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4F06E1" w:rsidRDefault="004F06E1" w:rsidP="00D71791">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4F06E1" w:rsidRDefault="004F06E1" w:rsidP="00D71791">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4F06E1" w:rsidRDefault="004F06E1" w:rsidP="00D71791">
      <w:pPr>
        <w:pStyle w:val="p18"/>
        <w:spacing w:after="517" w:line="308" w:lineRule="atLeast"/>
        <w:ind w:right="1522" w:firstLine="420"/>
        <w:jc w:val="both"/>
        <w:rPr>
          <w:rFonts w:hint="default"/>
          <w:sz w:val="21"/>
        </w:rPr>
      </w:pPr>
    </w:p>
    <w:p w:rsidR="004F06E1" w:rsidRDefault="004F06E1" w:rsidP="00D71791">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Chars="0" w:firstLine="0"/>
        <w:jc w:val="center"/>
        <w:rPr>
          <w:rFonts w:ascii="黑体" w:eastAsia="黑体" w:hint="default"/>
          <w:sz w:val="32"/>
        </w:rPr>
      </w:pPr>
      <w:r>
        <w:rPr>
          <w:rFonts w:ascii="黑体" w:eastAsia="黑体"/>
          <w:sz w:val="32"/>
        </w:rPr>
        <w:t>河北工业大学硕士学位论文</w:t>
      </w:r>
    </w:p>
    <w:p w:rsidR="004F06E1" w:rsidRDefault="004F06E1" w:rsidP="00D71791">
      <w:pPr>
        <w:pStyle w:val="p0"/>
        <w:ind w:firstLine="480"/>
        <w:rPr>
          <w:rFonts w:ascii="宋体" w:hAnsi="宋体" w:hint="default"/>
        </w:rPr>
      </w:pPr>
      <w:r>
        <w:rPr>
          <w:rFonts w:ascii="宋体" w:hAnsi="宋体"/>
        </w:rPr>
        <w:t xml:space="preserve"> </w:t>
      </w:r>
    </w:p>
    <w:p w:rsidR="004F06E1" w:rsidRPr="001B70F8" w:rsidRDefault="004F06E1" w:rsidP="00D71791">
      <w:pPr>
        <w:ind w:firstLine="480"/>
        <w:rPr>
          <w:rFonts w:eastAsia="Times New Roman"/>
        </w:rPr>
      </w:pPr>
    </w:p>
    <w:p w:rsidR="004F06E1" w:rsidRDefault="004F06E1" w:rsidP="00D71791">
      <w:pPr>
        <w:ind w:firstLine="480"/>
        <w:rPr>
          <w:rFonts w:eastAsia="Times New Roman"/>
        </w:rPr>
      </w:pPr>
    </w:p>
    <w:p w:rsidR="004F06E1" w:rsidRDefault="004F06E1" w:rsidP="00850A8A">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r w:rsidR="00E316F8">
        <w:rPr>
          <w:rFonts w:ascii="宋体" w:hAnsi="宋体" w:hint="eastAsia"/>
          <w:b/>
          <w:sz w:val="44"/>
          <w:szCs w:val="44"/>
        </w:rPr>
        <w:t>及</w:t>
      </w:r>
      <w:r w:rsidR="00E316F8">
        <w:rPr>
          <w:rFonts w:ascii="宋体" w:hAnsi="宋体"/>
          <w:b/>
          <w:sz w:val="44"/>
          <w:szCs w:val="44"/>
        </w:rPr>
        <w:t>稳定域分析</w:t>
      </w:r>
    </w:p>
    <w:p w:rsidR="004F06E1" w:rsidRDefault="004F06E1" w:rsidP="00D71791">
      <w:pPr>
        <w:ind w:firstLine="560"/>
        <w:rPr>
          <w:rFonts w:eastAsia="Times New Roman"/>
          <w:sz w:val="28"/>
        </w:rPr>
      </w:pPr>
    </w:p>
    <w:p w:rsidR="004F06E1" w:rsidRDefault="004F06E1" w:rsidP="00D71791">
      <w:pPr>
        <w:spacing w:line="440" w:lineRule="exact"/>
        <w:ind w:firstLine="560"/>
        <w:rPr>
          <w:rFonts w:eastAsia="Times New Roman"/>
          <w:sz w:val="28"/>
        </w:rPr>
      </w:pPr>
    </w:p>
    <w:p w:rsidR="004F06E1" w:rsidRDefault="004F06E1" w:rsidP="00D71791">
      <w:pPr>
        <w:spacing w:line="440" w:lineRule="exact"/>
        <w:ind w:firstLine="560"/>
        <w:rPr>
          <w:rFonts w:eastAsia="Times New Roman"/>
          <w:sz w:val="28"/>
        </w:rPr>
      </w:pPr>
    </w:p>
    <w:tbl>
      <w:tblPr>
        <w:tblW w:w="9067" w:type="dxa"/>
        <w:tblLayout w:type="fixed"/>
        <w:tblLook w:val="0000" w:firstRow="0" w:lastRow="0" w:firstColumn="0" w:lastColumn="0" w:noHBand="0" w:noVBand="0"/>
      </w:tblPr>
      <w:tblGrid>
        <w:gridCol w:w="1809"/>
        <w:gridCol w:w="2709"/>
        <w:gridCol w:w="1998"/>
        <w:gridCol w:w="2551"/>
      </w:tblGrid>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论 文 作 者：</w:t>
            </w:r>
          </w:p>
        </w:tc>
        <w:tc>
          <w:tcPr>
            <w:tcW w:w="2709" w:type="dxa"/>
          </w:tcPr>
          <w:p w:rsidR="004F06E1" w:rsidRDefault="004F06E1" w:rsidP="00D71791">
            <w:pPr>
              <w:pStyle w:val="p0"/>
              <w:spacing w:line="580" w:lineRule="atLeast"/>
              <w:ind w:firstLine="480"/>
              <w:rPr>
                <w:rFonts w:hint="default"/>
              </w:rPr>
            </w:pPr>
            <w:r>
              <w:t>杜捷先</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生 类 别：</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全日制</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学 科 门 类：</w:t>
            </w:r>
          </w:p>
        </w:tc>
        <w:tc>
          <w:tcPr>
            <w:tcW w:w="2709" w:type="dxa"/>
          </w:tcPr>
          <w:p w:rsidR="004F06E1" w:rsidRDefault="004F06E1" w:rsidP="00D71791">
            <w:pPr>
              <w:pStyle w:val="p0"/>
              <w:spacing w:line="580" w:lineRule="atLeast"/>
              <w:ind w:firstLine="480"/>
              <w:rPr>
                <w:rFonts w:hint="default"/>
              </w:rPr>
            </w:pPr>
            <w:r>
              <w:rPr>
                <w:rFonts w:ascii="宋体" w:hAnsi="宋体"/>
              </w:rPr>
              <w:t>工学硕士</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科 专 业：</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控制工程</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指 导 教 师：</w:t>
            </w:r>
          </w:p>
        </w:tc>
        <w:tc>
          <w:tcPr>
            <w:tcW w:w="2709" w:type="dxa"/>
          </w:tcPr>
          <w:p w:rsidR="004F06E1" w:rsidRDefault="004F06E1" w:rsidP="00D71791">
            <w:pPr>
              <w:pStyle w:val="p0"/>
              <w:spacing w:line="580" w:lineRule="atLeast"/>
              <w:ind w:firstLine="480"/>
              <w:rPr>
                <w:rFonts w:hint="default"/>
              </w:rPr>
            </w:pPr>
            <w:r>
              <w:t>周颖</w:t>
            </w:r>
          </w:p>
        </w:tc>
        <w:tc>
          <w:tcPr>
            <w:tcW w:w="1998" w:type="dxa"/>
          </w:tcPr>
          <w:p w:rsidR="004F06E1" w:rsidRDefault="004F06E1" w:rsidP="00D71791">
            <w:pPr>
              <w:pStyle w:val="p0"/>
              <w:spacing w:line="580" w:lineRule="atLeast"/>
              <w:ind w:firstLineChars="0" w:firstLine="0"/>
              <w:rPr>
                <w:rFonts w:hint="default"/>
              </w:rPr>
            </w:pPr>
            <w:r>
              <w:rPr>
                <w:rFonts w:ascii="宋体" w:hAnsi="宋体"/>
              </w:rPr>
              <w:t>职       称：</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副教授</w:t>
            </w:r>
          </w:p>
        </w:tc>
      </w:tr>
    </w:tbl>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ind w:firstLine="480"/>
        <w:jc w:val="center"/>
        <w:rPr>
          <w:rFonts w:ascii="宋体"/>
        </w:rPr>
      </w:pPr>
    </w:p>
    <w:p w:rsidR="00A54AFF" w:rsidRDefault="00A54AFF">
      <w:pPr>
        <w:widowControl/>
        <w:spacing w:line="240" w:lineRule="auto"/>
        <w:ind w:firstLineChars="0" w:firstLine="0"/>
        <w:jc w:val="left"/>
        <w:rPr>
          <w:rFonts w:ascii="宋体"/>
        </w:rPr>
      </w:pPr>
      <w:r>
        <w:rPr>
          <w:rFonts w:ascii="宋体"/>
        </w:rPr>
        <w:lastRenderedPageBreak/>
        <w:br w:type="page"/>
      </w:r>
    </w:p>
    <w:p w:rsidR="00A54AFF" w:rsidRDefault="00A54AFF">
      <w:pPr>
        <w:widowControl/>
        <w:spacing w:line="240" w:lineRule="auto"/>
        <w:ind w:firstLineChars="0" w:firstLine="0"/>
        <w:jc w:val="left"/>
        <w:rPr>
          <w:rFonts w:ascii="宋体"/>
        </w:rPr>
      </w:pPr>
    </w:p>
    <w:p w:rsidR="004F06E1" w:rsidRDefault="004F06E1" w:rsidP="00D71791">
      <w:pPr>
        <w:ind w:firstLine="480"/>
        <w:jc w:val="center"/>
        <w:rPr>
          <w:rFonts w:ascii="宋体"/>
        </w:rPr>
      </w:pPr>
    </w:p>
    <w:p w:rsidR="004F06E1" w:rsidRDefault="004F06E1" w:rsidP="00D71791">
      <w:pPr>
        <w:ind w:firstLine="480"/>
        <w:jc w:val="center"/>
        <w:rPr>
          <w:rFonts w:ascii="宋体"/>
        </w:rPr>
      </w:pPr>
    </w:p>
    <w:p w:rsidR="004F06E1" w:rsidRDefault="004F06E1" w:rsidP="00D71791">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4F06E1" w:rsidRDefault="004F06E1" w:rsidP="00D71791">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F06E1" w:rsidRDefault="004F06E1" w:rsidP="00D71791">
      <w:pPr>
        <w:spacing w:line="400" w:lineRule="exact"/>
        <w:ind w:firstLineChars="0" w:firstLine="0"/>
        <w:jc w:val="center"/>
        <w:rPr>
          <w:sz w:val="28"/>
        </w:rPr>
      </w:pPr>
      <w:r>
        <w:rPr>
          <w:sz w:val="28"/>
        </w:rPr>
        <w:t>for</w:t>
      </w:r>
    </w:p>
    <w:p w:rsidR="004F06E1" w:rsidRDefault="004F06E1" w:rsidP="00D71791">
      <w:pPr>
        <w:spacing w:line="400" w:lineRule="exact"/>
        <w:ind w:firstLineChars="0" w:firstLine="0"/>
        <w:jc w:val="center"/>
        <w:rPr>
          <w:sz w:val="28"/>
        </w:rPr>
      </w:pPr>
      <w:r>
        <w:rPr>
          <w:sz w:val="28"/>
        </w:rPr>
        <w:t>The Master Degree of</w:t>
      </w:r>
    </w:p>
    <w:p w:rsidR="004F06E1" w:rsidRDefault="004F06E1" w:rsidP="00D71791">
      <w:pPr>
        <w:spacing w:line="400" w:lineRule="exact"/>
        <w:ind w:firstLineChars="0" w:firstLine="0"/>
        <w:jc w:val="center"/>
        <w:rPr>
          <w:sz w:val="28"/>
        </w:rPr>
      </w:pPr>
      <w:r>
        <w:rPr>
          <w:sz w:val="28"/>
        </w:rPr>
        <w:t>Control Engineering</w:t>
      </w: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560"/>
        <w:rPr>
          <w:rFonts w:eastAsia="Times New Roman"/>
          <w:sz w:val="28"/>
        </w:rPr>
      </w:pPr>
    </w:p>
    <w:p w:rsidR="004F06E1" w:rsidRDefault="004F06E1" w:rsidP="00D71791">
      <w:pPr>
        <w:snapToGrid w:val="0"/>
        <w:ind w:firstLineChars="0" w:firstLine="0"/>
        <w:jc w:val="center"/>
        <w:rPr>
          <w:b/>
          <w:sz w:val="32"/>
          <w:szCs w:val="32"/>
        </w:rPr>
      </w:pPr>
      <w:r>
        <w:rPr>
          <w:b/>
          <w:sz w:val="32"/>
          <w:szCs w:val="32"/>
        </w:rPr>
        <w:t>THE WIND TURBINE CONTROLLER DESIGN</w:t>
      </w:r>
      <w:r w:rsidR="00C36521">
        <w:rPr>
          <w:b/>
          <w:sz w:val="32"/>
          <w:szCs w:val="32"/>
        </w:rPr>
        <w:t xml:space="preserve"> AND ANALYSIS OF </w:t>
      </w:r>
      <w:r w:rsidR="00C36521" w:rsidRPr="00C36521">
        <w:rPr>
          <w:b/>
          <w:sz w:val="32"/>
          <w:szCs w:val="32"/>
        </w:rPr>
        <w:t>ATTEACTION</w:t>
      </w:r>
      <w:r w:rsidR="00C36521">
        <w:rPr>
          <w:b/>
          <w:sz w:val="32"/>
          <w:szCs w:val="32"/>
        </w:rPr>
        <w:t xml:space="preserve"> </w:t>
      </w:r>
      <w:r w:rsidR="00C36521" w:rsidRPr="00C36521">
        <w:rPr>
          <w:b/>
          <w:sz w:val="32"/>
          <w:szCs w:val="32"/>
        </w:rPr>
        <w:t>REGION</w:t>
      </w:r>
    </w:p>
    <w:p w:rsidR="004F06E1" w:rsidRDefault="004F06E1" w:rsidP="00D71791">
      <w:pPr>
        <w:ind w:firstLineChars="0" w:firstLine="0"/>
        <w:jc w:val="center"/>
        <w:rPr>
          <w:rFonts w:eastAsia="Times New Roman"/>
          <w:b/>
          <w:sz w:val="32"/>
        </w:rPr>
      </w:pPr>
    </w:p>
    <w:p w:rsidR="004F06E1" w:rsidRDefault="004F06E1" w:rsidP="00D71791">
      <w:pPr>
        <w:ind w:firstLineChars="0" w:firstLine="0"/>
        <w:jc w:val="center"/>
        <w:rPr>
          <w:sz w:val="32"/>
          <w:szCs w:val="32"/>
        </w:rPr>
      </w:pPr>
      <w:r>
        <w:rPr>
          <w:sz w:val="32"/>
          <w:szCs w:val="32"/>
        </w:rPr>
        <w:t>by</w:t>
      </w:r>
    </w:p>
    <w:p w:rsidR="004F06E1" w:rsidRDefault="004F06E1" w:rsidP="00D71791">
      <w:pPr>
        <w:ind w:firstLineChars="0" w:firstLine="0"/>
        <w:jc w:val="center"/>
        <w:rPr>
          <w:sz w:val="32"/>
          <w:szCs w:val="32"/>
        </w:rPr>
      </w:pPr>
      <w:r>
        <w:rPr>
          <w:sz w:val="32"/>
          <w:szCs w:val="32"/>
        </w:rPr>
        <w:t>Du Jiexian</w:t>
      </w:r>
    </w:p>
    <w:p w:rsidR="004F06E1" w:rsidRDefault="004F06E1" w:rsidP="00D71791">
      <w:pPr>
        <w:ind w:firstLineChars="0" w:firstLine="0"/>
        <w:jc w:val="center"/>
        <w:rPr>
          <w:b/>
          <w:sz w:val="32"/>
        </w:rPr>
      </w:pPr>
    </w:p>
    <w:p w:rsidR="004F06E1" w:rsidRPr="003F1C7F" w:rsidRDefault="004F06E1" w:rsidP="00D71791">
      <w:pPr>
        <w:ind w:firstLineChars="0" w:firstLine="0"/>
        <w:jc w:val="center"/>
        <w:rPr>
          <w:b/>
          <w:sz w:val="32"/>
        </w:rPr>
      </w:pPr>
    </w:p>
    <w:p w:rsidR="004F06E1" w:rsidRDefault="004F06E1" w:rsidP="00D71791">
      <w:pPr>
        <w:spacing w:line="400" w:lineRule="exact"/>
        <w:ind w:firstLineChars="0" w:firstLine="0"/>
        <w:jc w:val="center"/>
        <w:rPr>
          <w:sz w:val="28"/>
        </w:rPr>
      </w:pPr>
      <w:r>
        <w:rPr>
          <w:sz w:val="28"/>
        </w:rPr>
        <w:t>Supervisor: A</w:t>
      </w:r>
      <w:r w:rsidRPr="006B346A">
        <w:rPr>
          <w:sz w:val="28"/>
        </w:rPr>
        <w:t>ssociate</w:t>
      </w:r>
      <w:r>
        <w:rPr>
          <w:rFonts w:ascii="Arial" w:hAnsi="Arial" w:cs="Arial"/>
          <w:color w:val="545454"/>
          <w:shd w:val="clear" w:color="auto" w:fill="FFFFFF"/>
        </w:rPr>
        <w:t xml:space="preserve"> </w:t>
      </w:r>
      <w:r>
        <w:rPr>
          <w:sz w:val="28"/>
        </w:rPr>
        <w:t>Prof. Zhou Ying</w:t>
      </w:r>
    </w:p>
    <w:p w:rsidR="004F06E1" w:rsidRPr="006B346A"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sz w:val="28"/>
        </w:rPr>
      </w:pPr>
      <w:r>
        <w:rPr>
          <w:sz w:val="28"/>
        </w:rPr>
        <w:t>December 2015</w:t>
      </w:r>
    </w:p>
    <w:p w:rsidR="004F06E1" w:rsidRDefault="004F06E1" w:rsidP="00D71791">
      <w:pPr>
        <w:spacing w:line="400" w:lineRule="exact"/>
        <w:ind w:firstLine="560"/>
        <w:jc w:val="center"/>
        <w:rPr>
          <w:sz w:val="28"/>
        </w:rPr>
      </w:pPr>
    </w:p>
    <w:p w:rsidR="00A54AFF" w:rsidRDefault="00A54AFF">
      <w:pPr>
        <w:widowControl/>
        <w:spacing w:line="240" w:lineRule="auto"/>
        <w:ind w:firstLineChars="0" w:firstLine="0"/>
        <w:jc w:val="left"/>
        <w:rPr>
          <w:sz w:val="28"/>
        </w:rPr>
      </w:pPr>
      <w:r>
        <w:rPr>
          <w:sz w:val="28"/>
        </w:rPr>
        <w:br w:type="page"/>
      </w:r>
    </w:p>
    <w:p w:rsidR="004F06E1" w:rsidRDefault="004F06E1" w:rsidP="00D71791">
      <w:pPr>
        <w:spacing w:line="400" w:lineRule="exact"/>
        <w:ind w:firstLineChars="0" w:firstLine="0"/>
        <w:jc w:val="center"/>
        <w:rPr>
          <w:sz w:val="28"/>
        </w:rPr>
      </w:pPr>
      <w:r>
        <w:rPr>
          <w:sz w:val="28"/>
        </w:rPr>
        <w:lastRenderedPageBreak/>
        <w:br w:type="page"/>
      </w:r>
    </w:p>
    <w:p w:rsidR="004F06E1" w:rsidRDefault="004F06E1" w:rsidP="00D71791">
      <w:pPr>
        <w:spacing w:line="400" w:lineRule="exact"/>
        <w:ind w:firstLineChars="0" w:firstLine="0"/>
        <w:jc w:val="center"/>
        <w:rPr>
          <w:sz w:val="28"/>
        </w:rPr>
      </w:pPr>
    </w:p>
    <w:p w:rsidR="004F06E1" w:rsidRDefault="004F06E1" w:rsidP="00D71791">
      <w:pPr>
        <w:spacing w:line="400" w:lineRule="exact"/>
        <w:ind w:firstLineChars="0" w:firstLine="0"/>
        <w:jc w:val="center"/>
        <w:rPr>
          <w:sz w:val="28"/>
        </w:rPr>
      </w:pPr>
    </w:p>
    <w:p w:rsidR="00100F15" w:rsidRDefault="00100F15" w:rsidP="00D71791">
      <w:pPr>
        <w:spacing w:line="400" w:lineRule="exact"/>
        <w:ind w:firstLineChars="0" w:firstLine="0"/>
        <w:jc w:val="center"/>
        <w:rPr>
          <w:rFonts w:hint="eastAsia"/>
          <w:sz w:val="28"/>
        </w:rPr>
      </w:pPr>
    </w:p>
    <w:p w:rsidR="004F06E1" w:rsidRPr="00F33027" w:rsidRDefault="004F06E1" w:rsidP="00D71791">
      <w:pPr>
        <w:spacing w:line="400" w:lineRule="exact"/>
        <w:ind w:firstLineChars="0" w:firstLine="0"/>
        <w:jc w:val="center"/>
        <w:rPr>
          <w:b/>
          <w:sz w:val="32"/>
          <w:szCs w:val="44"/>
        </w:rPr>
      </w:pPr>
      <w:r w:rsidRPr="00F33027">
        <w:rPr>
          <w:rFonts w:hint="eastAsia"/>
          <w:b/>
          <w:sz w:val="32"/>
          <w:szCs w:val="44"/>
        </w:rPr>
        <w:t>原创性声明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rFonts w:ascii="宋体" w:hAnsi="宋体"/>
          <w:szCs w:val="20"/>
        </w:rPr>
      </w:pPr>
      <w:r w:rsidRPr="00F33027">
        <w:rPr>
          <w:rFonts w:ascii="宋体" w:hAnsi="宋体" w:hint="eastAsia"/>
          <w:szCs w:val="20"/>
        </w:rPr>
        <w:t>本人郑重声明：所呈交的学位论文，是本人在导师指导下，进行研究工作所取得的成果。除文中已经注明引用的内容外，本学位论文不包含任何他人或集体已经发表的作品内容，也不包含本人为获得其他学位而使用过的材料。对本论文所涉及的研究工作做出贡献的其他个人或集体，均已在文中以明确方式标明。本学位论文原创性声明的法律责任由本人承担。</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u w:val="single"/>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643"/>
        <w:jc w:val="center"/>
        <w:rPr>
          <w:b/>
          <w:sz w:val="32"/>
          <w:szCs w:val="44"/>
        </w:rPr>
      </w:pPr>
      <w:r w:rsidRPr="00F33027">
        <w:rPr>
          <w:rFonts w:hint="eastAsia"/>
          <w:b/>
          <w:sz w:val="32"/>
          <w:szCs w:val="44"/>
        </w:rPr>
        <w:t>关于学位论文版权使用授权的说明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szCs w:val="28"/>
        </w:rPr>
      </w:pPr>
      <w:r w:rsidRPr="00F33027">
        <w:rPr>
          <w:rFonts w:hint="eastAsia"/>
          <w:szCs w:val="28"/>
        </w:rPr>
        <w:t>本人完全了解河北工业大学关于收集、保存、使用学位论文的以下规定：学校有权采用影印、缩印、扫描、数字化或其它手段保存论文；学校有权提供本学位论文全文或者部分内容的阅览服务；学校有权将学位论文的全部或部分内容编入有关数据库进行检索、交流；学校有权向国家有关部门或者机构送交论文的复印件和电子版。</w:t>
      </w:r>
    </w:p>
    <w:p w:rsidR="004F06E1" w:rsidRPr="00F33027" w:rsidRDefault="004F06E1" w:rsidP="00D71791">
      <w:pPr>
        <w:spacing w:line="400" w:lineRule="exact"/>
        <w:ind w:firstLine="480"/>
        <w:rPr>
          <w:szCs w:val="28"/>
        </w:rPr>
      </w:pPr>
      <w:r w:rsidRPr="00F33027">
        <w:rPr>
          <w:rFonts w:hint="eastAsia"/>
          <w:szCs w:val="28"/>
        </w:rPr>
        <w:t>（保密的学位论文在解密后适用本授权说明）</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Default="004F06E1" w:rsidP="00D71791">
      <w:pPr>
        <w:spacing w:line="240" w:lineRule="auto"/>
        <w:ind w:firstLineChars="150" w:firstLine="846"/>
        <w:rPr>
          <w:szCs w:val="28"/>
        </w:rPr>
      </w:pPr>
      <w:r w:rsidRPr="00F30A89">
        <w:rPr>
          <w:rFonts w:hint="eastAsia"/>
          <w:spacing w:val="162"/>
          <w:kern w:val="0"/>
          <w:szCs w:val="28"/>
          <w:fitText w:val="1932" w:id="997017344"/>
        </w:rPr>
        <w:t>导师签</w:t>
      </w:r>
      <w:r w:rsidRPr="00F30A89">
        <w:rPr>
          <w:rFonts w:hint="eastAsia"/>
          <w:kern w:val="0"/>
          <w:szCs w:val="28"/>
          <w:fitText w:val="1932" w:id="997017344"/>
        </w:rPr>
        <w:t>名</w:t>
      </w:r>
      <w:r w:rsidRPr="00F33027">
        <w:rPr>
          <w:rFonts w:hint="eastAsia"/>
          <w:szCs w:val="28"/>
        </w:rPr>
        <w:t>：</w:t>
      </w:r>
      <w:r w:rsidRPr="00F33027">
        <w:rPr>
          <w:rFonts w:hint="eastAsia"/>
          <w:szCs w:val="28"/>
        </w:rPr>
        <w:t xml:space="preserve">                        </w:t>
      </w:r>
      <w:r>
        <w:rPr>
          <w:rFonts w:hint="eastAsia"/>
          <w:szCs w:val="28"/>
        </w:rPr>
        <w:t>日期：</w:t>
      </w:r>
    </w:p>
    <w:p w:rsidR="00A54AFF" w:rsidRDefault="009B214E">
      <w:pPr>
        <w:widowControl/>
        <w:spacing w:line="240" w:lineRule="auto"/>
        <w:ind w:firstLineChars="0" w:firstLine="0"/>
        <w:jc w:val="left"/>
        <w:rPr>
          <w:rFonts w:eastAsia="黑体"/>
          <w:sz w:val="36"/>
          <w:szCs w:val="36"/>
        </w:rPr>
      </w:pPr>
      <w:r>
        <w:rPr>
          <w:rFonts w:eastAsia="黑体"/>
          <w:sz w:val="36"/>
          <w:szCs w:val="36"/>
        </w:rPr>
        <w:br w:type="page"/>
      </w:r>
      <w:r w:rsidR="00A54AFF">
        <w:rPr>
          <w:rFonts w:eastAsia="黑体"/>
          <w:sz w:val="36"/>
          <w:szCs w:val="36"/>
        </w:rPr>
        <w:lastRenderedPageBreak/>
        <w:br w:type="page"/>
      </w:r>
    </w:p>
    <w:p w:rsidR="00A54AFF" w:rsidRPr="00F30A89" w:rsidRDefault="00A54AFF" w:rsidP="00F30A89">
      <w:pPr>
        <w:ind w:firstLine="480"/>
        <w:sectPr w:rsidR="00A54AFF" w:rsidRPr="00F30A89" w:rsidSect="007A326D">
          <w:headerReference w:type="even" r:id="rId8"/>
          <w:headerReference w:type="default" r:id="rId9"/>
          <w:footerReference w:type="even" r:id="rId10"/>
          <w:footerReference w:type="default" r:id="rId11"/>
          <w:headerReference w:type="first" r:id="rId12"/>
          <w:footerReference w:type="first" r:id="rId13"/>
          <w:pgSz w:w="11906" w:h="16838"/>
          <w:pgMar w:top="1928" w:right="1531" w:bottom="1418" w:left="1531" w:header="1418" w:footer="1247" w:gutter="0"/>
          <w:pgNumType w:fmt="upperRoman" w:start="1"/>
          <w:cols w:space="425"/>
          <w:docGrid w:type="lines" w:linePitch="326"/>
        </w:sectPr>
      </w:pPr>
    </w:p>
    <w:p w:rsidR="007A326D" w:rsidRPr="007A326D" w:rsidRDefault="007A326D" w:rsidP="007A326D">
      <w:pPr>
        <w:ind w:firstLine="720"/>
        <w:rPr>
          <w:sz w:val="36"/>
          <w:szCs w:val="36"/>
        </w:rPr>
      </w:pPr>
    </w:p>
    <w:p w:rsidR="004F06E1" w:rsidRPr="00BC52A9" w:rsidRDefault="004F06E1" w:rsidP="00BC52A9">
      <w:pPr>
        <w:widowControl/>
        <w:snapToGrid w:val="0"/>
        <w:spacing w:before="240" w:after="60"/>
        <w:ind w:firstLineChars="0" w:firstLine="0"/>
        <w:jc w:val="center"/>
        <w:rPr>
          <w:b/>
          <w:kern w:val="0"/>
          <w:sz w:val="36"/>
          <w:szCs w:val="36"/>
        </w:rPr>
      </w:pPr>
      <w:r w:rsidRPr="00BC52A9">
        <w:rPr>
          <w:b/>
          <w:kern w:val="0"/>
          <w:sz w:val="36"/>
          <w:szCs w:val="36"/>
        </w:rPr>
        <w:t>摘</w:t>
      </w:r>
      <w:r w:rsidRPr="00BC52A9">
        <w:rPr>
          <w:b/>
          <w:kern w:val="0"/>
          <w:sz w:val="36"/>
          <w:szCs w:val="36"/>
        </w:rPr>
        <w:t xml:space="preserve">  </w:t>
      </w:r>
      <w:r w:rsidRPr="00BC52A9">
        <w:rPr>
          <w:b/>
          <w:kern w:val="0"/>
          <w:sz w:val="36"/>
          <w:szCs w:val="36"/>
        </w:rPr>
        <w:t>要</w:t>
      </w:r>
    </w:p>
    <w:p w:rsidR="004F06E1" w:rsidRDefault="004F06E1" w:rsidP="00D71791">
      <w:pPr>
        <w:spacing w:line="240" w:lineRule="auto"/>
        <w:ind w:firstLine="720"/>
        <w:rPr>
          <w:sz w:val="36"/>
          <w:szCs w:val="36"/>
        </w:rPr>
      </w:pPr>
    </w:p>
    <w:p w:rsidR="007F6F1A" w:rsidRDefault="004F06E1" w:rsidP="00D04636">
      <w:pPr>
        <w:tabs>
          <w:tab w:val="left" w:pos="7797"/>
        </w:tabs>
        <w:ind w:firstLine="480"/>
        <w:rPr>
          <w:rFonts w:hint="eastAsia"/>
        </w:rPr>
      </w:pPr>
      <w:r>
        <w:t>常规能源</w:t>
      </w:r>
      <w:r>
        <w:rPr>
          <w:rFonts w:hint="eastAsia"/>
        </w:rPr>
        <w:t>的</w:t>
      </w:r>
      <w:r>
        <w:t>过度使用，</w:t>
      </w:r>
      <w:r>
        <w:rPr>
          <w:rFonts w:hint="eastAsia"/>
        </w:rPr>
        <w:t>使得</w:t>
      </w:r>
      <w:r>
        <w:t>环境污染问题</w:t>
      </w:r>
      <w:r>
        <w:rPr>
          <w:rFonts w:hint="eastAsia"/>
        </w:rPr>
        <w:t>愈加</w:t>
      </w:r>
      <w:r>
        <w:t>严重，</w:t>
      </w:r>
      <w:r>
        <w:rPr>
          <w:rFonts w:hint="eastAsia"/>
        </w:rPr>
        <w:t>为</w:t>
      </w:r>
      <w:r>
        <w:t>解决环境污染问题，</w:t>
      </w:r>
      <w:r w:rsidR="007F6F1A">
        <w:rPr>
          <w:rFonts w:hint="eastAsia"/>
        </w:rPr>
        <w:t>风力</w:t>
      </w:r>
      <w:r w:rsidR="007F6F1A">
        <w:t>发电受到了越来越多的</w:t>
      </w:r>
      <w:r w:rsidR="007F6F1A">
        <w:rPr>
          <w:rFonts w:hint="eastAsia"/>
        </w:rPr>
        <w:t>关注</w:t>
      </w:r>
      <w:r w:rsidR="007F6F1A">
        <w:t>。</w:t>
      </w:r>
      <w:r w:rsidR="007F6F1A" w:rsidRPr="00EE0134">
        <w:rPr>
          <w:rFonts w:hint="eastAsia"/>
        </w:rPr>
        <w:t>大型风力发电机组是复杂的多变量非线性动力学系</w:t>
      </w:r>
      <w:r w:rsidR="007F6F1A">
        <w:rPr>
          <w:rFonts w:hint="eastAsia"/>
        </w:rPr>
        <w:t>统，具有不确定性和多干扰性，导致难以获取风电机组精确的数学模型，</w:t>
      </w:r>
      <w:r w:rsidR="007F6F1A">
        <w:t>使得风电机组控制器设计成为难点</w:t>
      </w:r>
      <w:r w:rsidR="007F6F1A">
        <w:rPr>
          <w:rFonts w:hint="eastAsia"/>
        </w:rPr>
        <w:t>；</w:t>
      </w:r>
      <w:r w:rsidR="007F6F1A">
        <w:t>且在</w:t>
      </w:r>
      <w:r w:rsidR="007F6F1A">
        <w:rPr>
          <w:rFonts w:hint="eastAsia"/>
        </w:rPr>
        <w:t>风电</w:t>
      </w:r>
      <w:r w:rsidR="007F6F1A">
        <w:t>机组运行过程中可能会发生一些故障，导致</w:t>
      </w:r>
      <w:r w:rsidR="007F6F1A">
        <w:rPr>
          <w:rFonts w:hint="eastAsia"/>
        </w:rPr>
        <w:t>风力</w:t>
      </w:r>
      <w:r w:rsidR="007F6F1A">
        <w:t>发电机组</w:t>
      </w:r>
      <w:r w:rsidR="007F6F1A">
        <w:rPr>
          <w:rFonts w:hint="eastAsia"/>
        </w:rPr>
        <w:t>系统</w:t>
      </w:r>
      <w:r w:rsidR="007F6F1A">
        <w:t>轨线偏离稳定点，对风机造成损坏，给出系统</w:t>
      </w:r>
      <w:r w:rsidR="007F6F1A">
        <w:rPr>
          <w:rFonts w:hint="eastAsia"/>
        </w:rPr>
        <w:t>的</w:t>
      </w:r>
      <w:r w:rsidR="007F6F1A">
        <w:t>稳定域对</w:t>
      </w:r>
      <w:r w:rsidR="007F6F1A">
        <w:rPr>
          <w:rFonts w:hint="eastAsia"/>
        </w:rPr>
        <w:t>判断</w:t>
      </w:r>
      <w:r w:rsidR="007F6F1A">
        <w:t>风机的</w:t>
      </w:r>
      <w:r w:rsidR="007F6F1A">
        <w:rPr>
          <w:rFonts w:hint="eastAsia"/>
        </w:rPr>
        <w:t>故障</w:t>
      </w:r>
      <w:r w:rsidR="007F6F1A">
        <w:t>维修时间</w:t>
      </w:r>
      <w:r w:rsidR="007F6F1A">
        <w:rPr>
          <w:rFonts w:hint="eastAsia"/>
        </w:rPr>
        <w:t>及</w:t>
      </w:r>
      <w:r w:rsidR="007F6F1A">
        <w:t>保护风机显得极为重要。</w:t>
      </w:r>
    </w:p>
    <w:p w:rsidR="00FE0AAF" w:rsidRPr="00FE0AAF" w:rsidRDefault="00A16033" w:rsidP="00D71791">
      <w:pPr>
        <w:tabs>
          <w:tab w:val="left" w:pos="7797"/>
        </w:tabs>
        <w:ind w:firstLine="480"/>
      </w:pPr>
      <w:r>
        <w:t>本文以变速变桨</w:t>
      </w:r>
      <w:r>
        <w:rPr>
          <w:rFonts w:hint="eastAsia"/>
        </w:rPr>
        <w:t>风力</w:t>
      </w:r>
      <w:r>
        <w:t>发电机组</w:t>
      </w:r>
      <w:r>
        <w:rPr>
          <w:rFonts w:hint="eastAsia"/>
        </w:rPr>
        <w:t>为</w:t>
      </w:r>
      <w:r>
        <w:t>研究对象，</w:t>
      </w:r>
      <w:r>
        <w:rPr>
          <w:rFonts w:hint="eastAsia"/>
        </w:rPr>
        <w:t>首先</w:t>
      </w:r>
      <w:r w:rsidR="00FE0AAF" w:rsidRPr="00FE0AAF">
        <w:rPr>
          <w:rFonts w:hint="eastAsia"/>
        </w:rPr>
        <w:t>在</w:t>
      </w:r>
      <w:r w:rsidR="00FE0AAF" w:rsidRPr="00FE0AAF">
        <w:t>空气动力学基础上分析了风力发电机组的</w:t>
      </w:r>
      <w:r w:rsidR="00FE0AAF" w:rsidRPr="00FE0AAF">
        <w:rPr>
          <w:rFonts w:hint="eastAsia"/>
        </w:rPr>
        <w:t>动力学</w:t>
      </w:r>
      <w:r w:rsidR="00FE0AAF" w:rsidRPr="00FE0AAF">
        <w:t>特性，</w:t>
      </w:r>
      <w:r w:rsidR="00FE0AAF" w:rsidRPr="00FE0AAF">
        <w:rPr>
          <w:rFonts w:hint="eastAsia"/>
        </w:rPr>
        <w:t>并</w:t>
      </w:r>
      <w:r w:rsidR="00FE0AAF" w:rsidRPr="00FE0AAF">
        <w:t>根据其特性得出了理想状态下的最大风能利用系数，之后介绍了目前变桨风力发电机组的基本控制策略。随后建立了风速模型、风力机模型、传动系统模型、发电机模型和变桨执行机构模型，并以此为基础搭建了风力发电机组控制系统仿真平台。</w:t>
      </w:r>
    </w:p>
    <w:p w:rsidR="00A16033" w:rsidRDefault="004F06E1" w:rsidP="00D71791">
      <w:pPr>
        <w:tabs>
          <w:tab w:val="left" w:pos="7797"/>
        </w:tabs>
        <w:ind w:firstLine="480"/>
      </w:pPr>
      <w:r>
        <w:rPr>
          <w:rFonts w:hint="eastAsia"/>
        </w:rPr>
        <w:t>本文</w:t>
      </w:r>
      <w:r>
        <w:t>通过状态反馈</w:t>
      </w:r>
      <w:r>
        <w:rPr>
          <w:rFonts w:hint="eastAsia"/>
        </w:rPr>
        <w:t>将</w:t>
      </w:r>
      <w:r w:rsidR="00A16033">
        <w:t>原控制问题转化</w:t>
      </w:r>
      <w:r w:rsidR="00A16033">
        <w:rPr>
          <w:rFonts w:hint="eastAsia"/>
        </w:rPr>
        <w:t>为</w:t>
      </w:r>
      <w:r>
        <w:t>系统在</w:t>
      </w:r>
      <w:r w:rsidR="00A16033">
        <w:rPr>
          <w:rFonts w:hint="eastAsia"/>
        </w:rPr>
        <w:t>平衡点</w:t>
      </w:r>
      <w:r>
        <w:t>稳定的问题</w:t>
      </w:r>
      <w:r>
        <w:rPr>
          <w:rFonts w:hint="eastAsia"/>
        </w:rPr>
        <w:t>，</w:t>
      </w:r>
      <w:r>
        <w:t>设计了一个</w:t>
      </w:r>
      <w:r>
        <w:rPr>
          <w:rFonts w:hint="eastAsia"/>
        </w:rPr>
        <w:t>转矩</w:t>
      </w:r>
      <w:r>
        <w:t>控制器和一个变桨控制器，</w:t>
      </w:r>
      <w:r>
        <w:rPr>
          <w:rFonts w:hint="eastAsia"/>
        </w:rPr>
        <w:t>并</w:t>
      </w:r>
      <w:r w:rsidR="00A16033">
        <w:rPr>
          <w:rFonts w:hint="eastAsia"/>
        </w:rPr>
        <w:t>利用李雅普诺夫</w:t>
      </w:r>
      <w:r w:rsidR="00A16033">
        <w:t>方法估算出</w:t>
      </w:r>
      <w:r>
        <w:t>风电机组运行的稳定域。</w:t>
      </w:r>
      <w:r>
        <w:rPr>
          <w:rFonts w:hint="eastAsia"/>
        </w:rPr>
        <w:t>在</w:t>
      </w:r>
      <w:r>
        <w:t>风速低于额定风速时，通过转矩控制器调节转矩实现输出功率最大化；在风速高于额定风速</w:t>
      </w:r>
      <w:r>
        <w:rPr>
          <w:rFonts w:hint="eastAsia"/>
        </w:rPr>
        <w:t>时</w:t>
      </w:r>
      <w:r>
        <w:t>，</w:t>
      </w:r>
      <w:r>
        <w:rPr>
          <w:rFonts w:hint="eastAsia"/>
        </w:rPr>
        <w:t>通过</w:t>
      </w:r>
      <w:r>
        <w:t>调节桨距角</w:t>
      </w:r>
      <w:r>
        <w:rPr>
          <w:rFonts w:hint="eastAsia"/>
        </w:rPr>
        <w:t>限制</w:t>
      </w:r>
      <w:r>
        <w:t>风能捕获，实现输出功率稳定</w:t>
      </w:r>
      <w:r>
        <w:rPr>
          <w:rFonts w:hint="eastAsia"/>
        </w:rPr>
        <w:t>。最后</w:t>
      </w:r>
      <w:r>
        <w:t>利用</w:t>
      </w:r>
      <w:r>
        <w:rPr>
          <w:rFonts w:hint="eastAsia"/>
        </w:rPr>
        <w:t>风力</w:t>
      </w:r>
      <w:r w:rsidR="00A16033">
        <w:t>发电机组控制系统仿真平台进行了数值仿真</w:t>
      </w:r>
      <w:r w:rsidR="00A16033">
        <w:rPr>
          <w:rFonts w:hint="eastAsia"/>
        </w:rPr>
        <w:t>。</w:t>
      </w:r>
    </w:p>
    <w:p w:rsidR="004F06E1" w:rsidRDefault="004F06E1" w:rsidP="00D71791">
      <w:pPr>
        <w:tabs>
          <w:tab w:val="left" w:pos="7797"/>
        </w:tabs>
        <w:ind w:firstLine="480"/>
      </w:pPr>
      <w:r>
        <w:rPr>
          <w:rFonts w:hint="eastAsia"/>
        </w:rPr>
        <w:t>结果</w:t>
      </w:r>
      <w:r>
        <w:t>表明该控制器取得了良好的控制效果，</w:t>
      </w:r>
      <w:r>
        <w:rPr>
          <w:rFonts w:hint="eastAsia"/>
        </w:rPr>
        <w:t>且</w:t>
      </w:r>
      <w:r>
        <w:t>在风机运行的稳定域内，</w:t>
      </w:r>
      <w:r>
        <w:rPr>
          <w:rFonts w:hint="eastAsia"/>
        </w:rPr>
        <w:t>系统</w:t>
      </w:r>
      <w:r>
        <w:t>能稳定运行，该方法具有一定的实用前景，</w:t>
      </w:r>
      <w:r>
        <w:rPr>
          <w:rFonts w:hint="eastAsia"/>
        </w:rPr>
        <w:t>稳定域</w:t>
      </w:r>
      <w:r>
        <w:t>的提出，为风机的正常运行和维护提供了一定依据。</w:t>
      </w:r>
    </w:p>
    <w:p w:rsidR="004F06E1" w:rsidRDefault="004F06E1" w:rsidP="00D71791">
      <w:pPr>
        <w:ind w:firstLine="480"/>
        <w:rPr>
          <w:kern w:val="0"/>
          <w:szCs w:val="24"/>
        </w:rPr>
      </w:pPr>
      <w:r>
        <w:rPr>
          <w:kern w:val="0"/>
          <w:szCs w:val="24"/>
        </w:rPr>
        <w:t>关键字：</w:t>
      </w:r>
      <w:r w:rsidRPr="008B3CEA">
        <w:rPr>
          <w:rFonts w:hint="eastAsia"/>
          <w:kern w:val="0"/>
          <w:szCs w:val="24"/>
        </w:rPr>
        <w:t>风力发电机</w:t>
      </w:r>
      <w:r w:rsidR="00934D88">
        <w:rPr>
          <w:kern w:val="0"/>
          <w:szCs w:val="24"/>
        </w:rPr>
        <w:t xml:space="preserve">  </w:t>
      </w:r>
      <w:r w:rsidRPr="008B3CEA">
        <w:rPr>
          <w:rFonts w:hint="eastAsia"/>
          <w:kern w:val="0"/>
          <w:szCs w:val="24"/>
        </w:rPr>
        <w:t>状态反馈控制</w:t>
      </w:r>
      <w:r w:rsidR="00934D88">
        <w:rPr>
          <w:rFonts w:hint="eastAsia"/>
          <w:kern w:val="0"/>
          <w:szCs w:val="24"/>
        </w:rPr>
        <w:t xml:space="preserve"> </w:t>
      </w:r>
      <w:r>
        <w:rPr>
          <w:rFonts w:hint="eastAsia"/>
          <w:kern w:val="0"/>
          <w:szCs w:val="24"/>
        </w:rPr>
        <w:t xml:space="preserve"> </w:t>
      </w:r>
      <w:r>
        <w:rPr>
          <w:rFonts w:hint="eastAsia"/>
          <w:kern w:val="0"/>
          <w:szCs w:val="24"/>
        </w:rPr>
        <w:t>转矩</w:t>
      </w:r>
      <w:r>
        <w:rPr>
          <w:kern w:val="0"/>
          <w:szCs w:val="24"/>
        </w:rPr>
        <w:t>控制器</w:t>
      </w:r>
      <w:r w:rsidR="00934D88">
        <w:rPr>
          <w:rFonts w:hint="eastAsia"/>
          <w:kern w:val="0"/>
          <w:szCs w:val="24"/>
        </w:rPr>
        <w:t xml:space="preserve"> </w:t>
      </w:r>
      <w:r>
        <w:rPr>
          <w:rFonts w:hint="eastAsia"/>
          <w:kern w:val="0"/>
          <w:szCs w:val="24"/>
        </w:rPr>
        <w:t xml:space="preserve"> </w:t>
      </w:r>
      <w:r>
        <w:rPr>
          <w:rFonts w:hint="eastAsia"/>
          <w:kern w:val="0"/>
          <w:szCs w:val="24"/>
        </w:rPr>
        <w:t>变桨</w:t>
      </w:r>
      <w:r>
        <w:rPr>
          <w:kern w:val="0"/>
          <w:szCs w:val="24"/>
        </w:rPr>
        <w:t>控制器</w:t>
      </w:r>
      <w:r w:rsidR="00934D88">
        <w:rPr>
          <w:rFonts w:hint="eastAsia"/>
          <w:kern w:val="0"/>
          <w:szCs w:val="24"/>
        </w:rPr>
        <w:t xml:space="preserve"> </w:t>
      </w:r>
      <w:r>
        <w:rPr>
          <w:rFonts w:hint="eastAsia"/>
          <w:kern w:val="0"/>
          <w:szCs w:val="24"/>
        </w:rPr>
        <w:t xml:space="preserve"> </w:t>
      </w:r>
      <w:r w:rsidRPr="008B3CEA">
        <w:rPr>
          <w:rFonts w:hint="eastAsia"/>
          <w:kern w:val="0"/>
          <w:szCs w:val="24"/>
        </w:rPr>
        <w:t>稳定域</w:t>
      </w:r>
    </w:p>
    <w:p w:rsidR="004F06E1" w:rsidRDefault="004F06E1">
      <w:pPr>
        <w:widowControl/>
        <w:spacing w:line="240" w:lineRule="auto"/>
        <w:ind w:firstLineChars="0" w:firstLine="0"/>
        <w:jc w:val="left"/>
        <w:rPr>
          <w:b/>
          <w:kern w:val="0"/>
          <w:sz w:val="36"/>
          <w:szCs w:val="36"/>
        </w:rPr>
      </w:pPr>
      <w:r>
        <w:rPr>
          <w:b/>
          <w:kern w:val="0"/>
          <w:sz w:val="36"/>
          <w:szCs w:val="36"/>
        </w:rPr>
        <w:br w:type="page"/>
      </w:r>
    </w:p>
    <w:p w:rsidR="004F06E1" w:rsidRPr="00565853" w:rsidRDefault="004F06E1" w:rsidP="00934D88">
      <w:pPr>
        <w:ind w:firstLine="723"/>
        <w:rPr>
          <w:b/>
          <w:kern w:val="0"/>
          <w:sz w:val="36"/>
          <w:szCs w:val="36"/>
        </w:rPr>
      </w:pPr>
    </w:p>
    <w:p w:rsidR="004F06E1" w:rsidRDefault="004F06E1" w:rsidP="007A326D">
      <w:pPr>
        <w:widowControl/>
        <w:snapToGrid w:val="0"/>
        <w:spacing w:before="240" w:after="60"/>
        <w:ind w:firstLineChars="0" w:firstLine="0"/>
        <w:jc w:val="center"/>
        <w:rPr>
          <w:b/>
          <w:kern w:val="0"/>
          <w:sz w:val="36"/>
          <w:szCs w:val="36"/>
        </w:rPr>
      </w:pPr>
      <w:r>
        <w:rPr>
          <w:b/>
          <w:kern w:val="0"/>
          <w:sz w:val="36"/>
          <w:szCs w:val="36"/>
        </w:rPr>
        <w:t>ABSTRACT</w:t>
      </w:r>
    </w:p>
    <w:p w:rsidR="004F06E1" w:rsidRDefault="004F06E1" w:rsidP="00D71791">
      <w:pPr>
        <w:widowControl/>
        <w:snapToGrid w:val="0"/>
        <w:spacing w:line="240" w:lineRule="auto"/>
        <w:ind w:firstLineChars="0" w:firstLine="0"/>
        <w:rPr>
          <w:b/>
          <w:kern w:val="0"/>
          <w:sz w:val="36"/>
          <w:szCs w:val="36"/>
        </w:rPr>
      </w:pPr>
    </w:p>
    <w:p w:rsidR="008B6985" w:rsidRDefault="008B6985" w:rsidP="008B6985">
      <w:pPr>
        <w:ind w:leftChars="50" w:left="120" w:firstLineChars="150" w:firstLine="360"/>
        <w:rPr>
          <w:szCs w:val="24"/>
        </w:rPr>
      </w:pPr>
      <w:r w:rsidRPr="008B6985">
        <w:rPr>
          <w:szCs w:val="24"/>
        </w:rPr>
        <w:t xml:space="preserve">Excessive use of conventional energy sources, making the problem even more serious environmental pollution, in order to solve environmental problems, </w:t>
      </w:r>
      <w:r>
        <w:rPr>
          <w:szCs w:val="24"/>
        </w:rPr>
        <w:t>people have</w:t>
      </w:r>
      <w:r w:rsidRPr="008B6985">
        <w:rPr>
          <w:szCs w:val="24"/>
        </w:rPr>
        <w:t xml:space="preserve"> </w:t>
      </w:r>
      <w:r>
        <w:rPr>
          <w:szCs w:val="24"/>
        </w:rPr>
        <w:t xml:space="preserve">paid </w:t>
      </w:r>
      <w:r w:rsidRPr="008B6985">
        <w:rPr>
          <w:szCs w:val="24"/>
        </w:rPr>
        <w:t>more and more attention</w:t>
      </w:r>
      <w:r>
        <w:rPr>
          <w:szCs w:val="24"/>
        </w:rPr>
        <w:t xml:space="preserve"> on </w:t>
      </w:r>
      <w:r w:rsidRPr="008B6985">
        <w:rPr>
          <w:szCs w:val="24"/>
        </w:rPr>
        <w:t>wind power. Large wind turbines are complex multi-variable nonlinear dynamical system with uncertainties and multiple interference, making it difficult to obtain wind turbines precise mathematical model, so that the wind turbine controller is difficulty</w:t>
      </w:r>
      <w:r>
        <w:rPr>
          <w:szCs w:val="24"/>
        </w:rPr>
        <w:t xml:space="preserve"> to design</w:t>
      </w:r>
      <w:r w:rsidRPr="008B6985">
        <w:rPr>
          <w:szCs w:val="24"/>
        </w:rPr>
        <w:t xml:space="preserve">; </w:t>
      </w:r>
      <w:r>
        <w:rPr>
          <w:szCs w:val="24"/>
        </w:rPr>
        <w:t>Some fault</w:t>
      </w:r>
      <w:r w:rsidRPr="008B6985">
        <w:rPr>
          <w:szCs w:val="24"/>
        </w:rPr>
        <w:t xml:space="preserve"> may occur</w:t>
      </w:r>
      <w:r>
        <w:rPr>
          <w:szCs w:val="24"/>
        </w:rPr>
        <w:t xml:space="preserve"> when the turbine is running</w:t>
      </w:r>
      <w:r w:rsidRPr="008B6985">
        <w:rPr>
          <w:szCs w:val="24"/>
        </w:rPr>
        <w:t xml:space="preserve">, </w:t>
      </w:r>
      <w:r>
        <w:rPr>
          <w:szCs w:val="24"/>
        </w:rPr>
        <w:t xml:space="preserve">making the </w:t>
      </w:r>
      <w:r w:rsidRPr="008B6985">
        <w:rPr>
          <w:szCs w:val="24"/>
        </w:rPr>
        <w:t>wind tu</w:t>
      </w:r>
      <w:r>
        <w:rPr>
          <w:szCs w:val="24"/>
        </w:rPr>
        <w:t>rbine system deviate</w:t>
      </w:r>
      <w:r w:rsidRPr="008B6985">
        <w:rPr>
          <w:szCs w:val="24"/>
        </w:rPr>
        <w:t xml:space="preserve"> from the stable point,</w:t>
      </w:r>
      <w:r>
        <w:rPr>
          <w:szCs w:val="24"/>
        </w:rPr>
        <w:t xml:space="preserve"> and this may destroy</w:t>
      </w:r>
      <w:r w:rsidRPr="008B6985">
        <w:rPr>
          <w:szCs w:val="24"/>
        </w:rPr>
        <w:t xml:space="preserve"> the</w:t>
      </w:r>
      <w:r>
        <w:rPr>
          <w:szCs w:val="24"/>
        </w:rPr>
        <w:t xml:space="preserve"> turbine</w:t>
      </w:r>
      <w:r w:rsidRPr="008B6985">
        <w:rPr>
          <w:szCs w:val="24"/>
        </w:rPr>
        <w:t>,</w:t>
      </w:r>
      <w:r w:rsidR="00C849CC">
        <w:rPr>
          <w:szCs w:val="24"/>
        </w:rPr>
        <w:t xml:space="preserve"> so the attraction region is important to help </w:t>
      </w:r>
      <w:r w:rsidR="00C849CC" w:rsidRPr="008B6985">
        <w:rPr>
          <w:szCs w:val="24"/>
        </w:rPr>
        <w:t xml:space="preserve">determine fault repair time and </w:t>
      </w:r>
      <w:r w:rsidR="00C849CC">
        <w:rPr>
          <w:szCs w:val="24"/>
        </w:rPr>
        <w:t>protect the turbine.</w:t>
      </w:r>
    </w:p>
    <w:p w:rsidR="008B6985" w:rsidRPr="008B6985" w:rsidRDefault="008B6985" w:rsidP="008B6985">
      <w:pPr>
        <w:ind w:leftChars="50" w:left="120" w:firstLineChars="150" w:firstLine="360"/>
        <w:rPr>
          <w:szCs w:val="24"/>
        </w:rPr>
      </w:pPr>
      <w:r w:rsidRPr="008B6985">
        <w:rPr>
          <w:szCs w:val="24"/>
        </w:rPr>
        <w:t xml:space="preserve">In this </w:t>
      </w:r>
      <w:r w:rsidR="00C849CC" w:rsidRPr="00C849CC">
        <w:rPr>
          <w:szCs w:val="24"/>
        </w:rPr>
        <w:t>thesis</w:t>
      </w:r>
      <w:r w:rsidRPr="008B6985">
        <w:rPr>
          <w:szCs w:val="24"/>
        </w:rPr>
        <w:t xml:space="preserve">, variable speed pitch wind turbines </w:t>
      </w:r>
      <w:r w:rsidR="00C849CC">
        <w:rPr>
          <w:szCs w:val="24"/>
        </w:rPr>
        <w:t>are used for the study. F</w:t>
      </w:r>
      <w:r w:rsidRPr="008B6985">
        <w:rPr>
          <w:szCs w:val="24"/>
        </w:rPr>
        <w:t>irst</w:t>
      </w:r>
      <w:r w:rsidR="00C849CC">
        <w:rPr>
          <w:szCs w:val="24"/>
        </w:rPr>
        <w:t>,</w:t>
      </w:r>
      <w:r w:rsidRPr="008B6985">
        <w:rPr>
          <w:szCs w:val="24"/>
        </w:rPr>
        <w:t xml:space="preserve"> </w:t>
      </w:r>
      <w:r w:rsidR="00C849CC">
        <w:rPr>
          <w:szCs w:val="24"/>
        </w:rPr>
        <w:t xml:space="preserve">the </w:t>
      </w:r>
      <w:r w:rsidRPr="008B6985">
        <w:rPr>
          <w:szCs w:val="24"/>
        </w:rPr>
        <w:t xml:space="preserve">dynamic characteristics of wind turbines </w:t>
      </w:r>
      <w:r w:rsidR="00C849CC">
        <w:rPr>
          <w:szCs w:val="24"/>
        </w:rPr>
        <w:t xml:space="preserve">are analyzed </w:t>
      </w:r>
      <w:r w:rsidRPr="008B6985">
        <w:rPr>
          <w:szCs w:val="24"/>
        </w:rPr>
        <w:t>and wind energy utilization coefficient</w:t>
      </w:r>
      <w:r w:rsidR="00C849CC">
        <w:rPr>
          <w:szCs w:val="24"/>
        </w:rPr>
        <w:t xml:space="preserve"> is</w:t>
      </w:r>
      <w:r w:rsidRPr="008B6985">
        <w:rPr>
          <w:szCs w:val="24"/>
        </w:rPr>
        <w:t xml:space="preserve"> obtained</w:t>
      </w:r>
      <w:r w:rsidR="00C849CC">
        <w:rPr>
          <w:szCs w:val="24"/>
        </w:rPr>
        <w:t>.</w:t>
      </w:r>
      <w:r w:rsidRPr="008B6985">
        <w:rPr>
          <w:szCs w:val="24"/>
        </w:rPr>
        <w:t xml:space="preserve"> </w:t>
      </w:r>
      <w:r w:rsidR="00C849CC">
        <w:rPr>
          <w:szCs w:val="24"/>
        </w:rPr>
        <w:t>T</w:t>
      </w:r>
      <w:r w:rsidRPr="008B6985">
        <w:rPr>
          <w:szCs w:val="24"/>
        </w:rPr>
        <w:t xml:space="preserve">hen the </w:t>
      </w:r>
      <w:r w:rsidR="00085868">
        <w:rPr>
          <w:szCs w:val="24"/>
        </w:rPr>
        <w:t>basic control strategies are described</w:t>
      </w:r>
      <w:r w:rsidRPr="008B6985">
        <w:rPr>
          <w:szCs w:val="24"/>
        </w:rPr>
        <w:t xml:space="preserve">. </w:t>
      </w:r>
      <w:r w:rsidR="00085868">
        <w:rPr>
          <w:szCs w:val="24"/>
        </w:rPr>
        <w:t>T</w:t>
      </w:r>
      <w:r w:rsidRPr="008B6985">
        <w:rPr>
          <w:szCs w:val="24"/>
        </w:rPr>
        <w:t xml:space="preserve">he wind speed model, wind turbine model, transmission model, generator model and pitch actuators model </w:t>
      </w:r>
      <w:r w:rsidR="00085868">
        <w:rPr>
          <w:szCs w:val="24"/>
        </w:rPr>
        <w:t>are established. Based on these models, the</w:t>
      </w:r>
      <w:r w:rsidRPr="008B6985">
        <w:rPr>
          <w:szCs w:val="24"/>
        </w:rPr>
        <w:t xml:space="preserve"> wind turbine control system simulation platform</w:t>
      </w:r>
      <w:r w:rsidR="00085868">
        <w:rPr>
          <w:szCs w:val="24"/>
        </w:rPr>
        <w:t xml:space="preserve"> is built</w:t>
      </w:r>
      <w:r w:rsidRPr="008B6985">
        <w:rPr>
          <w:szCs w:val="24"/>
        </w:rPr>
        <w:t>.</w:t>
      </w:r>
    </w:p>
    <w:p w:rsidR="008B6985" w:rsidRPr="008B6985" w:rsidRDefault="008B6985" w:rsidP="008B6985">
      <w:pPr>
        <w:ind w:leftChars="50" w:left="120" w:firstLineChars="150" w:firstLine="360"/>
        <w:rPr>
          <w:szCs w:val="24"/>
        </w:rPr>
      </w:pPr>
      <w:r w:rsidRPr="008B6985">
        <w:rPr>
          <w:szCs w:val="24"/>
        </w:rPr>
        <w:t>In this</w:t>
      </w:r>
      <w:r w:rsidR="00085868">
        <w:rPr>
          <w:szCs w:val="24"/>
        </w:rPr>
        <w:t xml:space="preserve"> thesis</w:t>
      </w:r>
      <w:r w:rsidRPr="008B6985">
        <w:rPr>
          <w:szCs w:val="24"/>
        </w:rPr>
        <w:t>, the original control problem</w:t>
      </w:r>
      <w:r w:rsidR="00085868">
        <w:rPr>
          <w:szCs w:val="24"/>
        </w:rPr>
        <w:t>s</w:t>
      </w:r>
      <w:r w:rsidRPr="008B6985">
        <w:rPr>
          <w:szCs w:val="24"/>
        </w:rPr>
        <w:t xml:space="preserve"> for </w:t>
      </w:r>
      <w:r w:rsidR="00085868">
        <w:rPr>
          <w:szCs w:val="24"/>
        </w:rPr>
        <w:t xml:space="preserve">are transferred </w:t>
      </w:r>
      <w:r w:rsidRPr="008B6985">
        <w:rPr>
          <w:szCs w:val="24"/>
        </w:rPr>
        <w:t>in</w:t>
      </w:r>
      <w:r w:rsidR="00085868">
        <w:rPr>
          <w:szCs w:val="24"/>
        </w:rPr>
        <w:t>to</w:t>
      </w:r>
      <w:r w:rsidRPr="008B6985">
        <w:rPr>
          <w:szCs w:val="24"/>
        </w:rPr>
        <w:t xml:space="preserve"> stability issues, </w:t>
      </w:r>
      <w:r w:rsidR="00085868">
        <w:rPr>
          <w:szCs w:val="24"/>
        </w:rPr>
        <w:t xml:space="preserve">and </w:t>
      </w:r>
      <w:r w:rsidRPr="008B6985">
        <w:rPr>
          <w:szCs w:val="24"/>
        </w:rPr>
        <w:t>a torque controller and a pitch controller</w:t>
      </w:r>
      <w:r w:rsidR="00085868">
        <w:rPr>
          <w:szCs w:val="24"/>
        </w:rPr>
        <w:t xml:space="preserve"> are designed.</w:t>
      </w:r>
      <w:r w:rsidRPr="008B6985">
        <w:rPr>
          <w:szCs w:val="24"/>
        </w:rPr>
        <w:t xml:space="preserve"> </w:t>
      </w:r>
      <w:r w:rsidR="00085868">
        <w:rPr>
          <w:szCs w:val="24"/>
        </w:rPr>
        <w:t xml:space="preserve">The attraction region is estimated by </w:t>
      </w:r>
      <w:r>
        <w:rPr>
          <w:szCs w:val="24"/>
        </w:rPr>
        <w:t xml:space="preserve">Lyapunov </w:t>
      </w:r>
      <w:r w:rsidRPr="008B6985">
        <w:rPr>
          <w:szCs w:val="24"/>
        </w:rPr>
        <w:t xml:space="preserve">method. When the wind speed is less than the rated speed, the torque </w:t>
      </w:r>
      <w:r w:rsidR="00DB08AA" w:rsidRPr="008B6985">
        <w:rPr>
          <w:szCs w:val="24"/>
        </w:rPr>
        <w:t>adjust</w:t>
      </w:r>
      <w:r w:rsidR="00DB08AA">
        <w:rPr>
          <w:szCs w:val="24"/>
        </w:rPr>
        <w:t>s</w:t>
      </w:r>
      <w:r w:rsidR="00DB08AA" w:rsidRPr="008B6985">
        <w:rPr>
          <w:szCs w:val="24"/>
        </w:rPr>
        <w:t xml:space="preserve"> the torque</w:t>
      </w:r>
      <w:r w:rsidR="00DB08AA" w:rsidRPr="008B6985">
        <w:rPr>
          <w:szCs w:val="24"/>
        </w:rPr>
        <w:t xml:space="preserve"> </w:t>
      </w:r>
      <w:r w:rsidRPr="008B6985">
        <w:rPr>
          <w:szCs w:val="24"/>
        </w:rPr>
        <w:t>controller to achieve maximum power output; when wind speed is higher than the rated wind speed, the pitch angle</w:t>
      </w:r>
      <w:r w:rsidR="00DB08AA">
        <w:rPr>
          <w:szCs w:val="24"/>
        </w:rPr>
        <w:t xml:space="preserve"> is adjusted to</w:t>
      </w:r>
      <w:r w:rsidRPr="008B6985">
        <w:rPr>
          <w:szCs w:val="24"/>
        </w:rPr>
        <w:t xml:space="preserve"> limit</w:t>
      </w:r>
      <w:r w:rsidR="00DB08AA">
        <w:rPr>
          <w:szCs w:val="24"/>
        </w:rPr>
        <w:t xml:space="preserve"> wind capture and</w:t>
      </w:r>
      <w:r w:rsidRPr="008B6985">
        <w:rPr>
          <w:szCs w:val="24"/>
        </w:rPr>
        <w:t xml:space="preserve"> achieve the output power stability. Finally, the numerical simulation</w:t>
      </w:r>
      <w:r w:rsidR="00DB08AA">
        <w:rPr>
          <w:szCs w:val="24"/>
        </w:rPr>
        <w:t xml:space="preserve"> is accomplished</w:t>
      </w:r>
      <w:r w:rsidRPr="008B6985">
        <w:rPr>
          <w:szCs w:val="24"/>
        </w:rPr>
        <w:t>.</w:t>
      </w:r>
    </w:p>
    <w:p w:rsidR="008B6985" w:rsidRDefault="008B6985" w:rsidP="008B6985">
      <w:pPr>
        <w:ind w:leftChars="50" w:left="120" w:firstLineChars="150" w:firstLine="360"/>
        <w:rPr>
          <w:szCs w:val="24"/>
        </w:rPr>
      </w:pPr>
      <w:r w:rsidRPr="008B6985">
        <w:rPr>
          <w:szCs w:val="24"/>
        </w:rPr>
        <w:t xml:space="preserve">The results show that the controller has achieved good control effect, and the </w:t>
      </w:r>
      <w:r w:rsidR="00DB08AA">
        <w:rPr>
          <w:szCs w:val="24"/>
        </w:rPr>
        <w:t>turbine runs</w:t>
      </w:r>
      <w:r w:rsidRPr="008B6985">
        <w:rPr>
          <w:szCs w:val="24"/>
        </w:rPr>
        <w:t xml:space="preserve"> </w:t>
      </w:r>
      <w:r w:rsidR="00DB08AA">
        <w:rPr>
          <w:szCs w:val="24"/>
        </w:rPr>
        <w:t>stably</w:t>
      </w:r>
      <w:r w:rsidR="00DB08AA" w:rsidRPr="008B6985">
        <w:rPr>
          <w:szCs w:val="24"/>
        </w:rPr>
        <w:t xml:space="preserve"> </w:t>
      </w:r>
      <w:r w:rsidR="00DB08AA">
        <w:rPr>
          <w:szCs w:val="24"/>
        </w:rPr>
        <w:t>in the stable region.</w:t>
      </w:r>
      <w:r w:rsidRPr="008B6985">
        <w:rPr>
          <w:szCs w:val="24"/>
        </w:rPr>
        <w:t xml:space="preserve"> </w:t>
      </w:r>
      <w:r w:rsidR="00DB08AA">
        <w:rPr>
          <w:szCs w:val="24"/>
        </w:rPr>
        <w:t>T</w:t>
      </w:r>
      <w:r w:rsidRPr="008B6985">
        <w:rPr>
          <w:szCs w:val="24"/>
        </w:rPr>
        <w:t>he method has certain practical</w:t>
      </w:r>
      <w:r w:rsidR="00DB08AA">
        <w:rPr>
          <w:szCs w:val="24"/>
        </w:rPr>
        <w:t xml:space="preserve"> possibility</w:t>
      </w:r>
      <w:r w:rsidRPr="008B6985">
        <w:rPr>
          <w:szCs w:val="24"/>
        </w:rPr>
        <w:t>,</w:t>
      </w:r>
      <w:r w:rsidR="00DB08AA">
        <w:rPr>
          <w:szCs w:val="24"/>
        </w:rPr>
        <w:t xml:space="preserve"> and the region of attraction provides a basis for the maintenance of the wind turbine.</w:t>
      </w:r>
      <w:bookmarkStart w:id="47" w:name="_GoBack"/>
      <w:bookmarkEnd w:id="47"/>
    </w:p>
    <w:p w:rsidR="004F06E1" w:rsidRDefault="004F06E1" w:rsidP="008B6985">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Wind turbine   State feedback control   Torque controller    Pitch controller   Region of attraction</w:t>
      </w:r>
    </w:p>
    <w:p w:rsidR="004F06E1" w:rsidRDefault="004F06E1">
      <w:pPr>
        <w:widowControl/>
        <w:spacing w:line="240" w:lineRule="auto"/>
        <w:ind w:firstLineChars="0" w:firstLine="0"/>
        <w:jc w:val="left"/>
        <w:rPr>
          <w:szCs w:val="24"/>
        </w:rPr>
      </w:pPr>
      <w:r>
        <w:rPr>
          <w:szCs w:val="24"/>
        </w:rPr>
        <w:br w:type="page"/>
      </w:r>
    </w:p>
    <w:p w:rsidR="004F06E1" w:rsidRDefault="004F06E1" w:rsidP="00D71791">
      <w:pPr>
        <w:ind w:leftChars="50" w:left="120" w:firstLineChars="150" w:firstLine="360"/>
        <w:rPr>
          <w:szCs w:val="24"/>
        </w:rPr>
      </w:pPr>
    </w:p>
    <w:p w:rsidR="004F06E1" w:rsidRDefault="004F06E1" w:rsidP="00D71791">
      <w:pPr>
        <w:spacing w:line="240" w:lineRule="auto"/>
        <w:ind w:firstLineChars="0" w:firstLine="0"/>
        <w:jc w:val="center"/>
        <w:rPr>
          <w:rFonts w:ascii="黑体" w:eastAsia="黑体"/>
          <w:sz w:val="36"/>
          <w:szCs w:val="36"/>
        </w:rPr>
      </w:pPr>
      <w:r>
        <w:rPr>
          <w:rFonts w:ascii="黑体" w:eastAsia="黑体"/>
          <w:sz w:val="36"/>
          <w:szCs w:val="36"/>
        </w:rPr>
        <w:t>目  录</w:t>
      </w:r>
    </w:p>
    <w:p w:rsidR="00934D88" w:rsidRDefault="00934D88" w:rsidP="00D71791">
      <w:pPr>
        <w:spacing w:line="240" w:lineRule="auto"/>
        <w:ind w:firstLineChars="0" w:firstLine="0"/>
        <w:jc w:val="center"/>
        <w:rPr>
          <w:rFonts w:ascii="黑体" w:eastAsia="黑体" w:hint="eastAsia"/>
          <w:sz w:val="36"/>
          <w:szCs w:val="36"/>
        </w:rPr>
      </w:pPr>
    </w:p>
    <w:p w:rsidR="004F06E1" w:rsidRDefault="004F06E1" w:rsidP="000359B3">
      <w:pPr>
        <w:pStyle w:val="10"/>
        <w:spacing w:line="300" w:lineRule="auto"/>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5272883" w:history="1">
        <w:r w:rsidRPr="00804427">
          <w:rPr>
            <w:rStyle w:val="a4"/>
            <w:rFonts w:hint="eastAsia"/>
            <w:noProof/>
          </w:rPr>
          <w:t>第一章</w:t>
        </w:r>
        <w:r>
          <w:rPr>
            <w:rFonts w:asciiTheme="minorHAnsi" w:eastAsiaTheme="minorEastAsia" w:hAnsiTheme="minorHAnsi"/>
            <w:noProof/>
            <w:sz w:val="21"/>
          </w:rPr>
          <w:tab/>
        </w:r>
        <w:r w:rsidRPr="00804427">
          <w:rPr>
            <w:rStyle w:val="a4"/>
            <w:rFonts w:hint="eastAsia"/>
            <w:noProof/>
          </w:rPr>
          <w:t>绪论</w:t>
        </w:r>
        <w:r>
          <w:rPr>
            <w:noProof/>
            <w:webHidden/>
          </w:rPr>
          <w:tab/>
        </w:r>
        <w:r>
          <w:rPr>
            <w:noProof/>
            <w:webHidden/>
          </w:rPr>
          <w:fldChar w:fldCharType="begin"/>
        </w:r>
        <w:r>
          <w:rPr>
            <w:noProof/>
            <w:webHidden/>
          </w:rPr>
          <w:instrText xml:space="preserve"> PAGEREF _Toc435272883 \h </w:instrText>
        </w:r>
        <w:r>
          <w:rPr>
            <w:noProof/>
            <w:webHidden/>
          </w:rPr>
        </w:r>
        <w:r>
          <w:rPr>
            <w:noProof/>
            <w:webHidden/>
          </w:rPr>
          <w:fldChar w:fldCharType="separate"/>
        </w:r>
        <w:r w:rsidR="00F30A89">
          <w:rPr>
            <w:noProof/>
            <w:webHidden/>
          </w:rPr>
          <w:t>- 1 -</w:t>
        </w:r>
        <w:r>
          <w:rPr>
            <w:noProof/>
            <w:webHidden/>
          </w:rPr>
          <w:fldChar w:fldCharType="end"/>
        </w:r>
      </w:hyperlink>
    </w:p>
    <w:p w:rsidR="004F06E1" w:rsidRDefault="00100F15" w:rsidP="000359B3">
      <w:pPr>
        <w:pStyle w:val="20"/>
        <w:rPr>
          <w:rFonts w:asciiTheme="minorHAnsi" w:hAnsiTheme="minorHAnsi"/>
          <w:noProof/>
          <w:sz w:val="21"/>
        </w:rPr>
      </w:pPr>
      <w:hyperlink w:anchor="_Toc435272884" w:history="1">
        <w:r w:rsidR="004F06E1" w:rsidRPr="00804427">
          <w:rPr>
            <w:rStyle w:val="a4"/>
            <w:noProof/>
          </w:rPr>
          <w:t>1.1</w:t>
        </w:r>
        <w:r w:rsidR="004F06E1">
          <w:rPr>
            <w:rFonts w:asciiTheme="minorHAnsi" w:hAnsiTheme="minorHAnsi"/>
            <w:noProof/>
            <w:sz w:val="21"/>
          </w:rPr>
          <w:tab/>
        </w:r>
        <w:r w:rsidR="004F06E1" w:rsidRPr="00804427">
          <w:rPr>
            <w:rStyle w:val="a4"/>
            <w:rFonts w:hint="eastAsia"/>
            <w:noProof/>
          </w:rPr>
          <w:t>背景研究</w:t>
        </w:r>
        <w:r w:rsidR="004F06E1">
          <w:rPr>
            <w:noProof/>
            <w:webHidden/>
          </w:rPr>
          <w:tab/>
        </w:r>
        <w:r w:rsidR="004F06E1">
          <w:rPr>
            <w:noProof/>
            <w:webHidden/>
          </w:rPr>
          <w:fldChar w:fldCharType="begin"/>
        </w:r>
        <w:r w:rsidR="004F06E1">
          <w:rPr>
            <w:noProof/>
            <w:webHidden/>
          </w:rPr>
          <w:instrText xml:space="preserve"> PAGEREF _Toc435272884 \h </w:instrText>
        </w:r>
        <w:r w:rsidR="004F06E1">
          <w:rPr>
            <w:noProof/>
            <w:webHidden/>
          </w:rPr>
        </w:r>
        <w:r w:rsidR="004F06E1">
          <w:rPr>
            <w:noProof/>
            <w:webHidden/>
          </w:rPr>
          <w:fldChar w:fldCharType="separate"/>
        </w:r>
        <w:r w:rsidR="00F30A89">
          <w:rPr>
            <w:noProof/>
            <w:webHidden/>
          </w:rPr>
          <w:t>- 1 -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885" w:history="1">
        <w:r w:rsidR="004F06E1" w:rsidRPr="00804427">
          <w:rPr>
            <w:rStyle w:val="a4"/>
            <w:noProof/>
          </w:rPr>
          <w:t>1.2</w:t>
        </w:r>
        <w:r w:rsidR="004F06E1">
          <w:rPr>
            <w:rFonts w:asciiTheme="minorHAnsi" w:hAnsiTheme="minorHAnsi"/>
            <w:noProof/>
            <w:sz w:val="21"/>
          </w:rPr>
          <w:tab/>
        </w:r>
        <w:r w:rsidR="004F06E1" w:rsidRPr="00804427">
          <w:rPr>
            <w:rStyle w:val="a4"/>
            <w:rFonts w:hint="eastAsia"/>
            <w:noProof/>
          </w:rPr>
          <w:t>国内外风力发电发展现状</w:t>
        </w:r>
        <w:r w:rsidR="004F06E1">
          <w:rPr>
            <w:noProof/>
            <w:webHidden/>
          </w:rPr>
          <w:tab/>
        </w:r>
        <w:r w:rsidR="004F06E1">
          <w:rPr>
            <w:noProof/>
            <w:webHidden/>
          </w:rPr>
          <w:fldChar w:fldCharType="begin"/>
        </w:r>
        <w:r w:rsidR="004F06E1">
          <w:rPr>
            <w:noProof/>
            <w:webHidden/>
          </w:rPr>
          <w:instrText xml:space="preserve"> PAGEREF _Toc435272885 \h </w:instrText>
        </w:r>
        <w:r w:rsidR="004F06E1">
          <w:rPr>
            <w:noProof/>
            <w:webHidden/>
          </w:rPr>
        </w:r>
        <w:r w:rsidR="004F06E1">
          <w:rPr>
            <w:noProof/>
            <w:webHidden/>
          </w:rPr>
          <w:fldChar w:fldCharType="separate"/>
        </w:r>
        <w:r w:rsidR="00F30A89">
          <w:rPr>
            <w:noProof/>
            <w:webHidden/>
          </w:rPr>
          <w:t>- 2 -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86" w:history="1">
        <w:r w:rsidR="004F06E1" w:rsidRPr="00804427">
          <w:rPr>
            <w:rStyle w:val="a4"/>
            <w:noProof/>
          </w:rPr>
          <w:t>1.2.1</w:t>
        </w:r>
        <w:r w:rsidR="004F06E1">
          <w:rPr>
            <w:rFonts w:asciiTheme="minorHAnsi" w:hAnsiTheme="minorHAnsi"/>
            <w:noProof/>
            <w:sz w:val="21"/>
          </w:rPr>
          <w:tab/>
        </w:r>
        <w:r w:rsidR="004F06E1" w:rsidRPr="00804427">
          <w:rPr>
            <w:rStyle w:val="a4"/>
            <w:rFonts w:hint="eastAsia"/>
            <w:noProof/>
          </w:rPr>
          <w:t>国内风力发电发展现状</w:t>
        </w:r>
        <w:r w:rsidR="004F06E1">
          <w:rPr>
            <w:noProof/>
            <w:webHidden/>
          </w:rPr>
          <w:tab/>
        </w:r>
        <w:r w:rsidR="004F06E1">
          <w:rPr>
            <w:noProof/>
            <w:webHidden/>
          </w:rPr>
          <w:fldChar w:fldCharType="begin"/>
        </w:r>
        <w:r w:rsidR="004F06E1">
          <w:rPr>
            <w:noProof/>
            <w:webHidden/>
          </w:rPr>
          <w:instrText xml:space="preserve"> PAGEREF _Toc435272886 \h </w:instrText>
        </w:r>
        <w:r w:rsidR="004F06E1">
          <w:rPr>
            <w:noProof/>
            <w:webHidden/>
          </w:rPr>
        </w:r>
        <w:r w:rsidR="004F06E1">
          <w:rPr>
            <w:noProof/>
            <w:webHidden/>
          </w:rPr>
          <w:fldChar w:fldCharType="separate"/>
        </w:r>
        <w:r w:rsidR="00F30A89">
          <w:rPr>
            <w:noProof/>
            <w:webHidden/>
          </w:rPr>
          <w:t>- 4 -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87" w:history="1">
        <w:r w:rsidR="004F06E1" w:rsidRPr="00804427">
          <w:rPr>
            <w:rStyle w:val="a4"/>
            <w:noProof/>
          </w:rPr>
          <w:t>1.2.2</w:t>
        </w:r>
        <w:r w:rsidR="004F06E1">
          <w:rPr>
            <w:rFonts w:asciiTheme="minorHAnsi" w:hAnsiTheme="minorHAnsi"/>
            <w:noProof/>
            <w:sz w:val="21"/>
          </w:rPr>
          <w:tab/>
        </w:r>
        <w:r w:rsidR="004F06E1" w:rsidRPr="00804427">
          <w:rPr>
            <w:rStyle w:val="a4"/>
            <w:rFonts w:hint="eastAsia"/>
            <w:noProof/>
          </w:rPr>
          <w:t>国外风力发电发展现状</w:t>
        </w:r>
        <w:r w:rsidR="004F06E1">
          <w:rPr>
            <w:noProof/>
            <w:webHidden/>
          </w:rPr>
          <w:tab/>
        </w:r>
        <w:r w:rsidR="004F06E1">
          <w:rPr>
            <w:noProof/>
            <w:webHidden/>
          </w:rPr>
          <w:fldChar w:fldCharType="begin"/>
        </w:r>
        <w:r w:rsidR="004F06E1">
          <w:rPr>
            <w:noProof/>
            <w:webHidden/>
          </w:rPr>
          <w:instrText xml:space="preserve"> PAGEREF _Toc435272887 \h </w:instrText>
        </w:r>
        <w:r w:rsidR="004F06E1">
          <w:rPr>
            <w:noProof/>
            <w:webHidden/>
          </w:rPr>
        </w:r>
        <w:r w:rsidR="004F06E1">
          <w:rPr>
            <w:noProof/>
            <w:webHidden/>
          </w:rPr>
          <w:fldChar w:fldCharType="separate"/>
        </w:r>
        <w:r w:rsidR="00F30A89">
          <w:rPr>
            <w:noProof/>
            <w:webHidden/>
          </w:rPr>
          <w:t>- 3 -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888" w:history="1">
        <w:r w:rsidR="004F06E1" w:rsidRPr="00804427">
          <w:rPr>
            <w:rStyle w:val="a4"/>
            <w:noProof/>
          </w:rPr>
          <w:t>1.3</w:t>
        </w:r>
        <w:r w:rsidR="004F06E1">
          <w:rPr>
            <w:rFonts w:asciiTheme="minorHAnsi" w:hAnsiTheme="minorHAnsi"/>
            <w:noProof/>
            <w:sz w:val="21"/>
          </w:rPr>
          <w:tab/>
        </w:r>
        <w:r w:rsidR="004F06E1" w:rsidRPr="00804427">
          <w:rPr>
            <w:rStyle w:val="a4"/>
            <w:rFonts w:hint="eastAsia"/>
            <w:noProof/>
          </w:rPr>
          <w:t>风力发电机组控制技术发展现状</w:t>
        </w:r>
        <w:r w:rsidR="004F06E1">
          <w:rPr>
            <w:noProof/>
            <w:webHidden/>
          </w:rPr>
          <w:tab/>
        </w:r>
        <w:r w:rsidR="004F06E1">
          <w:rPr>
            <w:noProof/>
            <w:webHidden/>
          </w:rPr>
          <w:fldChar w:fldCharType="begin"/>
        </w:r>
        <w:r w:rsidR="004F06E1">
          <w:rPr>
            <w:noProof/>
            <w:webHidden/>
          </w:rPr>
          <w:instrText xml:space="preserve"> PAGEREF _Toc435272888 \h </w:instrText>
        </w:r>
        <w:r w:rsidR="004F06E1">
          <w:rPr>
            <w:noProof/>
            <w:webHidden/>
          </w:rPr>
        </w:r>
        <w:r w:rsidR="004F06E1">
          <w:rPr>
            <w:noProof/>
            <w:webHidden/>
          </w:rPr>
          <w:fldChar w:fldCharType="separate"/>
        </w:r>
        <w:r w:rsidR="00F30A89">
          <w:rPr>
            <w:noProof/>
            <w:webHidden/>
          </w:rPr>
          <w:t>- 4 -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89" w:history="1">
        <w:r w:rsidR="004F06E1" w:rsidRPr="00804427">
          <w:rPr>
            <w:rStyle w:val="a4"/>
            <w:noProof/>
          </w:rPr>
          <w:t>1.3.1</w:t>
        </w:r>
        <w:r w:rsidR="004F06E1">
          <w:rPr>
            <w:rFonts w:asciiTheme="minorHAnsi" w:hAnsiTheme="minorHAnsi"/>
            <w:noProof/>
            <w:sz w:val="21"/>
          </w:rPr>
          <w:tab/>
        </w:r>
        <w:r w:rsidR="004F06E1" w:rsidRPr="00804427">
          <w:rPr>
            <w:rStyle w:val="a4"/>
            <w:rFonts w:hint="eastAsia"/>
            <w:noProof/>
          </w:rPr>
          <w:t>定桨距控制技术</w:t>
        </w:r>
        <w:r w:rsidR="004F06E1">
          <w:rPr>
            <w:noProof/>
            <w:webHidden/>
          </w:rPr>
          <w:tab/>
        </w:r>
        <w:r w:rsidR="004F06E1">
          <w:rPr>
            <w:noProof/>
            <w:webHidden/>
          </w:rPr>
          <w:fldChar w:fldCharType="begin"/>
        </w:r>
        <w:r w:rsidR="004F06E1">
          <w:rPr>
            <w:noProof/>
            <w:webHidden/>
          </w:rPr>
          <w:instrText xml:space="preserve"> PAGEREF _Toc435272889 \h </w:instrText>
        </w:r>
        <w:r w:rsidR="004F06E1">
          <w:rPr>
            <w:noProof/>
            <w:webHidden/>
          </w:rPr>
        </w:r>
        <w:r w:rsidR="004F06E1">
          <w:rPr>
            <w:noProof/>
            <w:webHidden/>
          </w:rPr>
          <w:fldChar w:fldCharType="separate"/>
        </w:r>
        <w:r w:rsidR="00F30A89">
          <w:rPr>
            <w:noProof/>
            <w:webHidden/>
          </w:rPr>
          <w:t>- 5 -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90" w:history="1">
        <w:r w:rsidR="004F06E1" w:rsidRPr="00804427">
          <w:rPr>
            <w:rStyle w:val="a4"/>
            <w:noProof/>
          </w:rPr>
          <w:t>1.3.2</w:t>
        </w:r>
        <w:r w:rsidR="004F06E1">
          <w:rPr>
            <w:rFonts w:asciiTheme="minorHAnsi" w:hAnsiTheme="minorHAnsi"/>
            <w:noProof/>
            <w:sz w:val="21"/>
          </w:rPr>
          <w:tab/>
        </w:r>
        <w:r w:rsidR="004F06E1" w:rsidRPr="00804427">
          <w:rPr>
            <w:rStyle w:val="a4"/>
            <w:rFonts w:hint="eastAsia"/>
            <w:noProof/>
          </w:rPr>
          <w:t>变速控制技术</w:t>
        </w:r>
        <w:r w:rsidR="004F06E1">
          <w:rPr>
            <w:noProof/>
            <w:webHidden/>
          </w:rPr>
          <w:tab/>
        </w:r>
        <w:r w:rsidR="004F06E1">
          <w:rPr>
            <w:noProof/>
            <w:webHidden/>
          </w:rPr>
          <w:fldChar w:fldCharType="begin"/>
        </w:r>
        <w:r w:rsidR="004F06E1">
          <w:rPr>
            <w:noProof/>
            <w:webHidden/>
          </w:rPr>
          <w:instrText xml:space="preserve"> PAGEREF _Toc435272890 \h </w:instrText>
        </w:r>
        <w:r w:rsidR="004F06E1">
          <w:rPr>
            <w:noProof/>
            <w:webHidden/>
          </w:rPr>
        </w:r>
        <w:r w:rsidR="004F06E1">
          <w:rPr>
            <w:noProof/>
            <w:webHidden/>
          </w:rPr>
          <w:fldChar w:fldCharType="separate"/>
        </w:r>
        <w:r w:rsidR="00F30A89">
          <w:rPr>
            <w:noProof/>
            <w:webHidden/>
          </w:rPr>
          <w:t>- 5 -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91" w:history="1">
        <w:r w:rsidR="004F06E1" w:rsidRPr="00804427">
          <w:rPr>
            <w:rStyle w:val="a4"/>
            <w:noProof/>
          </w:rPr>
          <w:t>1.3.3</w:t>
        </w:r>
        <w:r w:rsidR="004F06E1">
          <w:rPr>
            <w:rFonts w:asciiTheme="minorHAnsi" w:hAnsiTheme="minorHAnsi"/>
            <w:noProof/>
            <w:sz w:val="21"/>
          </w:rPr>
          <w:tab/>
        </w:r>
        <w:r w:rsidR="004F06E1" w:rsidRPr="00804427">
          <w:rPr>
            <w:rStyle w:val="a4"/>
            <w:rFonts w:hint="eastAsia"/>
            <w:noProof/>
          </w:rPr>
          <w:t>变桨控制技术</w:t>
        </w:r>
        <w:r w:rsidR="004F06E1">
          <w:rPr>
            <w:noProof/>
            <w:webHidden/>
          </w:rPr>
          <w:tab/>
        </w:r>
        <w:r w:rsidR="004F06E1">
          <w:rPr>
            <w:noProof/>
            <w:webHidden/>
          </w:rPr>
          <w:fldChar w:fldCharType="begin"/>
        </w:r>
        <w:r w:rsidR="004F06E1">
          <w:rPr>
            <w:noProof/>
            <w:webHidden/>
          </w:rPr>
          <w:instrText xml:space="preserve"> PAGEREF _Toc435272891 \h </w:instrText>
        </w:r>
        <w:r w:rsidR="004F06E1">
          <w:rPr>
            <w:noProof/>
            <w:webHidden/>
          </w:rPr>
        </w:r>
        <w:r w:rsidR="004F06E1">
          <w:rPr>
            <w:noProof/>
            <w:webHidden/>
          </w:rPr>
          <w:fldChar w:fldCharType="separate"/>
        </w:r>
        <w:r w:rsidR="00F30A89">
          <w:rPr>
            <w:noProof/>
            <w:webHidden/>
          </w:rPr>
          <w:t>- 6 -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892" w:history="1">
        <w:r w:rsidR="004F06E1" w:rsidRPr="00804427">
          <w:rPr>
            <w:rStyle w:val="a4"/>
            <w:noProof/>
          </w:rPr>
          <w:t>1.4</w:t>
        </w:r>
        <w:r w:rsidR="004F06E1">
          <w:rPr>
            <w:rFonts w:asciiTheme="minorHAnsi" w:hAnsiTheme="minorHAnsi"/>
            <w:noProof/>
            <w:sz w:val="21"/>
          </w:rPr>
          <w:tab/>
        </w:r>
        <w:r w:rsidR="004F06E1" w:rsidRPr="00804427">
          <w:rPr>
            <w:rStyle w:val="a4"/>
            <w:rFonts w:hint="eastAsia"/>
            <w:noProof/>
          </w:rPr>
          <w:t>课题的研究意义和研究内容</w:t>
        </w:r>
        <w:r w:rsidR="004F06E1">
          <w:rPr>
            <w:noProof/>
            <w:webHidden/>
          </w:rPr>
          <w:tab/>
        </w:r>
        <w:r w:rsidR="004F06E1">
          <w:rPr>
            <w:noProof/>
            <w:webHidden/>
          </w:rPr>
          <w:fldChar w:fldCharType="begin"/>
        </w:r>
        <w:r w:rsidR="004F06E1">
          <w:rPr>
            <w:noProof/>
            <w:webHidden/>
          </w:rPr>
          <w:instrText xml:space="preserve"> PAGEREF _Toc435272892 \h </w:instrText>
        </w:r>
        <w:r w:rsidR="004F06E1">
          <w:rPr>
            <w:noProof/>
            <w:webHidden/>
          </w:rPr>
        </w:r>
        <w:r w:rsidR="004F06E1">
          <w:rPr>
            <w:noProof/>
            <w:webHidden/>
          </w:rPr>
          <w:fldChar w:fldCharType="separate"/>
        </w:r>
        <w:r w:rsidR="00F30A89">
          <w:rPr>
            <w:noProof/>
            <w:webHidden/>
          </w:rPr>
          <w:t>- 7 -</w:t>
        </w:r>
        <w:r w:rsidR="004F06E1">
          <w:rPr>
            <w:noProof/>
            <w:webHidden/>
          </w:rPr>
          <w:fldChar w:fldCharType="end"/>
        </w:r>
      </w:hyperlink>
    </w:p>
    <w:p w:rsidR="004F06E1" w:rsidRDefault="00100F15" w:rsidP="000359B3">
      <w:pPr>
        <w:pStyle w:val="10"/>
        <w:spacing w:line="300" w:lineRule="auto"/>
        <w:rPr>
          <w:rFonts w:asciiTheme="minorHAnsi" w:eastAsiaTheme="minorEastAsia" w:hAnsiTheme="minorHAnsi"/>
          <w:noProof/>
          <w:sz w:val="21"/>
        </w:rPr>
      </w:pPr>
      <w:hyperlink w:anchor="_Toc435272893" w:history="1">
        <w:r w:rsidR="004F06E1" w:rsidRPr="00804427">
          <w:rPr>
            <w:rStyle w:val="a4"/>
            <w:rFonts w:hint="eastAsia"/>
            <w:noProof/>
          </w:rPr>
          <w:t>第二章</w:t>
        </w:r>
        <w:r w:rsidR="004F06E1">
          <w:rPr>
            <w:rFonts w:asciiTheme="minorHAnsi" w:eastAsiaTheme="minorEastAsia" w:hAnsiTheme="minorHAnsi"/>
            <w:noProof/>
            <w:sz w:val="21"/>
          </w:rPr>
          <w:tab/>
        </w:r>
        <w:r w:rsidR="004F06E1" w:rsidRPr="00804427">
          <w:rPr>
            <w:rStyle w:val="a4"/>
            <w:rFonts w:hint="eastAsia"/>
            <w:noProof/>
          </w:rPr>
          <w:t>风力发电机组基本控制理论</w:t>
        </w:r>
        <w:r w:rsidR="004F06E1">
          <w:rPr>
            <w:noProof/>
            <w:webHidden/>
          </w:rPr>
          <w:tab/>
        </w:r>
        <w:r w:rsidR="004F06E1">
          <w:rPr>
            <w:noProof/>
            <w:webHidden/>
          </w:rPr>
          <w:fldChar w:fldCharType="begin"/>
        </w:r>
        <w:r w:rsidR="004F06E1">
          <w:rPr>
            <w:noProof/>
            <w:webHidden/>
          </w:rPr>
          <w:instrText xml:space="preserve"> PAGEREF _Toc435272893 \h </w:instrText>
        </w:r>
        <w:r w:rsidR="004F06E1">
          <w:rPr>
            <w:noProof/>
            <w:webHidden/>
          </w:rPr>
        </w:r>
        <w:r w:rsidR="004F06E1">
          <w:rPr>
            <w:noProof/>
            <w:webHidden/>
          </w:rPr>
          <w:fldChar w:fldCharType="separate"/>
        </w:r>
        <w:r w:rsidR="00F30A89">
          <w:rPr>
            <w:noProof/>
            <w:webHidden/>
          </w:rPr>
          <w:t>- 9 -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894" w:history="1">
        <w:r w:rsidR="004F06E1" w:rsidRPr="00804427">
          <w:rPr>
            <w:rStyle w:val="a4"/>
            <w:noProof/>
          </w:rPr>
          <w:t>2.1</w:t>
        </w:r>
        <w:r w:rsidR="004F06E1">
          <w:rPr>
            <w:rFonts w:asciiTheme="minorHAnsi" w:hAnsiTheme="minorHAnsi"/>
            <w:noProof/>
            <w:sz w:val="21"/>
          </w:rPr>
          <w:tab/>
        </w:r>
        <w:r w:rsidR="004F06E1" w:rsidRPr="00804427">
          <w:rPr>
            <w:rStyle w:val="a4"/>
            <w:rFonts w:hint="eastAsia"/>
            <w:noProof/>
          </w:rPr>
          <w:t>风力发电机组基本结构和分类</w:t>
        </w:r>
        <w:r w:rsidR="004F06E1">
          <w:rPr>
            <w:noProof/>
            <w:webHidden/>
          </w:rPr>
          <w:tab/>
        </w:r>
        <w:r w:rsidR="004F06E1">
          <w:rPr>
            <w:noProof/>
            <w:webHidden/>
          </w:rPr>
          <w:fldChar w:fldCharType="begin"/>
        </w:r>
        <w:r w:rsidR="004F06E1">
          <w:rPr>
            <w:noProof/>
            <w:webHidden/>
          </w:rPr>
          <w:instrText xml:space="preserve"> PAGEREF _Toc435272894 \h </w:instrText>
        </w:r>
        <w:r w:rsidR="004F06E1">
          <w:rPr>
            <w:noProof/>
            <w:webHidden/>
          </w:rPr>
        </w:r>
        <w:r w:rsidR="004F06E1">
          <w:rPr>
            <w:noProof/>
            <w:webHidden/>
          </w:rPr>
          <w:fldChar w:fldCharType="separate"/>
        </w:r>
        <w:r w:rsidR="00F30A89">
          <w:rPr>
            <w:noProof/>
            <w:webHidden/>
          </w:rPr>
          <w:t>- 9 -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895" w:history="1">
        <w:r w:rsidR="004F06E1" w:rsidRPr="00804427">
          <w:rPr>
            <w:rStyle w:val="a4"/>
            <w:noProof/>
          </w:rPr>
          <w:t>2.2</w:t>
        </w:r>
        <w:r w:rsidR="004F06E1">
          <w:rPr>
            <w:rFonts w:asciiTheme="minorHAnsi" w:hAnsiTheme="minorHAnsi"/>
            <w:noProof/>
            <w:sz w:val="21"/>
          </w:rPr>
          <w:tab/>
        </w:r>
        <w:r w:rsidR="004F06E1" w:rsidRPr="00804427">
          <w:rPr>
            <w:rStyle w:val="a4"/>
            <w:rFonts w:hint="eastAsia"/>
            <w:noProof/>
          </w:rPr>
          <w:t>空气动力学</w:t>
        </w:r>
        <w:r w:rsidR="004F06E1">
          <w:rPr>
            <w:noProof/>
            <w:webHidden/>
          </w:rPr>
          <w:tab/>
        </w:r>
        <w:r w:rsidR="004F06E1">
          <w:rPr>
            <w:noProof/>
            <w:webHidden/>
          </w:rPr>
          <w:fldChar w:fldCharType="begin"/>
        </w:r>
        <w:r w:rsidR="004F06E1">
          <w:rPr>
            <w:noProof/>
            <w:webHidden/>
          </w:rPr>
          <w:instrText xml:space="preserve"> PAGEREF _Toc435272895 \h </w:instrText>
        </w:r>
        <w:r w:rsidR="004F06E1">
          <w:rPr>
            <w:noProof/>
            <w:webHidden/>
          </w:rPr>
        </w:r>
        <w:r w:rsidR="004F06E1">
          <w:rPr>
            <w:noProof/>
            <w:webHidden/>
          </w:rPr>
          <w:fldChar w:fldCharType="separate"/>
        </w:r>
        <w:r w:rsidR="00F30A89">
          <w:rPr>
            <w:noProof/>
            <w:webHidden/>
          </w:rPr>
          <w:t>- 11 -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96" w:history="1">
        <w:r w:rsidR="004F06E1" w:rsidRPr="00804427">
          <w:rPr>
            <w:rStyle w:val="a4"/>
            <w:noProof/>
          </w:rPr>
          <w:t>2.2.1</w:t>
        </w:r>
        <w:r w:rsidR="004F06E1">
          <w:rPr>
            <w:rFonts w:asciiTheme="minorHAnsi" w:hAnsiTheme="minorHAnsi"/>
            <w:noProof/>
            <w:sz w:val="21"/>
          </w:rPr>
          <w:tab/>
        </w:r>
        <w:r w:rsidR="004F06E1" w:rsidRPr="00804427">
          <w:rPr>
            <w:rStyle w:val="a4"/>
            <w:rFonts w:hint="eastAsia"/>
            <w:noProof/>
          </w:rPr>
          <w:t>动量理论</w:t>
        </w:r>
        <w:r w:rsidR="004F06E1">
          <w:rPr>
            <w:noProof/>
            <w:webHidden/>
          </w:rPr>
          <w:tab/>
        </w:r>
        <w:r w:rsidR="004F06E1">
          <w:rPr>
            <w:noProof/>
            <w:webHidden/>
          </w:rPr>
          <w:fldChar w:fldCharType="begin"/>
        </w:r>
        <w:r w:rsidR="004F06E1">
          <w:rPr>
            <w:noProof/>
            <w:webHidden/>
          </w:rPr>
          <w:instrText xml:space="preserve"> PAGEREF _Toc435272896 \h </w:instrText>
        </w:r>
        <w:r w:rsidR="004F06E1">
          <w:rPr>
            <w:noProof/>
            <w:webHidden/>
          </w:rPr>
        </w:r>
        <w:r w:rsidR="004F06E1">
          <w:rPr>
            <w:noProof/>
            <w:webHidden/>
          </w:rPr>
          <w:fldChar w:fldCharType="separate"/>
        </w:r>
        <w:r w:rsidR="00F30A89">
          <w:rPr>
            <w:noProof/>
            <w:webHidden/>
          </w:rPr>
          <w:t>- 11 -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97" w:history="1">
        <w:r w:rsidR="004F06E1" w:rsidRPr="00804427">
          <w:rPr>
            <w:rStyle w:val="a4"/>
            <w:noProof/>
          </w:rPr>
          <w:t>2.2.2</w:t>
        </w:r>
        <w:r w:rsidR="004F06E1">
          <w:rPr>
            <w:rFonts w:asciiTheme="minorHAnsi" w:hAnsiTheme="minorHAnsi"/>
            <w:noProof/>
            <w:sz w:val="21"/>
          </w:rPr>
          <w:tab/>
        </w:r>
        <w:r w:rsidR="004F06E1" w:rsidRPr="00804427">
          <w:rPr>
            <w:rStyle w:val="a4"/>
            <w:rFonts w:hint="eastAsia"/>
            <w:noProof/>
          </w:rPr>
          <w:t>叶素理论</w:t>
        </w:r>
        <w:r w:rsidR="004F06E1">
          <w:rPr>
            <w:noProof/>
            <w:webHidden/>
          </w:rPr>
          <w:tab/>
        </w:r>
        <w:r w:rsidR="004F06E1">
          <w:rPr>
            <w:noProof/>
            <w:webHidden/>
          </w:rPr>
          <w:fldChar w:fldCharType="begin"/>
        </w:r>
        <w:r w:rsidR="004F06E1">
          <w:rPr>
            <w:noProof/>
            <w:webHidden/>
          </w:rPr>
          <w:instrText xml:space="preserve"> PAGEREF _Toc435272897 \h </w:instrText>
        </w:r>
        <w:r w:rsidR="004F06E1">
          <w:rPr>
            <w:noProof/>
            <w:webHidden/>
          </w:rPr>
        </w:r>
        <w:r w:rsidR="004F06E1">
          <w:rPr>
            <w:noProof/>
            <w:webHidden/>
          </w:rPr>
          <w:fldChar w:fldCharType="separate"/>
        </w:r>
        <w:r w:rsidR="00F30A89">
          <w:rPr>
            <w:noProof/>
            <w:webHidden/>
          </w:rPr>
          <w:t>- 13 -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898" w:history="1">
        <w:r w:rsidR="004F06E1" w:rsidRPr="00804427">
          <w:rPr>
            <w:rStyle w:val="a4"/>
            <w:noProof/>
          </w:rPr>
          <w:t>2.2.3</w:t>
        </w:r>
        <w:r w:rsidR="004F06E1">
          <w:rPr>
            <w:rFonts w:asciiTheme="minorHAnsi" w:hAnsiTheme="minorHAnsi"/>
            <w:noProof/>
            <w:sz w:val="21"/>
          </w:rPr>
          <w:tab/>
        </w:r>
        <w:r w:rsidR="004F06E1" w:rsidRPr="00804427">
          <w:rPr>
            <w:rStyle w:val="a4"/>
            <w:rFonts w:hint="eastAsia"/>
            <w:noProof/>
          </w:rPr>
          <w:t>风力机的特性系数</w:t>
        </w:r>
        <w:r w:rsidR="004F06E1">
          <w:rPr>
            <w:noProof/>
            <w:webHidden/>
          </w:rPr>
          <w:tab/>
        </w:r>
        <w:r w:rsidR="004F06E1">
          <w:rPr>
            <w:noProof/>
            <w:webHidden/>
          </w:rPr>
          <w:fldChar w:fldCharType="begin"/>
        </w:r>
        <w:r w:rsidR="004F06E1">
          <w:rPr>
            <w:noProof/>
            <w:webHidden/>
          </w:rPr>
          <w:instrText xml:space="preserve"> PAGEREF _Toc435272898 \h </w:instrText>
        </w:r>
        <w:r w:rsidR="004F06E1">
          <w:rPr>
            <w:noProof/>
            <w:webHidden/>
          </w:rPr>
        </w:r>
        <w:r w:rsidR="004F06E1">
          <w:rPr>
            <w:noProof/>
            <w:webHidden/>
          </w:rPr>
          <w:fldChar w:fldCharType="separate"/>
        </w:r>
        <w:r w:rsidR="00F30A89">
          <w:rPr>
            <w:noProof/>
            <w:webHidden/>
          </w:rPr>
          <w:t>- 14 -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899" w:history="1">
        <w:r w:rsidR="004F06E1" w:rsidRPr="00804427">
          <w:rPr>
            <w:rStyle w:val="a4"/>
            <w:noProof/>
          </w:rPr>
          <w:t>2.3</w:t>
        </w:r>
        <w:r w:rsidR="004F06E1">
          <w:rPr>
            <w:rFonts w:asciiTheme="minorHAnsi" w:hAnsiTheme="minorHAnsi"/>
            <w:noProof/>
            <w:sz w:val="21"/>
          </w:rPr>
          <w:tab/>
        </w:r>
        <w:r w:rsidR="004F06E1" w:rsidRPr="00804427">
          <w:rPr>
            <w:rStyle w:val="a4"/>
            <w:rFonts w:hint="eastAsia"/>
            <w:noProof/>
          </w:rPr>
          <w:t>变速变桨控制理论</w:t>
        </w:r>
        <w:r w:rsidR="004F06E1">
          <w:rPr>
            <w:noProof/>
            <w:webHidden/>
          </w:rPr>
          <w:tab/>
        </w:r>
        <w:r w:rsidR="004F06E1">
          <w:rPr>
            <w:noProof/>
            <w:webHidden/>
          </w:rPr>
          <w:fldChar w:fldCharType="begin"/>
        </w:r>
        <w:r w:rsidR="004F06E1">
          <w:rPr>
            <w:noProof/>
            <w:webHidden/>
          </w:rPr>
          <w:instrText xml:space="preserve"> PAGEREF _Toc435272899 \h </w:instrText>
        </w:r>
        <w:r w:rsidR="004F06E1">
          <w:rPr>
            <w:noProof/>
            <w:webHidden/>
          </w:rPr>
        </w:r>
        <w:r w:rsidR="004F06E1">
          <w:rPr>
            <w:noProof/>
            <w:webHidden/>
          </w:rPr>
          <w:fldChar w:fldCharType="separate"/>
        </w:r>
        <w:r w:rsidR="00F30A89">
          <w:rPr>
            <w:noProof/>
            <w:webHidden/>
          </w:rPr>
          <w:t>- 16 -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00" w:history="1">
        <w:r w:rsidR="004F06E1" w:rsidRPr="00804427">
          <w:rPr>
            <w:rStyle w:val="a4"/>
            <w:noProof/>
          </w:rPr>
          <w:t>2.3.1</w:t>
        </w:r>
        <w:r w:rsidR="004F06E1">
          <w:rPr>
            <w:rFonts w:asciiTheme="minorHAnsi" w:hAnsiTheme="minorHAnsi"/>
            <w:noProof/>
            <w:sz w:val="21"/>
          </w:rPr>
          <w:tab/>
        </w:r>
        <w:r w:rsidR="004F06E1" w:rsidRPr="00804427">
          <w:rPr>
            <w:rStyle w:val="a4"/>
            <w:rFonts w:hint="eastAsia"/>
            <w:noProof/>
          </w:rPr>
          <w:t>变速控制理论</w:t>
        </w:r>
        <w:r w:rsidR="004F06E1">
          <w:rPr>
            <w:noProof/>
            <w:webHidden/>
          </w:rPr>
          <w:tab/>
        </w:r>
        <w:r w:rsidR="004F06E1">
          <w:rPr>
            <w:noProof/>
            <w:webHidden/>
          </w:rPr>
          <w:fldChar w:fldCharType="begin"/>
        </w:r>
        <w:r w:rsidR="004F06E1">
          <w:rPr>
            <w:noProof/>
            <w:webHidden/>
          </w:rPr>
          <w:instrText xml:space="preserve"> PAGEREF _Toc435272900 \h </w:instrText>
        </w:r>
        <w:r w:rsidR="004F06E1">
          <w:rPr>
            <w:noProof/>
            <w:webHidden/>
          </w:rPr>
        </w:r>
        <w:r w:rsidR="004F06E1">
          <w:rPr>
            <w:noProof/>
            <w:webHidden/>
          </w:rPr>
          <w:fldChar w:fldCharType="separate"/>
        </w:r>
        <w:r w:rsidR="00F30A89">
          <w:rPr>
            <w:noProof/>
            <w:webHidden/>
          </w:rPr>
          <w:t>- 16 -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01" w:history="1">
        <w:r w:rsidR="004F06E1" w:rsidRPr="00804427">
          <w:rPr>
            <w:rStyle w:val="a4"/>
            <w:noProof/>
          </w:rPr>
          <w:t>2.3.2</w:t>
        </w:r>
        <w:r w:rsidR="004F06E1">
          <w:rPr>
            <w:rFonts w:asciiTheme="minorHAnsi" w:hAnsiTheme="minorHAnsi"/>
            <w:noProof/>
            <w:sz w:val="21"/>
          </w:rPr>
          <w:tab/>
        </w:r>
        <w:r w:rsidR="004F06E1" w:rsidRPr="00804427">
          <w:rPr>
            <w:rStyle w:val="a4"/>
            <w:rFonts w:hint="eastAsia"/>
            <w:noProof/>
          </w:rPr>
          <w:t>变桨控制理论</w:t>
        </w:r>
        <w:r w:rsidR="004F06E1">
          <w:rPr>
            <w:noProof/>
            <w:webHidden/>
          </w:rPr>
          <w:tab/>
        </w:r>
        <w:r w:rsidR="004F06E1">
          <w:rPr>
            <w:noProof/>
            <w:webHidden/>
          </w:rPr>
          <w:fldChar w:fldCharType="begin"/>
        </w:r>
        <w:r w:rsidR="004F06E1">
          <w:rPr>
            <w:noProof/>
            <w:webHidden/>
          </w:rPr>
          <w:instrText xml:space="preserve"> PAGEREF _Toc435272901 \h </w:instrText>
        </w:r>
        <w:r w:rsidR="004F06E1">
          <w:rPr>
            <w:noProof/>
            <w:webHidden/>
          </w:rPr>
        </w:r>
        <w:r w:rsidR="004F06E1">
          <w:rPr>
            <w:noProof/>
            <w:webHidden/>
          </w:rPr>
          <w:fldChar w:fldCharType="separate"/>
        </w:r>
        <w:r w:rsidR="00F30A89">
          <w:rPr>
            <w:noProof/>
            <w:webHidden/>
          </w:rPr>
          <w:t>- 17 -</w:t>
        </w:r>
        <w:r w:rsidR="004F06E1">
          <w:rPr>
            <w:noProof/>
            <w:webHidden/>
          </w:rPr>
          <w:fldChar w:fldCharType="end"/>
        </w:r>
      </w:hyperlink>
    </w:p>
    <w:p w:rsidR="004F06E1" w:rsidRDefault="00100F15" w:rsidP="000359B3">
      <w:pPr>
        <w:pStyle w:val="10"/>
        <w:spacing w:line="300" w:lineRule="auto"/>
        <w:rPr>
          <w:rFonts w:asciiTheme="minorHAnsi" w:eastAsiaTheme="minorEastAsia" w:hAnsiTheme="minorHAnsi"/>
          <w:noProof/>
          <w:sz w:val="21"/>
        </w:rPr>
      </w:pPr>
      <w:hyperlink w:anchor="_Toc435272902" w:history="1">
        <w:r w:rsidR="004F06E1" w:rsidRPr="00804427">
          <w:rPr>
            <w:rStyle w:val="a4"/>
            <w:rFonts w:hint="eastAsia"/>
            <w:noProof/>
          </w:rPr>
          <w:t>第三章</w:t>
        </w:r>
        <w:r w:rsidR="004F06E1">
          <w:rPr>
            <w:rFonts w:asciiTheme="minorHAnsi" w:eastAsiaTheme="minorEastAsia" w:hAnsiTheme="minorHAnsi"/>
            <w:noProof/>
            <w:sz w:val="21"/>
          </w:rPr>
          <w:tab/>
        </w:r>
        <w:r w:rsidR="004F06E1" w:rsidRPr="00804427">
          <w:rPr>
            <w:rStyle w:val="a4"/>
            <w:rFonts w:hint="eastAsia"/>
            <w:noProof/>
          </w:rPr>
          <w:t>风力发电机组建模与控制方法研究</w:t>
        </w:r>
        <w:r w:rsidR="004F06E1">
          <w:rPr>
            <w:noProof/>
            <w:webHidden/>
          </w:rPr>
          <w:tab/>
        </w:r>
        <w:r w:rsidR="004F06E1">
          <w:rPr>
            <w:noProof/>
            <w:webHidden/>
          </w:rPr>
          <w:fldChar w:fldCharType="begin"/>
        </w:r>
        <w:r w:rsidR="004F06E1">
          <w:rPr>
            <w:noProof/>
            <w:webHidden/>
          </w:rPr>
          <w:instrText xml:space="preserve"> PAGEREF _Toc435272902 \h </w:instrText>
        </w:r>
        <w:r w:rsidR="004F06E1">
          <w:rPr>
            <w:noProof/>
            <w:webHidden/>
          </w:rPr>
        </w:r>
        <w:r w:rsidR="004F06E1">
          <w:rPr>
            <w:noProof/>
            <w:webHidden/>
          </w:rPr>
          <w:fldChar w:fldCharType="separate"/>
        </w:r>
        <w:r w:rsidR="00F30A89">
          <w:rPr>
            <w:noProof/>
            <w:webHidden/>
          </w:rPr>
          <w:t>- 19 -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03" w:history="1">
        <w:r w:rsidR="004F06E1" w:rsidRPr="00804427">
          <w:rPr>
            <w:rStyle w:val="a4"/>
            <w:noProof/>
          </w:rPr>
          <w:t>3.1</w:t>
        </w:r>
        <w:r w:rsidR="004F06E1">
          <w:rPr>
            <w:rFonts w:asciiTheme="minorHAnsi" w:hAnsiTheme="minorHAnsi"/>
            <w:noProof/>
            <w:sz w:val="21"/>
          </w:rPr>
          <w:tab/>
        </w:r>
        <w:r w:rsidR="004F06E1" w:rsidRPr="00804427">
          <w:rPr>
            <w:rStyle w:val="a4"/>
            <w:rFonts w:hint="eastAsia"/>
            <w:noProof/>
          </w:rPr>
          <w:t>风力发电机组建模</w:t>
        </w:r>
        <w:r w:rsidR="004F06E1">
          <w:rPr>
            <w:noProof/>
            <w:webHidden/>
          </w:rPr>
          <w:tab/>
        </w:r>
        <w:r w:rsidR="004F06E1">
          <w:rPr>
            <w:noProof/>
            <w:webHidden/>
          </w:rPr>
          <w:fldChar w:fldCharType="begin"/>
        </w:r>
        <w:r w:rsidR="004F06E1">
          <w:rPr>
            <w:noProof/>
            <w:webHidden/>
          </w:rPr>
          <w:instrText xml:space="preserve"> PAGEREF _Toc435272903 \h </w:instrText>
        </w:r>
        <w:r w:rsidR="004F06E1">
          <w:rPr>
            <w:noProof/>
            <w:webHidden/>
          </w:rPr>
        </w:r>
        <w:r w:rsidR="004F06E1">
          <w:rPr>
            <w:noProof/>
            <w:webHidden/>
          </w:rPr>
          <w:fldChar w:fldCharType="separate"/>
        </w:r>
        <w:r w:rsidR="00F30A89">
          <w:rPr>
            <w:noProof/>
            <w:webHidden/>
          </w:rPr>
          <w:t>- 19 -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04" w:history="1">
        <w:r w:rsidR="004F06E1" w:rsidRPr="00804427">
          <w:rPr>
            <w:rStyle w:val="a4"/>
            <w:noProof/>
          </w:rPr>
          <w:t>3.1.1</w:t>
        </w:r>
        <w:r w:rsidR="004F06E1">
          <w:rPr>
            <w:rFonts w:asciiTheme="minorHAnsi" w:hAnsiTheme="minorHAnsi"/>
            <w:noProof/>
            <w:sz w:val="21"/>
          </w:rPr>
          <w:tab/>
        </w:r>
        <w:r w:rsidR="004F06E1" w:rsidRPr="00804427">
          <w:rPr>
            <w:rStyle w:val="a4"/>
            <w:rFonts w:hint="eastAsia"/>
            <w:noProof/>
          </w:rPr>
          <w:t>风速模型</w:t>
        </w:r>
        <w:r w:rsidR="004F06E1">
          <w:rPr>
            <w:noProof/>
            <w:webHidden/>
          </w:rPr>
          <w:tab/>
        </w:r>
        <w:r w:rsidR="004F06E1">
          <w:rPr>
            <w:noProof/>
            <w:webHidden/>
          </w:rPr>
          <w:fldChar w:fldCharType="begin"/>
        </w:r>
        <w:r w:rsidR="004F06E1">
          <w:rPr>
            <w:noProof/>
            <w:webHidden/>
          </w:rPr>
          <w:instrText xml:space="preserve"> PAGEREF _Toc435272904 \h </w:instrText>
        </w:r>
        <w:r w:rsidR="004F06E1">
          <w:rPr>
            <w:noProof/>
            <w:webHidden/>
          </w:rPr>
        </w:r>
        <w:r w:rsidR="004F06E1">
          <w:rPr>
            <w:noProof/>
            <w:webHidden/>
          </w:rPr>
          <w:fldChar w:fldCharType="separate"/>
        </w:r>
        <w:r w:rsidR="00F30A89">
          <w:rPr>
            <w:noProof/>
            <w:webHidden/>
          </w:rPr>
          <w:t>- 19 -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05" w:history="1">
        <w:r w:rsidR="004F06E1" w:rsidRPr="00804427">
          <w:rPr>
            <w:rStyle w:val="a4"/>
            <w:noProof/>
          </w:rPr>
          <w:t>3.1.2</w:t>
        </w:r>
        <w:r w:rsidR="004F06E1">
          <w:rPr>
            <w:rFonts w:asciiTheme="minorHAnsi" w:hAnsiTheme="minorHAnsi"/>
            <w:noProof/>
            <w:sz w:val="21"/>
          </w:rPr>
          <w:tab/>
        </w:r>
        <w:r w:rsidR="004F06E1" w:rsidRPr="00804427">
          <w:rPr>
            <w:rStyle w:val="a4"/>
            <w:rFonts w:hint="eastAsia"/>
            <w:noProof/>
          </w:rPr>
          <w:t>传动链模型</w:t>
        </w:r>
        <w:r w:rsidR="004F06E1">
          <w:rPr>
            <w:noProof/>
            <w:webHidden/>
          </w:rPr>
          <w:tab/>
        </w:r>
        <w:r w:rsidR="004F06E1">
          <w:rPr>
            <w:noProof/>
            <w:webHidden/>
          </w:rPr>
          <w:fldChar w:fldCharType="begin"/>
        </w:r>
        <w:r w:rsidR="004F06E1">
          <w:rPr>
            <w:noProof/>
            <w:webHidden/>
          </w:rPr>
          <w:instrText xml:space="preserve"> PAGEREF _Toc435272905 \h </w:instrText>
        </w:r>
        <w:r w:rsidR="004F06E1">
          <w:rPr>
            <w:noProof/>
            <w:webHidden/>
          </w:rPr>
        </w:r>
        <w:r w:rsidR="004F06E1">
          <w:rPr>
            <w:noProof/>
            <w:webHidden/>
          </w:rPr>
          <w:fldChar w:fldCharType="separate"/>
        </w:r>
        <w:r w:rsidR="00F30A89">
          <w:rPr>
            <w:noProof/>
            <w:webHidden/>
          </w:rPr>
          <w:t>- 21 -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06" w:history="1">
        <w:r w:rsidR="004F06E1" w:rsidRPr="00804427">
          <w:rPr>
            <w:rStyle w:val="a4"/>
            <w:noProof/>
          </w:rPr>
          <w:t>3.1.3</w:t>
        </w:r>
        <w:r w:rsidR="004F06E1">
          <w:rPr>
            <w:rFonts w:asciiTheme="minorHAnsi" w:hAnsiTheme="minorHAnsi"/>
            <w:noProof/>
            <w:sz w:val="21"/>
          </w:rPr>
          <w:tab/>
        </w:r>
        <w:r w:rsidR="004F06E1" w:rsidRPr="00804427">
          <w:rPr>
            <w:rStyle w:val="a4"/>
            <w:rFonts w:hint="eastAsia"/>
            <w:noProof/>
          </w:rPr>
          <w:t>变桨距机构模型</w:t>
        </w:r>
        <w:r w:rsidR="004F06E1">
          <w:rPr>
            <w:noProof/>
            <w:webHidden/>
          </w:rPr>
          <w:tab/>
        </w:r>
        <w:r w:rsidR="004F06E1">
          <w:rPr>
            <w:noProof/>
            <w:webHidden/>
          </w:rPr>
          <w:fldChar w:fldCharType="begin"/>
        </w:r>
        <w:r w:rsidR="004F06E1">
          <w:rPr>
            <w:noProof/>
            <w:webHidden/>
          </w:rPr>
          <w:instrText xml:space="preserve"> PAGEREF _Toc435272906 \h </w:instrText>
        </w:r>
        <w:r w:rsidR="004F06E1">
          <w:rPr>
            <w:noProof/>
            <w:webHidden/>
          </w:rPr>
        </w:r>
        <w:r w:rsidR="004F06E1">
          <w:rPr>
            <w:noProof/>
            <w:webHidden/>
          </w:rPr>
          <w:fldChar w:fldCharType="separate"/>
        </w:r>
        <w:r w:rsidR="00F30A89">
          <w:rPr>
            <w:noProof/>
            <w:webHidden/>
          </w:rPr>
          <w:t>- 24 -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07" w:history="1">
        <w:r w:rsidR="004F06E1" w:rsidRPr="00804427">
          <w:rPr>
            <w:rStyle w:val="a4"/>
            <w:noProof/>
          </w:rPr>
          <w:t>3.1.4</w:t>
        </w:r>
        <w:r w:rsidR="004F06E1">
          <w:rPr>
            <w:rFonts w:asciiTheme="minorHAnsi" w:hAnsiTheme="minorHAnsi"/>
            <w:noProof/>
            <w:sz w:val="21"/>
          </w:rPr>
          <w:tab/>
        </w:r>
        <w:r w:rsidR="004F06E1" w:rsidRPr="00804427">
          <w:rPr>
            <w:rStyle w:val="a4"/>
            <w:rFonts w:hint="eastAsia"/>
            <w:noProof/>
          </w:rPr>
          <w:t>发电机模型</w:t>
        </w:r>
        <w:r w:rsidR="004F06E1">
          <w:rPr>
            <w:noProof/>
            <w:webHidden/>
          </w:rPr>
          <w:tab/>
        </w:r>
        <w:r w:rsidR="004F06E1">
          <w:rPr>
            <w:noProof/>
            <w:webHidden/>
          </w:rPr>
          <w:fldChar w:fldCharType="begin"/>
        </w:r>
        <w:r w:rsidR="004F06E1">
          <w:rPr>
            <w:noProof/>
            <w:webHidden/>
          </w:rPr>
          <w:instrText xml:space="preserve"> PAGEREF _Toc435272907 \h </w:instrText>
        </w:r>
        <w:r w:rsidR="004F06E1">
          <w:rPr>
            <w:noProof/>
            <w:webHidden/>
          </w:rPr>
        </w:r>
        <w:r w:rsidR="004F06E1">
          <w:rPr>
            <w:noProof/>
            <w:webHidden/>
          </w:rPr>
          <w:fldChar w:fldCharType="separate"/>
        </w:r>
        <w:r w:rsidR="00F30A89">
          <w:rPr>
            <w:noProof/>
            <w:webHidden/>
          </w:rPr>
          <w:t>- 24 -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08" w:history="1">
        <w:r w:rsidR="004F06E1" w:rsidRPr="00804427">
          <w:rPr>
            <w:rStyle w:val="a4"/>
            <w:noProof/>
          </w:rPr>
          <w:t>3.2</w:t>
        </w:r>
        <w:r w:rsidR="004F06E1">
          <w:rPr>
            <w:rFonts w:asciiTheme="minorHAnsi" w:hAnsiTheme="minorHAnsi"/>
            <w:noProof/>
            <w:sz w:val="21"/>
          </w:rPr>
          <w:tab/>
        </w:r>
        <w:r w:rsidR="004F06E1" w:rsidRPr="00804427">
          <w:rPr>
            <w:rStyle w:val="a4"/>
            <w:rFonts w:hint="eastAsia"/>
            <w:noProof/>
          </w:rPr>
          <w:t>风力发电机组控制方法</w:t>
        </w:r>
        <w:r w:rsidR="004F06E1">
          <w:rPr>
            <w:noProof/>
            <w:webHidden/>
          </w:rPr>
          <w:tab/>
        </w:r>
        <w:r w:rsidR="004F06E1">
          <w:rPr>
            <w:noProof/>
            <w:webHidden/>
          </w:rPr>
          <w:fldChar w:fldCharType="begin"/>
        </w:r>
        <w:r w:rsidR="004F06E1">
          <w:rPr>
            <w:noProof/>
            <w:webHidden/>
          </w:rPr>
          <w:instrText xml:space="preserve"> PAGEREF _Toc435272908 \h </w:instrText>
        </w:r>
        <w:r w:rsidR="004F06E1">
          <w:rPr>
            <w:noProof/>
            <w:webHidden/>
          </w:rPr>
        </w:r>
        <w:r w:rsidR="004F06E1">
          <w:rPr>
            <w:noProof/>
            <w:webHidden/>
          </w:rPr>
          <w:fldChar w:fldCharType="separate"/>
        </w:r>
        <w:r w:rsidR="00F30A89">
          <w:rPr>
            <w:noProof/>
            <w:webHidden/>
          </w:rPr>
          <w:t>- 25 -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09" w:history="1">
        <w:r w:rsidR="004F06E1" w:rsidRPr="00804427">
          <w:rPr>
            <w:rStyle w:val="a4"/>
            <w:noProof/>
          </w:rPr>
          <w:t>3.2.1</w:t>
        </w:r>
        <w:r w:rsidR="004F06E1">
          <w:rPr>
            <w:rFonts w:asciiTheme="minorHAnsi" w:hAnsiTheme="minorHAnsi"/>
            <w:noProof/>
            <w:sz w:val="21"/>
          </w:rPr>
          <w:tab/>
        </w:r>
        <w:r w:rsidR="004F06E1" w:rsidRPr="00804427">
          <w:rPr>
            <w:rStyle w:val="a4"/>
            <w:rFonts w:hint="eastAsia"/>
            <w:noProof/>
          </w:rPr>
          <w:t>状态反馈控制</w:t>
        </w:r>
        <w:r w:rsidR="004F06E1">
          <w:rPr>
            <w:noProof/>
            <w:webHidden/>
          </w:rPr>
          <w:tab/>
        </w:r>
        <w:r w:rsidR="004F06E1">
          <w:rPr>
            <w:noProof/>
            <w:webHidden/>
          </w:rPr>
          <w:fldChar w:fldCharType="begin"/>
        </w:r>
        <w:r w:rsidR="004F06E1">
          <w:rPr>
            <w:noProof/>
            <w:webHidden/>
          </w:rPr>
          <w:instrText xml:space="preserve"> PAGEREF _Toc435272909 \h </w:instrText>
        </w:r>
        <w:r w:rsidR="004F06E1">
          <w:rPr>
            <w:noProof/>
            <w:webHidden/>
          </w:rPr>
        </w:r>
        <w:r w:rsidR="004F06E1">
          <w:rPr>
            <w:noProof/>
            <w:webHidden/>
          </w:rPr>
          <w:fldChar w:fldCharType="separate"/>
        </w:r>
        <w:r w:rsidR="00F30A89">
          <w:rPr>
            <w:noProof/>
            <w:webHidden/>
          </w:rPr>
          <w:t>- 25 -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10" w:history="1">
        <w:r w:rsidR="004F06E1" w:rsidRPr="00804427">
          <w:rPr>
            <w:rStyle w:val="a4"/>
            <w:noProof/>
          </w:rPr>
          <w:t>3.2.2</w:t>
        </w:r>
        <w:r w:rsidR="004F06E1">
          <w:rPr>
            <w:rFonts w:asciiTheme="minorHAnsi" w:hAnsiTheme="minorHAnsi"/>
            <w:noProof/>
            <w:sz w:val="21"/>
          </w:rPr>
          <w:tab/>
        </w:r>
        <w:r w:rsidR="004F06E1" w:rsidRPr="00804427">
          <w:rPr>
            <w:rStyle w:val="a4"/>
            <w:noProof/>
          </w:rPr>
          <w:t>PID</w:t>
        </w:r>
        <w:r w:rsidR="004F06E1" w:rsidRPr="00804427">
          <w:rPr>
            <w:rStyle w:val="a4"/>
            <w:rFonts w:hint="eastAsia"/>
            <w:noProof/>
          </w:rPr>
          <w:t>控制</w:t>
        </w:r>
        <w:r w:rsidR="004F06E1">
          <w:rPr>
            <w:noProof/>
            <w:webHidden/>
          </w:rPr>
          <w:tab/>
        </w:r>
        <w:r w:rsidR="004F06E1">
          <w:rPr>
            <w:noProof/>
            <w:webHidden/>
          </w:rPr>
          <w:fldChar w:fldCharType="begin"/>
        </w:r>
        <w:r w:rsidR="004F06E1">
          <w:rPr>
            <w:noProof/>
            <w:webHidden/>
          </w:rPr>
          <w:instrText xml:space="preserve"> PAGEREF _Toc435272910 \h </w:instrText>
        </w:r>
        <w:r w:rsidR="004F06E1">
          <w:rPr>
            <w:noProof/>
            <w:webHidden/>
          </w:rPr>
        </w:r>
        <w:r w:rsidR="004F06E1">
          <w:rPr>
            <w:noProof/>
            <w:webHidden/>
          </w:rPr>
          <w:fldChar w:fldCharType="separate"/>
        </w:r>
        <w:r w:rsidR="00F30A89">
          <w:rPr>
            <w:noProof/>
            <w:webHidden/>
          </w:rPr>
          <w:t>- 26 -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11" w:history="1">
        <w:r w:rsidR="004F06E1" w:rsidRPr="00804427">
          <w:rPr>
            <w:rStyle w:val="a4"/>
            <w:noProof/>
          </w:rPr>
          <w:t>3.2.3</w:t>
        </w:r>
        <w:r w:rsidR="004F06E1">
          <w:rPr>
            <w:rFonts w:asciiTheme="minorHAnsi" w:hAnsiTheme="minorHAnsi"/>
            <w:noProof/>
            <w:sz w:val="21"/>
          </w:rPr>
          <w:tab/>
        </w:r>
        <w:r w:rsidR="004F06E1" w:rsidRPr="00804427">
          <w:rPr>
            <w:rStyle w:val="a4"/>
            <w:rFonts w:hint="eastAsia"/>
            <w:noProof/>
          </w:rPr>
          <w:t>滑模控制</w:t>
        </w:r>
        <w:r w:rsidR="004F06E1">
          <w:rPr>
            <w:noProof/>
            <w:webHidden/>
          </w:rPr>
          <w:tab/>
        </w:r>
        <w:r w:rsidR="004F06E1">
          <w:rPr>
            <w:noProof/>
            <w:webHidden/>
          </w:rPr>
          <w:fldChar w:fldCharType="begin"/>
        </w:r>
        <w:r w:rsidR="004F06E1">
          <w:rPr>
            <w:noProof/>
            <w:webHidden/>
          </w:rPr>
          <w:instrText xml:space="preserve"> PAGEREF _Toc435272911 \h </w:instrText>
        </w:r>
        <w:r w:rsidR="004F06E1">
          <w:rPr>
            <w:noProof/>
            <w:webHidden/>
          </w:rPr>
        </w:r>
        <w:r w:rsidR="004F06E1">
          <w:rPr>
            <w:noProof/>
            <w:webHidden/>
          </w:rPr>
          <w:fldChar w:fldCharType="separate"/>
        </w:r>
        <w:r w:rsidR="00F30A89">
          <w:rPr>
            <w:noProof/>
            <w:webHidden/>
          </w:rPr>
          <w:t>- 27 -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12" w:history="1">
        <w:r w:rsidR="004F06E1" w:rsidRPr="00804427">
          <w:rPr>
            <w:rStyle w:val="a4"/>
            <w:noProof/>
          </w:rPr>
          <w:t>3.3</w:t>
        </w:r>
        <w:r w:rsidR="004F06E1">
          <w:rPr>
            <w:rFonts w:asciiTheme="minorHAnsi" w:hAnsiTheme="minorHAnsi"/>
            <w:noProof/>
            <w:sz w:val="21"/>
          </w:rPr>
          <w:tab/>
        </w:r>
        <w:r w:rsidR="004F06E1" w:rsidRPr="00804427">
          <w:rPr>
            <w:rStyle w:val="a4"/>
            <w:rFonts w:hint="eastAsia"/>
            <w:noProof/>
          </w:rPr>
          <w:t>风力发电机组运行稳定域</w:t>
        </w:r>
        <w:r w:rsidR="004F06E1">
          <w:rPr>
            <w:noProof/>
            <w:webHidden/>
          </w:rPr>
          <w:tab/>
        </w:r>
        <w:r w:rsidR="004F06E1">
          <w:rPr>
            <w:noProof/>
            <w:webHidden/>
          </w:rPr>
          <w:fldChar w:fldCharType="begin"/>
        </w:r>
        <w:r w:rsidR="004F06E1">
          <w:rPr>
            <w:noProof/>
            <w:webHidden/>
          </w:rPr>
          <w:instrText xml:space="preserve"> PAGEREF _Toc435272912 \h </w:instrText>
        </w:r>
        <w:r w:rsidR="004F06E1">
          <w:rPr>
            <w:noProof/>
            <w:webHidden/>
          </w:rPr>
        </w:r>
        <w:r w:rsidR="004F06E1">
          <w:rPr>
            <w:noProof/>
            <w:webHidden/>
          </w:rPr>
          <w:fldChar w:fldCharType="separate"/>
        </w:r>
        <w:r w:rsidR="00F30A89">
          <w:rPr>
            <w:noProof/>
            <w:webHidden/>
          </w:rPr>
          <w:t>- 28 -</w:t>
        </w:r>
        <w:r w:rsidR="004F06E1">
          <w:rPr>
            <w:noProof/>
            <w:webHidden/>
          </w:rPr>
          <w:fldChar w:fldCharType="end"/>
        </w:r>
      </w:hyperlink>
    </w:p>
    <w:p w:rsidR="004F06E1" w:rsidRDefault="00100F15" w:rsidP="000359B3">
      <w:pPr>
        <w:pStyle w:val="10"/>
        <w:spacing w:line="300" w:lineRule="auto"/>
        <w:rPr>
          <w:rFonts w:asciiTheme="minorHAnsi" w:eastAsiaTheme="minorEastAsia" w:hAnsiTheme="minorHAnsi"/>
          <w:noProof/>
          <w:sz w:val="21"/>
        </w:rPr>
      </w:pPr>
      <w:hyperlink w:anchor="_Toc435272913" w:history="1">
        <w:r w:rsidR="004F06E1" w:rsidRPr="00804427">
          <w:rPr>
            <w:rStyle w:val="a4"/>
            <w:rFonts w:hint="eastAsia"/>
            <w:noProof/>
          </w:rPr>
          <w:t>第四章</w:t>
        </w:r>
        <w:r w:rsidR="004F06E1">
          <w:rPr>
            <w:rFonts w:asciiTheme="minorHAnsi" w:eastAsiaTheme="minorEastAsia" w:hAnsiTheme="minorHAnsi"/>
            <w:noProof/>
            <w:sz w:val="21"/>
          </w:rPr>
          <w:tab/>
        </w:r>
        <w:r w:rsidR="004F06E1" w:rsidRPr="00804427">
          <w:rPr>
            <w:rStyle w:val="a4"/>
            <w:rFonts w:hint="eastAsia"/>
            <w:noProof/>
          </w:rPr>
          <w:t>风力发电机组控制器设计及稳定域分析</w:t>
        </w:r>
        <w:r w:rsidR="004F06E1">
          <w:rPr>
            <w:noProof/>
            <w:webHidden/>
          </w:rPr>
          <w:tab/>
        </w:r>
        <w:r w:rsidR="004F06E1">
          <w:rPr>
            <w:noProof/>
            <w:webHidden/>
          </w:rPr>
          <w:fldChar w:fldCharType="begin"/>
        </w:r>
        <w:r w:rsidR="004F06E1">
          <w:rPr>
            <w:noProof/>
            <w:webHidden/>
          </w:rPr>
          <w:instrText xml:space="preserve"> PAGEREF _Toc435272913 \h </w:instrText>
        </w:r>
        <w:r w:rsidR="004F06E1">
          <w:rPr>
            <w:noProof/>
            <w:webHidden/>
          </w:rPr>
        </w:r>
        <w:r w:rsidR="004F06E1">
          <w:rPr>
            <w:noProof/>
            <w:webHidden/>
          </w:rPr>
          <w:fldChar w:fldCharType="separate"/>
        </w:r>
        <w:r w:rsidR="00F30A89">
          <w:rPr>
            <w:noProof/>
            <w:webHidden/>
          </w:rPr>
          <w:t>- 31 -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14" w:history="1">
        <w:r w:rsidR="004F06E1" w:rsidRPr="00804427">
          <w:rPr>
            <w:rStyle w:val="a4"/>
            <w:noProof/>
          </w:rPr>
          <w:t>4.1</w:t>
        </w:r>
        <w:r w:rsidR="004F06E1">
          <w:rPr>
            <w:rFonts w:asciiTheme="minorHAnsi" w:hAnsiTheme="minorHAnsi"/>
            <w:noProof/>
            <w:sz w:val="21"/>
          </w:rPr>
          <w:tab/>
        </w:r>
        <w:r w:rsidR="004F06E1" w:rsidRPr="00804427">
          <w:rPr>
            <w:rStyle w:val="a4"/>
            <w:rFonts w:hint="eastAsia"/>
            <w:noProof/>
          </w:rPr>
          <w:t>转矩控制器设计</w:t>
        </w:r>
        <w:r w:rsidR="004F06E1">
          <w:rPr>
            <w:noProof/>
            <w:webHidden/>
          </w:rPr>
          <w:tab/>
        </w:r>
        <w:r w:rsidR="004F06E1">
          <w:rPr>
            <w:noProof/>
            <w:webHidden/>
          </w:rPr>
          <w:fldChar w:fldCharType="begin"/>
        </w:r>
        <w:r w:rsidR="004F06E1">
          <w:rPr>
            <w:noProof/>
            <w:webHidden/>
          </w:rPr>
          <w:instrText xml:space="preserve"> PAGEREF _Toc435272914 \h </w:instrText>
        </w:r>
        <w:r w:rsidR="004F06E1">
          <w:rPr>
            <w:noProof/>
            <w:webHidden/>
          </w:rPr>
        </w:r>
        <w:r w:rsidR="004F06E1">
          <w:rPr>
            <w:noProof/>
            <w:webHidden/>
          </w:rPr>
          <w:fldChar w:fldCharType="separate"/>
        </w:r>
        <w:r w:rsidR="00F30A89">
          <w:rPr>
            <w:noProof/>
            <w:webHidden/>
          </w:rPr>
          <w:t>- 32 -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15" w:history="1">
        <w:r w:rsidR="004F06E1" w:rsidRPr="00804427">
          <w:rPr>
            <w:rStyle w:val="a4"/>
            <w:noProof/>
          </w:rPr>
          <w:t>4.1.1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_Toc435272915 \h </w:instrText>
        </w:r>
        <w:r w:rsidR="004F06E1">
          <w:rPr>
            <w:noProof/>
            <w:webHidden/>
          </w:rPr>
        </w:r>
        <w:r w:rsidR="004F06E1">
          <w:rPr>
            <w:noProof/>
            <w:webHidden/>
          </w:rPr>
          <w:fldChar w:fldCharType="separate"/>
        </w:r>
        <w:r w:rsidR="00F30A89">
          <w:rPr>
            <w:noProof/>
            <w:webHidden/>
          </w:rPr>
          <w:t>- 32 -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16" w:history="1">
        <w:r w:rsidR="004F06E1" w:rsidRPr="00804427">
          <w:rPr>
            <w:rStyle w:val="a4"/>
            <w:noProof/>
          </w:rPr>
          <w:t>4.1.2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_Toc435272916 \h </w:instrText>
        </w:r>
        <w:r w:rsidR="004F06E1">
          <w:rPr>
            <w:noProof/>
            <w:webHidden/>
          </w:rPr>
        </w:r>
        <w:r w:rsidR="004F06E1">
          <w:rPr>
            <w:noProof/>
            <w:webHidden/>
          </w:rPr>
          <w:fldChar w:fldCharType="separate"/>
        </w:r>
        <w:r w:rsidR="00F30A89">
          <w:rPr>
            <w:noProof/>
            <w:webHidden/>
          </w:rPr>
          <w:t>- 34 -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17" w:history="1">
        <w:r w:rsidR="004F06E1" w:rsidRPr="00804427">
          <w:rPr>
            <w:rStyle w:val="a4"/>
            <w:noProof/>
          </w:rPr>
          <w:t>4.1.3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_Toc435272917 \h </w:instrText>
        </w:r>
        <w:r w:rsidR="004F06E1">
          <w:rPr>
            <w:noProof/>
            <w:webHidden/>
          </w:rPr>
        </w:r>
        <w:r w:rsidR="004F06E1">
          <w:rPr>
            <w:noProof/>
            <w:webHidden/>
          </w:rPr>
          <w:fldChar w:fldCharType="separate"/>
        </w:r>
        <w:r w:rsidR="00F30A89">
          <w:rPr>
            <w:noProof/>
            <w:webHidden/>
          </w:rPr>
          <w:t>- 35 -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18" w:history="1">
        <w:r w:rsidR="004F06E1" w:rsidRPr="00804427">
          <w:rPr>
            <w:rStyle w:val="a4"/>
            <w:noProof/>
          </w:rPr>
          <w:t>4.2</w:t>
        </w:r>
        <w:r w:rsidR="004F06E1">
          <w:rPr>
            <w:rFonts w:asciiTheme="minorHAnsi" w:hAnsiTheme="minorHAnsi"/>
            <w:noProof/>
            <w:sz w:val="21"/>
          </w:rPr>
          <w:tab/>
        </w:r>
        <w:r w:rsidR="004F06E1" w:rsidRPr="00804427">
          <w:rPr>
            <w:rStyle w:val="a4"/>
            <w:rFonts w:hint="eastAsia"/>
            <w:noProof/>
          </w:rPr>
          <w:t>变桨控制器设计</w:t>
        </w:r>
        <w:r w:rsidR="004F06E1">
          <w:rPr>
            <w:noProof/>
            <w:webHidden/>
          </w:rPr>
          <w:tab/>
        </w:r>
        <w:r w:rsidR="004F06E1">
          <w:rPr>
            <w:noProof/>
            <w:webHidden/>
          </w:rPr>
          <w:fldChar w:fldCharType="begin"/>
        </w:r>
        <w:r w:rsidR="004F06E1">
          <w:rPr>
            <w:noProof/>
            <w:webHidden/>
          </w:rPr>
          <w:instrText xml:space="preserve"> PAGEREF _Toc435272918 \h </w:instrText>
        </w:r>
        <w:r w:rsidR="004F06E1">
          <w:rPr>
            <w:noProof/>
            <w:webHidden/>
          </w:rPr>
        </w:r>
        <w:r w:rsidR="004F06E1">
          <w:rPr>
            <w:noProof/>
            <w:webHidden/>
          </w:rPr>
          <w:fldChar w:fldCharType="separate"/>
        </w:r>
        <w:r w:rsidR="00F30A89">
          <w:rPr>
            <w:noProof/>
            <w:webHidden/>
          </w:rPr>
          <w:t>- 39 -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19" w:history="1">
        <w:r w:rsidR="004F06E1" w:rsidRPr="00804427">
          <w:rPr>
            <w:rStyle w:val="a4"/>
            <w:noProof/>
          </w:rPr>
          <w:t>4.2.1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_Toc435272919 \h </w:instrText>
        </w:r>
        <w:r w:rsidR="004F06E1">
          <w:rPr>
            <w:noProof/>
            <w:webHidden/>
          </w:rPr>
        </w:r>
        <w:r w:rsidR="004F06E1">
          <w:rPr>
            <w:noProof/>
            <w:webHidden/>
          </w:rPr>
          <w:fldChar w:fldCharType="separate"/>
        </w:r>
        <w:r w:rsidR="00F30A89">
          <w:rPr>
            <w:noProof/>
            <w:webHidden/>
          </w:rPr>
          <w:t>- 39 -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20" w:history="1">
        <w:r w:rsidR="004F06E1" w:rsidRPr="00804427">
          <w:rPr>
            <w:rStyle w:val="a4"/>
            <w:noProof/>
          </w:rPr>
          <w:t>4.2.2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_Toc435272920 \h </w:instrText>
        </w:r>
        <w:r w:rsidR="004F06E1">
          <w:rPr>
            <w:noProof/>
            <w:webHidden/>
          </w:rPr>
        </w:r>
        <w:r w:rsidR="004F06E1">
          <w:rPr>
            <w:noProof/>
            <w:webHidden/>
          </w:rPr>
          <w:fldChar w:fldCharType="separate"/>
        </w:r>
        <w:r w:rsidR="00F30A89">
          <w:rPr>
            <w:noProof/>
            <w:webHidden/>
          </w:rPr>
          <w:t>- 42 -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21" w:history="1">
        <w:r w:rsidR="004F06E1" w:rsidRPr="00804427">
          <w:rPr>
            <w:rStyle w:val="a4"/>
            <w:noProof/>
          </w:rPr>
          <w:t>4.2.3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_Toc435272921 \h </w:instrText>
        </w:r>
        <w:r w:rsidR="004F06E1">
          <w:rPr>
            <w:noProof/>
            <w:webHidden/>
          </w:rPr>
        </w:r>
        <w:r w:rsidR="004F06E1">
          <w:rPr>
            <w:noProof/>
            <w:webHidden/>
          </w:rPr>
          <w:fldChar w:fldCharType="separate"/>
        </w:r>
        <w:r w:rsidR="00F30A89">
          <w:rPr>
            <w:noProof/>
            <w:webHidden/>
          </w:rPr>
          <w:t>- 42 -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22" w:history="1">
        <w:r w:rsidR="004F06E1" w:rsidRPr="00804427">
          <w:rPr>
            <w:rStyle w:val="a4"/>
            <w:noProof/>
          </w:rPr>
          <w:t>4.3</w:t>
        </w:r>
        <w:r w:rsidR="004F06E1">
          <w:rPr>
            <w:rFonts w:asciiTheme="minorHAnsi" w:hAnsiTheme="minorHAnsi"/>
            <w:noProof/>
            <w:sz w:val="21"/>
          </w:rPr>
          <w:tab/>
        </w:r>
        <w:r w:rsidR="004F06E1" w:rsidRPr="00804427">
          <w:rPr>
            <w:rStyle w:val="a4"/>
            <w:rFonts w:hint="eastAsia"/>
            <w:noProof/>
          </w:rPr>
          <w:t>考虑损耗系数下仿真</w:t>
        </w:r>
        <w:r w:rsidR="004F06E1">
          <w:rPr>
            <w:noProof/>
            <w:webHidden/>
          </w:rPr>
          <w:tab/>
        </w:r>
        <w:r w:rsidR="004F06E1">
          <w:rPr>
            <w:noProof/>
            <w:webHidden/>
          </w:rPr>
          <w:fldChar w:fldCharType="begin"/>
        </w:r>
        <w:r w:rsidR="004F06E1">
          <w:rPr>
            <w:noProof/>
            <w:webHidden/>
          </w:rPr>
          <w:instrText xml:space="preserve"> PAGEREF _Toc435272922 \h </w:instrText>
        </w:r>
        <w:r w:rsidR="004F06E1">
          <w:rPr>
            <w:noProof/>
            <w:webHidden/>
          </w:rPr>
        </w:r>
        <w:r w:rsidR="004F06E1">
          <w:rPr>
            <w:noProof/>
            <w:webHidden/>
          </w:rPr>
          <w:fldChar w:fldCharType="separate"/>
        </w:r>
        <w:r w:rsidR="00F30A89">
          <w:rPr>
            <w:noProof/>
            <w:webHidden/>
          </w:rPr>
          <w:t>- 46 -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23" w:history="1">
        <w:r w:rsidR="004F06E1" w:rsidRPr="00804427">
          <w:rPr>
            <w:rStyle w:val="a4"/>
            <w:noProof/>
          </w:rPr>
          <w:t>4.3.1</w:t>
        </w:r>
        <w:r w:rsidR="004F06E1">
          <w:rPr>
            <w:rFonts w:asciiTheme="minorHAnsi" w:hAnsiTheme="minorHAnsi"/>
            <w:noProof/>
            <w:sz w:val="21"/>
          </w:rPr>
          <w:tab/>
        </w:r>
        <w:r w:rsidR="004F06E1" w:rsidRPr="00804427">
          <w:rPr>
            <w:rStyle w:val="a4"/>
            <w:rFonts w:hint="eastAsia"/>
            <w:noProof/>
          </w:rPr>
          <w:t>低风速仿真</w:t>
        </w:r>
        <w:r w:rsidR="004F06E1">
          <w:rPr>
            <w:noProof/>
            <w:webHidden/>
          </w:rPr>
          <w:tab/>
        </w:r>
        <w:r w:rsidR="004F06E1">
          <w:rPr>
            <w:noProof/>
            <w:webHidden/>
          </w:rPr>
          <w:fldChar w:fldCharType="begin"/>
        </w:r>
        <w:r w:rsidR="004F06E1">
          <w:rPr>
            <w:noProof/>
            <w:webHidden/>
          </w:rPr>
          <w:instrText xml:space="preserve"> PAGEREF _Toc435272923 \h </w:instrText>
        </w:r>
        <w:r w:rsidR="004F06E1">
          <w:rPr>
            <w:noProof/>
            <w:webHidden/>
          </w:rPr>
        </w:r>
        <w:r w:rsidR="004F06E1">
          <w:rPr>
            <w:noProof/>
            <w:webHidden/>
          </w:rPr>
          <w:fldChar w:fldCharType="separate"/>
        </w:r>
        <w:r w:rsidR="00F30A89">
          <w:rPr>
            <w:noProof/>
            <w:webHidden/>
          </w:rPr>
          <w:t>- 47 -</w:t>
        </w:r>
        <w:r w:rsidR="004F06E1">
          <w:rPr>
            <w:noProof/>
            <w:webHidden/>
          </w:rPr>
          <w:fldChar w:fldCharType="end"/>
        </w:r>
      </w:hyperlink>
    </w:p>
    <w:p w:rsidR="004F06E1" w:rsidRDefault="00100F15" w:rsidP="000359B3">
      <w:pPr>
        <w:pStyle w:val="30"/>
        <w:spacing w:line="300" w:lineRule="auto"/>
        <w:ind w:left="480"/>
        <w:rPr>
          <w:rFonts w:asciiTheme="minorHAnsi" w:hAnsiTheme="minorHAnsi"/>
          <w:noProof/>
          <w:sz w:val="21"/>
        </w:rPr>
      </w:pPr>
      <w:hyperlink w:anchor="_Toc435272924" w:history="1">
        <w:r w:rsidR="004F06E1" w:rsidRPr="00804427">
          <w:rPr>
            <w:rStyle w:val="a4"/>
            <w:noProof/>
          </w:rPr>
          <w:t>4.3.2</w:t>
        </w:r>
        <w:r w:rsidR="004F06E1">
          <w:rPr>
            <w:rFonts w:asciiTheme="minorHAnsi" w:hAnsiTheme="minorHAnsi"/>
            <w:noProof/>
            <w:sz w:val="21"/>
          </w:rPr>
          <w:tab/>
        </w:r>
        <w:r w:rsidR="004F06E1" w:rsidRPr="00804427">
          <w:rPr>
            <w:rStyle w:val="a4"/>
            <w:rFonts w:hint="eastAsia"/>
            <w:noProof/>
          </w:rPr>
          <w:t>高风速仿真</w:t>
        </w:r>
        <w:r w:rsidR="004F06E1">
          <w:rPr>
            <w:noProof/>
            <w:webHidden/>
          </w:rPr>
          <w:tab/>
        </w:r>
        <w:r w:rsidR="004F06E1">
          <w:rPr>
            <w:noProof/>
            <w:webHidden/>
          </w:rPr>
          <w:fldChar w:fldCharType="begin"/>
        </w:r>
        <w:r w:rsidR="004F06E1">
          <w:rPr>
            <w:noProof/>
            <w:webHidden/>
          </w:rPr>
          <w:instrText xml:space="preserve"> PAGEREF _Toc435272924 \h </w:instrText>
        </w:r>
        <w:r w:rsidR="004F06E1">
          <w:rPr>
            <w:noProof/>
            <w:webHidden/>
          </w:rPr>
        </w:r>
        <w:r w:rsidR="004F06E1">
          <w:rPr>
            <w:noProof/>
            <w:webHidden/>
          </w:rPr>
          <w:fldChar w:fldCharType="separate"/>
        </w:r>
        <w:r w:rsidR="00F30A89">
          <w:rPr>
            <w:noProof/>
            <w:webHidden/>
          </w:rPr>
          <w:t>- 49 -</w:t>
        </w:r>
        <w:r w:rsidR="004F06E1">
          <w:rPr>
            <w:noProof/>
            <w:webHidden/>
          </w:rPr>
          <w:fldChar w:fldCharType="end"/>
        </w:r>
      </w:hyperlink>
    </w:p>
    <w:p w:rsidR="004F06E1" w:rsidRDefault="00100F15" w:rsidP="000359B3">
      <w:pPr>
        <w:pStyle w:val="10"/>
        <w:spacing w:line="300" w:lineRule="auto"/>
        <w:rPr>
          <w:rFonts w:asciiTheme="minorHAnsi" w:eastAsiaTheme="minorEastAsia" w:hAnsiTheme="minorHAnsi"/>
          <w:noProof/>
          <w:sz w:val="21"/>
        </w:rPr>
      </w:pPr>
      <w:hyperlink w:anchor="_Toc435272925" w:history="1">
        <w:r w:rsidR="004F06E1" w:rsidRPr="00804427">
          <w:rPr>
            <w:rStyle w:val="a4"/>
            <w:rFonts w:hint="eastAsia"/>
            <w:noProof/>
          </w:rPr>
          <w:t>第五章</w:t>
        </w:r>
        <w:r w:rsidR="004F06E1">
          <w:rPr>
            <w:rFonts w:asciiTheme="minorHAnsi" w:eastAsiaTheme="minorEastAsia" w:hAnsiTheme="minorHAnsi"/>
            <w:noProof/>
            <w:sz w:val="21"/>
          </w:rPr>
          <w:tab/>
        </w:r>
        <w:r w:rsidR="004F06E1" w:rsidRPr="00804427">
          <w:rPr>
            <w:rStyle w:val="a4"/>
            <w:rFonts w:hint="eastAsia"/>
            <w:noProof/>
          </w:rPr>
          <w:t>结论和展望</w:t>
        </w:r>
        <w:r w:rsidR="004F06E1">
          <w:rPr>
            <w:noProof/>
            <w:webHidden/>
          </w:rPr>
          <w:tab/>
        </w:r>
        <w:r w:rsidR="004F06E1">
          <w:rPr>
            <w:noProof/>
            <w:webHidden/>
          </w:rPr>
          <w:fldChar w:fldCharType="begin"/>
        </w:r>
        <w:r w:rsidR="004F06E1">
          <w:rPr>
            <w:noProof/>
            <w:webHidden/>
          </w:rPr>
          <w:instrText xml:space="preserve"> PAGEREF _Toc435272925 \h </w:instrText>
        </w:r>
        <w:r w:rsidR="004F06E1">
          <w:rPr>
            <w:noProof/>
            <w:webHidden/>
          </w:rPr>
        </w:r>
        <w:r w:rsidR="004F06E1">
          <w:rPr>
            <w:noProof/>
            <w:webHidden/>
          </w:rPr>
          <w:fldChar w:fldCharType="separate"/>
        </w:r>
        <w:r w:rsidR="00F30A89">
          <w:rPr>
            <w:noProof/>
            <w:webHidden/>
          </w:rPr>
          <w:t>- 51 -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26" w:history="1">
        <w:r w:rsidR="004F06E1" w:rsidRPr="00804427">
          <w:rPr>
            <w:rStyle w:val="a4"/>
            <w:noProof/>
          </w:rPr>
          <w:t>5.1</w:t>
        </w:r>
        <w:r w:rsidR="004F06E1">
          <w:rPr>
            <w:rFonts w:asciiTheme="minorHAnsi" w:hAnsiTheme="minorHAnsi"/>
            <w:noProof/>
            <w:sz w:val="21"/>
          </w:rPr>
          <w:tab/>
        </w:r>
        <w:r w:rsidR="004F06E1" w:rsidRPr="00804427">
          <w:rPr>
            <w:rStyle w:val="a4"/>
            <w:rFonts w:hint="eastAsia"/>
            <w:noProof/>
          </w:rPr>
          <w:t>本文总结</w:t>
        </w:r>
        <w:r w:rsidR="004F06E1">
          <w:rPr>
            <w:noProof/>
            <w:webHidden/>
          </w:rPr>
          <w:tab/>
        </w:r>
        <w:r w:rsidR="004F06E1">
          <w:rPr>
            <w:noProof/>
            <w:webHidden/>
          </w:rPr>
          <w:fldChar w:fldCharType="begin"/>
        </w:r>
        <w:r w:rsidR="004F06E1">
          <w:rPr>
            <w:noProof/>
            <w:webHidden/>
          </w:rPr>
          <w:instrText xml:space="preserve"> PAGEREF _Toc435272926 \h </w:instrText>
        </w:r>
        <w:r w:rsidR="004F06E1">
          <w:rPr>
            <w:noProof/>
            <w:webHidden/>
          </w:rPr>
        </w:r>
        <w:r w:rsidR="004F06E1">
          <w:rPr>
            <w:noProof/>
            <w:webHidden/>
          </w:rPr>
          <w:fldChar w:fldCharType="separate"/>
        </w:r>
        <w:r w:rsidR="00F30A89">
          <w:rPr>
            <w:noProof/>
            <w:webHidden/>
          </w:rPr>
          <w:t>- 51 -</w:t>
        </w:r>
        <w:r w:rsidR="004F06E1">
          <w:rPr>
            <w:noProof/>
            <w:webHidden/>
          </w:rPr>
          <w:fldChar w:fldCharType="end"/>
        </w:r>
      </w:hyperlink>
    </w:p>
    <w:p w:rsidR="004F06E1" w:rsidRDefault="00100F15" w:rsidP="000359B3">
      <w:pPr>
        <w:pStyle w:val="20"/>
        <w:rPr>
          <w:rFonts w:asciiTheme="minorHAnsi" w:hAnsiTheme="minorHAnsi"/>
          <w:noProof/>
          <w:sz w:val="21"/>
        </w:rPr>
      </w:pPr>
      <w:hyperlink w:anchor="_Toc435272927" w:history="1">
        <w:r w:rsidR="004F06E1" w:rsidRPr="00804427">
          <w:rPr>
            <w:rStyle w:val="a4"/>
            <w:noProof/>
          </w:rPr>
          <w:t>5.2</w:t>
        </w:r>
        <w:r w:rsidR="004F06E1">
          <w:rPr>
            <w:rFonts w:asciiTheme="minorHAnsi" w:hAnsiTheme="minorHAnsi"/>
            <w:noProof/>
            <w:sz w:val="21"/>
          </w:rPr>
          <w:tab/>
        </w:r>
        <w:r w:rsidR="004F06E1" w:rsidRPr="00804427">
          <w:rPr>
            <w:rStyle w:val="a4"/>
            <w:rFonts w:hint="eastAsia"/>
            <w:noProof/>
          </w:rPr>
          <w:t>本文展望</w:t>
        </w:r>
        <w:r w:rsidR="004F06E1">
          <w:rPr>
            <w:noProof/>
            <w:webHidden/>
          </w:rPr>
          <w:tab/>
        </w:r>
        <w:r w:rsidR="004F06E1">
          <w:rPr>
            <w:noProof/>
            <w:webHidden/>
          </w:rPr>
          <w:fldChar w:fldCharType="begin"/>
        </w:r>
        <w:r w:rsidR="004F06E1">
          <w:rPr>
            <w:noProof/>
            <w:webHidden/>
          </w:rPr>
          <w:instrText xml:space="preserve"> PAGEREF _Toc435272927 \h </w:instrText>
        </w:r>
        <w:r w:rsidR="004F06E1">
          <w:rPr>
            <w:noProof/>
            <w:webHidden/>
          </w:rPr>
        </w:r>
        <w:r w:rsidR="004F06E1">
          <w:rPr>
            <w:noProof/>
            <w:webHidden/>
          </w:rPr>
          <w:fldChar w:fldCharType="separate"/>
        </w:r>
        <w:r w:rsidR="00F30A89">
          <w:rPr>
            <w:noProof/>
            <w:webHidden/>
          </w:rPr>
          <w:t>- 52 -</w:t>
        </w:r>
        <w:r w:rsidR="004F06E1">
          <w:rPr>
            <w:noProof/>
            <w:webHidden/>
          </w:rPr>
          <w:fldChar w:fldCharType="end"/>
        </w:r>
      </w:hyperlink>
    </w:p>
    <w:p w:rsidR="004F06E1" w:rsidRDefault="00100F15" w:rsidP="000359B3">
      <w:pPr>
        <w:pStyle w:val="10"/>
        <w:spacing w:line="300" w:lineRule="auto"/>
        <w:rPr>
          <w:rFonts w:asciiTheme="minorHAnsi" w:eastAsiaTheme="minorEastAsia" w:hAnsiTheme="minorHAnsi"/>
          <w:noProof/>
          <w:sz w:val="21"/>
        </w:rPr>
      </w:pPr>
      <w:hyperlink w:anchor="_Toc435272928" w:history="1">
        <w:r w:rsidR="004F06E1" w:rsidRPr="00804427">
          <w:rPr>
            <w:rStyle w:val="a4"/>
            <w:rFonts w:ascii="黑体" w:hAnsi="黑体" w:hint="eastAsia"/>
            <w:noProof/>
          </w:rPr>
          <w:t>参考文献</w:t>
        </w:r>
        <w:r w:rsidR="004F06E1">
          <w:rPr>
            <w:noProof/>
            <w:webHidden/>
          </w:rPr>
          <w:tab/>
        </w:r>
        <w:r w:rsidR="004F06E1">
          <w:rPr>
            <w:noProof/>
            <w:webHidden/>
          </w:rPr>
          <w:fldChar w:fldCharType="begin"/>
        </w:r>
        <w:r w:rsidR="004F06E1">
          <w:rPr>
            <w:noProof/>
            <w:webHidden/>
          </w:rPr>
          <w:instrText xml:space="preserve"> PAGEREF _Toc435272928 \h </w:instrText>
        </w:r>
        <w:r w:rsidR="004F06E1">
          <w:rPr>
            <w:noProof/>
            <w:webHidden/>
          </w:rPr>
        </w:r>
        <w:r w:rsidR="004F06E1">
          <w:rPr>
            <w:noProof/>
            <w:webHidden/>
          </w:rPr>
          <w:fldChar w:fldCharType="separate"/>
        </w:r>
        <w:r w:rsidR="00F30A89">
          <w:rPr>
            <w:noProof/>
            <w:webHidden/>
          </w:rPr>
          <w:t>- 53 -</w:t>
        </w:r>
        <w:r w:rsidR="004F06E1">
          <w:rPr>
            <w:noProof/>
            <w:webHidden/>
          </w:rPr>
          <w:fldChar w:fldCharType="end"/>
        </w:r>
      </w:hyperlink>
    </w:p>
    <w:p w:rsidR="004F06E1" w:rsidRDefault="00100F15" w:rsidP="000359B3">
      <w:pPr>
        <w:pStyle w:val="10"/>
        <w:spacing w:line="300" w:lineRule="auto"/>
        <w:rPr>
          <w:rFonts w:asciiTheme="minorHAnsi" w:eastAsiaTheme="minorEastAsia" w:hAnsiTheme="minorHAnsi"/>
          <w:noProof/>
          <w:sz w:val="21"/>
        </w:rPr>
      </w:pPr>
      <w:hyperlink w:anchor="_Toc435272929" w:history="1">
        <w:r w:rsidR="004F06E1" w:rsidRPr="00804427">
          <w:rPr>
            <w:rStyle w:val="a4"/>
            <w:rFonts w:hint="eastAsia"/>
            <w:noProof/>
          </w:rPr>
          <w:t>攻读学位期间所取得的相关科研成果</w:t>
        </w:r>
        <w:r w:rsidR="004F06E1">
          <w:rPr>
            <w:noProof/>
            <w:webHidden/>
          </w:rPr>
          <w:tab/>
        </w:r>
        <w:r w:rsidR="004F06E1">
          <w:rPr>
            <w:noProof/>
            <w:webHidden/>
          </w:rPr>
          <w:fldChar w:fldCharType="begin"/>
        </w:r>
        <w:r w:rsidR="004F06E1">
          <w:rPr>
            <w:noProof/>
            <w:webHidden/>
          </w:rPr>
          <w:instrText xml:space="preserve"> PAGEREF _Toc435272929 \h </w:instrText>
        </w:r>
        <w:r w:rsidR="004F06E1">
          <w:rPr>
            <w:noProof/>
            <w:webHidden/>
          </w:rPr>
        </w:r>
        <w:r w:rsidR="004F06E1">
          <w:rPr>
            <w:noProof/>
            <w:webHidden/>
          </w:rPr>
          <w:fldChar w:fldCharType="separate"/>
        </w:r>
        <w:r w:rsidR="00F30A89">
          <w:rPr>
            <w:noProof/>
            <w:webHidden/>
          </w:rPr>
          <w:t>- 57 -</w:t>
        </w:r>
        <w:r w:rsidR="004F06E1">
          <w:rPr>
            <w:noProof/>
            <w:webHidden/>
          </w:rPr>
          <w:fldChar w:fldCharType="end"/>
        </w:r>
      </w:hyperlink>
    </w:p>
    <w:p w:rsidR="004F06E1" w:rsidRDefault="00100F15" w:rsidP="000359B3">
      <w:pPr>
        <w:pStyle w:val="10"/>
        <w:spacing w:line="300" w:lineRule="auto"/>
        <w:rPr>
          <w:rFonts w:asciiTheme="minorHAnsi" w:eastAsiaTheme="minorEastAsia" w:hAnsiTheme="minorHAnsi"/>
          <w:noProof/>
          <w:sz w:val="21"/>
        </w:rPr>
      </w:pPr>
      <w:hyperlink w:anchor="_Toc435272930" w:history="1">
        <w:r w:rsidR="004F06E1" w:rsidRPr="00804427">
          <w:rPr>
            <w:rStyle w:val="a4"/>
            <w:rFonts w:hint="eastAsia"/>
            <w:noProof/>
          </w:rPr>
          <w:t>致</w:t>
        </w:r>
        <w:r w:rsidR="004F06E1" w:rsidRPr="00804427">
          <w:rPr>
            <w:rStyle w:val="a4"/>
            <w:noProof/>
          </w:rPr>
          <w:t xml:space="preserve">    </w:t>
        </w:r>
        <w:r w:rsidR="004F06E1" w:rsidRPr="00804427">
          <w:rPr>
            <w:rStyle w:val="a4"/>
            <w:rFonts w:hint="eastAsia"/>
            <w:noProof/>
          </w:rPr>
          <w:t>谢</w:t>
        </w:r>
        <w:r w:rsidR="004F06E1">
          <w:rPr>
            <w:noProof/>
            <w:webHidden/>
          </w:rPr>
          <w:tab/>
        </w:r>
        <w:r w:rsidR="004F06E1">
          <w:rPr>
            <w:noProof/>
            <w:webHidden/>
          </w:rPr>
          <w:fldChar w:fldCharType="begin"/>
        </w:r>
        <w:r w:rsidR="004F06E1">
          <w:rPr>
            <w:noProof/>
            <w:webHidden/>
          </w:rPr>
          <w:instrText xml:space="preserve"> PAGEREF _Toc435272930 \h </w:instrText>
        </w:r>
        <w:r w:rsidR="004F06E1">
          <w:rPr>
            <w:noProof/>
            <w:webHidden/>
          </w:rPr>
        </w:r>
        <w:r w:rsidR="004F06E1">
          <w:rPr>
            <w:noProof/>
            <w:webHidden/>
          </w:rPr>
          <w:fldChar w:fldCharType="separate"/>
        </w:r>
        <w:r w:rsidR="00F30A89">
          <w:rPr>
            <w:noProof/>
            <w:webHidden/>
          </w:rPr>
          <w:t>- 59 -</w:t>
        </w:r>
        <w:r w:rsidR="004F06E1">
          <w:rPr>
            <w:noProof/>
            <w:webHidden/>
          </w:rPr>
          <w:fldChar w:fldCharType="end"/>
        </w:r>
      </w:hyperlink>
    </w:p>
    <w:p w:rsidR="004F06E1" w:rsidRDefault="004F06E1" w:rsidP="00D71791">
      <w:pPr>
        <w:ind w:firstLineChars="0" w:firstLine="0"/>
        <w:rPr>
          <w:szCs w:val="24"/>
        </w:rPr>
      </w:pPr>
      <w:r>
        <w:rPr>
          <w:rFonts w:eastAsia="黑体"/>
          <w:szCs w:val="24"/>
        </w:rPr>
        <w:fldChar w:fldCharType="end"/>
      </w: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Pr="0003705D" w:rsidRDefault="004F06E1" w:rsidP="00934D88">
      <w:pPr>
        <w:tabs>
          <w:tab w:val="left" w:pos="1912"/>
        </w:tabs>
        <w:ind w:firstLineChars="0" w:firstLine="0"/>
        <w:rPr>
          <w:rFonts w:hint="eastAsia"/>
        </w:rPr>
        <w:sectPr w:rsidR="004F06E1" w:rsidRPr="0003705D" w:rsidSect="007A326D">
          <w:footerReference w:type="default" r:id="rId14"/>
          <w:pgSz w:w="11906" w:h="16838"/>
          <w:pgMar w:top="1928" w:right="1531" w:bottom="1418" w:left="1531" w:header="1418" w:footer="1247" w:gutter="0"/>
          <w:pgNumType w:fmt="upperRoman" w:start="1"/>
          <w:cols w:space="425"/>
          <w:docGrid w:type="lines" w:linePitch="326"/>
        </w:sectPr>
      </w:pPr>
    </w:p>
    <w:p w:rsidR="00100F15" w:rsidRPr="00100F15" w:rsidRDefault="00100F15" w:rsidP="00100F15">
      <w:pPr>
        <w:ind w:firstLine="720"/>
        <w:rPr>
          <w:sz w:val="36"/>
          <w:szCs w:val="36"/>
        </w:rPr>
      </w:pPr>
      <w:bookmarkStart w:id="48" w:name="_Toc435272883"/>
    </w:p>
    <w:p w:rsidR="004F06E1" w:rsidRPr="00D04636" w:rsidRDefault="004F06E1" w:rsidP="00D04636">
      <w:pPr>
        <w:pStyle w:val="1"/>
      </w:pPr>
      <w:r w:rsidRPr="00D04636">
        <w:rPr>
          <w:rFonts w:hint="eastAsia"/>
        </w:rPr>
        <w:t>绪论</w:t>
      </w:r>
      <w:bookmarkEnd w:id="48"/>
    </w:p>
    <w:p w:rsidR="00B53594" w:rsidRPr="00100F15" w:rsidRDefault="00B53594" w:rsidP="00B53594">
      <w:pPr>
        <w:ind w:firstLine="720"/>
        <w:rPr>
          <w:sz w:val="36"/>
          <w:szCs w:val="36"/>
        </w:rPr>
      </w:pPr>
    </w:p>
    <w:p w:rsidR="004F06E1" w:rsidRDefault="004F06E1" w:rsidP="00D71791">
      <w:pPr>
        <w:ind w:firstLine="480"/>
      </w:pPr>
      <w:r>
        <w:rPr>
          <w:rFonts w:hint="eastAsia"/>
        </w:rPr>
        <w:t>作为国民经济的物质基础和人类赖以生存的基本条件，能源的匮乏严重影响着国民经济发展</w:t>
      </w:r>
      <w:r w:rsidRPr="00D26E33">
        <w:rPr>
          <w:noProof/>
          <w:vertAlign w:val="superscript"/>
        </w:rPr>
        <w:t>[1, 2]</w:t>
      </w:r>
      <w:r>
        <w:rPr>
          <w:rFonts w:hint="eastAsia"/>
        </w:rPr>
        <w:t>。</w:t>
      </w:r>
      <w:r>
        <w:t>随着中国经济的快速发展，能源短缺问题越来越严重</w:t>
      </w:r>
      <w:r w:rsidRPr="00D26E33">
        <w:rPr>
          <w:noProof/>
          <w:vertAlign w:val="superscript"/>
        </w:rPr>
        <w:t>[3, 4]</w:t>
      </w:r>
      <w:r>
        <w:t>。煤、石油、天然气等</w:t>
      </w:r>
      <w:r>
        <w:rPr>
          <w:rFonts w:hint="eastAsia"/>
        </w:rPr>
        <w:t>常规能源占据了人类生活的重要部分，</w:t>
      </w:r>
      <w:r>
        <w:t>但是常规能源是不可再生</w:t>
      </w:r>
      <w:r>
        <w:rPr>
          <w:rFonts w:hint="eastAsia"/>
        </w:rPr>
        <w:t>、</w:t>
      </w:r>
      <w:r>
        <w:t>存储</w:t>
      </w:r>
      <w:r>
        <w:rPr>
          <w:rFonts w:hint="eastAsia"/>
        </w:rPr>
        <w:t>有限且会严重污染环境，对人类健康造成了一定的危害，</w:t>
      </w:r>
      <w:r>
        <w:t>为</w:t>
      </w:r>
      <w:r>
        <w:rPr>
          <w:rFonts w:hint="eastAsia"/>
        </w:rPr>
        <w:t>实现可持续发展，</w:t>
      </w:r>
      <w:r>
        <w:t>是</w:t>
      </w:r>
      <w:r>
        <w:rPr>
          <w:rFonts w:hint="eastAsia"/>
        </w:rPr>
        <w:t>不能依赖常规能源的。由此可以看出</w:t>
      </w:r>
      <w:r>
        <w:t>，</w:t>
      </w:r>
      <w:r>
        <w:rPr>
          <w:rFonts w:hint="eastAsia"/>
        </w:rPr>
        <w:t>开发和利用可再生能源是极其重要的。</w:t>
      </w:r>
      <w:r>
        <w:t>可再生能源包括风能、水能、太阳能等</w:t>
      </w:r>
      <w:r>
        <w:rPr>
          <w:rFonts w:hint="eastAsia"/>
        </w:rPr>
        <w:t>，</w:t>
      </w:r>
      <w:r w:rsidRPr="004C112B">
        <w:t>具有</w:t>
      </w:r>
      <w:r w:rsidRPr="004C112B">
        <w:rPr>
          <w:rFonts w:hint="eastAsia"/>
        </w:rPr>
        <w:t>可再生和无污染的特点，由于各国发展新能源技术的需求</w:t>
      </w:r>
      <w:r w:rsidRPr="00D26E33">
        <w:rPr>
          <w:noProof/>
          <w:vertAlign w:val="superscript"/>
        </w:rPr>
        <w:t>[5]</w:t>
      </w:r>
      <w:r>
        <w:t>，很多国家都在寻找适合本国国情的可再生能源，</w:t>
      </w:r>
      <w:r>
        <w:rPr>
          <w:rFonts w:hint="eastAsia"/>
        </w:rPr>
        <w:t>风能作为取之不尽的新能源，</w:t>
      </w:r>
      <w:r>
        <w:t>凭借</w:t>
      </w:r>
      <w:r>
        <w:rPr>
          <w:rFonts w:hint="eastAsia"/>
        </w:rPr>
        <w:t>低廉的开发成本及</w:t>
      </w:r>
      <w:r>
        <w:t>风电行业成熟的技术和商业化的应用</w:t>
      </w:r>
      <w:r>
        <w:rPr>
          <w:rFonts w:hint="eastAsia"/>
        </w:rPr>
        <w:t>成为目前最具应用规模的可再生能源之一</w:t>
      </w:r>
      <w:r>
        <w:t>。</w:t>
      </w:r>
      <w:r>
        <w:rPr>
          <w:rFonts w:hint="eastAsia"/>
        </w:rPr>
        <w:t>在全球对环境保护日益重视的今天，大力发展风能已成为人类可持续发展战略下的重点。</w:t>
      </w:r>
    </w:p>
    <w:p w:rsidR="004F06E1" w:rsidRDefault="004F06E1" w:rsidP="004F06E1">
      <w:pPr>
        <w:pStyle w:val="2"/>
        <w:numPr>
          <w:ilvl w:val="1"/>
          <w:numId w:val="15"/>
        </w:numPr>
        <w:ind w:left="480" w:hanging="480"/>
      </w:pPr>
      <w:bookmarkStart w:id="49" w:name="_Toc435272884"/>
      <w:r>
        <w:t>研究</w:t>
      </w:r>
      <w:bookmarkEnd w:id="49"/>
      <w:r w:rsidR="00512F83">
        <w:t>背景</w:t>
      </w:r>
    </w:p>
    <w:p w:rsidR="004F06E1" w:rsidRDefault="004F06E1" w:rsidP="00D71791">
      <w:pPr>
        <w:ind w:firstLine="480"/>
      </w:pPr>
      <w:r>
        <w:rPr>
          <w:rFonts w:hint="eastAsia"/>
        </w:rPr>
        <w:t>由于石油、煤、天然气等常规</w:t>
      </w:r>
      <w:r>
        <w:t>能源</w:t>
      </w:r>
      <w:r>
        <w:rPr>
          <w:rFonts w:hint="eastAsia"/>
        </w:rPr>
        <w:t>日益枯竭，并且常规</w:t>
      </w:r>
      <w:r>
        <w:t>能源的使用</w:t>
      </w:r>
      <w:r>
        <w:rPr>
          <w:rFonts w:hint="eastAsia"/>
        </w:rPr>
        <w:t>会</w:t>
      </w:r>
      <w:r w:rsidR="006C1D56">
        <w:rPr>
          <w:rFonts w:hint="eastAsia"/>
        </w:rPr>
        <w:t>产生</w:t>
      </w:r>
      <w:r w:rsidR="006C1D56">
        <w:t>一些有害物质，</w:t>
      </w:r>
      <w:r>
        <w:rPr>
          <w:rFonts w:hint="eastAsia"/>
        </w:rPr>
        <w:t>造成环境污染，因此迫切</w:t>
      </w:r>
      <w:r>
        <w:t>需要开发</w:t>
      </w:r>
      <w:r w:rsidR="006C1D56">
        <w:rPr>
          <w:rFonts w:hint="eastAsia"/>
        </w:rPr>
        <w:t>绿色</w:t>
      </w:r>
      <w:r>
        <w:t>的可再生能源</w:t>
      </w:r>
      <w:r>
        <w:rPr>
          <w:rFonts w:hint="eastAsia"/>
        </w:rPr>
        <w:t>。</w:t>
      </w:r>
      <w:r>
        <w:t>风能作为一种可再生能源，</w:t>
      </w:r>
      <w:r w:rsidR="00660B1D">
        <w:rPr>
          <w:rFonts w:hint="eastAsia"/>
        </w:rPr>
        <w:t>相比</w:t>
      </w:r>
      <w:r w:rsidR="00660B1D">
        <w:t>于常规能源，</w:t>
      </w:r>
      <w:r w:rsidR="00660B1D">
        <w:rPr>
          <w:rFonts w:hint="eastAsia"/>
        </w:rPr>
        <w:t>具有</w:t>
      </w:r>
      <w:r w:rsidR="00660B1D">
        <w:t>取之不尽、用之不竭</w:t>
      </w:r>
      <w:r w:rsidR="00660B1D">
        <w:rPr>
          <w:rFonts w:hint="eastAsia"/>
        </w:rPr>
        <w:t>和</w:t>
      </w:r>
      <w:r w:rsidR="00660B1D">
        <w:t>清洁无污染</w:t>
      </w:r>
      <w:r w:rsidR="00660B1D">
        <w:rPr>
          <w:rFonts w:hint="eastAsia"/>
        </w:rPr>
        <w:t>的</w:t>
      </w:r>
      <w:r w:rsidR="00660B1D">
        <w:t>优点</w:t>
      </w:r>
      <w:r w:rsidR="00660B1D">
        <w:rPr>
          <w:rFonts w:hint="eastAsia"/>
        </w:rPr>
        <w:t>。</w:t>
      </w:r>
      <w:r>
        <w:rPr>
          <w:rFonts w:hint="eastAsia"/>
        </w:rPr>
        <w:t>为了</w:t>
      </w:r>
      <w:r w:rsidR="006C1D56">
        <w:rPr>
          <w:rFonts w:hint="eastAsia"/>
        </w:rPr>
        <w:t>应对</w:t>
      </w:r>
      <w:r w:rsidR="006C1D56">
        <w:t>环境</w:t>
      </w:r>
      <w:r w:rsidR="006C1D56">
        <w:rPr>
          <w:rFonts w:hint="eastAsia"/>
        </w:rPr>
        <w:t>污染</w:t>
      </w:r>
      <w:r w:rsidR="006C1D56">
        <w:t>和能源危机</w:t>
      </w:r>
      <w:r w:rsidR="006C1D56">
        <w:rPr>
          <w:rFonts w:hint="eastAsia"/>
        </w:rPr>
        <w:t>，</w:t>
      </w:r>
      <w:r w:rsidR="006C1D56">
        <w:t>有必要加大风能利用力度，</w:t>
      </w:r>
      <w:r w:rsidR="006C1D56">
        <w:rPr>
          <w:rFonts w:hint="eastAsia"/>
        </w:rPr>
        <w:t>积极</w:t>
      </w:r>
      <w:r w:rsidR="006C1D56">
        <w:t>发展风电产业</w:t>
      </w:r>
      <w:r w:rsidRPr="00D26E33">
        <w:rPr>
          <w:noProof/>
          <w:vertAlign w:val="superscript"/>
        </w:rPr>
        <w:t>[6]</w:t>
      </w:r>
      <w:r>
        <w:rPr>
          <w:rFonts w:hint="eastAsia"/>
        </w:rPr>
        <w:t>。</w:t>
      </w:r>
    </w:p>
    <w:p w:rsidR="004F06E1" w:rsidRDefault="004F06E1" w:rsidP="00D71791">
      <w:pPr>
        <w:ind w:firstLine="480"/>
      </w:pPr>
      <w:r>
        <w:rPr>
          <w:rFonts w:hint="eastAsia"/>
        </w:rPr>
        <w:t>风力发电</w:t>
      </w:r>
      <w:r w:rsidR="003E68AF">
        <w:rPr>
          <w:rFonts w:hint="eastAsia"/>
        </w:rPr>
        <w:t>可以</w:t>
      </w:r>
      <w:r w:rsidR="003E68AF">
        <w:t>产生很高的</w:t>
      </w:r>
      <w:r>
        <w:rPr>
          <w:rFonts w:hint="eastAsia"/>
        </w:rPr>
        <w:t>社会效益和经济效益，</w:t>
      </w:r>
      <w:r>
        <w:t>风电行业的发展能够</w:t>
      </w:r>
      <w:r>
        <w:rPr>
          <w:rFonts w:hint="eastAsia"/>
        </w:rPr>
        <w:t>减少能源匮乏国家对</w:t>
      </w:r>
      <w:r w:rsidR="003E68AF">
        <w:rPr>
          <w:rFonts w:hint="eastAsia"/>
        </w:rPr>
        <w:t>进</w:t>
      </w:r>
      <w:r>
        <w:rPr>
          <w:rFonts w:hint="eastAsia"/>
        </w:rPr>
        <w:t>口能源的依赖</w:t>
      </w:r>
      <w:r>
        <w:t>，</w:t>
      </w:r>
      <w:r w:rsidR="003E68AF">
        <w:rPr>
          <w:rFonts w:hint="eastAsia"/>
        </w:rPr>
        <w:t>有效</w:t>
      </w:r>
      <w:r>
        <w:rPr>
          <w:rFonts w:hint="eastAsia"/>
        </w:rPr>
        <w:t>缓解能源短缺问题，并能减少空气污染，可以用较低的成本</w:t>
      </w:r>
      <w:r w:rsidR="003E68AF">
        <w:rPr>
          <w:rFonts w:hint="eastAsia"/>
        </w:rPr>
        <w:t>解决</w:t>
      </w:r>
      <w:r>
        <w:rPr>
          <w:rFonts w:hint="eastAsia"/>
        </w:rPr>
        <w:t>能源问题</w:t>
      </w:r>
      <w:r w:rsidR="003E68AF">
        <w:rPr>
          <w:rFonts w:hint="eastAsia"/>
        </w:rPr>
        <w:t>和</w:t>
      </w:r>
      <w:r w:rsidR="003E68AF">
        <w:t>环境问题</w:t>
      </w:r>
      <w:r>
        <w:t>。</w:t>
      </w:r>
      <w:r>
        <w:rPr>
          <w:rFonts w:hint="eastAsia"/>
        </w:rPr>
        <w:t>全球</w:t>
      </w:r>
      <w:r w:rsidR="00581202">
        <w:rPr>
          <w:rFonts w:hint="eastAsia"/>
        </w:rPr>
        <w:t>具有十分</w:t>
      </w:r>
      <w:r w:rsidR="00581202">
        <w:t>丰富的风能资源</w:t>
      </w:r>
      <w:r>
        <w:t>，</w:t>
      </w:r>
      <w:r w:rsidR="00581202">
        <w:rPr>
          <w:rFonts w:hint="eastAsia"/>
        </w:rPr>
        <w:t>预计</w:t>
      </w:r>
      <w:r>
        <w:t>到</w:t>
      </w:r>
      <w:r>
        <w:rPr>
          <w:rFonts w:hint="eastAsia"/>
        </w:rPr>
        <w:t>2020</w:t>
      </w:r>
      <w:r>
        <w:rPr>
          <w:rFonts w:hint="eastAsia"/>
        </w:rPr>
        <w:t>年</w:t>
      </w:r>
      <w:r w:rsidR="00581202">
        <w:rPr>
          <w:rFonts w:hint="eastAsia"/>
        </w:rPr>
        <w:t>只需</w:t>
      </w:r>
      <w:r w:rsidR="00581202">
        <w:t>使用</w:t>
      </w:r>
      <w:r w:rsidR="00581202">
        <w:rPr>
          <w:rFonts w:hint="eastAsia"/>
        </w:rPr>
        <w:t>全球</w:t>
      </w:r>
      <w:r w:rsidR="00581202">
        <w:t>一半的风能资源</w:t>
      </w:r>
      <w:r>
        <w:t>便可供应世界的电力需求，我国的风能资源也相当丰富，在常规能源日益匮乏的今天，中国</w:t>
      </w:r>
      <w:r>
        <w:rPr>
          <w:rFonts w:hint="eastAsia"/>
        </w:rPr>
        <w:t>也在</w:t>
      </w:r>
      <w:r>
        <w:t>充分发挥</w:t>
      </w:r>
      <w:r w:rsidR="00581202">
        <w:rPr>
          <w:rFonts w:hint="eastAsia"/>
        </w:rPr>
        <w:t>丰富</w:t>
      </w:r>
      <w:r>
        <w:t>的风能资源优势，大力发展风电事业。</w:t>
      </w:r>
      <w:r>
        <w:rPr>
          <w:rFonts w:hint="eastAsia"/>
        </w:rPr>
        <w:t>近年来</w:t>
      </w:r>
      <w:r>
        <w:t>，风电技术取得了长足地进步，许多国家也都在研究</w:t>
      </w:r>
      <w:r>
        <w:rPr>
          <w:rFonts w:hint="eastAsia"/>
        </w:rPr>
        <w:t>风力</w:t>
      </w:r>
      <w:r>
        <w:t>发电技术，但由于风电技术本身的复杂性，导致</w:t>
      </w:r>
      <w:r>
        <w:rPr>
          <w:rFonts w:hint="eastAsia"/>
        </w:rPr>
        <w:t>在</w:t>
      </w:r>
      <w:r>
        <w:t>风电利用上还存在一些问题。</w:t>
      </w:r>
      <w:r>
        <w:rPr>
          <w:rFonts w:hint="eastAsia"/>
        </w:rPr>
        <w:t>所以</w:t>
      </w:r>
      <w:r>
        <w:t>，加大风力发电技术研究力度，对</w:t>
      </w:r>
      <w:r>
        <w:rPr>
          <w:rFonts w:hint="eastAsia"/>
        </w:rPr>
        <w:t>缓解</w:t>
      </w:r>
      <w:r>
        <w:t>能源危机</w:t>
      </w:r>
      <w:r w:rsidR="00581202">
        <w:rPr>
          <w:rFonts w:hint="eastAsia"/>
        </w:rPr>
        <w:t>及</w:t>
      </w:r>
      <w:r w:rsidR="00581202">
        <w:t>人类的可持续发展</w:t>
      </w:r>
      <w:r>
        <w:t>具有重要意义。</w:t>
      </w:r>
    </w:p>
    <w:p w:rsidR="004F06E1" w:rsidRDefault="004F06E1" w:rsidP="00D71791">
      <w:pPr>
        <w:ind w:firstLine="480"/>
      </w:pPr>
      <w:r>
        <w:rPr>
          <w:rFonts w:hint="eastAsia"/>
        </w:rPr>
        <w:t>风电设备一般安装在人烟稀少的偏远地带，具有安装周期短、</w:t>
      </w:r>
      <w:r>
        <w:t>占地</w:t>
      </w:r>
      <w:r>
        <w:rPr>
          <w:rFonts w:hint="eastAsia"/>
        </w:rPr>
        <w:t>空间小、</w:t>
      </w:r>
      <w:r>
        <w:t>安装</w:t>
      </w:r>
      <w:r>
        <w:rPr>
          <w:rFonts w:hint="eastAsia"/>
        </w:rPr>
        <w:t>简单等特点，其运行过程中不会产生有害物质，且安装不受地形限制，</w:t>
      </w:r>
      <w:r w:rsidRPr="00D22FFA">
        <w:rPr>
          <w:rFonts w:hint="eastAsia"/>
        </w:rPr>
        <w:t>给边区牧民、</w:t>
      </w:r>
      <w:r w:rsidRPr="00D22FFA">
        <w:rPr>
          <w:rFonts w:hint="eastAsia"/>
        </w:rPr>
        <w:lastRenderedPageBreak/>
        <w:t>海岛驻军等这些难以进行电线架接的地方带来了极大的便利</w:t>
      </w:r>
      <w:r w:rsidRPr="00D26E33">
        <w:rPr>
          <w:noProof/>
          <w:vertAlign w:val="superscript"/>
        </w:rPr>
        <w:t>[7]</w:t>
      </w:r>
      <w:r w:rsidRPr="00D22FFA">
        <w:rPr>
          <w:rFonts w:hint="eastAsia"/>
        </w:rPr>
        <w:t xml:space="preserve"> </w:t>
      </w:r>
      <w:r>
        <w:rPr>
          <w:rFonts w:hint="eastAsia"/>
        </w:rPr>
        <w:t>。</w:t>
      </w:r>
      <w:r w:rsidRPr="00D22FFA">
        <w:rPr>
          <w:rFonts w:hint="eastAsia"/>
        </w:rPr>
        <w:t>基于以上种种原因，风力发电产业正逐渐发展为一项全球性的业务。</w:t>
      </w:r>
    </w:p>
    <w:p w:rsidR="004F06E1" w:rsidRDefault="004F06E1" w:rsidP="00D71791">
      <w:pPr>
        <w:tabs>
          <w:tab w:val="left" w:pos="7797"/>
        </w:tabs>
        <w:ind w:firstLine="480"/>
      </w:pPr>
      <w:r>
        <w:t>随着全球风力发电产业的日益壮大，</w:t>
      </w:r>
      <w:r>
        <w:rPr>
          <w:rFonts w:hint="eastAsia"/>
        </w:rPr>
        <w:t>风电机组控制系统的设计</w:t>
      </w:r>
      <w:r w:rsidR="00553B76">
        <w:rPr>
          <w:rFonts w:hint="eastAsia"/>
        </w:rPr>
        <w:t>受到</w:t>
      </w:r>
      <w:r w:rsidR="00553B76">
        <w:t>了越来越多的</w:t>
      </w:r>
      <w:r>
        <w:rPr>
          <w:rFonts w:hint="eastAsia"/>
        </w:rPr>
        <w:t>重视</w:t>
      </w:r>
      <w:r>
        <w:t>。</w:t>
      </w:r>
      <w:r>
        <w:rPr>
          <w:rFonts w:hint="eastAsia"/>
        </w:rPr>
        <w:t>由于风电技术涉及</w:t>
      </w:r>
      <w:r w:rsidR="00553B76">
        <w:rPr>
          <w:rFonts w:hint="eastAsia"/>
        </w:rPr>
        <w:t>领域</w:t>
      </w:r>
      <w:r w:rsidR="00553B76">
        <w:t>相当广泛</w:t>
      </w:r>
      <w:r w:rsidR="00553B76">
        <w:rPr>
          <w:rFonts w:hint="eastAsia"/>
        </w:rPr>
        <w:t>，</w:t>
      </w:r>
      <w:r w:rsidR="00553B76">
        <w:t>包括</w:t>
      </w:r>
      <w:r>
        <w:rPr>
          <w:rFonts w:hint="eastAsia"/>
        </w:rPr>
        <w:t>材料、</w:t>
      </w:r>
      <w:r>
        <w:t>机械</w:t>
      </w:r>
      <w:r>
        <w:rPr>
          <w:rFonts w:hint="eastAsia"/>
        </w:rPr>
        <w:t>、</w:t>
      </w:r>
      <w:r>
        <w:t>空气</w:t>
      </w:r>
      <w:r>
        <w:rPr>
          <w:rFonts w:hint="eastAsia"/>
        </w:rPr>
        <w:t>动力学、</w:t>
      </w:r>
      <w:r>
        <w:t>控制</w:t>
      </w:r>
      <w:r>
        <w:rPr>
          <w:rFonts w:hint="eastAsia"/>
        </w:rPr>
        <w:t>理论、</w:t>
      </w:r>
      <w:r>
        <w:t>电机学</w:t>
      </w:r>
      <w:r>
        <w:rPr>
          <w:rFonts w:hint="eastAsia"/>
        </w:rPr>
        <w:t>等多个领域</w:t>
      </w:r>
      <w:r w:rsidRPr="000018B7">
        <w:rPr>
          <w:noProof/>
          <w:vertAlign w:val="superscript"/>
        </w:rPr>
        <w:t>[8]</w:t>
      </w:r>
      <w:r>
        <w:rPr>
          <w:rFonts w:hint="eastAsia"/>
        </w:rPr>
        <w:t>，是一个</w:t>
      </w:r>
      <w:r w:rsidR="00553B76">
        <w:rPr>
          <w:rFonts w:hint="eastAsia"/>
        </w:rPr>
        <w:t>多学科</w:t>
      </w:r>
      <w:r w:rsidR="00553B76">
        <w:t>交叉的</w:t>
      </w:r>
      <w:r>
        <w:rPr>
          <w:rFonts w:hint="eastAsia"/>
        </w:rPr>
        <w:t>复杂的系统工程，</w:t>
      </w:r>
      <w:r>
        <w:t>而</w:t>
      </w:r>
      <w:r w:rsidR="00553B76">
        <w:rPr>
          <w:rFonts w:hint="eastAsia"/>
        </w:rPr>
        <w:t>控制系统目的是实现风电机组运行的稳定性，因此</w:t>
      </w:r>
      <w:r>
        <w:rPr>
          <w:rFonts w:hint="eastAsia"/>
        </w:rPr>
        <w:t>风电机组的控制系统设计成为</w:t>
      </w:r>
      <w:r w:rsidR="00553B76">
        <w:rPr>
          <w:rFonts w:hint="eastAsia"/>
        </w:rPr>
        <w:t>当今</w:t>
      </w:r>
      <w:r>
        <w:rPr>
          <w:rFonts w:hint="eastAsia"/>
        </w:rPr>
        <w:t>风电技术研究的难点。</w:t>
      </w:r>
      <w:r>
        <w:t>随着</w:t>
      </w:r>
      <w:r w:rsidR="00553B76">
        <w:rPr>
          <w:rFonts w:hint="eastAsia"/>
        </w:rPr>
        <w:t>风电</w:t>
      </w:r>
      <w:r w:rsidR="00553B76">
        <w:t>技术</w:t>
      </w:r>
      <w:r>
        <w:t>的稳步提高，</w:t>
      </w:r>
      <w:r w:rsidR="00553B76">
        <w:rPr>
          <w:rFonts w:hint="eastAsia"/>
        </w:rPr>
        <w:t>风力</w:t>
      </w:r>
      <w:r w:rsidR="00553B76">
        <w:t>发电机组的发电量相较之前也产生了质的飞跃，</w:t>
      </w:r>
      <w:r w:rsidR="00553B76">
        <w:rPr>
          <w:rFonts w:hint="eastAsia"/>
        </w:rPr>
        <w:t>机械</w:t>
      </w:r>
      <w:r w:rsidR="00553B76">
        <w:t>方面机组</w:t>
      </w:r>
      <w:r>
        <w:t>重量</w:t>
      </w:r>
      <w:r w:rsidR="00553B76">
        <w:rPr>
          <w:rFonts w:hint="eastAsia"/>
        </w:rPr>
        <w:t>大幅</w:t>
      </w:r>
      <w:r w:rsidR="00553B76">
        <w:t>减小</w:t>
      </w:r>
      <w:r>
        <w:t>，</w:t>
      </w:r>
      <w:r w:rsidR="00553B76">
        <w:rPr>
          <w:rFonts w:hint="eastAsia"/>
        </w:rPr>
        <w:t>运行</w:t>
      </w:r>
      <w:r w:rsidR="00553B76">
        <w:t>期间也不会产生很大的噪声，</w:t>
      </w:r>
      <w:r>
        <w:t>形式也由之前的垂直轴风</w:t>
      </w:r>
      <w:r w:rsidR="00553B76">
        <w:t>机</w:t>
      </w:r>
      <w:r>
        <w:t>发展为现在的水平轴风</w:t>
      </w:r>
      <w:r w:rsidR="00553B76">
        <w:t>机</w:t>
      </w:r>
      <w:r w:rsidR="00553B76">
        <w:rPr>
          <w:rFonts w:hint="eastAsia"/>
        </w:rPr>
        <w:t>。</w:t>
      </w:r>
      <w:r>
        <w:t>由于大型风力发电机组是个极其复杂的非线性系统，且</w:t>
      </w:r>
      <w:r w:rsidR="00571EA7">
        <w:rPr>
          <w:rFonts w:hint="eastAsia"/>
        </w:rPr>
        <w:t>存在</w:t>
      </w:r>
      <w:r w:rsidR="00571EA7">
        <w:t>很多干扰</w:t>
      </w:r>
      <w:r>
        <w:t>，为了解决这些问题，风电的研究领域主要集中在优化控制和高效控制，以此保证风力发电机组高效、稳定运行。</w:t>
      </w:r>
    </w:p>
    <w:p w:rsidR="004F06E1" w:rsidRDefault="004F06E1" w:rsidP="004F06E1">
      <w:pPr>
        <w:pStyle w:val="2"/>
        <w:numPr>
          <w:ilvl w:val="1"/>
          <w:numId w:val="15"/>
        </w:numPr>
        <w:ind w:left="480" w:hanging="480"/>
      </w:pPr>
      <w:bookmarkStart w:id="50" w:name="_Toc435272885"/>
      <w:r>
        <w:rPr>
          <w:rFonts w:hint="eastAsia"/>
        </w:rPr>
        <w:t>国内外风力发电发展现状</w:t>
      </w:r>
      <w:bookmarkEnd w:id="50"/>
    </w:p>
    <w:p w:rsidR="004F06E1" w:rsidRDefault="004F06E1" w:rsidP="00D71791">
      <w:pPr>
        <w:ind w:firstLine="480"/>
      </w:pPr>
      <w:r w:rsidRPr="002A519F">
        <w:t>从</w:t>
      </w:r>
      <w:r w:rsidRPr="002A519F">
        <w:t>2007</w:t>
      </w:r>
      <w:r w:rsidRPr="002A519F">
        <w:t>年起，全球风电行业一直以超出其预期的速度不断壮大。据全球风能理</w:t>
      </w:r>
      <w:r>
        <w:t>事会统计，截止到</w:t>
      </w:r>
      <w:r>
        <w:t>2014</w:t>
      </w:r>
      <w:r>
        <w:t>年年底，全球风电累计装机容量达到</w:t>
      </w:r>
      <w:r>
        <w:t>370</w:t>
      </w:r>
      <w:r>
        <w:rPr>
          <w:rFonts w:hint="eastAsia"/>
        </w:rPr>
        <w:t>千</w:t>
      </w:r>
      <w:r>
        <w:t>兆瓦（如图</w:t>
      </w:r>
      <w:r>
        <w:t>1</w:t>
      </w:r>
      <w:r>
        <w:t>所示），同比增长</w:t>
      </w:r>
      <w:r>
        <w:t>15.9%</w:t>
      </w:r>
      <w:r>
        <w:t>。</w:t>
      </w:r>
      <w:r>
        <w:t>2014</w:t>
      </w:r>
      <w:r>
        <w:t>年，随着国家政策的调整，风电行业整体呈现回暖趋势，对比</w:t>
      </w:r>
      <w:r>
        <w:t>2013</w:t>
      </w:r>
      <w:r>
        <w:t>年风电累计装机容量</w:t>
      </w:r>
      <w:r>
        <w:rPr>
          <w:rFonts w:hint="eastAsia"/>
        </w:rPr>
        <w:t>增加了</w:t>
      </w:r>
      <w:r>
        <w:rPr>
          <w:rFonts w:hint="eastAsia"/>
        </w:rPr>
        <w:t>51</w:t>
      </w:r>
      <w:r w:rsidR="00691D1B">
        <w:rPr>
          <w:rFonts w:hint="eastAsia"/>
        </w:rPr>
        <w:t>千兆瓦</w:t>
      </w:r>
      <w:r>
        <w:t>。</w:t>
      </w:r>
      <w:r>
        <w:rPr>
          <w:rFonts w:hint="eastAsia"/>
        </w:rPr>
        <w:t>2014</w:t>
      </w:r>
      <w:r>
        <w:rPr>
          <w:rFonts w:hint="eastAsia"/>
        </w:rPr>
        <w:t>年全球风力发电容量增加最多的国家为中国，</w:t>
      </w:r>
      <w:r>
        <w:t>增加</w:t>
      </w:r>
      <w:r>
        <w:rPr>
          <w:rFonts w:hint="eastAsia"/>
        </w:rPr>
        <w:t>了</w:t>
      </w:r>
      <w:r>
        <w:rPr>
          <w:rFonts w:hint="eastAsia"/>
        </w:rPr>
        <w:t>23</w:t>
      </w:r>
      <w:r>
        <w:t>.2</w:t>
      </w:r>
      <w:r>
        <w:rPr>
          <w:rFonts w:hint="eastAsia"/>
        </w:rPr>
        <w:t>千兆瓦，</w:t>
      </w:r>
      <w:r>
        <w:t>其次</w:t>
      </w:r>
      <w:r>
        <w:rPr>
          <w:rFonts w:hint="eastAsia"/>
        </w:rPr>
        <w:t>为德国和美国，</w:t>
      </w:r>
      <w:r>
        <w:t>分别</w:t>
      </w:r>
      <w:r>
        <w:rPr>
          <w:rFonts w:hint="eastAsia"/>
        </w:rPr>
        <w:t>为</w:t>
      </w:r>
      <w:r>
        <w:rPr>
          <w:rFonts w:hint="eastAsia"/>
        </w:rPr>
        <w:t>5</w:t>
      </w:r>
      <w:r>
        <w:t>.3</w:t>
      </w:r>
      <w:r w:rsidR="00691D1B">
        <w:rPr>
          <w:rFonts w:hint="eastAsia"/>
        </w:rPr>
        <w:t>千兆瓦</w:t>
      </w:r>
      <w:r>
        <w:rPr>
          <w:rFonts w:hint="eastAsia"/>
        </w:rPr>
        <w:t>和</w:t>
      </w:r>
      <w:r>
        <w:rPr>
          <w:rFonts w:hint="eastAsia"/>
        </w:rPr>
        <w:t>4</w:t>
      </w:r>
      <w:r>
        <w:t>.9</w:t>
      </w:r>
      <w:r>
        <w:rPr>
          <w:rFonts w:hint="eastAsia"/>
        </w:rPr>
        <w:t>千兆瓦（如图</w:t>
      </w:r>
      <w:r w:rsidR="00984B39">
        <w:rPr>
          <w:rFonts w:hint="eastAsia"/>
        </w:rPr>
        <w:t>1.</w:t>
      </w:r>
      <w:r>
        <w:rPr>
          <w:rFonts w:hint="eastAsia"/>
        </w:rPr>
        <w:t>2</w:t>
      </w:r>
      <w:r>
        <w:rPr>
          <w:rFonts w:hint="eastAsia"/>
        </w:rPr>
        <w:t>所示</w:t>
      </w:r>
      <w:r>
        <w:t>）</w:t>
      </w:r>
      <w:r>
        <w:rPr>
          <w:rFonts w:hint="eastAsia"/>
        </w:rPr>
        <w:t>。风在丹麦，</w:t>
      </w:r>
      <w:r>
        <w:t>尼加拉瓜</w:t>
      </w:r>
      <w:r>
        <w:rPr>
          <w:rFonts w:hint="eastAsia"/>
        </w:rPr>
        <w:t>，</w:t>
      </w:r>
      <w:r>
        <w:t>葡萄牙</w:t>
      </w:r>
      <w:r>
        <w:rPr>
          <w:rFonts w:hint="eastAsia"/>
        </w:rPr>
        <w:t>和西班牙这些国家产生超过</w:t>
      </w:r>
      <w:r>
        <w:rPr>
          <w:rFonts w:hint="eastAsia"/>
        </w:rPr>
        <w:t>20</w:t>
      </w:r>
      <w:r>
        <w:t>%</w:t>
      </w:r>
      <w:r>
        <w:t>的</w:t>
      </w:r>
      <w:r>
        <w:rPr>
          <w:rFonts w:hint="eastAsia"/>
        </w:rPr>
        <w:t>电力。</w:t>
      </w:r>
    </w:p>
    <w:p w:rsidR="004F06E1" w:rsidRDefault="004F06E1" w:rsidP="00D71791">
      <w:pPr>
        <w:snapToGrid w:val="0"/>
        <w:ind w:firstLineChars="0" w:firstLine="0"/>
        <w:jc w:val="center"/>
      </w:pPr>
      <w:r>
        <w:rPr>
          <w:rFonts w:hint="eastAsia"/>
          <w:noProof/>
        </w:rPr>
        <w:drawing>
          <wp:inline distT="0" distB="0" distL="0" distR="0" wp14:anchorId="718EA31A" wp14:editId="08141B3A">
            <wp:extent cx="4790364" cy="2743200"/>
            <wp:effectExtent l="0" t="0" r="1079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F06E1" w:rsidRPr="009B5909" w:rsidRDefault="004F06E1" w:rsidP="00D71791">
      <w:pPr>
        <w:ind w:firstLine="420"/>
        <w:jc w:val="center"/>
        <w:rPr>
          <w:sz w:val="21"/>
          <w:szCs w:val="21"/>
        </w:rPr>
      </w:pPr>
      <w:r w:rsidRPr="009B5909">
        <w:rPr>
          <w:rFonts w:hint="eastAsia"/>
          <w:sz w:val="21"/>
          <w:szCs w:val="21"/>
        </w:rPr>
        <w:t>图</w:t>
      </w:r>
      <w:r w:rsidRPr="009B5909">
        <w:rPr>
          <w:rFonts w:hint="eastAsia"/>
          <w:sz w:val="21"/>
          <w:szCs w:val="21"/>
        </w:rPr>
        <w:t>1</w:t>
      </w:r>
      <w:r>
        <w:rPr>
          <w:sz w:val="21"/>
          <w:szCs w:val="21"/>
        </w:rPr>
        <w:t>.1</w:t>
      </w:r>
      <w:r w:rsidRPr="009B5909">
        <w:rPr>
          <w:rFonts w:hint="eastAsia"/>
          <w:sz w:val="21"/>
          <w:szCs w:val="21"/>
        </w:rPr>
        <w:t xml:space="preserve"> 2004</w:t>
      </w:r>
      <w:r w:rsidRPr="009B5909">
        <w:rPr>
          <w:sz w:val="21"/>
          <w:szCs w:val="21"/>
        </w:rPr>
        <w:t>-2014</w:t>
      </w:r>
      <w:r w:rsidRPr="009B5909">
        <w:rPr>
          <w:rFonts w:hint="eastAsia"/>
          <w:sz w:val="21"/>
          <w:szCs w:val="21"/>
        </w:rPr>
        <w:t>全球风力发电能力：</w:t>
      </w:r>
      <w:r w:rsidRPr="009B5909">
        <w:rPr>
          <w:sz w:val="21"/>
          <w:szCs w:val="21"/>
        </w:rPr>
        <w:t>千兆瓦</w:t>
      </w:r>
    </w:p>
    <w:p w:rsidR="004F06E1" w:rsidRDefault="004F06E1" w:rsidP="00D71791">
      <w:pPr>
        <w:ind w:firstLineChars="0" w:firstLine="0"/>
        <w:jc w:val="center"/>
      </w:pPr>
      <w:r>
        <w:rPr>
          <w:rFonts w:hint="eastAsia"/>
          <w:noProof/>
        </w:rPr>
        <w:lastRenderedPageBreak/>
        <w:drawing>
          <wp:inline distT="0" distB="0" distL="0" distR="0" wp14:anchorId="06654070" wp14:editId="7565BD49">
            <wp:extent cx="4595413" cy="2707376"/>
            <wp:effectExtent l="0" t="0" r="15240" b="1714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06E1" w:rsidRPr="009B5909" w:rsidRDefault="004F06E1" w:rsidP="00D71791">
      <w:pPr>
        <w:ind w:firstLineChars="0" w:firstLine="0"/>
        <w:jc w:val="center"/>
        <w:rPr>
          <w:sz w:val="21"/>
          <w:szCs w:val="21"/>
        </w:rPr>
      </w:pPr>
      <w:r w:rsidRPr="009B5909">
        <w:rPr>
          <w:rFonts w:hint="eastAsia"/>
          <w:sz w:val="21"/>
          <w:szCs w:val="21"/>
        </w:rPr>
        <w:t>图</w:t>
      </w:r>
      <w:r>
        <w:rPr>
          <w:rFonts w:hint="eastAsia"/>
          <w:sz w:val="21"/>
          <w:szCs w:val="21"/>
        </w:rPr>
        <w:t>1.</w:t>
      </w:r>
      <w:r w:rsidRPr="009B5909">
        <w:rPr>
          <w:sz w:val="21"/>
          <w:szCs w:val="21"/>
        </w:rPr>
        <w:t>2</w:t>
      </w:r>
      <w:r w:rsidRPr="009B5909">
        <w:rPr>
          <w:rFonts w:hint="eastAsia"/>
          <w:sz w:val="21"/>
          <w:szCs w:val="21"/>
        </w:rPr>
        <w:t xml:space="preserve"> </w:t>
      </w:r>
      <w:r w:rsidRPr="009B5909">
        <w:rPr>
          <w:sz w:val="21"/>
          <w:szCs w:val="21"/>
        </w:rPr>
        <w:t>2014</w:t>
      </w:r>
      <w:r w:rsidRPr="009B5909">
        <w:rPr>
          <w:rFonts w:hint="eastAsia"/>
          <w:sz w:val="21"/>
          <w:szCs w:val="21"/>
        </w:rPr>
        <w:t>风力发电容量增加前十的国家</w:t>
      </w:r>
    </w:p>
    <w:p w:rsidR="004F06E1" w:rsidRDefault="004F06E1" w:rsidP="004F06E1">
      <w:pPr>
        <w:pStyle w:val="3"/>
        <w:numPr>
          <w:ilvl w:val="2"/>
          <w:numId w:val="15"/>
        </w:numPr>
        <w:ind w:left="703" w:hanging="703"/>
      </w:pPr>
      <w:bookmarkStart w:id="51" w:name="_Toc435272887"/>
      <w:r>
        <w:t>国外风力发电发展现状</w:t>
      </w:r>
      <w:bookmarkEnd w:id="51"/>
    </w:p>
    <w:p w:rsidR="004F06E1" w:rsidRDefault="004F06E1" w:rsidP="00D71791">
      <w:pPr>
        <w:ind w:firstLine="480"/>
        <w:rPr>
          <w:szCs w:val="20"/>
        </w:rPr>
      </w:pPr>
      <w:r>
        <w:rPr>
          <w:rFonts w:hint="eastAsia"/>
        </w:rPr>
        <w:t>第一台风力发电机与</w:t>
      </w:r>
      <w:r>
        <w:rPr>
          <w:rFonts w:hint="eastAsia"/>
        </w:rPr>
        <w:t>1981</w:t>
      </w:r>
      <w:r>
        <w:rPr>
          <w:rFonts w:hint="eastAsia"/>
        </w:rPr>
        <w:t>年在丹麦诞生，</w:t>
      </w:r>
      <w:r>
        <w:t>风能的开发利用在国外发达国家已经相当普及，尤其在德国、荷兰、西班牙、丹麦等欧洲国家，</w:t>
      </w:r>
      <w:r w:rsidRPr="00925142">
        <w:rPr>
          <w:rFonts w:hint="eastAsia"/>
          <w:szCs w:val="20"/>
        </w:rPr>
        <w:t>截止到</w:t>
      </w:r>
      <w:r w:rsidRPr="00925142">
        <w:rPr>
          <w:rFonts w:hint="eastAsia"/>
          <w:szCs w:val="20"/>
        </w:rPr>
        <w:t>2014</w:t>
      </w:r>
      <w:r>
        <w:rPr>
          <w:rFonts w:hint="eastAsia"/>
          <w:szCs w:val="20"/>
        </w:rPr>
        <w:t>年底</w:t>
      </w:r>
      <w:r w:rsidRPr="00925142">
        <w:rPr>
          <w:rFonts w:hint="eastAsia"/>
          <w:szCs w:val="20"/>
        </w:rPr>
        <w:t>，</w:t>
      </w:r>
      <w:r w:rsidRPr="00925142">
        <w:rPr>
          <w:szCs w:val="20"/>
        </w:rPr>
        <w:t>欧洲累计装机总量达到</w:t>
      </w:r>
      <w:r w:rsidRPr="00925142">
        <w:rPr>
          <w:szCs w:val="20"/>
        </w:rPr>
        <w:t>133</w:t>
      </w:r>
      <w:r w:rsidR="00691D1B">
        <w:rPr>
          <w:rFonts w:hint="eastAsia"/>
          <w:szCs w:val="20"/>
        </w:rPr>
        <w:t>千兆瓦</w:t>
      </w:r>
      <w:r w:rsidRPr="00925142">
        <w:rPr>
          <w:szCs w:val="20"/>
        </w:rPr>
        <w:t>，占世界装机总量的</w:t>
      </w:r>
      <w:r w:rsidRPr="00925142">
        <w:rPr>
          <w:rFonts w:hint="eastAsia"/>
          <w:szCs w:val="20"/>
        </w:rPr>
        <w:t>36.25</w:t>
      </w:r>
      <w:r w:rsidRPr="00925142">
        <w:rPr>
          <w:szCs w:val="20"/>
        </w:rPr>
        <w:t>%</w:t>
      </w:r>
      <w:r w:rsidRPr="00925142">
        <w:rPr>
          <w:szCs w:val="20"/>
        </w:rPr>
        <w:t>，亚洲风电累计装机总量达到</w:t>
      </w:r>
      <w:r w:rsidRPr="00925142">
        <w:rPr>
          <w:szCs w:val="20"/>
        </w:rPr>
        <w:t>14</w:t>
      </w:r>
      <w:r w:rsidRPr="00925142">
        <w:rPr>
          <w:rFonts w:hint="eastAsia"/>
          <w:szCs w:val="20"/>
        </w:rPr>
        <w:t>2</w:t>
      </w:r>
      <w:r w:rsidR="00691D1B">
        <w:rPr>
          <w:rFonts w:hint="eastAsia"/>
          <w:szCs w:val="20"/>
        </w:rPr>
        <w:t>千兆瓦</w:t>
      </w:r>
      <w:r w:rsidR="00691D1B">
        <w:rPr>
          <w:szCs w:val="20"/>
        </w:rPr>
        <w:t>，</w:t>
      </w:r>
      <w:r w:rsidRPr="00925142">
        <w:rPr>
          <w:szCs w:val="20"/>
        </w:rPr>
        <w:t>占世界装机总量的</w:t>
      </w:r>
      <w:r w:rsidRPr="00925142">
        <w:rPr>
          <w:rFonts w:hint="eastAsia"/>
          <w:szCs w:val="20"/>
        </w:rPr>
        <w:t>38.46</w:t>
      </w:r>
      <w:r w:rsidRPr="00925142">
        <w:rPr>
          <w:szCs w:val="20"/>
        </w:rPr>
        <w:t>%</w:t>
      </w:r>
      <w:r w:rsidRPr="00925142">
        <w:rPr>
          <w:szCs w:val="20"/>
        </w:rPr>
        <w:t>；北美累计装机总量达到</w:t>
      </w:r>
      <w:r w:rsidR="00691D1B">
        <w:rPr>
          <w:szCs w:val="20"/>
        </w:rPr>
        <w:t>78</w:t>
      </w:r>
      <w:r w:rsidR="00691D1B">
        <w:rPr>
          <w:rFonts w:hint="eastAsia"/>
          <w:szCs w:val="20"/>
        </w:rPr>
        <w:t>千</w:t>
      </w:r>
      <w:r w:rsidR="00691D1B">
        <w:rPr>
          <w:szCs w:val="20"/>
        </w:rPr>
        <w:t>兆瓦</w:t>
      </w:r>
      <w:r w:rsidRPr="00925142">
        <w:rPr>
          <w:szCs w:val="20"/>
        </w:rPr>
        <w:t>，占世界装机总量的</w:t>
      </w:r>
      <w:r w:rsidRPr="00925142">
        <w:rPr>
          <w:rFonts w:hint="eastAsia"/>
          <w:szCs w:val="20"/>
        </w:rPr>
        <w:t>21.09%</w:t>
      </w:r>
      <w:r w:rsidRPr="00925142">
        <w:rPr>
          <w:szCs w:val="20"/>
        </w:rPr>
        <w:t>。</w:t>
      </w:r>
    </w:p>
    <w:p w:rsidR="004F06E1" w:rsidRPr="004007DF" w:rsidRDefault="00E316F8" w:rsidP="00D71791">
      <w:pPr>
        <w:ind w:firstLine="480"/>
        <w:jc w:val="center"/>
        <w:rPr>
          <w:szCs w:val="20"/>
        </w:rPr>
      </w:pPr>
      <w:r>
        <w:rPr>
          <w:noProof/>
        </w:rPr>
        <w:drawing>
          <wp:inline distT="0" distB="0" distL="0" distR="0" wp14:anchorId="42993AA9" wp14:editId="50027227">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06E1" w:rsidRDefault="004F06E1" w:rsidP="00D71791">
      <w:pPr>
        <w:ind w:firstLine="420"/>
        <w:jc w:val="center"/>
        <w:rPr>
          <w:sz w:val="21"/>
          <w:szCs w:val="21"/>
        </w:rPr>
      </w:pPr>
      <w:r w:rsidRPr="00D915DC">
        <w:rPr>
          <w:rFonts w:hint="eastAsia"/>
          <w:sz w:val="21"/>
          <w:szCs w:val="21"/>
        </w:rPr>
        <w:t>图</w:t>
      </w:r>
      <w:r w:rsidRPr="00D915DC">
        <w:rPr>
          <w:rFonts w:hint="eastAsia"/>
          <w:sz w:val="21"/>
          <w:szCs w:val="21"/>
        </w:rPr>
        <w:t xml:space="preserve">1.3 </w:t>
      </w:r>
      <w:r w:rsidRPr="00D915DC">
        <w:rPr>
          <w:rFonts w:hint="eastAsia"/>
          <w:sz w:val="21"/>
          <w:szCs w:val="21"/>
        </w:rPr>
        <w:t>全球</w:t>
      </w:r>
      <w:r w:rsidRPr="00D915DC">
        <w:rPr>
          <w:sz w:val="21"/>
          <w:szCs w:val="21"/>
        </w:rPr>
        <w:t>装机地域分布图</w:t>
      </w:r>
    </w:p>
    <w:p w:rsidR="004F06E1" w:rsidRDefault="004F06E1" w:rsidP="00D71791">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中国风电一直保持强劲的增</w:t>
      </w:r>
      <w:r>
        <w:lastRenderedPageBreak/>
        <w:t>长势头，成为亚洲风电的主力军，此外还有印度，韩国和日本的风电产业均出现不同程度的增长。</w:t>
      </w:r>
    </w:p>
    <w:p w:rsidR="004F06E1" w:rsidRDefault="004F06E1" w:rsidP="00D71791">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w:t>
      </w:r>
      <w:r w:rsidR="00691D1B">
        <w:rPr>
          <w:rFonts w:hint="eastAsia"/>
        </w:rPr>
        <w:t>千</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4F06E1" w:rsidRDefault="004F06E1" w:rsidP="00D71791">
      <w:pPr>
        <w:tabs>
          <w:tab w:val="left" w:pos="2835"/>
        </w:tabs>
        <w:snapToGrid w:val="0"/>
        <w:ind w:firstLine="480"/>
      </w:pPr>
      <w:r>
        <w:rPr>
          <w:rFonts w:hint="eastAsia"/>
        </w:rPr>
        <w:t>美国在北美的风电产业占主导地位</w:t>
      </w:r>
      <w:r>
        <w:t>。到</w:t>
      </w:r>
      <w:r>
        <w:t>2013</w:t>
      </w:r>
      <w:r>
        <w:t>年底，美国地区风电装机容量为</w:t>
      </w:r>
      <w:r>
        <w:t>61</w:t>
      </w:r>
      <w:r w:rsidR="00691D1B">
        <w:rPr>
          <w:rFonts w:hint="eastAsia"/>
        </w:rPr>
        <w:t>千兆瓦</w:t>
      </w:r>
      <w:r>
        <w:t>，占世界装机容量的</w:t>
      </w:r>
      <w:r>
        <w:t>19.2%</w:t>
      </w:r>
      <w:r>
        <w:t>。美国</w:t>
      </w:r>
      <w:r>
        <w:rPr>
          <w:rFonts w:hint="eastAsia"/>
        </w:rPr>
        <w:t>政府针对风电发布了一些优惠政策</w:t>
      </w:r>
      <w:r>
        <w:t>，</w:t>
      </w:r>
      <w:r>
        <w:rPr>
          <w:rFonts w:hint="eastAsia"/>
        </w:rPr>
        <w:t>促进了</w:t>
      </w:r>
      <w:r>
        <w:t>美国风电的发展。美国在风电项目运行之前便已开展的一些前期研究工作，也给美国风电产业发展带来了很有利的影响。</w:t>
      </w:r>
    </w:p>
    <w:p w:rsidR="004F06E1" w:rsidRDefault="004F06E1" w:rsidP="004F06E1">
      <w:pPr>
        <w:pStyle w:val="3"/>
        <w:numPr>
          <w:ilvl w:val="2"/>
          <w:numId w:val="15"/>
        </w:numPr>
        <w:ind w:left="703" w:hanging="703"/>
      </w:pPr>
      <w:bookmarkStart w:id="52" w:name="_Toc435272886"/>
      <w:bookmarkStart w:id="53" w:name="_Toc435272888"/>
      <w:r>
        <w:t>国内风力发电发展现状</w:t>
      </w:r>
      <w:bookmarkEnd w:id="52"/>
    </w:p>
    <w:p w:rsidR="004F06E1" w:rsidRDefault="004F06E1" w:rsidP="00D71791">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w:t>
      </w:r>
      <w:r w:rsidR="00691D1B">
        <w:rPr>
          <w:rFonts w:hint="eastAsia"/>
        </w:rPr>
        <w:t>千兆瓦</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w:t>
      </w:r>
      <w:r w:rsidR="00691D1B">
        <w:rPr>
          <w:rFonts w:hint="eastAsia"/>
        </w:rPr>
        <w:t>千兆瓦</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D915DC">
        <w:rPr>
          <w:rFonts w:hint="eastAsia"/>
        </w:rPr>
        <w:t>图</w:t>
      </w:r>
      <w:r w:rsidRPr="00D915DC">
        <w:rPr>
          <w:rFonts w:hint="eastAsia"/>
        </w:rPr>
        <w:t>1.4</w:t>
      </w:r>
      <w:r w:rsidRPr="00502DCE">
        <w:rPr>
          <w:rFonts w:hint="eastAsia"/>
        </w:rPr>
        <w:t>是</w:t>
      </w:r>
      <w:r w:rsidRPr="00502DCE">
        <w:rPr>
          <w:rFonts w:hint="eastAsia"/>
        </w:rPr>
        <w:t>2004</w:t>
      </w:r>
      <w:r w:rsidRPr="00502DCE">
        <w:rPr>
          <w:rFonts w:hint="eastAsia"/>
        </w:rPr>
        <w:t>年至</w:t>
      </w:r>
      <w:r w:rsidRPr="00502DCE">
        <w:rPr>
          <w:rFonts w:hint="eastAsia"/>
        </w:rPr>
        <w:t>2014</w:t>
      </w:r>
      <w:r>
        <w:rPr>
          <w:rFonts w:hint="eastAsia"/>
        </w:rPr>
        <w:t>年中国累计风电装机容量</w:t>
      </w:r>
      <w:r w:rsidRPr="000018B7">
        <w:rPr>
          <w:noProof/>
          <w:vertAlign w:val="superscript"/>
        </w:rPr>
        <w:t>[9]</w:t>
      </w:r>
      <w:r w:rsidRPr="00502DCE">
        <w:rPr>
          <w:rFonts w:hint="eastAsia"/>
        </w:rPr>
        <w:t>。</w:t>
      </w:r>
    </w:p>
    <w:p w:rsidR="004F06E1" w:rsidRDefault="004F06E1" w:rsidP="00D71791">
      <w:pPr>
        <w:snapToGrid w:val="0"/>
        <w:ind w:firstLine="480"/>
        <w:jc w:val="center"/>
      </w:pPr>
      <w:r>
        <w:rPr>
          <w:noProof/>
        </w:rPr>
        <w:drawing>
          <wp:inline distT="0" distB="0" distL="0" distR="0" wp14:anchorId="6AEB081B" wp14:editId="55A2E506">
            <wp:extent cx="4750130" cy="3218213"/>
            <wp:effectExtent l="0" t="0" r="12700" b="12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06E1" w:rsidRPr="00D915DC" w:rsidRDefault="004F06E1" w:rsidP="00D71791">
      <w:pPr>
        <w:snapToGrid w:val="0"/>
        <w:ind w:firstLine="420"/>
        <w:jc w:val="center"/>
        <w:rPr>
          <w:sz w:val="21"/>
          <w:szCs w:val="21"/>
        </w:rPr>
      </w:pPr>
      <w:r w:rsidRPr="00D915DC">
        <w:rPr>
          <w:rFonts w:hint="eastAsia"/>
          <w:sz w:val="21"/>
          <w:szCs w:val="21"/>
        </w:rPr>
        <w:t>图</w:t>
      </w:r>
      <w:r w:rsidRPr="00D915DC">
        <w:rPr>
          <w:rFonts w:hint="eastAsia"/>
          <w:sz w:val="21"/>
          <w:szCs w:val="21"/>
        </w:rPr>
        <w:t xml:space="preserve"> 1.4 </w:t>
      </w:r>
      <w:r w:rsidRPr="00D915DC">
        <w:rPr>
          <w:sz w:val="21"/>
          <w:szCs w:val="21"/>
        </w:rPr>
        <w:t>2004</w:t>
      </w:r>
      <w:r w:rsidRPr="00D915DC">
        <w:rPr>
          <w:rFonts w:hint="eastAsia"/>
          <w:sz w:val="21"/>
          <w:szCs w:val="21"/>
        </w:rPr>
        <w:t>年</w:t>
      </w:r>
      <w:r w:rsidRPr="00D915DC">
        <w:rPr>
          <w:sz w:val="21"/>
          <w:szCs w:val="21"/>
        </w:rPr>
        <w:t>-2014</w:t>
      </w:r>
      <w:r w:rsidRPr="00D915DC">
        <w:rPr>
          <w:rFonts w:hint="eastAsia"/>
          <w:sz w:val="21"/>
          <w:szCs w:val="21"/>
        </w:rPr>
        <w:t>年</w:t>
      </w:r>
      <w:r w:rsidRPr="00D915DC">
        <w:rPr>
          <w:sz w:val="21"/>
          <w:szCs w:val="21"/>
        </w:rPr>
        <w:t>中国累计风电装机容量</w:t>
      </w:r>
    </w:p>
    <w:p w:rsidR="004F06E1" w:rsidRPr="00502DCE" w:rsidRDefault="004F06E1" w:rsidP="00D71791">
      <w:pPr>
        <w:snapToGrid w:val="0"/>
        <w:ind w:firstLine="480"/>
      </w:pPr>
    </w:p>
    <w:p w:rsidR="004F06E1" w:rsidRDefault="004F06E1" w:rsidP="00D71791">
      <w:pPr>
        <w:snapToGrid w:val="0"/>
        <w:ind w:firstLine="480"/>
      </w:pPr>
      <w:r>
        <w:lastRenderedPageBreak/>
        <w:t>2006</w:t>
      </w:r>
      <w:r>
        <w:t>年到</w:t>
      </w:r>
      <w:r>
        <w:t>2009</w:t>
      </w:r>
      <w:r>
        <w:t>年三年间，中国风电累计装机年增长率平均在</w:t>
      </w:r>
      <w:r>
        <w:t>100%</w:t>
      </w:r>
      <w:r>
        <w:t>以上，在</w:t>
      </w:r>
      <w:r>
        <w:t>2009</w:t>
      </w:r>
      <w:r>
        <w:t>年与</w:t>
      </w:r>
      <w:r>
        <w:t xml:space="preserve">2011 </w:t>
      </w:r>
      <w:r>
        <w:t>年间，中国风电实现了每年超过</w:t>
      </w:r>
      <w:r>
        <w:t>16</w:t>
      </w:r>
      <w:r w:rsidR="00691D1B">
        <w:rPr>
          <w:rFonts w:hint="eastAsia"/>
        </w:rPr>
        <w:t>千兆瓦</w:t>
      </w:r>
      <w:r>
        <w:t>吊装规模。</w:t>
      </w:r>
      <w:r>
        <w:t>2015</w:t>
      </w:r>
      <w:r>
        <w:t>年，中国风电新增装机容量达到</w:t>
      </w:r>
      <w:r>
        <w:t>23</w:t>
      </w:r>
      <w:r>
        <w:rPr>
          <w:rFonts w:hint="eastAsia"/>
        </w:rPr>
        <w:t>.</w:t>
      </w:r>
      <w:r>
        <w:t>2</w:t>
      </w:r>
      <w:r>
        <w:rPr>
          <w:rFonts w:hint="eastAsia"/>
        </w:rPr>
        <w:t>千兆瓦</w:t>
      </w:r>
      <w:r>
        <w:t>，同比增长</w:t>
      </w:r>
      <w:r>
        <w:t>24.1%</w:t>
      </w:r>
      <w:r>
        <w:t>，累计装机容量实现</w:t>
      </w:r>
      <w:r>
        <w:t>114</w:t>
      </w:r>
      <w:r w:rsidR="00691D1B">
        <w:rPr>
          <w:rFonts w:hint="eastAsia"/>
        </w:rPr>
        <w:t>.6</w:t>
      </w:r>
      <w:r w:rsidR="00691D1B">
        <w:rPr>
          <w:rFonts w:hint="eastAsia"/>
        </w:rPr>
        <w:t>千兆瓦</w:t>
      </w:r>
      <w:r>
        <w:t>，同比增长</w:t>
      </w:r>
      <w:r>
        <w:t>25.3%</w:t>
      </w:r>
      <w:r>
        <w:t>，新增装机容量和累计装机容量均位于全球第一。</w:t>
      </w:r>
    </w:p>
    <w:p w:rsidR="004F06E1" w:rsidRDefault="004F06E1" w:rsidP="004F06E1">
      <w:pPr>
        <w:pStyle w:val="2"/>
        <w:numPr>
          <w:ilvl w:val="1"/>
          <w:numId w:val="15"/>
        </w:numPr>
        <w:ind w:left="480" w:hanging="480"/>
      </w:pPr>
      <w:r w:rsidRPr="00554B08">
        <w:rPr>
          <w:rFonts w:hint="eastAsia"/>
        </w:rPr>
        <w:t>风力发电机组控制技术发展现状</w:t>
      </w:r>
      <w:bookmarkEnd w:id="53"/>
    </w:p>
    <w:p w:rsidR="004F06E1" w:rsidRDefault="004F06E1" w:rsidP="00D71791">
      <w:pPr>
        <w:ind w:firstLine="480"/>
      </w:pPr>
      <w:r>
        <w:t>目前世界风力发电市场的单机容量正持续增大，在这种情况下，保证风力发电机组的安全稳定运行，对大型风力发电机组的控制技术提出更高的要求。风力发电机组模型可分为若干相互关联的子系统，包括风、风轮、传动系统、发电机、变桨执行机构、控制器等</w:t>
      </w:r>
      <w:r>
        <w:rPr>
          <w:rFonts w:hint="eastAsia"/>
        </w:rPr>
        <w:t>，</w:t>
      </w:r>
      <w:r>
        <w:t>具有</w:t>
      </w:r>
      <w:r>
        <w:rPr>
          <w:rFonts w:hint="eastAsia"/>
        </w:rPr>
        <w:t>高度复杂性和非线性。目前，</w:t>
      </w:r>
      <w:r>
        <w:t>风力</w:t>
      </w:r>
      <w:r>
        <w:rPr>
          <w:rFonts w:hint="eastAsia"/>
        </w:rPr>
        <w:t>发电机组主要有定桨距控制、</w:t>
      </w:r>
      <w:r>
        <w:t>变速</w:t>
      </w:r>
      <w:r>
        <w:rPr>
          <w:rFonts w:hint="eastAsia"/>
        </w:rPr>
        <w:t>恒频控制和变桨距控制三种方法，</w:t>
      </w:r>
      <w:r>
        <w:t>国内外很多学者基于</w:t>
      </w:r>
      <w:r>
        <w:rPr>
          <w:rFonts w:hint="eastAsia"/>
        </w:rPr>
        <w:t>这些方法</w:t>
      </w:r>
      <w:r>
        <w:t>做了深入的研究。</w:t>
      </w:r>
    </w:p>
    <w:p w:rsidR="004F06E1" w:rsidRDefault="004F06E1" w:rsidP="004F06E1">
      <w:pPr>
        <w:pStyle w:val="3"/>
        <w:numPr>
          <w:ilvl w:val="2"/>
          <w:numId w:val="15"/>
        </w:numPr>
        <w:ind w:left="703" w:hanging="703"/>
      </w:pPr>
      <w:bookmarkStart w:id="54" w:name="_Toc435272889"/>
      <w:r>
        <w:rPr>
          <w:rFonts w:hint="eastAsia"/>
        </w:rPr>
        <w:t>定桨距控制技术</w:t>
      </w:r>
      <w:bookmarkEnd w:id="54"/>
    </w:p>
    <w:p w:rsidR="004F06E1" w:rsidRPr="003B4A4F" w:rsidRDefault="004F06E1" w:rsidP="00D71791">
      <w:pPr>
        <w:ind w:firstLine="480"/>
      </w:pPr>
      <w:r w:rsidRPr="0087064F">
        <w:rPr>
          <w:rFonts w:hint="eastAsia"/>
        </w:rPr>
        <w:t>定桨距风机组结构的明显特点是，叶片和轮毂固定在一起，也就是说，任意时刻，所有的叶片只能变化相同的角度，无论风速变化与否。这就决定了，叶片必须具备自动失速的功能，即风速在风机的额定风速之上时，叶片能够把输出功率调节在额定功率左右。突甩负载时，运行的风机叶片只有依靠其自己的制动系统使机组在不稳风况下停止工作，以确保风机的安全。</w:t>
      </w:r>
      <w:r w:rsidRPr="0087064F">
        <w:rPr>
          <w:rFonts w:hint="eastAsia"/>
        </w:rPr>
        <w:t>20</w:t>
      </w:r>
      <w:r w:rsidRPr="0087064F">
        <w:rPr>
          <w:rFonts w:hint="eastAsia"/>
        </w:rPr>
        <w:t>世纪</w:t>
      </w:r>
      <w:r w:rsidRPr="0087064F">
        <w:rPr>
          <w:rFonts w:hint="eastAsia"/>
        </w:rPr>
        <w:t>70</w:t>
      </w:r>
      <w:r w:rsidRPr="0087064F">
        <w:rPr>
          <w:rFonts w:hint="eastAsia"/>
        </w:rPr>
        <w:t>年代研究出拥有优良失速功能叶片，满足了第一种情况，进而在</w:t>
      </w:r>
      <w:r w:rsidRPr="0087064F">
        <w:rPr>
          <w:rFonts w:hint="eastAsia"/>
        </w:rPr>
        <w:t>20</w:t>
      </w:r>
      <w:r w:rsidRPr="0087064F">
        <w:rPr>
          <w:rFonts w:hint="eastAsia"/>
        </w:rPr>
        <w:t>世纪</w:t>
      </w:r>
      <w:r w:rsidRPr="0087064F">
        <w:rPr>
          <w:rFonts w:hint="eastAsia"/>
        </w:rPr>
        <w:t>80</w:t>
      </w:r>
      <w:r w:rsidRPr="0087064F">
        <w:rPr>
          <w:rFonts w:hint="eastAsia"/>
        </w:rPr>
        <w:t>年代叶尖扰流器的出现，满足了第二种情况。这些都为统一变桨距失速型风机在过去的几十年中奠定了重要基础，使其成为当时的主流风机，现在，这项技术依旧应用广泛。定桨距风机的控制原理简单，而且便于生产，可靠性相对较高。</w:t>
      </w:r>
      <w:r>
        <w:rPr>
          <w:rFonts w:hint="eastAsia"/>
        </w:rPr>
        <w:t>但</w:t>
      </w:r>
      <w:r>
        <w:t>其缺点是当风速超过额定风速时，其</w:t>
      </w:r>
      <w:r>
        <w:rPr>
          <w:rFonts w:hint="eastAsia"/>
        </w:rPr>
        <w:t>电机</w:t>
      </w:r>
      <w:r>
        <w:t>输出功率可能会降低，这也在一定程度上制约了定桨距风力发电机组的发展。</w:t>
      </w:r>
    </w:p>
    <w:p w:rsidR="004F06E1" w:rsidRDefault="004F06E1" w:rsidP="004F06E1">
      <w:pPr>
        <w:pStyle w:val="3"/>
        <w:numPr>
          <w:ilvl w:val="2"/>
          <w:numId w:val="15"/>
        </w:numPr>
        <w:ind w:left="703" w:hanging="703"/>
      </w:pPr>
      <w:bookmarkStart w:id="55" w:name="_Toc435272890"/>
      <w:r w:rsidRPr="00554B08">
        <w:rPr>
          <w:rFonts w:hint="eastAsia"/>
        </w:rPr>
        <w:t>变速控制技术</w:t>
      </w:r>
      <w:bookmarkEnd w:id="55"/>
    </w:p>
    <w:p w:rsidR="004F06E1" w:rsidRDefault="004F06E1" w:rsidP="00D71791">
      <w:pPr>
        <w:tabs>
          <w:tab w:val="left" w:pos="4962"/>
        </w:tabs>
        <w:snapToGrid w:val="0"/>
        <w:ind w:firstLine="480"/>
      </w:pPr>
      <w:r>
        <w:rPr>
          <w:rFonts w:hint="eastAsia"/>
        </w:rPr>
        <w:t>风速在</w:t>
      </w:r>
      <w:r>
        <w:t>低于额定风速时，需要调节转速使其能够跟随风速的变化而变化</w:t>
      </w:r>
      <w:r>
        <w:rPr>
          <w:rFonts w:hint="eastAsia"/>
        </w:rPr>
        <w:t>，</w:t>
      </w:r>
      <w:r>
        <w:t>从而保持最佳叶尖速比，获得最大风能捕获，这种控制技术为变速控制技术。常用</w:t>
      </w:r>
      <w:r>
        <w:rPr>
          <w:rFonts w:hint="eastAsia"/>
        </w:rPr>
        <w:t>的</w:t>
      </w:r>
      <w:r>
        <w:t>变速控制技术有基于功率控制和基于转矩控制</w:t>
      </w:r>
      <w:r w:rsidRPr="000018B7">
        <w:rPr>
          <w:noProof/>
          <w:vertAlign w:val="superscript"/>
        </w:rPr>
        <w:t>[10]</w:t>
      </w:r>
      <w:r>
        <w:rPr>
          <w:rFonts w:hint="eastAsia"/>
        </w:rPr>
        <w:t>，无论</w:t>
      </w:r>
      <w:r>
        <w:t>哪种控制算法都需要设计</w:t>
      </w:r>
      <w:r>
        <w:rPr>
          <w:rFonts w:hint="eastAsia"/>
        </w:rPr>
        <w:t>适合</w:t>
      </w:r>
      <w:r>
        <w:t>的控制算法，国内外学者对此进行了深入的研究。叶杭冶提出</w:t>
      </w:r>
      <w:r>
        <w:rPr>
          <w:rFonts w:hint="eastAsia"/>
        </w:rPr>
        <w:t>了</w:t>
      </w:r>
      <w:r>
        <w:t>转矩控制对</w:t>
      </w:r>
      <w:r>
        <w:rPr>
          <w:rFonts w:hint="eastAsia"/>
        </w:rPr>
        <w:t>传动</w:t>
      </w:r>
      <w:r>
        <w:t>系统扭转</w:t>
      </w:r>
      <w:r>
        <w:rPr>
          <w:rFonts w:hint="eastAsia"/>
        </w:rPr>
        <w:t>震动</w:t>
      </w:r>
      <w:r>
        <w:t>的影响力和控制方案</w:t>
      </w:r>
      <w:r w:rsidRPr="000018B7">
        <w:rPr>
          <w:noProof/>
          <w:vertAlign w:val="superscript"/>
        </w:rPr>
        <w:t>[11]</w:t>
      </w:r>
      <w:r>
        <w:t>。</w:t>
      </w:r>
      <w:r w:rsidRPr="00727851">
        <w:t>Boubekeur Boukhezzar</w:t>
      </w:r>
      <w:r>
        <w:rPr>
          <w:rFonts w:hint="eastAsia"/>
        </w:rPr>
        <w:t>基于</w:t>
      </w:r>
      <w:r>
        <w:t>现有的一些控制方法，提出了一个带有风速估计的非线性静态和动态状态反馈控制器，</w:t>
      </w:r>
      <w:r>
        <w:rPr>
          <w:rFonts w:hint="eastAsia"/>
        </w:rPr>
        <w:t>获得</w:t>
      </w:r>
      <w:r>
        <w:t>了比较好的控制性能</w:t>
      </w:r>
      <w:r w:rsidRPr="000018B7">
        <w:rPr>
          <w:noProof/>
          <w:vertAlign w:val="superscript"/>
        </w:rPr>
        <w:t>[12]</w:t>
      </w:r>
      <w:r>
        <w:t>。</w:t>
      </w:r>
      <w:r w:rsidRPr="00727851">
        <w:t>Kyung-Hyun Kim</w:t>
      </w:r>
      <w:r>
        <w:rPr>
          <w:rFonts w:hint="eastAsia"/>
        </w:rPr>
        <w:t>提出</w:t>
      </w:r>
      <w:r>
        <w:t>了</w:t>
      </w:r>
      <w:r>
        <w:rPr>
          <w:rFonts w:hint="eastAsia"/>
        </w:rPr>
        <w:t>一种</w:t>
      </w:r>
      <w:r>
        <w:t>新的最大功率点跟踪</w:t>
      </w:r>
      <w:r>
        <w:rPr>
          <w:rFonts w:hint="eastAsia"/>
        </w:rPr>
        <w:t>（</w:t>
      </w:r>
      <w:r>
        <w:rPr>
          <w:rFonts w:hint="eastAsia"/>
        </w:rPr>
        <w:t>MPPT</w:t>
      </w:r>
      <w:r>
        <w:t>）</w:t>
      </w:r>
      <w:r>
        <w:rPr>
          <w:rFonts w:hint="eastAsia"/>
        </w:rPr>
        <w:t>算法用于</w:t>
      </w:r>
      <w:r>
        <w:t>变速变桨风力发</w:t>
      </w:r>
      <w:r>
        <w:lastRenderedPageBreak/>
        <w:t>电机组，</w:t>
      </w:r>
      <w:r>
        <w:rPr>
          <w:rFonts w:hint="eastAsia"/>
        </w:rPr>
        <w:t>该方法</w:t>
      </w:r>
      <w:r>
        <w:t>利用了转子惯性力的优势</w:t>
      </w:r>
      <w:r>
        <w:rPr>
          <w:rFonts w:hint="eastAsia"/>
        </w:rPr>
        <w:t>，</w:t>
      </w:r>
      <w:r>
        <w:t>通过添加一个比例控制到</w:t>
      </w:r>
      <w:r>
        <w:rPr>
          <w:rFonts w:hint="eastAsia"/>
        </w:rPr>
        <w:t>功率</w:t>
      </w:r>
      <w:r>
        <w:t>控制环节中</w:t>
      </w:r>
      <w:r>
        <w:rPr>
          <w:rFonts w:hint="eastAsia"/>
        </w:rPr>
        <w:t>，</w:t>
      </w:r>
      <w:r>
        <w:t>从而有效地降低了风机的转动惯量，进而提高了最大功率点追踪控制的性能</w:t>
      </w:r>
      <w:r w:rsidRPr="000018B7">
        <w:rPr>
          <w:noProof/>
          <w:vertAlign w:val="superscript"/>
        </w:rPr>
        <w:t>[13]</w:t>
      </w:r>
      <w:r>
        <w:rPr>
          <w:rFonts w:hint="eastAsia"/>
        </w:rPr>
        <w:t>。</w:t>
      </w:r>
      <w:r w:rsidRPr="006007AD">
        <w:t>Maria Letizia Corradini</w:t>
      </w:r>
      <w:r>
        <w:t xml:space="preserve"> </w:t>
      </w:r>
      <w:r>
        <w:rPr>
          <w:rFonts w:hint="eastAsia"/>
        </w:rPr>
        <w:t>提出</w:t>
      </w:r>
      <w:r>
        <w:t>了一个</w:t>
      </w:r>
      <w:r>
        <w:rPr>
          <w:rFonts w:hint="eastAsia"/>
        </w:rPr>
        <w:t>带有气动</w:t>
      </w:r>
      <w:r>
        <w:t>转矩的鲁棒观测器的控制策略，</w:t>
      </w:r>
      <w:r>
        <w:rPr>
          <w:rFonts w:hint="eastAsia"/>
        </w:rPr>
        <w:t>通过</w:t>
      </w:r>
      <w:r>
        <w:t>一种简单的方法获取转子的位置和速度</w:t>
      </w:r>
      <w:r>
        <w:rPr>
          <w:rFonts w:hint="eastAsia"/>
        </w:rPr>
        <w:t>，</w:t>
      </w:r>
      <w:r>
        <w:t>并提出一个基于定向场的滑模</w:t>
      </w:r>
      <w:r>
        <w:rPr>
          <w:rFonts w:hint="eastAsia"/>
        </w:rPr>
        <w:t>控制</w:t>
      </w:r>
      <w:r>
        <w:t>策略，</w:t>
      </w:r>
      <w:r>
        <w:rPr>
          <w:rFonts w:hint="eastAsia"/>
        </w:rPr>
        <w:t>该方法</w:t>
      </w:r>
      <w:r>
        <w:t>可以有效地获得最大化功率，</w:t>
      </w:r>
      <w:r>
        <w:rPr>
          <w:rFonts w:hint="eastAsia"/>
        </w:rPr>
        <w:t>且</w:t>
      </w:r>
      <w:r>
        <w:t>对机械</w:t>
      </w:r>
      <w:r>
        <w:rPr>
          <w:rFonts w:hint="eastAsia"/>
        </w:rPr>
        <w:t>系统</w:t>
      </w:r>
      <w:r>
        <w:t>的参数变化具有较高的鲁棒性</w:t>
      </w:r>
      <w:r w:rsidRPr="000018B7">
        <w:rPr>
          <w:noProof/>
          <w:vertAlign w:val="superscript"/>
        </w:rPr>
        <w:t>[14]</w:t>
      </w:r>
      <w:r>
        <w:rPr>
          <w:rFonts w:hint="eastAsia"/>
        </w:rPr>
        <w:t>。</w:t>
      </w:r>
      <w:r w:rsidRPr="00E72255">
        <w:t>Jovan Merida</w:t>
      </w:r>
      <w:r>
        <w:rPr>
          <w:rFonts w:hint="eastAsia"/>
        </w:rPr>
        <w:t>提出</w:t>
      </w:r>
      <w:r>
        <w:t>了两种方法用于</w:t>
      </w:r>
      <w:r>
        <w:rPr>
          <w:rFonts w:hint="eastAsia"/>
        </w:rPr>
        <w:t>最大</w:t>
      </w:r>
      <w:r>
        <w:t>风能捕获同时</w:t>
      </w:r>
      <w:r>
        <w:rPr>
          <w:rFonts w:hint="eastAsia"/>
        </w:rPr>
        <w:t>降低</w:t>
      </w:r>
      <w:r>
        <w:t>机械载荷，第一种方法</w:t>
      </w:r>
      <w:r>
        <w:rPr>
          <w:rFonts w:hint="eastAsia"/>
        </w:rPr>
        <w:t>是</w:t>
      </w:r>
      <w:r>
        <w:t>利用跟踪控制器</w:t>
      </w:r>
      <w:r>
        <w:rPr>
          <w:rFonts w:hint="eastAsia"/>
        </w:rPr>
        <w:t>，确保</w:t>
      </w:r>
      <w:r>
        <w:t>最佳转子角速度；第二</w:t>
      </w:r>
      <w:r>
        <w:rPr>
          <w:rFonts w:hint="eastAsia"/>
        </w:rPr>
        <w:t>种</w:t>
      </w:r>
      <w:r>
        <w:t>方法</w:t>
      </w:r>
      <w:r>
        <w:rPr>
          <w:rFonts w:hint="eastAsia"/>
        </w:rPr>
        <w:t>是</w:t>
      </w:r>
      <w:r>
        <w:t>利用</w:t>
      </w:r>
      <w:r>
        <w:rPr>
          <w:rFonts w:hint="eastAsia"/>
        </w:rPr>
        <w:t>拟连续高阶滑模控制器保证</w:t>
      </w:r>
      <w:r>
        <w:t>最大功率跟踪。</w:t>
      </w:r>
      <w:r>
        <w:rPr>
          <w:rFonts w:hint="eastAsia"/>
        </w:rPr>
        <w:t>两种</w:t>
      </w:r>
      <w:r>
        <w:t>方法</w:t>
      </w:r>
      <w:r>
        <w:rPr>
          <w:rFonts w:hint="eastAsia"/>
        </w:rPr>
        <w:t>都</w:t>
      </w:r>
      <w:r>
        <w:t>表现出较好地控制效果</w:t>
      </w:r>
      <w:r w:rsidRPr="000018B7">
        <w:rPr>
          <w:noProof/>
          <w:vertAlign w:val="superscript"/>
        </w:rPr>
        <w:t>[15]</w:t>
      </w:r>
      <w:r>
        <w:t>。</w:t>
      </w:r>
    </w:p>
    <w:p w:rsidR="004F06E1" w:rsidRDefault="004F06E1" w:rsidP="00D71791">
      <w:pPr>
        <w:tabs>
          <w:tab w:val="left" w:pos="4962"/>
        </w:tabs>
        <w:snapToGrid w:val="0"/>
        <w:ind w:firstLine="480"/>
      </w:pPr>
      <w:r>
        <w:rPr>
          <w:rFonts w:hint="eastAsia"/>
        </w:rPr>
        <w:t>为</w:t>
      </w:r>
      <w:r>
        <w:t>获得最大风能捕获，国内外学者提出了多种算法，包括功率反馈法、叶尖速比法和爬山搜索法等。</w:t>
      </w:r>
      <w:r>
        <w:rPr>
          <w:rFonts w:hint="eastAsia"/>
        </w:rPr>
        <w:t>功率</w:t>
      </w:r>
      <w:r>
        <w:t>反馈法需要通过最佳</w:t>
      </w:r>
      <w:r>
        <w:rPr>
          <w:rFonts w:hint="eastAsia"/>
        </w:rPr>
        <w:t>功率</w:t>
      </w:r>
      <w:r>
        <w:t>曲线</w:t>
      </w:r>
      <w:r>
        <w:rPr>
          <w:rFonts w:hint="eastAsia"/>
        </w:rPr>
        <w:t>根据</w:t>
      </w:r>
      <w:r>
        <w:t>功率与风速的关系来得到</w:t>
      </w:r>
      <w:r>
        <w:rPr>
          <w:rFonts w:hint="eastAsia"/>
        </w:rPr>
        <w:t>，</w:t>
      </w:r>
      <w:r>
        <w:t>且在应用中</w:t>
      </w:r>
      <w:r>
        <w:rPr>
          <w:rFonts w:hint="eastAsia"/>
        </w:rPr>
        <w:t>需要</w:t>
      </w:r>
      <w:r>
        <w:t>复杂的计算，不适合实际应用</w:t>
      </w:r>
      <w:r w:rsidRPr="000018B7">
        <w:rPr>
          <w:noProof/>
          <w:vertAlign w:val="superscript"/>
        </w:rPr>
        <w:t>[16, 17]</w:t>
      </w:r>
      <w:r>
        <w:rPr>
          <w:rFonts w:hint="eastAsia"/>
        </w:rPr>
        <w:t>。最佳叶尖速比</w:t>
      </w:r>
      <w:r>
        <w:t>法需要通过查表</w:t>
      </w:r>
      <w:r>
        <w:rPr>
          <w:rFonts w:hint="eastAsia"/>
        </w:rPr>
        <w:t>获得需要</w:t>
      </w:r>
      <w:r>
        <w:t>的转矩，误差比较大</w:t>
      </w:r>
      <w:r>
        <w:rPr>
          <w:rFonts w:hint="eastAsia"/>
        </w:rPr>
        <w:t>。爬山</w:t>
      </w:r>
      <w:r>
        <w:t>搜索法</w:t>
      </w:r>
      <w:r>
        <w:rPr>
          <w:rFonts w:hint="eastAsia"/>
        </w:rPr>
        <w:t>捕获最大功率点需要</w:t>
      </w:r>
      <w:r>
        <w:t>时间</w:t>
      </w:r>
      <w:r>
        <w:rPr>
          <w:rFonts w:hint="eastAsia"/>
        </w:rPr>
        <w:t>比较长</w:t>
      </w:r>
      <w:r>
        <w:t>，</w:t>
      </w:r>
      <w:r>
        <w:rPr>
          <w:rFonts w:hint="eastAsia"/>
        </w:rPr>
        <w:t>对</w:t>
      </w:r>
      <w:r>
        <w:t>风机运行效果产生很大影响，不适用于</w:t>
      </w:r>
      <w:r>
        <w:rPr>
          <w:rFonts w:hint="eastAsia"/>
        </w:rPr>
        <w:t>实际</w:t>
      </w:r>
      <w:r>
        <w:t>工作中</w:t>
      </w:r>
      <w:r w:rsidRPr="000018B7">
        <w:rPr>
          <w:noProof/>
          <w:vertAlign w:val="superscript"/>
        </w:rPr>
        <w:t>[18]</w:t>
      </w:r>
      <w:r>
        <w:rPr>
          <w:rFonts w:hint="eastAsia"/>
        </w:rPr>
        <w:t>。目前一些智能控制</w:t>
      </w:r>
      <w:r>
        <w:t>算法如模糊控制、神经网络和支持向量机等也应用到了风电机组控制中，并取得了</w:t>
      </w:r>
      <w:r>
        <w:rPr>
          <w:rFonts w:hint="eastAsia"/>
        </w:rPr>
        <w:t>一定</w:t>
      </w:r>
      <w:r>
        <w:t>的控制效果，但因</w:t>
      </w:r>
      <w:r>
        <w:rPr>
          <w:rFonts w:hint="eastAsia"/>
        </w:rPr>
        <w:t>其</w:t>
      </w:r>
      <w:r>
        <w:t>算法复杂，并不适用于实际应用中，但具有很高的理论研究价值和一定的应用前景</w:t>
      </w:r>
      <w:r w:rsidRPr="000018B7">
        <w:rPr>
          <w:noProof/>
          <w:vertAlign w:val="superscript"/>
        </w:rPr>
        <w:t>[19]</w:t>
      </w:r>
      <w:r>
        <w:t>。</w:t>
      </w:r>
    </w:p>
    <w:p w:rsidR="004F06E1" w:rsidRDefault="004F06E1" w:rsidP="004F06E1">
      <w:pPr>
        <w:pStyle w:val="3"/>
        <w:numPr>
          <w:ilvl w:val="2"/>
          <w:numId w:val="15"/>
        </w:numPr>
        <w:ind w:left="703" w:hanging="703"/>
      </w:pPr>
      <w:bookmarkStart w:id="56" w:name="_Toc435272891"/>
      <w:r w:rsidRPr="00554B08">
        <w:rPr>
          <w:rFonts w:hint="eastAsia"/>
        </w:rPr>
        <w:t>变桨控制技术</w:t>
      </w:r>
      <w:bookmarkEnd w:id="56"/>
    </w:p>
    <w:p w:rsidR="004F06E1" w:rsidRDefault="004F06E1" w:rsidP="00D71791">
      <w:pPr>
        <w:ind w:firstLine="480"/>
      </w:pPr>
      <w:r>
        <w:rPr>
          <w:rFonts w:hint="eastAsia"/>
        </w:rPr>
        <w:t>当</w:t>
      </w:r>
      <w:r>
        <w:t>风速</w:t>
      </w:r>
      <w:r>
        <w:rPr>
          <w:rFonts w:hint="eastAsia"/>
        </w:rPr>
        <w:t>超过</w:t>
      </w:r>
      <w:r>
        <w:t>额定</w:t>
      </w:r>
      <w:r>
        <w:rPr>
          <w:rFonts w:hint="eastAsia"/>
        </w:rPr>
        <w:t>风速</w:t>
      </w:r>
      <w:r>
        <w:t>后，变桨</w:t>
      </w:r>
      <w:r w:rsidR="00CC2E0E">
        <w:rPr>
          <w:rFonts w:hint="eastAsia"/>
        </w:rPr>
        <w:t>控制</w:t>
      </w:r>
      <w:r w:rsidR="00CC2E0E">
        <w:t>系统</w:t>
      </w:r>
      <w:r>
        <w:rPr>
          <w:rFonts w:hint="eastAsia"/>
        </w:rPr>
        <w:t>开始</w:t>
      </w:r>
      <w:r>
        <w:t>工作，调节桨距角</w:t>
      </w:r>
      <w:r w:rsidR="00CC2E0E">
        <w:rPr>
          <w:rFonts w:hint="eastAsia"/>
        </w:rPr>
        <w:t>增大</w:t>
      </w:r>
      <w:r>
        <w:rPr>
          <w:rFonts w:hint="eastAsia"/>
        </w:rPr>
        <w:t>使得</w:t>
      </w:r>
      <w:r>
        <w:t>风能利用系数</w:t>
      </w:r>
      <w:r w:rsidR="00CC2E0E">
        <w:rPr>
          <w:rFonts w:hint="eastAsia"/>
        </w:rPr>
        <w:t>变小</w:t>
      </w:r>
      <w:r>
        <w:t>，从而丢弃一部分风能，使得发电机输出功率可以稳定在额定功率附近，这种控制技术便是变桨控制技术。</w:t>
      </w:r>
      <w:r>
        <w:rPr>
          <w:rFonts w:hint="eastAsia"/>
        </w:rPr>
        <w:t>由于</w:t>
      </w:r>
      <w:r>
        <w:t>风电机组模型的复杂性使得变桨控制</w:t>
      </w:r>
      <w:r>
        <w:rPr>
          <w:rFonts w:hint="eastAsia"/>
        </w:rPr>
        <w:t>技术</w:t>
      </w:r>
      <w:r>
        <w:t>具有较高的难度。</w:t>
      </w:r>
      <w:r>
        <w:rPr>
          <w:rFonts w:hint="eastAsia"/>
        </w:rPr>
        <w:t>目前</w:t>
      </w:r>
      <w:r>
        <w:t>变桨控制系统的设计方法主要有三种：第一种为</w:t>
      </w:r>
      <w:r>
        <w:t>PID</w:t>
      </w:r>
      <w:r>
        <w:t>控制，该方法不需要</w:t>
      </w:r>
      <w:r w:rsidR="00CC2E0E">
        <w:rPr>
          <w:rFonts w:hint="eastAsia"/>
        </w:rPr>
        <w:t>得到</w:t>
      </w:r>
      <w:r>
        <w:t>精确</w:t>
      </w:r>
      <w:r>
        <w:rPr>
          <w:rFonts w:hint="eastAsia"/>
        </w:rPr>
        <w:t>的</w:t>
      </w:r>
      <w:r>
        <w:t>设计模型，且设计方法</w:t>
      </w:r>
      <w:r w:rsidR="00CC2E0E">
        <w:rPr>
          <w:rFonts w:hint="eastAsia"/>
        </w:rPr>
        <w:t>十分</w:t>
      </w:r>
      <w:r>
        <w:t>简单，是一种非常成熟的控制方法，</w:t>
      </w:r>
      <w:r w:rsidR="00CC2E0E">
        <w:rPr>
          <w:rFonts w:hint="eastAsia"/>
        </w:rPr>
        <w:t>目前</w:t>
      </w:r>
      <w:r>
        <w:t>已</w:t>
      </w:r>
      <w:r>
        <w:rPr>
          <w:rFonts w:hint="eastAsia"/>
        </w:rPr>
        <w:t>经广泛</w:t>
      </w:r>
      <w:r>
        <w:t>应用于各种工业控制中。</w:t>
      </w:r>
      <w:r>
        <w:rPr>
          <w:rFonts w:hint="eastAsia"/>
        </w:rPr>
        <w:t>但</w:t>
      </w:r>
      <w:r>
        <w:t>其控制参数的设计需要</w:t>
      </w:r>
      <w:r w:rsidR="00CC2E0E">
        <w:rPr>
          <w:rFonts w:hint="eastAsia"/>
        </w:rPr>
        <w:t>根据</w:t>
      </w:r>
      <w:r w:rsidR="00CC2E0E">
        <w:t>经验来获得，且需要大量实验来调整</w:t>
      </w:r>
      <w:r w:rsidR="00CC2E0E">
        <w:rPr>
          <w:rFonts w:hint="eastAsia"/>
        </w:rPr>
        <w:t>控制</w:t>
      </w:r>
      <w:r w:rsidR="00CC2E0E">
        <w:t>效果</w:t>
      </w:r>
      <w:r>
        <w:t>。随着一些智能算法的兴起，一些学者开始将</w:t>
      </w:r>
      <w:r>
        <w:t>PID</w:t>
      </w:r>
      <w:r>
        <w:t>与智能算法相结合形成了一些新的控制方法，如模糊</w:t>
      </w:r>
      <w:r>
        <w:t>PID</w:t>
      </w:r>
      <w:r>
        <w:t>、神经网络</w:t>
      </w:r>
      <w:r>
        <w:t>PID</w:t>
      </w:r>
      <w:r>
        <w:t>等，并将这些</w:t>
      </w:r>
      <w:r>
        <w:rPr>
          <w:rFonts w:hint="eastAsia"/>
        </w:rPr>
        <w:t>控制</w:t>
      </w:r>
      <w:r>
        <w:t>方法用于风电变桨控制</w:t>
      </w:r>
      <w:r w:rsidR="00CC2E0E">
        <w:rPr>
          <w:rFonts w:hint="eastAsia"/>
        </w:rPr>
        <w:t>系统</w:t>
      </w:r>
      <w:r>
        <w:t>中</w:t>
      </w:r>
      <w:r>
        <w:rPr>
          <w:rFonts w:hint="eastAsia"/>
        </w:rPr>
        <w:t>。文献</w:t>
      </w:r>
      <w:r w:rsidRPr="00A6610A">
        <w:rPr>
          <w:noProof/>
          <w:vertAlign w:val="superscript"/>
        </w:rPr>
        <w:t>[20-30]</w:t>
      </w:r>
      <w:r>
        <w:rPr>
          <w:rFonts w:hint="eastAsia"/>
        </w:rPr>
        <w:t>通过</w:t>
      </w:r>
      <w:r>
        <w:t>使用模糊</w:t>
      </w:r>
      <w:r>
        <w:t>PID</w:t>
      </w:r>
      <w:r>
        <w:rPr>
          <w:rFonts w:hint="eastAsia"/>
        </w:rPr>
        <w:t>控制</w:t>
      </w:r>
      <w:r>
        <w:t>桨距角，通过定义模糊规则</w:t>
      </w:r>
      <w:r>
        <w:rPr>
          <w:rFonts w:hint="eastAsia"/>
        </w:rPr>
        <w:t>，</w:t>
      </w:r>
      <w:r>
        <w:t>利用</w:t>
      </w:r>
      <w:r>
        <w:t>PID</w:t>
      </w:r>
      <w:r>
        <w:t>控制取得了不错的控制效果。</w:t>
      </w:r>
      <w:r w:rsidRPr="005D4E45">
        <w:t>文献</w:t>
      </w:r>
      <w:r w:rsidRPr="005D4E45">
        <w:rPr>
          <w:noProof/>
          <w:vertAlign w:val="superscript"/>
        </w:rPr>
        <w:t>[31-39]</w:t>
      </w:r>
      <w:r>
        <w:rPr>
          <w:rFonts w:hint="eastAsia"/>
        </w:rPr>
        <w:t>利用</w:t>
      </w:r>
      <w:r>
        <w:t>BP</w:t>
      </w:r>
      <w:r>
        <w:t>神经网络和</w:t>
      </w:r>
      <w:r>
        <w:t>RBF</w:t>
      </w:r>
      <w:r>
        <w:t>神经网络通过训练后获得较好地控制参数，使得系统具有较好地控制性能</w:t>
      </w:r>
      <w:r>
        <w:rPr>
          <w:rFonts w:hint="eastAsia"/>
        </w:rPr>
        <w:t>；</w:t>
      </w:r>
      <w:r>
        <w:t>第二种方法是简化非线性模型，</w:t>
      </w:r>
      <w:r>
        <w:rPr>
          <w:rFonts w:hint="eastAsia"/>
        </w:rPr>
        <w:t>这种</w:t>
      </w:r>
      <w:r>
        <w:t>方法通过一定的约束条件将风机模型简化</w:t>
      </w:r>
      <w:r>
        <w:rPr>
          <w:rFonts w:hint="eastAsia"/>
        </w:rPr>
        <w:t>，</w:t>
      </w:r>
      <w:r>
        <w:t>之后利用传统的控制器设计方法</w:t>
      </w:r>
      <w:r>
        <w:rPr>
          <w:rFonts w:hint="eastAsia"/>
        </w:rPr>
        <w:t>应用</w:t>
      </w:r>
      <w:r>
        <w:t>到简化后的模型上，</w:t>
      </w:r>
      <w:r>
        <w:rPr>
          <w:rFonts w:hint="eastAsia"/>
        </w:rPr>
        <w:t>该方法</w:t>
      </w:r>
      <w:r>
        <w:t>需要多次试验进行验证。</w:t>
      </w:r>
      <w:r w:rsidRPr="00E2569F">
        <w:t>Fernando Valenciaga</w:t>
      </w:r>
      <w:r>
        <w:rPr>
          <w:rFonts w:hint="eastAsia"/>
        </w:rPr>
        <w:t>将</w:t>
      </w:r>
      <w:r>
        <w:t>变结构技术与李雅普诺夫方法</w:t>
      </w:r>
      <w:r>
        <w:rPr>
          <w:rFonts w:hint="eastAsia"/>
        </w:rPr>
        <w:t>相</w:t>
      </w:r>
      <w:r>
        <w:t>结合</w:t>
      </w:r>
      <w:r>
        <w:rPr>
          <w:rFonts w:hint="eastAsia"/>
        </w:rPr>
        <w:t>，使得</w:t>
      </w:r>
      <w:r>
        <w:t>系统具有较高的鲁棒性</w:t>
      </w:r>
      <w:r w:rsidRPr="005D4E45">
        <w:rPr>
          <w:noProof/>
          <w:vertAlign w:val="superscript"/>
        </w:rPr>
        <w:t>[40]</w:t>
      </w:r>
      <w:r>
        <w:t>。</w:t>
      </w:r>
      <w:r>
        <w:rPr>
          <w:rFonts w:hint="eastAsia"/>
        </w:rPr>
        <w:t>第三种</w:t>
      </w:r>
      <w:r>
        <w:t>方法是</w:t>
      </w:r>
      <w:r w:rsidR="00A06E7F">
        <w:rPr>
          <w:rFonts w:hint="eastAsia"/>
        </w:rPr>
        <w:t>首先</w:t>
      </w:r>
      <w:r>
        <w:t>通过反馈线性化将非线性模型转化成线性模型，之后再通过</w:t>
      </w:r>
      <w:r w:rsidR="00A06E7F">
        <w:rPr>
          <w:rFonts w:hint="eastAsia"/>
        </w:rPr>
        <w:t>经典</w:t>
      </w:r>
      <w:r w:rsidR="00A06E7F">
        <w:t>控</w:t>
      </w:r>
      <w:r w:rsidR="00A06E7F">
        <w:lastRenderedPageBreak/>
        <w:t>制理论中的控制方法</w:t>
      </w:r>
      <w:r>
        <w:rPr>
          <w:rFonts w:hint="eastAsia"/>
        </w:rPr>
        <w:t>对</w:t>
      </w:r>
      <w:r>
        <w:t>系统进行控制。</w:t>
      </w:r>
      <w:r>
        <w:rPr>
          <w:rFonts w:hint="eastAsia"/>
        </w:rPr>
        <w:t>杨锡运通过</w:t>
      </w:r>
      <w:r>
        <w:t>使用反馈线性化方法，</w:t>
      </w:r>
      <w:r>
        <w:rPr>
          <w:rFonts w:hint="eastAsia"/>
        </w:rPr>
        <w:t>设计</w:t>
      </w:r>
      <w:r>
        <w:t>了</w:t>
      </w:r>
      <w:r>
        <w:rPr>
          <w:rFonts w:hint="eastAsia"/>
        </w:rPr>
        <w:t>基于</w:t>
      </w:r>
      <w:r>
        <w:t>自适应模糊控制策略</w:t>
      </w:r>
      <w:r>
        <w:rPr>
          <w:rFonts w:hint="eastAsia"/>
        </w:rPr>
        <w:t>的</w:t>
      </w:r>
      <w:r>
        <w:t>滑模控制器，</w:t>
      </w:r>
      <w:r w:rsidR="00A06E7F">
        <w:rPr>
          <w:rFonts w:hint="eastAsia"/>
        </w:rPr>
        <w:t>该方法</w:t>
      </w:r>
      <w:r>
        <w:t>可有效抑制风速扰动，达到了较好地控制效果</w:t>
      </w:r>
      <w:r w:rsidRPr="005D4E45">
        <w:rPr>
          <w:noProof/>
          <w:vertAlign w:val="superscript"/>
        </w:rPr>
        <w:t>[41]</w:t>
      </w:r>
      <w:r>
        <w:t>。</w:t>
      </w:r>
      <w:r>
        <w:rPr>
          <w:rFonts w:hint="eastAsia"/>
        </w:rPr>
        <w:t>秦生升</w:t>
      </w:r>
      <w:r>
        <w:t>基于</w:t>
      </w:r>
      <w:r>
        <w:rPr>
          <w:rFonts w:hint="eastAsia"/>
        </w:rPr>
        <w:t>反馈</w:t>
      </w:r>
      <w:r>
        <w:t>线性化，</w:t>
      </w:r>
      <w:r w:rsidR="00A06E7F">
        <w:rPr>
          <w:rFonts w:hint="eastAsia"/>
        </w:rPr>
        <w:t>采用</w:t>
      </w:r>
      <w:r>
        <w:t>将自适应方法和滑模控制方法相结合</w:t>
      </w:r>
      <w:r w:rsidR="00A06E7F">
        <w:rPr>
          <w:rFonts w:hint="eastAsia"/>
        </w:rPr>
        <w:t>和</w:t>
      </w:r>
      <w:r w:rsidR="00A06E7F">
        <w:t>策略</w:t>
      </w:r>
      <w:r>
        <w:t>设计了</w:t>
      </w:r>
      <w:r w:rsidR="00A06E7F">
        <w:rPr>
          <w:rFonts w:hint="eastAsia"/>
        </w:rPr>
        <w:t>风机</w:t>
      </w:r>
      <w:r>
        <w:t>变桨控制器，该控制器</w:t>
      </w:r>
      <w:r w:rsidR="00A06E7F">
        <w:rPr>
          <w:rFonts w:hint="eastAsia"/>
        </w:rPr>
        <w:t>在</w:t>
      </w:r>
      <w:r>
        <w:t>稳定风力发电</w:t>
      </w:r>
      <w:r>
        <w:rPr>
          <w:rFonts w:hint="eastAsia"/>
        </w:rPr>
        <w:t>机组</w:t>
      </w:r>
      <w:r>
        <w:t>系统</w:t>
      </w:r>
      <w:r w:rsidR="00A06E7F">
        <w:rPr>
          <w:rFonts w:hint="eastAsia"/>
        </w:rPr>
        <w:t>方面</w:t>
      </w:r>
      <w:r w:rsidR="00A06E7F">
        <w:t>取得了很好地成果</w:t>
      </w:r>
      <w:r w:rsidRPr="005D4E45">
        <w:rPr>
          <w:noProof/>
          <w:vertAlign w:val="superscript"/>
        </w:rPr>
        <w:t>[42]</w:t>
      </w:r>
      <w:r>
        <w:t>。</w:t>
      </w:r>
      <w:r>
        <w:rPr>
          <w:rFonts w:hint="eastAsia"/>
        </w:rPr>
        <w:t>杨俊华</w:t>
      </w:r>
      <w:r>
        <w:t>基于微分几何反馈线性化方法，</w:t>
      </w:r>
      <w:r w:rsidR="00A06E7F">
        <w:rPr>
          <w:rFonts w:hint="eastAsia"/>
        </w:rPr>
        <w:t>对</w:t>
      </w:r>
      <w:r w:rsidR="00A06E7F">
        <w:t>风机系统模型进行了</w:t>
      </w:r>
      <w:r>
        <w:t>精确反馈线性化，并</w:t>
      </w:r>
      <w:r w:rsidR="00A06E7F">
        <w:rPr>
          <w:rFonts w:hint="eastAsia"/>
        </w:rPr>
        <w:t>在</w:t>
      </w:r>
      <w:r w:rsidR="00A06E7F">
        <w:t>线性化后的的模型上</w:t>
      </w:r>
      <w:r>
        <w:t>设计了变桨控制器，该方法能够较好地解决功率恒定问题</w:t>
      </w:r>
      <w:r w:rsidRPr="005D4E45">
        <w:rPr>
          <w:noProof/>
          <w:vertAlign w:val="superscript"/>
        </w:rPr>
        <w:t>[43]</w:t>
      </w:r>
      <w:r>
        <w:t>。</w:t>
      </w:r>
    </w:p>
    <w:p w:rsidR="004F06E1" w:rsidRDefault="004F06E1" w:rsidP="00D71791">
      <w:pPr>
        <w:ind w:firstLine="480"/>
      </w:pPr>
      <w:r>
        <w:rPr>
          <w:rFonts w:hint="eastAsia"/>
        </w:rPr>
        <w:t>变桨</w:t>
      </w:r>
      <w:r>
        <w:t>控制系统</w:t>
      </w:r>
      <w:r>
        <w:rPr>
          <w:rFonts w:hint="eastAsia"/>
        </w:rPr>
        <w:t>在</w:t>
      </w:r>
      <w:r>
        <w:t>进行反馈线性化时一般采用</w:t>
      </w:r>
      <w:r>
        <w:rPr>
          <w:rFonts w:hint="eastAsia"/>
        </w:rPr>
        <w:t>在</w:t>
      </w:r>
      <w:r>
        <w:t>某个稳定的工作点进行线性化或者</w:t>
      </w:r>
      <w:r>
        <w:rPr>
          <w:rFonts w:hint="eastAsia"/>
        </w:rPr>
        <w:t>根据</w:t>
      </w:r>
      <w:r>
        <w:t>某个参数</w:t>
      </w:r>
      <w:r>
        <w:rPr>
          <w:rFonts w:hint="eastAsia"/>
        </w:rPr>
        <w:t>（如</w:t>
      </w:r>
      <w:r>
        <w:t>风轮转速等）进行线性化</w:t>
      </w:r>
      <w:r>
        <w:rPr>
          <w:rFonts w:hint="eastAsia"/>
        </w:rPr>
        <w:t>。王东风针选择</w:t>
      </w:r>
      <w:r>
        <w:t>一个工作点</w:t>
      </w:r>
      <w:r>
        <w:rPr>
          <w:rFonts w:hint="eastAsia"/>
        </w:rPr>
        <w:t>对风力发电机组模型</w:t>
      </w:r>
      <w:r>
        <w:t>进行线性化，并建立了滑模控制器，取得了较好地控制效果</w:t>
      </w:r>
      <w:r w:rsidRPr="005D4E45">
        <w:rPr>
          <w:noProof/>
          <w:vertAlign w:val="superscript"/>
        </w:rPr>
        <w:t>[44]</w:t>
      </w:r>
      <w:r>
        <w:t>。</w:t>
      </w:r>
      <w:r>
        <w:rPr>
          <w:rFonts w:hint="eastAsia"/>
        </w:rPr>
        <w:t>Bakka Tore</w:t>
      </w:r>
      <w:r>
        <w:rPr>
          <w:rFonts w:hint="eastAsia"/>
        </w:rPr>
        <w:t>基于</w:t>
      </w:r>
      <w:r>
        <w:t>风电机组的非线性模型建立了线性模型，将控制问题转化为线性矩阵不等式问题，并根据线性模型设计了控制器，取得了良好的控制效果</w:t>
      </w:r>
      <w:r w:rsidRPr="005D4E45">
        <w:rPr>
          <w:noProof/>
          <w:vertAlign w:val="superscript"/>
        </w:rPr>
        <w:t>[45]</w:t>
      </w:r>
      <w:r>
        <w:t>。</w:t>
      </w:r>
    </w:p>
    <w:p w:rsidR="004F06E1" w:rsidRPr="0096362D" w:rsidRDefault="004F06E1" w:rsidP="00D71791">
      <w:pPr>
        <w:ind w:firstLine="480"/>
      </w:pPr>
    </w:p>
    <w:p w:rsidR="004F06E1" w:rsidRDefault="004F06E1" w:rsidP="004F06E1">
      <w:pPr>
        <w:pStyle w:val="2"/>
        <w:numPr>
          <w:ilvl w:val="1"/>
          <w:numId w:val="15"/>
        </w:numPr>
        <w:ind w:left="480" w:hanging="480"/>
      </w:pPr>
      <w:bookmarkStart w:id="57" w:name="_Toc435272892"/>
      <w:r w:rsidRPr="00554B08">
        <w:rPr>
          <w:rFonts w:hint="eastAsia"/>
        </w:rPr>
        <w:t>课题的研究意义和研究内容</w:t>
      </w:r>
      <w:bookmarkEnd w:id="57"/>
    </w:p>
    <w:p w:rsidR="004F06E1" w:rsidRDefault="004F06E1" w:rsidP="00D71791">
      <w:pPr>
        <w:ind w:firstLine="480"/>
      </w:pPr>
      <w:r>
        <w:rPr>
          <w:rFonts w:hint="eastAsia"/>
        </w:rPr>
        <w:t>由于</w:t>
      </w:r>
      <w:r>
        <w:t>煤、石油、天然气等常规</w:t>
      </w:r>
      <w:r>
        <w:rPr>
          <w:rFonts w:hint="eastAsia"/>
        </w:rPr>
        <w:t>能源</w:t>
      </w:r>
      <w:r w:rsidR="003B3292">
        <w:rPr>
          <w:rFonts w:hint="eastAsia"/>
        </w:rPr>
        <w:t>遭到</w:t>
      </w:r>
      <w:r w:rsidR="003B3292">
        <w:t>了</w:t>
      </w:r>
      <w:r>
        <w:t>过度使用，导致</w:t>
      </w:r>
      <w:r>
        <w:rPr>
          <w:rFonts w:hint="eastAsia"/>
        </w:rPr>
        <w:t>常规</w:t>
      </w:r>
      <w:r>
        <w:t>能源日益枯竭</w:t>
      </w:r>
      <w:r>
        <w:rPr>
          <w:rFonts w:hint="eastAsia"/>
        </w:rPr>
        <w:t>，</w:t>
      </w:r>
      <w:r>
        <w:t>且环境污染问题愈加严重</w:t>
      </w:r>
      <w:r w:rsidR="00E316F8">
        <w:rPr>
          <w:rFonts w:hint="eastAsia"/>
        </w:rPr>
        <w:t>，</w:t>
      </w:r>
      <w:r w:rsidR="00E316F8">
        <w:t>严重影响</w:t>
      </w:r>
      <w:r w:rsidR="00E316F8">
        <w:rPr>
          <w:rFonts w:hint="eastAsia"/>
        </w:rPr>
        <w:t>了</w:t>
      </w:r>
      <w:r w:rsidR="00E316F8">
        <w:t>国民经济的发展</w:t>
      </w:r>
      <w:r>
        <w:t>。</w:t>
      </w:r>
      <w:r>
        <w:rPr>
          <w:rFonts w:hint="eastAsia"/>
        </w:rPr>
        <w:t>为</w:t>
      </w:r>
      <w:r>
        <w:t>解决这些问题，</w:t>
      </w:r>
      <w:r w:rsidR="00CC2E0E">
        <w:rPr>
          <w:rFonts w:hint="eastAsia"/>
        </w:rPr>
        <w:t>人们</w:t>
      </w:r>
      <w:r w:rsidR="00CC2E0E">
        <w:t>把注意力放在了开发和利用可再生能源上</w:t>
      </w:r>
      <w:r>
        <w:t>，风能作</w:t>
      </w:r>
      <w:r>
        <w:rPr>
          <w:rFonts w:hint="eastAsia"/>
        </w:rPr>
        <w:t>一种</w:t>
      </w:r>
      <w:r>
        <w:t>可再生能源也受到了世界各国的</w:t>
      </w:r>
      <w:r>
        <w:rPr>
          <w:rFonts w:hint="eastAsia"/>
        </w:rPr>
        <w:t>青睐</w:t>
      </w:r>
      <w:r>
        <w:t>，风力发电技术也随之发展起来。</w:t>
      </w:r>
    </w:p>
    <w:p w:rsidR="004F06E1" w:rsidRDefault="004F06E1" w:rsidP="00D71791">
      <w:pPr>
        <w:ind w:firstLine="480"/>
      </w:pPr>
      <w:r>
        <w:t>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3B3292">
        <w:rPr>
          <w:rFonts w:hint="eastAsia"/>
        </w:rPr>
        <w:t>和</w:t>
      </w:r>
      <w:r w:rsidR="003B3292">
        <w:t>了解</w:t>
      </w:r>
      <w:r>
        <w:rPr>
          <w:rFonts w:hint="eastAsia"/>
        </w:rPr>
        <w:t>。</w:t>
      </w:r>
      <w:r w:rsidR="003B3292">
        <w:rPr>
          <w:rFonts w:hint="eastAsia"/>
        </w:rPr>
        <w:t>由于</w:t>
      </w:r>
      <w:r>
        <w:t>大型</w:t>
      </w:r>
      <w:r>
        <w:rPr>
          <w:rFonts w:hint="eastAsia"/>
        </w:rPr>
        <w:t>风力</w:t>
      </w:r>
      <w:r>
        <w:t>发电机组具有高度非线性和不确定性</w:t>
      </w:r>
      <w:r>
        <w:rPr>
          <w:rFonts w:hint="eastAsia"/>
        </w:rPr>
        <w:t>，</w:t>
      </w:r>
      <w:r w:rsidR="003B3292">
        <w:rPr>
          <w:rFonts w:hint="eastAsia"/>
        </w:rPr>
        <w:t>使得</w:t>
      </w:r>
      <w:r w:rsidR="003B3292">
        <w:t>控制器设计至关重要。</w:t>
      </w:r>
      <w:r>
        <w:t>本文利用状态反馈对风电机组设计了控制器，并证明了其稳定性，之后</w:t>
      </w:r>
      <w:r w:rsidR="003B3292">
        <w:rPr>
          <w:rFonts w:hint="eastAsia"/>
        </w:rPr>
        <w:t>估算</w:t>
      </w:r>
      <w:r w:rsidR="003B3292">
        <w:t>出</w:t>
      </w:r>
      <w:r>
        <w:t>了在该控制器下风电机组运行的稳定域，这对风机正常运行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本文主要研究内容如下：</w:t>
      </w:r>
      <w:r>
        <w:rPr>
          <w:rFonts w:hint="eastAsia"/>
        </w:rPr>
        <w:t xml:space="preserve"> </w:t>
      </w:r>
    </w:p>
    <w:p w:rsidR="004F06E1" w:rsidRDefault="004F06E1" w:rsidP="00D71791">
      <w:pPr>
        <w:ind w:firstLine="480"/>
      </w:pPr>
      <w:r>
        <w:rPr>
          <w:rFonts w:hint="eastAsia"/>
        </w:rPr>
        <w:t>第一章首先介绍了课题的研究背景，之后</w:t>
      </w:r>
      <w:r>
        <w:t>介绍了</w:t>
      </w:r>
      <w:r>
        <w:rPr>
          <w:rFonts w:hint="eastAsia"/>
        </w:rPr>
        <w:t>世界风力发电的发展现状，及现下风力发电机组的一些新型控制技术，包括智能变速控制技术、智能变桨控制技术以及工程中常用的</w:t>
      </w:r>
      <w:r>
        <w:rPr>
          <w:rFonts w:hint="eastAsia"/>
        </w:rPr>
        <w:t>PID</w:t>
      </w:r>
      <w:r>
        <w:rPr>
          <w:rFonts w:hint="eastAsia"/>
        </w:rPr>
        <w:t>控制技术，最后明确了本课题的控制方法。</w:t>
      </w:r>
    </w:p>
    <w:p w:rsidR="004F06E1" w:rsidRDefault="004F06E1" w:rsidP="00D71791">
      <w:pPr>
        <w:ind w:firstLine="480"/>
      </w:pPr>
      <w:r>
        <w:rPr>
          <w:rFonts w:hint="eastAsia"/>
        </w:rPr>
        <w:t>第二章对首先对风力发电机组的结构和分类做了简单介绍，之后对风机的空气动力学原理进行了介绍，包括动量理论，</w:t>
      </w:r>
      <w:r>
        <w:t>风力</w:t>
      </w:r>
      <w:r>
        <w:rPr>
          <w:rFonts w:hint="eastAsia"/>
        </w:rPr>
        <w:t>机的特性系数。然后针对变速变桨风电机组运行，划分了其工作区间，并对最佳叶尖速比区、转速恒定区和功率恒定区三个运行区域工作状态分别进行了详细的描述。</w:t>
      </w:r>
    </w:p>
    <w:p w:rsidR="004F06E1" w:rsidRDefault="004F06E1" w:rsidP="00D71791">
      <w:pPr>
        <w:ind w:firstLine="480"/>
      </w:pPr>
      <w:r>
        <w:rPr>
          <w:rFonts w:hint="eastAsia"/>
        </w:rPr>
        <w:lastRenderedPageBreak/>
        <w:t>第三章</w:t>
      </w:r>
      <w:r>
        <w:t>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控制和滑模控制等，</w:t>
      </w:r>
      <w:r>
        <w:rPr>
          <w:rFonts w:hint="eastAsia"/>
        </w:rPr>
        <w:t>设计</w:t>
      </w:r>
      <w:r>
        <w:t>控制器奠定了理论基础，最后介绍了风力发电机组运行稳定域</w:t>
      </w:r>
      <w:r>
        <w:rPr>
          <w:rFonts w:hint="eastAsia"/>
        </w:rPr>
        <w:t>的</w:t>
      </w:r>
      <w:r>
        <w:t>重要性及其估算方法。</w:t>
      </w:r>
    </w:p>
    <w:p w:rsidR="004F06E1" w:rsidRDefault="004F06E1" w:rsidP="00D71791">
      <w:pPr>
        <w:ind w:firstLineChars="0" w:firstLine="480"/>
        <w:rPr>
          <w:rFonts w:hAnsi="宋体"/>
          <w:szCs w:val="21"/>
        </w:rPr>
      </w:pPr>
      <w:r>
        <w:rPr>
          <w:rFonts w:hint="eastAsia"/>
        </w:rPr>
        <w:t>第四章对</w:t>
      </w:r>
      <w:r>
        <w:t>风力发电机组设计控制器并估算其稳定域</w:t>
      </w:r>
      <w:r>
        <w:rPr>
          <w:rFonts w:hint="eastAsia"/>
        </w:rPr>
        <w:t>，</w:t>
      </w:r>
      <w:r>
        <w:rPr>
          <w:rFonts w:hAnsi="宋体" w:hint="eastAsia"/>
          <w:szCs w:val="21"/>
        </w:rPr>
        <w:t>利用</w:t>
      </w:r>
      <w:r>
        <w:rPr>
          <w:rFonts w:hAnsi="宋体"/>
          <w:szCs w:val="21"/>
        </w:rPr>
        <w:t>状态</w:t>
      </w:r>
      <w:r>
        <w:rPr>
          <w:rFonts w:hAnsi="宋体" w:hint="eastAsia"/>
          <w:szCs w:val="21"/>
        </w:rPr>
        <w:t>转换</w:t>
      </w:r>
      <w:r>
        <w:rPr>
          <w:rFonts w:hAnsi="宋体"/>
          <w:szCs w:val="21"/>
        </w:rPr>
        <w:t>将原控制问题转换为系统在原点稳定的问题，之后设计出状态反馈控制器并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r>
        <w:rPr>
          <w:rFonts w:hAnsi="宋体" w:hint="eastAsia"/>
          <w:szCs w:val="21"/>
        </w:rPr>
        <w:t>最后利用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390EB0" w:rsidRDefault="004F06E1" w:rsidP="00D71791">
      <w:pPr>
        <w:ind w:firstLine="480"/>
      </w:pPr>
      <w:r w:rsidRPr="00390EB0">
        <w:rPr>
          <w:rFonts w:hint="eastAsia"/>
        </w:rPr>
        <w:t>第五章总结了论文的主要研究内容和研究成果，并对论文下一步工作进行了展望。</w:t>
      </w:r>
    </w:p>
    <w:p w:rsidR="004F06E1" w:rsidRPr="00100F15" w:rsidRDefault="004F06E1">
      <w:pPr>
        <w:widowControl/>
        <w:spacing w:line="240" w:lineRule="auto"/>
        <w:ind w:firstLineChars="0" w:firstLine="0"/>
        <w:jc w:val="left"/>
        <w:rPr>
          <w:color w:val="FF0000"/>
          <w:sz w:val="36"/>
          <w:szCs w:val="36"/>
        </w:rPr>
      </w:pPr>
      <w:r>
        <w:rPr>
          <w:color w:val="FF0000"/>
        </w:rPr>
        <w:br w:type="page"/>
      </w:r>
      <w:r>
        <w:rPr>
          <w:color w:val="FF0000"/>
        </w:rPr>
        <w:lastRenderedPageBreak/>
        <w:t xml:space="preserve"> </w:t>
      </w:r>
    </w:p>
    <w:p w:rsidR="004F06E1" w:rsidRPr="001E45AC" w:rsidRDefault="004F06E1" w:rsidP="001E45AC">
      <w:pPr>
        <w:pStyle w:val="1"/>
      </w:pPr>
      <w:bookmarkStart w:id="58" w:name="_Toc435272893"/>
      <w:r w:rsidRPr="001E45AC">
        <w:t>风力发电机组基本控制理论</w:t>
      </w:r>
      <w:bookmarkEnd w:id="58"/>
    </w:p>
    <w:p w:rsidR="00B53594" w:rsidRPr="00100F15" w:rsidRDefault="00B53594" w:rsidP="00B53594">
      <w:pPr>
        <w:ind w:firstLine="720"/>
        <w:rPr>
          <w:sz w:val="36"/>
          <w:szCs w:val="36"/>
        </w:rPr>
      </w:pPr>
    </w:p>
    <w:p w:rsidR="004F06E1" w:rsidRDefault="004F06E1" w:rsidP="00D71791">
      <w:pPr>
        <w:ind w:firstLine="480"/>
      </w:pPr>
      <w:r>
        <w:rPr>
          <w:rFonts w:hint="eastAsia"/>
        </w:rPr>
        <w:t>风力发电是将风能转化成机械能，</w:t>
      </w:r>
      <w:r>
        <w:t>再</w:t>
      </w:r>
      <w:r>
        <w:rPr>
          <w:rFonts w:hint="eastAsia"/>
        </w:rPr>
        <w:t>将机械能转化成电能的过程</w:t>
      </w:r>
      <w:r w:rsidRPr="005D4E45">
        <w:rPr>
          <w:noProof/>
          <w:vertAlign w:val="superscript"/>
        </w:rPr>
        <w:t>[46, 47]</w:t>
      </w:r>
      <w:r>
        <w:rPr>
          <w:rFonts w:hint="eastAsia"/>
        </w:rPr>
        <w:t>。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4F06E1" w:rsidRDefault="004F06E1" w:rsidP="004F06E1">
      <w:pPr>
        <w:pStyle w:val="2"/>
        <w:numPr>
          <w:ilvl w:val="1"/>
          <w:numId w:val="15"/>
        </w:numPr>
        <w:ind w:left="480" w:hanging="480"/>
      </w:pPr>
      <w:bookmarkStart w:id="59" w:name="_Toc435272894"/>
      <w:r>
        <w:rPr>
          <w:rFonts w:hint="eastAsia"/>
        </w:rPr>
        <w:t>风力发电机组基本结构和分类</w:t>
      </w:r>
      <w:bookmarkEnd w:id="59"/>
    </w:p>
    <w:p w:rsidR="004F06E1" w:rsidRDefault="004F06E1" w:rsidP="00D71791">
      <w:pPr>
        <w:ind w:firstLine="480"/>
        <w:rPr>
          <w:color w:val="FF0000"/>
        </w:rPr>
      </w:pPr>
      <w:r w:rsidRPr="00F2241C">
        <w:rPr>
          <w:rFonts w:hint="eastAsia"/>
        </w:rPr>
        <w:t>目前主流风力发电机组基本结构主要包括叶片、变桨系统、传动系统、偏航系统等</w:t>
      </w:r>
      <w:r w:rsidRPr="004F06E1">
        <w:rPr>
          <w:rFonts w:hint="eastAsia"/>
        </w:rPr>
        <w:t>部件，如图</w:t>
      </w:r>
      <w:r w:rsidRPr="004F06E1">
        <w:rPr>
          <w:rFonts w:hint="eastAsia"/>
        </w:rPr>
        <w:t>2.1</w:t>
      </w:r>
      <w:r w:rsidRPr="004F06E1">
        <w:rPr>
          <w:rFonts w:hint="eastAsia"/>
        </w:rPr>
        <w:t>所示。各部分名称和用途如表</w:t>
      </w:r>
      <w:r w:rsidRPr="004F06E1">
        <w:rPr>
          <w:rFonts w:hint="eastAsia"/>
        </w:rPr>
        <w:t>2.1</w:t>
      </w:r>
      <w:r w:rsidRPr="004F06E1">
        <w:rPr>
          <w:rFonts w:hint="eastAsia"/>
        </w:rPr>
        <w:t>所示。</w:t>
      </w:r>
    </w:p>
    <w:p w:rsidR="004F06E1" w:rsidRDefault="004F06E1" w:rsidP="00D71791">
      <w:pPr>
        <w:ind w:firstLineChars="0" w:firstLine="0"/>
        <w:jc w:val="center"/>
      </w:pPr>
      <w:r w:rsidRPr="005B5FBA">
        <w:rPr>
          <w:noProof/>
        </w:rPr>
        <w:drawing>
          <wp:inline distT="0" distB="0" distL="0" distR="0" wp14:anchorId="12903BB1" wp14:editId="424EA208">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4F06E1" w:rsidRPr="00D915DC" w:rsidRDefault="004F06E1" w:rsidP="00D71791">
      <w:pPr>
        <w:ind w:firstLineChars="0" w:firstLine="0"/>
        <w:jc w:val="center"/>
        <w:rPr>
          <w:sz w:val="21"/>
          <w:szCs w:val="21"/>
        </w:rPr>
      </w:pPr>
      <w:r w:rsidRPr="00D915DC">
        <w:rPr>
          <w:rFonts w:hint="eastAsia"/>
          <w:sz w:val="21"/>
          <w:szCs w:val="21"/>
        </w:rPr>
        <w:t>图</w:t>
      </w:r>
      <w:r w:rsidRPr="00D915DC">
        <w:rPr>
          <w:rFonts w:hint="eastAsia"/>
          <w:sz w:val="21"/>
          <w:szCs w:val="21"/>
        </w:rPr>
        <w:t xml:space="preserve">2.1 </w:t>
      </w:r>
      <w:r w:rsidRPr="00D915DC">
        <w:rPr>
          <w:rFonts w:hint="eastAsia"/>
          <w:sz w:val="21"/>
          <w:szCs w:val="21"/>
        </w:rPr>
        <w:t>风力发电机组结构</w:t>
      </w:r>
    </w:p>
    <w:p w:rsidR="004F06E1" w:rsidRDefault="004F06E1" w:rsidP="00D71791">
      <w:pPr>
        <w:ind w:firstLine="480"/>
      </w:pPr>
      <w:r>
        <w:rPr>
          <w:rFonts w:hint="eastAsia"/>
        </w:rPr>
        <w:t>叶片是风力发电机组的重要部件，</w:t>
      </w:r>
      <w:r>
        <w:t>其</w:t>
      </w:r>
      <w:r>
        <w:rPr>
          <w:rFonts w:hint="eastAsia"/>
        </w:rPr>
        <w:t>外形设计直接影响到风机的功率捕获，</w:t>
      </w:r>
      <w:r w:rsidR="00C177DB">
        <w:rPr>
          <w:rFonts w:hint="eastAsia"/>
        </w:rPr>
        <w:t>故</w:t>
      </w:r>
      <w:r w:rsidR="00C177DB">
        <w:t>其外形设计至关重要，</w:t>
      </w:r>
      <w:r w:rsidR="00C177DB">
        <w:rPr>
          <w:rFonts w:hint="eastAsia"/>
        </w:rPr>
        <w:t>通常</w:t>
      </w:r>
      <w:r w:rsidR="00C177DB">
        <w:t>情况下</w:t>
      </w:r>
      <w:r>
        <w:t>其</w:t>
      </w:r>
      <w:r>
        <w:rPr>
          <w:rFonts w:hint="eastAsia"/>
        </w:rPr>
        <w:t>叶片叶尖翼型设计相对厚度较小，</w:t>
      </w:r>
      <w:r w:rsidR="00C177DB">
        <w:rPr>
          <w:rFonts w:hint="eastAsia"/>
        </w:rPr>
        <w:t>以</w:t>
      </w:r>
      <w:r w:rsidR="00C177DB">
        <w:t>保证风能最大</w:t>
      </w:r>
      <w:r w:rsidR="00C177DB">
        <w:lastRenderedPageBreak/>
        <w:t>捕获，</w:t>
      </w:r>
      <w:r>
        <w:t>而</w:t>
      </w:r>
      <w:r>
        <w:rPr>
          <w:rFonts w:hint="eastAsia"/>
        </w:rPr>
        <w:t>根部</w:t>
      </w:r>
      <w:r w:rsidR="00C177DB">
        <w:rPr>
          <w:rFonts w:hint="eastAsia"/>
        </w:rPr>
        <w:t>设计</w:t>
      </w:r>
      <w:r>
        <w:rPr>
          <w:rFonts w:hint="eastAsia"/>
        </w:rPr>
        <w:t>的厚度相对较大</w:t>
      </w:r>
      <w:r w:rsidR="00C177DB">
        <w:rPr>
          <w:rFonts w:hint="eastAsia"/>
        </w:rPr>
        <w:t>，</w:t>
      </w:r>
      <w:r w:rsidR="00C177DB">
        <w:t>以保证叶片能够承受较大</w:t>
      </w:r>
      <w:r w:rsidR="00C177DB">
        <w:rPr>
          <w:rFonts w:hint="eastAsia"/>
        </w:rPr>
        <w:t>的</w:t>
      </w:r>
      <w:r w:rsidR="00C177DB">
        <w:t>载荷</w:t>
      </w:r>
      <w:r>
        <w:rPr>
          <w:rFonts w:hint="eastAsia"/>
        </w:rPr>
        <w:t>。</w:t>
      </w:r>
    </w:p>
    <w:p w:rsidR="004F06E1" w:rsidRDefault="004F06E1" w:rsidP="00D71791">
      <w:pPr>
        <w:ind w:firstLine="480"/>
      </w:pPr>
      <w:r>
        <w:rPr>
          <w:rFonts w:hint="eastAsia"/>
        </w:rPr>
        <w:t>变桨系统安装在轮毂上，通过控制桨距角控制风力发电机组的输出功率，并能够通过空气动力的方式使风力发电机组安全停机。传动系统主要包括风轮转子、低速轴、齿轮箱、联轴器和发电机转子等部件，</w:t>
      </w:r>
      <w:r>
        <w:t>是</w:t>
      </w:r>
      <w:r>
        <w:rPr>
          <w:rFonts w:hint="eastAsia"/>
        </w:rPr>
        <w:t>风电机组运行的重要部件。偏航系统与风力发电机组的控制系统配合发出指令要求风轮一直处于对风状态，以便充分利用风能，提高风能捕获率。</w:t>
      </w:r>
      <w:r>
        <w:rPr>
          <w:rFonts w:hint="eastAsia"/>
        </w:rPr>
        <w:t xml:space="preserve"> </w:t>
      </w:r>
    </w:p>
    <w:p w:rsidR="004F06E1" w:rsidRPr="00D915DC" w:rsidRDefault="004F06E1" w:rsidP="00D71791">
      <w:pPr>
        <w:ind w:firstLineChars="0" w:firstLine="0"/>
        <w:jc w:val="center"/>
        <w:rPr>
          <w:sz w:val="21"/>
          <w:szCs w:val="21"/>
        </w:rPr>
      </w:pPr>
      <w:r w:rsidRPr="00D915DC">
        <w:rPr>
          <w:rFonts w:hint="eastAsia"/>
          <w:sz w:val="21"/>
          <w:szCs w:val="21"/>
        </w:rPr>
        <w:t>表</w:t>
      </w:r>
      <w:r w:rsidRPr="00D915DC">
        <w:rPr>
          <w:rFonts w:hint="eastAsia"/>
          <w:sz w:val="21"/>
          <w:szCs w:val="21"/>
        </w:rPr>
        <w:t xml:space="preserve">2.1 </w:t>
      </w:r>
      <w:r w:rsidRPr="00D915DC">
        <w:rPr>
          <w:rFonts w:hint="eastAsia"/>
          <w:sz w:val="21"/>
          <w:szCs w:val="21"/>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4F06E1" w:rsidTr="00D71791">
        <w:tc>
          <w:tcPr>
            <w:tcW w:w="1129" w:type="dxa"/>
            <w:tcBorders>
              <w:bottom w:val="single" w:sz="4" w:space="0" w:color="auto"/>
            </w:tcBorders>
          </w:tcPr>
          <w:p w:rsidR="004F06E1" w:rsidRDefault="004F06E1" w:rsidP="00D71791">
            <w:pPr>
              <w:ind w:firstLineChars="0" w:firstLine="0"/>
              <w:jc w:val="center"/>
            </w:pPr>
            <w:r>
              <w:rPr>
                <w:rFonts w:hint="eastAsia"/>
              </w:rPr>
              <w:t>标号</w:t>
            </w:r>
          </w:p>
        </w:tc>
        <w:tc>
          <w:tcPr>
            <w:tcW w:w="2268" w:type="dxa"/>
            <w:tcBorders>
              <w:bottom w:val="single" w:sz="4" w:space="0" w:color="auto"/>
            </w:tcBorders>
          </w:tcPr>
          <w:p w:rsidR="004F06E1" w:rsidRDefault="004F06E1" w:rsidP="00D71791">
            <w:pPr>
              <w:ind w:firstLineChars="0" w:firstLine="0"/>
              <w:jc w:val="center"/>
            </w:pPr>
            <w:r>
              <w:rPr>
                <w:rFonts w:hint="eastAsia"/>
              </w:rPr>
              <w:t>名称</w:t>
            </w:r>
          </w:p>
        </w:tc>
        <w:tc>
          <w:tcPr>
            <w:tcW w:w="4899" w:type="dxa"/>
            <w:tcBorders>
              <w:bottom w:val="single" w:sz="4" w:space="0" w:color="auto"/>
            </w:tcBorders>
          </w:tcPr>
          <w:p w:rsidR="004F06E1" w:rsidRDefault="004F06E1" w:rsidP="00D71791">
            <w:pPr>
              <w:ind w:firstLineChars="0" w:firstLine="0"/>
              <w:jc w:val="center"/>
            </w:pPr>
            <w:r>
              <w:rPr>
                <w:rFonts w:hint="eastAsia"/>
              </w:rPr>
              <w:t>用途</w:t>
            </w:r>
          </w:p>
        </w:tc>
      </w:tr>
      <w:tr w:rsidR="004F06E1" w:rsidTr="00D71791">
        <w:tc>
          <w:tcPr>
            <w:tcW w:w="1129" w:type="dxa"/>
            <w:tcBorders>
              <w:top w:val="single" w:sz="4" w:space="0" w:color="auto"/>
              <w:bottom w:val="nil"/>
            </w:tcBorders>
          </w:tcPr>
          <w:p w:rsidR="004F06E1" w:rsidRDefault="004F06E1" w:rsidP="00D71791">
            <w:pPr>
              <w:ind w:firstLineChars="0" w:firstLine="0"/>
              <w:jc w:val="center"/>
            </w:pPr>
            <w:r>
              <w:rPr>
                <w:rFonts w:hint="eastAsia"/>
              </w:rPr>
              <w:t>1</w:t>
            </w:r>
          </w:p>
        </w:tc>
        <w:tc>
          <w:tcPr>
            <w:tcW w:w="2268" w:type="dxa"/>
            <w:tcBorders>
              <w:top w:val="single" w:sz="4" w:space="0" w:color="auto"/>
              <w:bottom w:val="nil"/>
            </w:tcBorders>
          </w:tcPr>
          <w:p w:rsidR="004F06E1" w:rsidRDefault="004F06E1" w:rsidP="00D71791">
            <w:pPr>
              <w:ind w:firstLineChars="0" w:firstLine="0"/>
              <w:jc w:val="center"/>
            </w:pPr>
            <w:r>
              <w:rPr>
                <w:rFonts w:hint="eastAsia"/>
              </w:rPr>
              <w:t>叶轮</w:t>
            </w:r>
          </w:p>
        </w:tc>
        <w:tc>
          <w:tcPr>
            <w:tcW w:w="4899" w:type="dxa"/>
            <w:tcBorders>
              <w:top w:val="single" w:sz="4" w:space="0" w:color="auto"/>
              <w:bottom w:val="nil"/>
            </w:tcBorders>
          </w:tcPr>
          <w:p w:rsidR="004F06E1" w:rsidRDefault="00CC3A5F" w:rsidP="00D71791">
            <w:pPr>
              <w:ind w:firstLineChars="0" w:firstLine="0"/>
              <w:jc w:val="center"/>
            </w:pPr>
            <w:r>
              <w:rPr>
                <w:rFonts w:hint="eastAsia"/>
              </w:rPr>
              <w:t>将</w:t>
            </w:r>
            <w:r>
              <w:t>风能转化为</w:t>
            </w:r>
            <w:r>
              <w:rPr>
                <w:rFonts w:hint="eastAsia"/>
              </w:rPr>
              <w:t>机械能</w:t>
            </w:r>
          </w:p>
        </w:tc>
      </w:tr>
      <w:tr w:rsidR="004F06E1" w:rsidTr="00D71791">
        <w:tc>
          <w:tcPr>
            <w:tcW w:w="1129" w:type="dxa"/>
            <w:tcBorders>
              <w:top w:val="nil"/>
            </w:tcBorders>
          </w:tcPr>
          <w:p w:rsidR="004F06E1" w:rsidRDefault="004F06E1" w:rsidP="00D71791">
            <w:pPr>
              <w:ind w:firstLineChars="0" w:firstLine="0"/>
              <w:jc w:val="center"/>
            </w:pPr>
            <w:r>
              <w:rPr>
                <w:rFonts w:hint="eastAsia"/>
              </w:rPr>
              <w:t>2</w:t>
            </w:r>
          </w:p>
        </w:tc>
        <w:tc>
          <w:tcPr>
            <w:tcW w:w="2268" w:type="dxa"/>
            <w:tcBorders>
              <w:top w:val="nil"/>
            </w:tcBorders>
          </w:tcPr>
          <w:p w:rsidR="004F06E1" w:rsidRDefault="004F06E1" w:rsidP="00D71791">
            <w:pPr>
              <w:ind w:firstLineChars="0" w:firstLine="0"/>
              <w:jc w:val="center"/>
            </w:pPr>
            <w:r>
              <w:rPr>
                <w:rFonts w:hint="eastAsia"/>
              </w:rPr>
              <w:t>轮毂</w:t>
            </w:r>
          </w:p>
        </w:tc>
        <w:tc>
          <w:tcPr>
            <w:tcW w:w="4899" w:type="dxa"/>
            <w:tcBorders>
              <w:top w:val="nil"/>
            </w:tcBorders>
          </w:tcPr>
          <w:p w:rsidR="004F06E1" w:rsidRDefault="004F06E1" w:rsidP="00D71791">
            <w:pPr>
              <w:ind w:firstLineChars="0" w:firstLine="0"/>
              <w:jc w:val="center"/>
            </w:pPr>
            <w:r>
              <w:rPr>
                <w:rFonts w:hint="eastAsia"/>
              </w:rPr>
              <w:t>安装</w:t>
            </w:r>
            <w:r w:rsidR="00CC3A5F">
              <w:rPr>
                <w:rFonts w:hint="eastAsia"/>
              </w:rPr>
              <w:t>和</w:t>
            </w:r>
            <w:r w:rsidR="00CC3A5F">
              <w:t>固定</w:t>
            </w:r>
            <w:r>
              <w:rPr>
                <w:rFonts w:hint="eastAsia"/>
              </w:rPr>
              <w:t>桨叶</w:t>
            </w:r>
          </w:p>
        </w:tc>
      </w:tr>
      <w:tr w:rsidR="004F06E1" w:rsidTr="00D71791">
        <w:tc>
          <w:tcPr>
            <w:tcW w:w="1129" w:type="dxa"/>
          </w:tcPr>
          <w:p w:rsidR="004F06E1" w:rsidRDefault="004F06E1" w:rsidP="00D71791">
            <w:pPr>
              <w:ind w:firstLineChars="0" w:firstLine="0"/>
              <w:jc w:val="center"/>
            </w:pPr>
            <w:r>
              <w:rPr>
                <w:rFonts w:hint="eastAsia"/>
              </w:rPr>
              <w:t>3</w:t>
            </w:r>
          </w:p>
        </w:tc>
        <w:tc>
          <w:tcPr>
            <w:tcW w:w="2268" w:type="dxa"/>
          </w:tcPr>
          <w:p w:rsidR="004F06E1" w:rsidRDefault="004F06E1" w:rsidP="00D71791">
            <w:pPr>
              <w:ind w:firstLineChars="0" w:firstLine="0"/>
              <w:jc w:val="center"/>
            </w:pPr>
            <w:r>
              <w:rPr>
                <w:rFonts w:hint="eastAsia"/>
              </w:rPr>
              <w:t>机舱内框架</w:t>
            </w:r>
          </w:p>
        </w:tc>
        <w:tc>
          <w:tcPr>
            <w:tcW w:w="4899" w:type="dxa"/>
          </w:tcPr>
          <w:p w:rsidR="004F06E1" w:rsidRDefault="00CC3A5F" w:rsidP="00D71791">
            <w:pPr>
              <w:ind w:firstLineChars="0" w:firstLine="0"/>
              <w:jc w:val="center"/>
            </w:pPr>
            <w:r>
              <w:rPr>
                <w:rFonts w:hint="eastAsia"/>
              </w:rPr>
              <w:t>放置</w:t>
            </w:r>
            <w:r>
              <w:t>设备</w:t>
            </w:r>
          </w:p>
        </w:tc>
      </w:tr>
      <w:tr w:rsidR="004F06E1" w:rsidTr="00D71791">
        <w:tc>
          <w:tcPr>
            <w:tcW w:w="1129" w:type="dxa"/>
          </w:tcPr>
          <w:p w:rsidR="004F06E1" w:rsidRDefault="004F06E1" w:rsidP="00D71791">
            <w:pPr>
              <w:ind w:firstLineChars="0" w:firstLine="0"/>
              <w:jc w:val="center"/>
            </w:pPr>
            <w:r>
              <w:rPr>
                <w:rFonts w:hint="eastAsia"/>
              </w:rPr>
              <w:t>4</w:t>
            </w:r>
          </w:p>
        </w:tc>
        <w:tc>
          <w:tcPr>
            <w:tcW w:w="2268" w:type="dxa"/>
          </w:tcPr>
          <w:p w:rsidR="004F06E1" w:rsidRDefault="004F06E1" w:rsidP="00D71791">
            <w:pPr>
              <w:ind w:firstLineChars="0" w:firstLine="0"/>
              <w:jc w:val="center"/>
            </w:pPr>
            <w:r>
              <w:rPr>
                <w:rFonts w:hint="eastAsia"/>
              </w:rPr>
              <w:t>叶轮轴与主轴连接</w:t>
            </w:r>
          </w:p>
        </w:tc>
        <w:tc>
          <w:tcPr>
            <w:tcW w:w="4899" w:type="dxa"/>
          </w:tcPr>
          <w:p w:rsidR="004F06E1" w:rsidRDefault="00CC3A5F" w:rsidP="00CC3A5F">
            <w:pPr>
              <w:ind w:firstLineChars="0" w:firstLine="0"/>
              <w:jc w:val="center"/>
            </w:pPr>
            <w:r>
              <w:rPr>
                <w:rFonts w:hint="eastAsia"/>
              </w:rPr>
              <w:t>固定与</w:t>
            </w:r>
            <w:r w:rsidR="004F06E1">
              <w:rPr>
                <w:rFonts w:hint="eastAsia"/>
              </w:rPr>
              <w:t>支撑风轮</w:t>
            </w:r>
          </w:p>
        </w:tc>
      </w:tr>
      <w:tr w:rsidR="004F06E1" w:rsidTr="00D71791">
        <w:tc>
          <w:tcPr>
            <w:tcW w:w="1129" w:type="dxa"/>
          </w:tcPr>
          <w:p w:rsidR="004F06E1" w:rsidRDefault="004F06E1" w:rsidP="00D71791">
            <w:pPr>
              <w:ind w:firstLineChars="0" w:firstLine="0"/>
              <w:jc w:val="center"/>
            </w:pPr>
            <w:r>
              <w:rPr>
                <w:rFonts w:hint="eastAsia"/>
              </w:rPr>
              <w:t xml:space="preserve">5 </w:t>
            </w:r>
          </w:p>
        </w:tc>
        <w:tc>
          <w:tcPr>
            <w:tcW w:w="2268" w:type="dxa"/>
          </w:tcPr>
          <w:p w:rsidR="004F06E1" w:rsidRDefault="004F06E1" w:rsidP="00D71791">
            <w:pPr>
              <w:ind w:firstLineChars="0" w:firstLine="0"/>
              <w:jc w:val="center"/>
            </w:pPr>
            <w:r>
              <w:rPr>
                <w:rFonts w:hint="eastAsia"/>
              </w:rPr>
              <w:t>主轴</w:t>
            </w:r>
          </w:p>
        </w:tc>
        <w:tc>
          <w:tcPr>
            <w:tcW w:w="4899" w:type="dxa"/>
          </w:tcPr>
          <w:p w:rsidR="004F06E1" w:rsidRDefault="00CC3A5F" w:rsidP="00D71791">
            <w:pPr>
              <w:ind w:firstLineChars="0" w:firstLine="0"/>
              <w:jc w:val="center"/>
            </w:pPr>
            <w:r>
              <w:rPr>
                <w:rFonts w:hint="eastAsia"/>
              </w:rPr>
              <w:t>将</w:t>
            </w:r>
            <w:r w:rsidR="004F06E1">
              <w:rPr>
                <w:rFonts w:hint="eastAsia"/>
              </w:rPr>
              <w:t>风轮扭矩</w:t>
            </w:r>
            <w:r>
              <w:rPr>
                <w:rFonts w:hint="eastAsia"/>
              </w:rPr>
              <w:t>传递</w:t>
            </w:r>
            <w:r w:rsidR="004F06E1">
              <w:rPr>
                <w:rFonts w:hint="eastAsia"/>
              </w:rPr>
              <w:t>至增速箱</w:t>
            </w:r>
          </w:p>
        </w:tc>
      </w:tr>
      <w:tr w:rsidR="004F06E1" w:rsidTr="00D71791">
        <w:tc>
          <w:tcPr>
            <w:tcW w:w="1129" w:type="dxa"/>
          </w:tcPr>
          <w:p w:rsidR="004F06E1" w:rsidRDefault="004F06E1" w:rsidP="00D71791">
            <w:pPr>
              <w:ind w:firstLineChars="0" w:firstLine="0"/>
              <w:jc w:val="center"/>
            </w:pPr>
            <w:r>
              <w:rPr>
                <w:rFonts w:hint="eastAsia"/>
              </w:rPr>
              <w:t>6</w:t>
            </w:r>
          </w:p>
        </w:tc>
        <w:tc>
          <w:tcPr>
            <w:tcW w:w="2268" w:type="dxa"/>
          </w:tcPr>
          <w:p w:rsidR="004F06E1" w:rsidRDefault="004F06E1" w:rsidP="00D71791">
            <w:pPr>
              <w:ind w:firstLineChars="0" w:firstLine="0"/>
              <w:jc w:val="center"/>
            </w:pPr>
            <w:r>
              <w:rPr>
                <w:rFonts w:hint="eastAsia"/>
              </w:rPr>
              <w:t>增速齿轮箱</w:t>
            </w:r>
          </w:p>
        </w:tc>
        <w:tc>
          <w:tcPr>
            <w:tcW w:w="4899" w:type="dxa"/>
          </w:tcPr>
          <w:p w:rsidR="004F06E1" w:rsidRDefault="00CC3A5F" w:rsidP="00D71791">
            <w:pPr>
              <w:ind w:firstLineChars="0" w:firstLine="0"/>
              <w:jc w:val="center"/>
            </w:pPr>
            <w:r>
              <w:rPr>
                <w:rFonts w:hint="eastAsia"/>
              </w:rPr>
              <w:t>转化</w:t>
            </w:r>
            <w:r>
              <w:t>扭矩</w:t>
            </w:r>
          </w:p>
        </w:tc>
      </w:tr>
      <w:tr w:rsidR="004F06E1" w:rsidTr="00D71791">
        <w:tc>
          <w:tcPr>
            <w:tcW w:w="1129" w:type="dxa"/>
          </w:tcPr>
          <w:p w:rsidR="004F06E1" w:rsidRDefault="004F06E1" w:rsidP="00D71791">
            <w:pPr>
              <w:ind w:firstLineChars="0" w:firstLine="0"/>
              <w:jc w:val="center"/>
            </w:pPr>
            <w:r>
              <w:rPr>
                <w:rFonts w:hint="eastAsia"/>
              </w:rPr>
              <w:t>7</w:t>
            </w:r>
          </w:p>
        </w:tc>
        <w:tc>
          <w:tcPr>
            <w:tcW w:w="2268" w:type="dxa"/>
          </w:tcPr>
          <w:p w:rsidR="004F06E1" w:rsidRDefault="004F06E1" w:rsidP="00D71791">
            <w:pPr>
              <w:ind w:firstLineChars="0" w:firstLine="0"/>
              <w:jc w:val="center"/>
            </w:pPr>
            <w:r>
              <w:rPr>
                <w:rFonts w:hint="eastAsia"/>
              </w:rPr>
              <w:t>刹车盘</w:t>
            </w:r>
          </w:p>
        </w:tc>
        <w:tc>
          <w:tcPr>
            <w:tcW w:w="4899" w:type="dxa"/>
          </w:tcPr>
          <w:p w:rsidR="004F06E1" w:rsidRDefault="00CC3A5F" w:rsidP="00D71791">
            <w:pPr>
              <w:ind w:firstLineChars="0" w:firstLine="0"/>
              <w:jc w:val="center"/>
            </w:pPr>
            <w:r>
              <w:rPr>
                <w:rFonts w:hint="eastAsia"/>
              </w:rPr>
              <w:t>系统</w:t>
            </w:r>
            <w:r>
              <w:t>制动</w:t>
            </w:r>
          </w:p>
        </w:tc>
      </w:tr>
      <w:tr w:rsidR="004F06E1" w:rsidTr="00D71791">
        <w:tc>
          <w:tcPr>
            <w:tcW w:w="1129" w:type="dxa"/>
          </w:tcPr>
          <w:p w:rsidR="004F06E1" w:rsidRDefault="004F06E1" w:rsidP="00D71791">
            <w:pPr>
              <w:ind w:firstLineChars="0" w:firstLine="0"/>
              <w:jc w:val="center"/>
            </w:pPr>
            <w:r>
              <w:rPr>
                <w:rFonts w:hint="eastAsia"/>
              </w:rPr>
              <w:t>8</w:t>
            </w:r>
          </w:p>
        </w:tc>
        <w:tc>
          <w:tcPr>
            <w:tcW w:w="2268" w:type="dxa"/>
          </w:tcPr>
          <w:p w:rsidR="004F06E1" w:rsidRDefault="004F06E1" w:rsidP="00D71791">
            <w:pPr>
              <w:ind w:firstLineChars="0" w:firstLine="0"/>
              <w:jc w:val="center"/>
            </w:pPr>
            <w:r>
              <w:rPr>
                <w:rFonts w:hint="eastAsia"/>
              </w:rPr>
              <w:t>发电机连接</w:t>
            </w:r>
          </w:p>
        </w:tc>
        <w:tc>
          <w:tcPr>
            <w:tcW w:w="4899" w:type="dxa"/>
          </w:tcPr>
          <w:p w:rsidR="004F06E1" w:rsidRDefault="004F06E1" w:rsidP="00CC3A5F">
            <w:pPr>
              <w:ind w:firstLineChars="0" w:firstLine="0"/>
              <w:jc w:val="center"/>
            </w:pPr>
            <w:r>
              <w:rPr>
                <w:rFonts w:hint="eastAsia"/>
              </w:rPr>
              <w:t>连</w:t>
            </w:r>
            <w:r w:rsidR="00CC3A5F">
              <w:rPr>
                <w:rFonts w:hint="eastAsia"/>
              </w:rPr>
              <w:t>发电机</w:t>
            </w:r>
            <w:r w:rsidR="00CC3A5F">
              <w:t>与齿轮箱</w:t>
            </w:r>
          </w:p>
        </w:tc>
      </w:tr>
      <w:tr w:rsidR="004F06E1" w:rsidTr="00D71791">
        <w:tc>
          <w:tcPr>
            <w:tcW w:w="1129" w:type="dxa"/>
          </w:tcPr>
          <w:p w:rsidR="004F06E1" w:rsidRDefault="004F06E1" w:rsidP="00D71791">
            <w:pPr>
              <w:ind w:firstLineChars="0" w:firstLine="0"/>
              <w:jc w:val="center"/>
            </w:pPr>
            <w:r>
              <w:rPr>
                <w:rFonts w:hint="eastAsia"/>
              </w:rPr>
              <w:t>9</w:t>
            </w:r>
          </w:p>
        </w:tc>
        <w:tc>
          <w:tcPr>
            <w:tcW w:w="2268" w:type="dxa"/>
          </w:tcPr>
          <w:p w:rsidR="004F06E1" w:rsidRDefault="004F06E1" w:rsidP="00D71791">
            <w:pPr>
              <w:ind w:firstLineChars="0" w:firstLine="0"/>
              <w:jc w:val="center"/>
            </w:pPr>
            <w:r>
              <w:rPr>
                <w:rFonts w:hint="eastAsia"/>
              </w:rPr>
              <w:t>发电机</w:t>
            </w:r>
          </w:p>
        </w:tc>
        <w:tc>
          <w:tcPr>
            <w:tcW w:w="4899" w:type="dxa"/>
          </w:tcPr>
          <w:p w:rsidR="004F06E1" w:rsidRDefault="004F06E1" w:rsidP="00D71791">
            <w:pPr>
              <w:ind w:firstLineChars="0" w:firstLine="0"/>
              <w:jc w:val="center"/>
            </w:pPr>
            <w:r>
              <w:rPr>
                <w:rFonts w:hint="eastAsia"/>
              </w:rPr>
              <w:t>将机械能转化成电能</w:t>
            </w:r>
          </w:p>
        </w:tc>
      </w:tr>
      <w:tr w:rsidR="004F06E1" w:rsidTr="00D71791">
        <w:tc>
          <w:tcPr>
            <w:tcW w:w="1129" w:type="dxa"/>
          </w:tcPr>
          <w:p w:rsidR="004F06E1" w:rsidRDefault="004F06E1" w:rsidP="00D71791">
            <w:pPr>
              <w:ind w:firstLineChars="0" w:firstLine="0"/>
              <w:jc w:val="center"/>
            </w:pPr>
            <w:r>
              <w:rPr>
                <w:rFonts w:hint="eastAsia"/>
              </w:rPr>
              <w:t>10</w:t>
            </w:r>
          </w:p>
        </w:tc>
        <w:tc>
          <w:tcPr>
            <w:tcW w:w="2268" w:type="dxa"/>
          </w:tcPr>
          <w:p w:rsidR="004F06E1" w:rsidRDefault="004F06E1" w:rsidP="00D71791">
            <w:pPr>
              <w:ind w:firstLineChars="0" w:firstLine="0"/>
              <w:jc w:val="center"/>
            </w:pPr>
            <w:r>
              <w:rPr>
                <w:rFonts w:hint="eastAsia"/>
              </w:rPr>
              <w:t>散热器</w:t>
            </w:r>
          </w:p>
        </w:tc>
        <w:tc>
          <w:tcPr>
            <w:tcW w:w="4899" w:type="dxa"/>
          </w:tcPr>
          <w:p w:rsidR="004F06E1" w:rsidRDefault="00CC3A5F" w:rsidP="00D71791">
            <w:pPr>
              <w:ind w:firstLineChars="0" w:firstLine="0"/>
              <w:jc w:val="center"/>
            </w:pPr>
            <w:r>
              <w:rPr>
                <w:rFonts w:hint="eastAsia"/>
              </w:rPr>
              <w:t>散热</w:t>
            </w:r>
            <w:r>
              <w:t>，降低温度</w:t>
            </w:r>
          </w:p>
        </w:tc>
      </w:tr>
      <w:tr w:rsidR="004F06E1" w:rsidTr="00D71791">
        <w:tc>
          <w:tcPr>
            <w:tcW w:w="1129" w:type="dxa"/>
          </w:tcPr>
          <w:p w:rsidR="004F06E1" w:rsidRDefault="004F06E1" w:rsidP="00D71791">
            <w:pPr>
              <w:ind w:firstLineChars="0" w:firstLine="0"/>
              <w:jc w:val="center"/>
            </w:pPr>
            <w:r>
              <w:rPr>
                <w:rFonts w:hint="eastAsia"/>
              </w:rPr>
              <w:t>11</w:t>
            </w:r>
          </w:p>
        </w:tc>
        <w:tc>
          <w:tcPr>
            <w:tcW w:w="2268" w:type="dxa"/>
          </w:tcPr>
          <w:p w:rsidR="004F06E1" w:rsidRDefault="004F06E1" w:rsidP="00D71791">
            <w:pPr>
              <w:ind w:firstLineChars="0" w:firstLine="0"/>
              <w:jc w:val="center"/>
            </w:pPr>
            <w:r>
              <w:rPr>
                <w:rFonts w:hint="eastAsia"/>
              </w:rPr>
              <w:t>冷却风扇</w:t>
            </w:r>
          </w:p>
        </w:tc>
        <w:tc>
          <w:tcPr>
            <w:tcW w:w="4899" w:type="dxa"/>
          </w:tcPr>
          <w:p w:rsidR="004F06E1" w:rsidRDefault="00CC3A5F" w:rsidP="00D71791">
            <w:pPr>
              <w:ind w:firstLineChars="0" w:firstLine="0"/>
              <w:jc w:val="center"/>
            </w:pPr>
            <w:r>
              <w:rPr>
                <w:rFonts w:hint="eastAsia"/>
              </w:rPr>
              <w:t>保持</w:t>
            </w:r>
            <w:r>
              <w:t>空气流通</w:t>
            </w:r>
          </w:p>
        </w:tc>
      </w:tr>
      <w:tr w:rsidR="004F06E1" w:rsidTr="00D71791">
        <w:tc>
          <w:tcPr>
            <w:tcW w:w="1129" w:type="dxa"/>
          </w:tcPr>
          <w:p w:rsidR="004F06E1" w:rsidRDefault="004F06E1" w:rsidP="00D71791">
            <w:pPr>
              <w:ind w:firstLineChars="0" w:firstLine="0"/>
              <w:jc w:val="center"/>
            </w:pPr>
            <w:r>
              <w:rPr>
                <w:rFonts w:hint="eastAsia"/>
              </w:rPr>
              <w:t>1</w:t>
            </w:r>
            <w:r>
              <w:t>2</w:t>
            </w:r>
          </w:p>
        </w:tc>
        <w:tc>
          <w:tcPr>
            <w:tcW w:w="2268" w:type="dxa"/>
          </w:tcPr>
          <w:p w:rsidR="004F06E1" w:rsidRDefault="004F06E1" w:rsidP="00D71791">
            <w:pPr>
              <w:ind w:firstLineChars="0" w:firstLine="0"/>
              <w:jc w:val="center"/>
            </w:pPr>
            <w:r>
              <w:rPr>
                <w:rFonts w:hint="eastAsia"/>
              </w:rPr>
              <w:t>风测量系统</w:t>
            </w:r>
          </w:p>
        </w:tc>
        <w:tc>
          <w:tcPr>
            <w:tcW w:w="4899" w:type="dxa"/>
          </w:tcPr>
          <w:p w:rsidR="004F06E1" w:rsidRDefault="004F06E1" w:rsidP="00D71791">
            <w:pPr>
              <w:ind w:firstLineChars="0" w:firstLine="0"/>
              <w:jc w:val="center"/>
            </w:pPr>
            <w:r>
              <w:rPr>
                <w:rFonts w:hint="eastAsia"/>
              </w:rPr>
              <w:t>测量风向风速</w:t>
            </w:r>
          </w:p>
        </w:tc>
      </w:tr>
      <w:tr w:rsidR="004F06E1" w:rsidTr="00D71791">
        <w:tc>
          <w:tcPr>
            <w:tcW w:w="1129" w:type="dxa"/>
          </w:tcPr>
          <w:p w:rsidR="004F06E1" w:rsidRDefault="004F06E1" w:rsidP="00D71791">
            <w:pPr>
              <w:ind w:firstLineChars="0" w:firstLine="0"/>
              <w:jc w:val="center"/>
            </w:pPr>
            <w:r>
              <w:rPr>
                <w:rFonts w:hint="eastAsia"/>
              </w:rPr>
              <w:t>13</w:t>
            </w:r>
          </w:p>
        </w:tc>
        <w:tc>
          <w:tcPr>
            <w:tcW w:w="2268" w:type="dxa"/>
          </w:tcPr>
          <w:p w:rsidR="004F06E1" w:rsidRDefault="004F06E1" w:rsidP="00D71791">
            <w:pPr>
              <w:ind w:firstLineChars="0" w:firstLine="0"/>
              <w:jc w:val="center"/>
            </w:pPr>
            <w:r>
              <w:rPr>
                <w:rFonts w:hint="eastAsia"/>
              </w:rPr>
              <w:t>控制系统</w:t>
            </w:r>
          </w:p>
        </w:tc>
        <w:tc>
          <w:tcPr>
            <w:tcW w:w="4899" w:type="dxa"/>
          </w:tcPr>
          <w:p w:rsidR="004F06E1" w:rsidRDefault="00CC3A5F" w:rsidP="00D71791">
            <w:pPr>
              <w:ind w:firstLineChars="0" w:firstLine="0"/>
              <w:jc w:val="center"/>
            </w:pPr>
            <w:r>
              <w:rPr>
                <w:rFonts w:hint="eastAsia"/>
              </w:rPr>
              <w:t>控制</w:t>
            </w:r>
            <w:r>
              <w:t>风电机组运行</w:t>
            </w:r>
          </w:p>
        </w:tc>
      </w:tr>
      <w:tr w:rsidR="004F06E1" w:rsidTr="00D71791">
        <w:tc>
          <w:tcPr>
            <w:tcW w:w="1129" w:type="dxa"/>
          </w:tcPr>
          <w:p w:rsidR="004F06E1" w:rsidRDefault="004F06E1" w:rsidP="00D71791">
            <w:pPr>
              <w:ind w:firstLineChars="0" w:firstLine="0"/>
              <w:jc w:val="center"/>
            </w:pPr>
            <w:r>
              <w:rPr>
                <w:rFonts w:hint="eastAsia"/>
              </w:rPr>
              <w:t>14</w:t>
            </w:r>
          </w:p>
        </w:tc>
        <w:tc>
          <w:tcPr>
            <w:tcW w:w="2268" w:type="dxa"/>
          </w:tcPr>
          <w:p w:rsidR="004F06E1" w:rsidRDefault="004F06E1" w:rsidP="00D71791">
            <w:pPr>
              <w:ind w:firstLineChars="0" w:firstLine="0"/>
              <w:jc w:val="center"/>
            </w:pPr>
            <w:r>
              <w:rPr>
                <w:rFonts w:hint="eastAsia"/>
              </w:rPr>
              <w:t>液压系统</w:t>
            </w:r>
          </w:p>
        </w:tc>
        <w:tc>
          <w:tcPr>
            <w:tcW w:w="4899" w:type="dxa"/>
          </w:tcPr>
          <w:p w:rsidR="004F06E1" w:rsidRDefault="00CC3A5F" w:rsidP="00D71791">
            <w:pPr>
              <w:ind w:firstLineChars="0" w:firstLine="0"/>
              <w:jc w:val="center"/>
            </w:pPr>
            <w:r>
              <w:rPr>
                <w:rFonts w:hint="eastAsia"/>
              </w:rPr>
              <w:t>转动</w:t>
            </w:r>
            <w:r>
              <w:t>轮毂和桨叶</w:t>
            </w:r>
          </w:p>
        </w:tc>
      </w:tr>
      <w:tr w:rsidR="004F06E1" w:rsidTr="00D71791">
        <w:tc>
          <w:tcPr>
            <w:tcW w:w="1129" w:type="dxa"/>
          </w:tcPr>
          <w:p w:rsidR="004F06E1" w:rsidRDefault="004F06E1" w:rsidP="00D71791">
            <w:pPr>
              <w:ind w:firstLineChars="0" w:firstLine="0"/>
              <w:jc w:val="center"/>
            </w:pPr>
            <w:r>
              <w:rPr>
                <w:rFonts w:hint="eastAsia"/>
              </w:rPr>
              <w:t>15</w:t>
            </w:r>
          </w:p>
        </w:tc>
        <w:tc>
          <w:tcPr>
            <w:tcW w:w="2268" w:type="dxa"/>
          </w:tcPr>
          <w:p w:rsidR="004F06E1" w:rsidRDefault="004F06E1" w:rsidP="00D71791">
            <w:pPr>
              <w:ind w:firstLineChars="0" w:firstLine="0"/>
              <w:jc w:val="center"/>
            </w:pPr>
            <w:r>
              <w:rPr>
                <w:rFonts w:hint="eastAsia"/>
              </w:rPr>
              <w:t>偏航驱动</w:t>
            </w:r>
          </w:p>
        </w:tc>
        <w:tc>
          <w:tcPr>
            <w:tcW w:w="4899" w:type="dxa"/>
          </w:tcPr>
          <w:p w:rsidR="004F06E1" w:rsidRDefault="00CC3A5F" w:rsidP="00D71791">
            <w:pPr>
              <w:ind w:firstLineChars="0" w:firstLine="0"/>
              <w:jc w:val="center"/>
            </w:pPr>
            <w:r>
              <w:rPr>
                <w:rFonts w:hint="eastAsia"/>
              </w:rPr>
              <w:t>转动</w:t>
            </w:r>
            <w:r>
              <w:t>风轮，改变其方向</w:t>
            </w:r>
          </w:p>
        </w:tc>
      </w:tr>
      <w:tr w:rsidR="004F06E1" w:rsidTr="00D71791">
        <w:tc>
          <w:tcPr>
            <w:tcW w:w="1129" w:type="dxa"/>
          </w:tcPr>
          <w:p w:rsidR="004F06E1" w:rsidRDefault="004F06E1" w:rsidP="00D71791">
            <w:pPr>
              <w:ind w:firstLineChars="0" w:firstLine="0"/>
              <w:jc w:val="center"/>
            </w:pPr>
            <w:r>
              <w:rPr>
                <w:rFonts w:hint="eastAsia"/>
              </w:rPr>
              <w:t>16</w:t>
            </w:r>
          </w:p>
        </w:tc>
        <w:tc>
          <w:tcPr>
            <w:tcW w:w="2268" w:type="dxa"/>
          </w:tcPr>
          <w:p w:rsidR="004F06E1" w:rsidRDefault="004F06E1" w:rsidP="00D71791">
            <w:pPr>
              <w:ind w:firstLineChars="0" w:firstLine="0"/>
              <w:jc w:val="center"/>
            </w:pPr>
            <w:r>
              <w:rPr>
                <w:rFonts w:hint="eastAsia"/>
              </w:rPr>
              <w:t>偏航轴承</w:t>
            </w:r>
          </w:p>
        </w:tc>
        <w:tc>
          <w:tcPr>
            <w:tcW w:w="4899" w:type="dxa"/>
          </w:tcPr>
          <w:p w:rsidR="004F06E1" w:rsidRDefault="00CC3A5F" w:rsidP="00D71791">
            <w:pPr>
              <w:ind w:firstLineChars="0" w:firstLine="0"/>
              <w:jc w:val="center"/>
            </w:pPr>
            <w:r>
              <w:rPr>
                <w:rFonts w:hint="eastAsia"/>
              </w:rPr>
              <w:t>转动机舱</w:t>
            </w:r>
            <w:r>
              <w:t>和轮毂</w:t>
            </w:r>
          </w:p>
        </w:tc>
      </w:tr>
      <w:tr w:rsidR="004F06E1" w:rsidTr="00D71791">
        <w:tc>
          <w:tcPr>
            <w:tcW w:w="1129" w:type="dxa"/>
          </w:tcPr>
          <w:p w:rsidR="004F06E1" w:rsidRDefault="004F06E1" w:rsidP="00D71791">
            <w:pPr>
              <w:ind w:firstLineChars="0" w:firstLine="0"/>
              <w:jc w:val="center"/>
            </w:pPr>
            <w:r>
              <w:rPr>
                <w:rFonts w:hint="eastAsia"/>
              </w:rPr>
              <w:t>17</w:t>
            </w:r>
          </w:p>
        </w:tc>
        <w:tc>
          <w:tcPr>
            <w:tcW w:w="2268" w:type="dxa"/>
          </w:tcPr>
          <w:p w:rsidR="004F06E1" w:rsidRDefault="004F06E1" w:rsidP="00D71791">
            <w:pPr>
              <w:ind w:firstLineChars="0" w:firstLine="0"/>
              <w:jc w:val="center"/>
            </w:pPr>
            <w:r>
              <w:rPr>
                <w:rFonts w:hint="eastAsia"/>
              </w:rPr>
              <w:t>机舱盖</w:t>
            </w:r>
          </w:p>
        </w:tc>
        <w:tc>
          <w:tcPr>
            <w:tcW w:w="4899" w:type="dxa"/>
          </w:tcPr>
          <w:p w:rsidR="004F06E1" w:rsidRDefault="004F06E1" w:rsidP="00CC3A5F">
            <w:pPr>
              <w:ind w:firstLineChars="0" w:firstLine="0"/>
              <w:jc w:val="center"/>
            </w:pPr>
            <w:r>
              <w:rPr>
                <w:rFonts w:hint="eastAsia"/>
              </w:rPr>
              <w:t>保护设备</w:t>
            </w:r>
          </w:p>
        </w:tc>
      </w:tr>
      <w:tr w:rsidR="004F06E1" w:rsidTr="00D71791">
        <w:tc>
          <w:tcPr>
            <w:tcW w:w="1129" w:type="dxa"/>
          </w:tcPr>
          <w:p w:rsidR="004F06E1" w:rsidRDefault="004F06E1" w:rsidP="00D71791">
            <w:pPr>
              <w:ind w:firstLineChars="0" w:firstLine="0"/>
              <w:jc w:val="center"/>
            </w:pPr>
            <w:r>
              <w:rPr>
                <w:rFonts w:hint="eastAsia"/>
              </w:rPr>
              <w:t>18</w:t>
            </w:r>
          </w:p>
        </w:tc>
        <w:tc>
          <w:tcPr>
            <w:tcW w:w="2268" w:type="dxa"/>
          </w:tcPr>
          <w:p w:rsidR="004F06E1" w:rsidRDefault="004F06E1" w:rsidP="00D71791">
            <w:pPr>
              <w:ind w:firstLineChars="0" w:firstLine="0"/>
              <w:jc w:val="center"/>
            </w:pPr>
            <w:r>
              <w:rPr>
                <w:rFonts w:hint="eastAsia"/>
              </w:rPr>
              <w:t>塔架</w:t>
            </w:r>
          </w:p>
        </w:tc>
        <w:tc>
          <w:tcPr>
            <w:tcW w:w="4899" w:type="dxa"/>
          </w:tcPr>
          <w:p w:rsidR="004F06E1" w:rsidRDefault="004F06E1" w:rsidP="00CC3A5F">
            <w:pPr>
              <w:ind w:firstLineChars="0" w:firstLine="0"/>
              <w:jc w:val="center"/>
            </w:pPr>
            <w:r>
              <w:rPr>
                <w:rFonts w:hint="eastAsia"/>
              </w:rPr>
              <w:t>支撑</w:t>
            </w:r>
            <w:r w:rsidR="00CC3A5F">
              <w:rPr>
                <w:rFonts w:hint="eastAsia"/>
              </w:rPr>
              <w:t>和</w:t>
            </w:r>
            <w:r w:rsidR="00CC3A5F">
              <w:t>固定机舱</w:t>
            </w:r>
          </w:p>
        </w:tc>
      </w:tr>
      <w:tr w:rsidR="004F06E1" w:rsidTr="00D71791">
        <w:tc>
          <w:tcPr>
            <w:tcW w:w="1129" w:type="dxa"/>
          </w:tcPr>
          <w:p w:rsidR="004F06E1" w:rsidRDefault="004F06E1" w:rsidP="00D71791">
            <w:pPr>
              <w:ind w:firstLineChars="0" w:firstLine="0"/>
              <w:jc w:val="center"/>
            </w:pPr>
            <w:r>
              <w:rPr>
                <w:rFonts w:hint="eastAsia"/>
              </w:rPr>
              <w:t>19</w:t>
            </w:r>
          </w:p>
        </w:tc>
        <w:tc>
          <w:tcPr>
            <w:tcW w:w="2268" w:type="dxa"/>
          </w:tcPr>
          <w:p w:rsidR="004F06E1" w:rsidRDefault="004F06E1" w:rsidP="00D71791">
            <w:pPr>
              <w:ind w:firstLineChars="0" w:firstLine="0"/>
              <w:jc w:val="center"/>
            </w:pPr>
            <w:r>
              <w:rPr>
                <w:rFonts w:hint="eastAsia"/>
              </w:rPr>
              <w:t>变桨距系统</w:t>
            </w:r>
          </w:p>
        </w:tc>
        <w:tc>
          <w:tcPr>
            <w:tcW w:w="4899" w:type="dxa"/>
          </w:tcPr>
          <w:p w:rsidR="004F06E1" w:rsidRDefault="00CC3A5F" w:rsidP="00D71791">
            <w:pPr>
              <w:ind w:firstLineChars="0" w:firstLine="0"/>
              <w:jc w:val="center"/>
            </w:pPr>
            <w:r>
              <w:rPr>
                <w:rFonts w:hint="eastAsia"/>
              </w:rPr>
              <w:t>控制</w:t>
            </w:r>
            <w:r>
              <w:t>和</w:t>
            </w:r>
            <w:r>
              <w:rPr>
                <w:rFonts w:hint="eastAsia"/>
              </w:rPr>
              <w:t>调节</w:t>
            </w:r>
            <w:r w:rsidR="004F06E1">
              <w:rPr>
                <w:rFonts w:hint="eastAsia"/>
              </w:rPr>
              <w:t>桨叶的桨距角</w:t>
            </w:r>
          </w:p>
        </w:tc>
      </w:tr>
    </w:tbl>
    <w:p w:rsidR="004F06E1" w:rsidRDefault="004F06E1" w:rsidP="00D71791">
      <w:pPr>
        <w:ind w:firstLine="480"/>
      </w:pPr>
      <w:r w:rsidRPr="003834DF">
        <w:t>风力发电机组种类各式各样，结构多有不同，分类方法也多种多样。可</w:t>
      </w:r>
      <w:r>
        <w:t>以依据</w:t>
      </w:r>
      <w:r>
        <w:rPr>
          <w:rFonts w:hint="eastAsia"/>
        </w:rPr>
        <w:t>额定功率、风机旋转主轴方向</w:t>
      </w:r>
      <w:r>
        <w:t>，有无齿轮箱等方法分类。</w:t>
      </w:r>
    </w:p>
    <w:p w:rsidR="004F06E1" w:rsidRDefault="004F06E1" w:rsidP="00D71791">
      <w:pPr>
        <w:ind w:firstLine="480"/>
      </w:pPr>
      <w:r>
        <w:rPr>
          <w:rFonts w:hint="eastAsia"/>
        </w:rPr>
        <w:t>按照额定功率一般可分为：微型机、</w:t>
      </w:r>
      <w:r>
        <w:t>小型机</w:t>
      </w:r>
      <w:r>
        <w:rPr>
          <w:rFonts w:hint="eastAsia"/>
        </w:rPr>
        <w:t>、中型机和大型机。其中微型机：</w:t>
      </w:r>
      <w:r>
        <w:rPr>
          <w:rFonts w:hint="eastAsia"/>
        </w:rPr>
        <w:t>10</w:t>
      </w:r>
      <w:r>
        <w:t>kw</w:t>
      </w:r>
      <w:r>
        <w:rPr>
          <w:rFonts w:hint="eastAsia"/>
        </w:rPr>
        <w:t>以下；</w:t>
      </w:r>
      <w:r>
        <w:t>小型机</w:t>
      </w:r>
      <w:r>
        <w:rPr>
          <w:rFonts w:hint="eastAsia"/>
        </w:rPr>
        <w:t>：</w:t>
      </w:r>
      <w:r>
        <w:rPr>
          <w:rFonts w:hint="eastAsia"/>
        </w:rPr>
        <w:t>10</w:t>
      </w:r>
      <w:r>
        <w:t>kw</w:t>
      </w:r>
      <w:r>
        <w:rPr>
          <w:rFonts w:hint="eastAsia"/>
        </w:rPr>
        <w:t>至</w:t>
      </w:r>
      <w:r>
        <w:rPr>
          <w:rFonts w:hint="eastAsia"/>
        </w:rPr>
        <w:t>100</w:t>
      </w:r>
      <w:r>
        <w:t>kw</w:t>
      </w:r>
      <w:r>
        <w:rPr>
          <w:rFonts w:hint="eastAsia"/>
        </w:rPr>
        <w:t>；</w:t>
      </w:r>
      <w:r>
        <w:t>中型机</w:t>
      </w:r>
      <w:r>
        <w:rPr>
          <w:rFonts w:hint="eastAsia"/>
        </w:rPr>
        <w:t>：</w:t>
      </w:r>
      <w:r>
        <w:rPr>
          <w:rFonts w:hint="eastAsia"/>
        </w:rPr>
        <w:t>100</w:t>
      </w:r>
      <w:r>
        <w:t>kw</w:t>
      </w:r>
      <w:r>
        <w:rPr>
          <w:rFonts w:hint="eastAsia"/>
        </w:rPr>
        <w:t>至</w:t>
      </w:r>
      <w:r>
        <w:rPr>
          <w:rFonts w:hint="eastAsia"/>
        </w:rPr>
        <w:t>1000</w:t>
      </w:r>
      <w:r>
        <w:t>kw</w:t>
      </w:r>
      <w:r>
        <w:rPr>
          <w:rFonts w:hint="eastAsia"/>
        </w:rPr>
        <w:t>；</w:t>
      </w:r>
      <w:r>
        <w:t>大型机</w:t>
      </w:r>
      <w:r>
        <w:rPr>
          <w:rFonts w:hint="eastAsia"/>
        </w:rPr>
        <w:t>：</w:t>
      </w:r>
      <w:r>
        <w:rPr>
          <w:rFonts w:hint="eastAsia"/>
        </w:rPr>
        <w:t>1000</w:t>
      </w:r>
      <w:r>
        <w:t>kw</w:t>
      </w:r>
      <w:r>
        <w:rPr>
          <w:rFonts w:hint="eastAsia"/>
        </w:rPr>
        <w:t>以上。</w:t>
      </w:r>
    </w:p>
    <w:p w:rsidR="004F06E1" w:rsidRDefault="004F06E1" w:rsidP="00D71791">
      <w:pPr>
        <w:ind w:firstLine="480"/>
      </w:pPr>
      <w:r>
        <w:t>风力发电机组按照</w:t>
      </w:r>
      <w:r>
        <w:rPr>
          <w:rFonts w:hint="eastAsia"/>
        </w:rPr>
        <w:t>风机旋转主轴方向</w:t>
      </w:r>
      <w:r>
        <w:t>可以分为垂直轴和水平轴。</w:t>
      </w:r>
      <w:r>
        <w:rPr>
          <w:rFonts w:hint="eastAsia"/>
        </w:rPr>
        <w:t>其中水平轴风机</w:t>
      </w:r>
      <w:r>
        <w:rPr>
          <w:rFonts w:hint="eastAsia"/>
        </w:rPr>
        <w:lastRenderedPageBreak/>
        <w:t>转动轴与地面平行，</w:t>
      </w:r>
      <w:r>
        <w:t>运行时</w:t>
      </w:r>
      <w:r>
        <w:rPr>
          <w:rFonts w:hint="eastAsia"/>
        </w:rPr>
        <w:t>叶轮需要随风向调整。</w:t>
      </w:r>
      <w:r>
        <w:t>垂直轴风力发电机组</w:t>
      </w:r>
      <w:r>
        <w:rPr>
          <w:rFonts w:hint="eastAsia"/>
        </w:rPr>
        <w:t>转动轴与地面垂直，</w:t>
      </w:r>
      <w:r>
        <w:t>叶轮</w:t>
      </w:r>
      <w:r>
        <w:rPr>
          <w:rFonts w:hint="eastAsia"/>
        </w:rPr>
        <w:t>不必随风向改变而调整方向但</w:t>
      </w:r>
      <w:r>
        <w:t>垂直轴风力发电机组与水平轴风力发电机组相比优越性较差，所以市场上使用的几乎都是上风向水平轴机型。</w:t>
      </w:r>
    </w:p>
    <w:p w:rsidR="004F06E1" w:rsidRDefault="004F06E1" w:rsidP="00D71791">
      <w:pPr>
        <w:ind w:firstLine="480"/>
      </w:pPr>
      <w:r>
        <w:t>风力发电机组按照有无齿轮箱可以分为直驱型和双馈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馈电机在风轮和发电机之间采用齿轮箱连接，噪音大，故障高，且机械损耗大。但是其利用励磁电流，既可以在不同转速下发电，又可以独立调节发电机有功功率和无功功率，提高电力系统的性能。</w:t>
      </w:r>
    </w:p>
    <w:p w:rsidR="004F06E1" w:rsidRDefault="004F06E1" w:rsidP="004F06E1">
      <w:pPr>
        <w:pStyle w:val="2"/>
        <w:numPr>
          <w:ilvl w:val="1"/>
          <w:numId w:val="15"/>
        </w:numPr>
        <w:ind w:left="480" w:hanging="480"/>
      </w:pPr>
      <w:bookmarkStart w:id="60" w:name="_Toc435272895"/>
      <w:r>
        <w:rPr>
          <w:rFonts w:hint="eastAsia"/>
        </w:rPr>
        <w:t>空气动力学</w:t>
      </w:r>
      <w:bookmarkEnd w:id="60"/>
    </w:p>
    <w:p w:rsidR="004F06E1" w:rsidRDefault="004F06E1" w:rsidP="004F06E1">
      <w:pPr>
        <w:pStyle w:val="3"/>
        <w:numPr>
          <w:ilvl w:val="2"/>
          <w:numId w:val="15"/>
        </w:numPr>
        <w:ind w:left="703" w:hanging="703"/>
      </w:pPr>
      <w:bookmarkStart w:id="61" w:name="_Toc435272896"/>
      <w:r>
        <w:rPr>
          <w:rFonts w:hint="eastAsia"/>
        </w:rPr>
        <w:t>动量理论</w:t>
      </w:r>
      <w:bookmarkEnd w:id="61"/>
    </w:p>
    <w:p w:rsidR="004F06E1" w:rsidRDefault="004F06E1" w:rsidP="00D71791">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通过能量转换方法展开空气动力学分析。</w:t>
      </w:r>
      <w:r>
        <w:rPr>
          <w:rFonts w:hint="eastAsia"/>
        </w:rPr>
        <w:t>风机的制动盘模型</w:t>
      </w:r>
      <w:r>
        <w:t>如图</w:t>
      </w:r>
      <w:r>
        <w:t>2.2</w:t>
      </w:r>
      <w:r>
        <w:t>所示。</w:t>
      </w:r>
    </w:p>
    <w:p w:rsidR="004F06E1" w:rsidRDefault="004F06E1" w:rsidP="00D71791">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pt;height:177.3pt" o:ole="">
            <v:imagedata r:id="rId20" o:title=""/>
          </v:shape>
          <o:OLEObject Type="Embed" ProgID="VisioViewer.Viewer.1" ShapeID="_x0000_i1025" DrawAspect="Content" ObjectID="_1510259628" r:id="rId21"/>
        </w:object>
      </w:r>
    </w:p>
    <w:p w:rsidR="004F06E1" w:rsidRDefault="004F06E1" w:rsidP="00D71791">
      <w:pPr>
        <w:ind w:firstLineChars="0" w:firstLine="0"/>
        <w:jc w:val="center"/>
        <w:rPr>
          <w:sz w:val="21"/>
          <w:szCs w:val="21"/>
        </w:rPr>
      </w:pPr>
      <w:r>
        <w:rPr>
          <w:sz w:val="21"/>
          <w:szCs w:val="21"/>
        </w:rPr>
        <w:t>图</w:t>
      </w:r>
      <w:r>
        <w:rPr>
          <w:sz w:val="21"/>
          <w:szCs w:val="21"/>
        </w:rPr>
        <w:t xml:space="preserve">2.2  </w:t>
      </w:r>
      <w:r>
        <w:rPr>
          <w:sz w:val="21"/>
          <w:szCs w:val="21"/>
        </w:rPr>
        <w:t>致动盘模型</w:t>
      </w:r>
    </w:p>
    <w:p w:rsidR="004F06E1" w:rsidRDefault="004F06E1" w:rsidP="00D71791">
      <w:pPr>
        <w:snapToGrid w:val="0"/>
        <w:ind w:firstLineChars="0" w:firstLine="482"/>
      </w:pPr>
      <w:r>
        <w:rPr>
          <w:rFonts w:hint="eastAsia"/>
        </w:rPr>
        <w:t>本文</w:t>
      </w:r>
      <w:r>
        <w:t>以水平轴风力发电机组为研究对象，假设</w:t>
      </w:r>
      <w:r>
        <w:rPr>
          <w:rFonts w:hint="eastAsia"/>
        </w:rPr>
        <w:t>流经风力机的气流均匀稳定的且没有阻力</w:t>
      </w:r>
      <w:r>
        <w:t>，</w:t>
      </w:r>
      <w:r>
        <w:rPr>
          <w:rFonts w:hint="eastAsia"/>
        </w:rPr>
        <w:t>风机为</w:t>
      </w:r>
      <w:r>
        <w:t>一个具有无限个桨叶的致动盘，在空气流经致动盘时气流速度开始降低，</w:t>
      </w:r>
      <w:r>
        <w:rPr>
          <w:rFonts w:hint="eastAsia"/>
        </w:rPr>
        <w:t>动能减小，</w:t>
      </w:r>
      <w:r>
        <w:t>减少</w:t>
      </w:r>
      <w:r>
        <w:rPr>
          <w:rFonts w:hint="eastAsia"/>
        </w:rPr>
        <w:t>的这部分能量就转化成了风机的机械能</w:t>
      </w:r>
      <w:r>
        <w:t>。</w:t>
      </w:r>
    </w:p>
    <w:p w:rsidR="004F06E1" w:rsidRDefault="004F06E1" w:rsidP="00D71791">
      <w:pPr>
        <w:snapToGrid w:val="0"/>
        <w:ind w:firstLineChars="0" w:firstLine="482"/>
      </w:pPr>
      <w:r>
        <w:rPr>
          <w:rFonts w:hint="eastAsia"/>
        </w:rPr>
        <w:t>风通过制动盘时，</w:t>
      </w:r>
      <w:r>
        <w:t>速度</w:t>
      </w:r>
      <w:r>
        <w:rPr>
          <w:rFonts w:hint="eastAsia"/>
        </w:rPr>
        <w:t>会减小，</w:t>
      </w:r>
      <w:r>
        <w:t>根据</w:t>
      </w:r>
      <w:r>
        <w:rPr>
          <w:rFonts w:hint="eastAsia"/>
        </w:rPr>
        <w:t>能</w:t>
      </w:r>
      <w:r>
        <w:t>量守恒，</w:t>
      </w:r>
      <w:r>
        <w:rPr>
          <w:rFonts w:hint="eastAsia"/>
        </w:rPr>
        <w:t>减少的动能转化成了机械能</w:t>
      </w:r>
      <w:r>
        <w:t>，因此可以采用伯努利方程和质量守恒定理进行分析。</w:t>
      </w:r>
    </w:p>
    <w:p w:rsidR="004F06E1" w:rsidRDefault="004F06E1" w:rsidP="00D71791">
      <w:pPr>
        <w:ind w:firstLine="480"/>
      </w:pPr>
      <w:r>
        <w:lastRenderedPageBreak/>
        <w:t>作用在风轮上的推力如公式</w:t>
      </w:r>
      <w:fldSimple w:instr=" REF R_eq_09200746F1314075B89B0621F24DFCDF \* MERGEFORMAT ">
        <w:r w:rsidR="00F30A89">
          <w:t>(</w:t>
        </w:r>
        <w:r w:rsidR="00F30A89">
          <w:rPr>
            <w:noProof/>
          </w:rPr>
          <w:t>2.1</w:t>
        </w:r>
        <w:r w:rsidR="00F30A89">
          <w:t>)</w:t>
        </w:r>
      </w:fldSimple>
      <w:fldSimple w:instr=" REF R_eq_81C75F01C1F94FA8BFE821295132F49C \* MERGEFORMAT ">
        <w:r w:rsidR="00F30A89">
          <w:t>(</w:t>
        </w:r>
        <w:r w:rsidR="00F30A89">
          <w:rPr>
            <w:noProof/>
          </w:rPr>
          <w:t>2.2</w:t>
        </w:r>
        <w:r w:rsidR="00F30A89">
          <w:t>)</w:t>
        </w:r>
      </w:fldSimple>
      <w:r>
        <w:t>所示：</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AuroraSupport.EditInitialCounterValues </w:instrText>
      </w:r>
      <w:r w:rsidRPr="00F30A8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E315E8" w:rsidRPr="001B495B">
        <w:rPr>
          <w:position w:val="-6"/>
        </w:rPr>
        <w:object w:dxaOrig="1645" w:dyaOrig="253">
          <v:shape id="_x0000_i1026" type="#_x0000_t75" style="width:83.6pt;height:12.4pt" o:ole="">
            <v:imagedata r:id="rId22" o:title=""/>
          </v:shape>
          <o:OLEObject Type="Embed" ProgID="Equation.Ribbit" ShapeID="_x0000_i1026" DrawAspect="Content" ObjectID="_1510259629" r:id="rId23"/>
        </w:object>
      </w:r>
      <w:r w:rsidR="004F06E1">
        <w:tab/>
      </w:r>
      <w:bookmarkStart w:id="62" w:name="R_eq_09200746F1314075B89B0621F24DFCDF"/>
      <w:r w:rsidR="004F06E1">
        <w:fldChar w:fldCharType="begin"/>
      </w:r>
      <w:r w:rsidR="004F06E1">
        <w:instrText xml:space="preserve"> MACROBUTTON AuroraSupport.PasteReferenceOrEditStyle (</w:instrText>
      </w:r>
      <w:r w:rsidR="004F06E1">
        <w:fldChar w:fldCharType="begin"/>
      </w:r>
      <w:r w:rsidR="004F06E1">
        <w:instrText xml:space="preserve"> IF 0 = </w:instrText>
      </w:r>
      <w:r w:rsidR="00100F15">
        <w:fldChar w:fldCharType="begin"/>
      </w:r>
      <w:r w:rsidR="00100F15">
        <w:instrText xml:space="preserve"> SEQ EqChapter \c \* arabic </w:instrText>
      </w:r>
      <w:r w:rsidR="00100F15">
        <w:fldChar w:fldCharType="separate"/>
      </w:r>
      <w:r>
        <w:rPr>
          <w:noProof/>
        </w:rPr>
        <w:instrText>2</w:instrText>
      </w:r>
      <w:r w:rsidR="00100F15">
        <w:rPr>
          <w:noProof/>
        </w:rPr>
        <w:fldChar w:fldCharType="end"/>
      </w:r>
      <w:r w:rsidR="004F06E1">
        <w:instrText xml:space="preserve"> "" "</w:instrText>
      </w:r>
      <w:fldSimple w:instr=" SEQ EqChapter \c \* arabic \* MERGEFORMAT ">
        <w:r>
          <w:rPr>
            <w:noProof/>
          </w:rPr>
          <w:instrText>2</w:instrText>
        </w:r>
      </w:fldSimple>
      <w:r w:rsidR="004F06E1">
        <w:instrText>."</w:instrText>
      </w:r>
      <w:r w:rsidR="004F06E1">
        <w:fldChar w:fldCharType="separate"/>
      </w:r>
      <w:r>
        <w:rPr>
          <w:noProof/>
        </w:rPr>
        <w:instrText>2.</w:instrText>
      </w:r>
      <w:r w:rsidR="004F06E1">
        <w:fldChar w:fldCharType="end"/>
      </w:r>
      <w:fldSimple w:instr=" SEQ Eq \* arabic \* MERGEFORMAT ">
        <w:r>
          <w:rPr>
            <w:noProof/>
          </w:rPr>
          <w:instrText>1</w:instrText>
        </w:r>
      </w:fldSimple>
      <w:r w:rsidR="004F06E1">
        <w:instrText>)</w:instrText>
      </w:r>
      <w:r w:rsidR="004F06E1">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4F06E1">
        <w:instrText xml:space="preserve"> ADDIN </w:instrText>
      </w:r>
      <w:r w:rsidR="004F06E1">
        <w:fldChar w:fldCharType="end"/>
      </w:r>
      <w:r w:rsidR="004F06E1">
        <w:fldChar w:fldCharType="end"/>
      </w:r>
      <w:bookmarkEnd w:id="62"/>
    </w:p>
    <w:p w:rsidR="004F06E1" w:rsidRDefault="004F06E1" w:rsidP="00D71791">
      <w:pPr>
        <w:pStyle w:val="DisplayEquationAurora"/>
        <w:tabs>
          <w:tab w:val="clear" w:pos="4153"/>
          <w:tab w:val="clear" w:pos="8306"/>
          <w:tab w:val="center" w:pos="4536"/>
          <w:tab w:val="right" w:pos="8789"/>
        </w:tabs>
      </w:pPr>
      <w:r>
        <w:tab/>
      </w:r>
      <w:r w:rsidR="00E315E8" w:rsidRPr="009A264A">
        <w:rPr>
          <w:position w:val="-6"/>
        </w:rPr>
        <w:object w:dxaOrig="1057" w:dyaOrig="261">
          <v:shape id="_x0000_i1027" type="#_x0000_t75" style="width:54.2pt;height:12.4pt" o:ole="">
            <v:imagedata r:id="rId24" o:title=""/>
          </v:shape>
          <o:OLEObject Type="Embed" ProgID="Equation.Ribbit" ShapeID="_x0000_i1027" DrawAspect="Content" ObjectID="_1510259630" r:id="rId25"/>
        </w:object>
      </w:r>
      <w:r>
        <w:tab/>
      </w:r>
      <w:bookmarkStart w:id="63" w:name="R_eq_81C75F01C1F94FA8BFE821295132F49C"/>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3"/>
    </w:p>
    <w:p w:rsidR="004F06E1" w:rsidRDefault="004F06E1" w:rsidP="00D71791">
      <w:pPr>
        <w:pStyle w:val="DisplayEquationAurora"/>
        <w:tabs>
          <w:tab w:val="clear" w:pos="4153"/>
          <w:tab w:val="center" w:pos="4536"/>
        </w:tabs>
      </w:pPr>
      <w:r>
        <w:rPr>
          <w:rFonts w:hint="eastAsia"/>
        </w:rPr>
        <w:t>其中，</w:t>
      </w:r>
      <w:r w:rsidR="00E315E8" w:rsidRPr="009A264A">
        <w:rPr>
          <w:position w:val="-6"/>
        </w:rPr>
        <w:object w:dxaOrig="211" w:dyaOrig="196">
          <v:shape id="_x0000_i1028" type="#_x0000_t75" style="width:10.05pt;height:8.5pt" o:ole="">
            <v:imagedata r:id="rId26" o:title=""/>
          </v:shape>
          <o:OLEObject Type="Embed" ProgID="Equation.Ribbit" ShapeID="_x0000_i1028" DrawAspect="Content" ObjectID="_1510259631" r:id="rId27"/>
        </w:object>
      </w:r>
      <w:r>
        <w:rPr>
          <w:rFonts w:hint="eastAsia"/>
        </w:rPr>
        <w:t>为单位时间内流通空气的质量，</w:t>
      </w:r>
      <w:r w:rsidR="00E315E8" w:rsidRPr="009A264A">
        <w:rPr>
          <w:position w:val="-6"/>
        </w:rPr>
        <w:object w:dxaOrig="215" w:dyaOrig="253">
          <v:shape id="_x0000_i1029" type="#_x0000_t75" style="width:10.05pt;height:12.4pt" o:ole="">
            <v:imagedata r:id="rId28" o:title=""/>
          </v:shape>
          <o:OLEObject Type="Embed" ProgID="Equation.Ribbit" ShapeID="_x0000_i1029" DrawAspect="Content" ObjectID="_1510259632" r:id="rId29"/>
        </w:object>
      </w:r>
      <w:r>
        <w:rPr>
          <w:rFonts w:hint="eastAsia"/>
        </w:rPr>
        <w:t>为上游空气流动速度，</w:t>
      </w:r>
      <w:r w:rsidR="00E315E8" w:rsidRPr="009A264A">
        <w:rPr>
          <w:position w:val="-6"/>
        </w:rPr>
        <w:object w:dxaOrig="219" w:dyaOrig="253">
          <v:shape id="_x0000_i1030" type="#_x0000_t75" style="width:11.6pt;height:12.4pt" o:ole="">
            <v:imagedata r:id="rId30" o:title=""/>
          </v:shape>
          <o:OLEObject Type="Embed" ProgID="Equation.Ribbit" ShapeID="_x0000_i1030" DrawAspect="Content" ObjectID="_1510259633" r:id="rId31"/>
        </w:object>
      </w:r>
      <w:r>
        <w:rPr>
          <w:rFonts w:hint="eastAsia"/>
        </w:rPr>
        <w:t>为下游空气流动速度，</w:t>
      </w:r>
      <w:r w:rsidR="00E315E8" w:rsidRPr="009A264A">
        <w:rPr>
          <w:position w:val="-6"/>
        </w:rPr>
        <w:object w:dxaOrig="132" w:dyaOrig="196">
          <v:shape id="_x0000_i1031" type="#_x0000_t75" style="width:7.75pt;height:8.5pt" o:ole="">
            <v:imagedata r:id="rId32" o:title=""/>
          </v:shape>
          <o:OLEObject Type="Embed" ProgID="Equation.Ribbit" ShapeID="_x0000_i1031" DrawAspect="Content" ObjectID="_1510259634" r:id="rId33"/>
        </w:object>
      </w:r>
      <w:r>
        <w:rPr>
          <w:rFonts w:hint="eastAsia"/>
        </w:rPr>
        <w:t>为空气密度，</w:t>
      </w:r>
      <w:r w:rsidR="00E315E8" w:rsidRPr="009A264A">
        <w:rPr>
          <w:position w:val="-6"/>
        </w:rPr>
        <w:object w:dxaOrig="230" w:dyaOrig="253">
          <v:shape id="_x0000_i1032" type="#_x0000_t75" style="width:11.6pt;height:12.4pt" o:ole="">
            <v:imagedata r:id="rId34" o:title=""/>
          </v:shape>
          <o:OLEObject Type="Embed" ProgID="Equation.Ribbit" ShapeID="_x0000_i1032" DrawAspect="Content" ObjectID="_1510259635" r:id="rId35"/>
        </w:object>
      </w:r>
      <w:r>
        <w:rPr>
          <w:rFonts w:hint="eastAsia"/>
        </w:rPr>
        <w:t>为制动盘处空气流动速度，</w:t>
      </w:r>
      <w:r w:rsidR="00E315E8" w:rsidRPr="009A264A">
        <w:rPr>
          <w:position w:val="-6"/>
        </w:rPr>
        <w:object w:dxaOrig="181" w:dyaOrig="261">
          <v:shape id="_x0000_i1033" type="#_x0000_t75" style="width:8.5pt;height:13.95pt" o:ole="">
            <v:imagedata r:id="rId36" o:title=""/>
          </v:shape>
          <o:OLEObject Type="Embed" ProgID="Equation.Ribbit" ShapeID="_x0000_i1033" DrawAspect="Content" ObjectID="_1510259636" r:id="rId37"/>
        </w:object>
      </w:r>
      <w:r>
        <w:rPr>
          <w:rFonts w:hint="eastAsia"/>
        </w:rPr>
        <w:t>为制动盘横截面积。</w:t>
      </w:r>
    </w:p>
    <w:p w:rsidR="004F06E1" w:rsidRDefault="004F06E1" w:rsidP="00D71791">
      <w:pPr>
        <w:pStyle w:val="DisplayEquationAurora"/>
        <w:tabs>
          <w:tab w:val="clear" w:pos="4153"/>
          <w:tab w:val="center" w:pos="4536"/>
        </w:tabs>
      </w:pPr>
      <w:r>
        <w:rPr>
          <w:rFonts w:hint="eastAsia"/>
        </w:rPr>
        <w:t>将</w:t>
      </w:r>
      <w:fldSimple w:instr=" REF R_eq_81C75F01C1F94FA8BFE821295132F49C \* MERGEFORMAT ">
        <w:r w:rsidR="00F30A89">
          <w:t>(</w:t>
        </w:r>
        <w:r w:rsidR="00F30A89">
          <w:rPr>
            <w:noProof/>
          </w:rPr>
          <w:t>2.2</w:t>
        </w:r>
        <w:r w:rsidR="00F30A89">
          <w:t>)</w:t>
        </w:r>
      </w:fldSimple>
      <w:r>
        <w:rPr>
          <w:rFonts w:hint="eastAsia"/>
        </w:rPr>
        <w:t>代入到公式</w:t>
      </w:r>
      <w:fldSimple w:instr=" REF R_eq_09200746F1314075B89B0621F24DFCDF \* MERGEFORMAT ">
        <w:r w:rsidR="00F30A89">
          <w:t>(</w:t>
        </w:r>
        <w:r w:rsidR="00F30A89">
          <w:rPr>
            <w:noProof/>
          </w:rPr>
          <w:t>2.1</w:t>
        </w:r>
        <w:r w:rsidR="00F30A89">
          <w:t>)</w:t>
        </w:r>
      </w:fldSimple>
      <w:r>
        <w:rPr>
          <w:rFonts w:hint="eastAsia"/>
        </w:rPr>
        <w:t>中得到：</w:t>
      </w:r>
    </w:p>
    <w:p w:rsidR="004F06E1" w:rsidRDefault="004F06E1" w:rsidP="00D71791">
      <w:pPr>
        <w:pStyle w:val="DisplayEquationAurora"/>
        <w:tabs>
          <w:tab w:val="clear" w:pos="4153"/>
          <w:tab w:val="clear" w:pos="8306"/>
          <w:tab w:val="center" w:pos="4536"/>
          <w:tab w:val="right" w:pos="8789"/>
        </w:tabs>
      </w:pPr>
      <w:r>
        <w:tab/>
      </w:r>
      <w:r w:rsidR="00E315E8" w:rsidRPr="003057DD">
        <w:rPr>
          <w:position w:val="-8"/>
        </w:rPr>
        <w:object w:dxaOrig="1942" w:dyaOrig="289">
          <v:shape id="_x0000_i1034" type="#_x0000_t75" style="width:97.55pt;height:15.5pt" o:ole="">
            <v:imagedata r:id="rId38" o:title=""/>
          </v:shape>
          <o:OLEObject Type="Embed" ProgID="Equation.Ribbit" ShapeID="_x0000_i1034" DrawAspect="Content" ObjectID="_1510259637" r:id="rId3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推力也可以用上下游之间的压力差表示。在致动盘处采用推力公式和伯努利方程，解决来流方向风速问题。</w:t>
      </w:r>
    </w:p>
    <w:p w:rsidR="004F06E1" w:rsidRDefault="004F06E1" w:rsidP="00D71791">
      <w:pPr>
        <w:pStyle w:val="DisplayEquationAurora"/>
        <w:tabs>
          <w:tab w:val="clear" w:pos="4153"/>
          <w:tab w:val="clear" w:pos="8306"/>
          <w:tab w:val="center" w:pos="4536"/>
          <w:tab w:val="right" w:pos="8789"/>
        </w:tabs>
      </w:pPr>
      <w:r>
        <w:tab/>
      </w:r>
      <w:r w:rsidR="00E315E8" w:rsidRPr="009A264A">
        <w:rPr>
          <w:position w:val="-8"/>
        </w:rPr>
        <w:object w:dxaOrig="1793" w:dyaOrig="305">
          <v:shape id="_x0000_i1035" type="#_x0000_t75" style="width:88.25pt;height:15.5pt" o:ole="">
            <v:imagedata r:id="rId40" o:title=""/>
          </v:shape>
          <o:OLEObject Type="Embed" ProgID="Equation.Ribbit" ShapeID="_x0000_i1035" DrawAspect="Content" ObjectID="_1510259638" r:id="rId41"/>
        </w:object>
      </w:r>
      <w:r>
        <w:tab/>
      </w:r>
      <w:bookmarkStart w:id="64" w:name="R_eq_A9A81AB53617416B8D29C336B3117287"/>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4"/>
    </w:p>
    <w:p w:rsidR="004F06E1" w:rsidRDefault="004F06E1" w:rsidP="00D71791">
      <w:pPr>
        <w:pStyle w:val="DisplayEquationAurora"/>
        <w:tabs>
          <w:tab w:val="clear" w:pos="4153"/>
          <w:tab w:val="center" w:pos="4536"/>
        </w:tabs>
      </w:pPr>
      <w:r>
        <w:rPr>
          <w:rFonts w:hint="eastAsia"/>
        </w:rPr>
        <w:t>其中，</w:t>
      </w:r>
      <w:r w:rsidR="00E315E8" w:rsidRPr="009A264A">
        <w:rPr>
          <w:position w:val="-8"/>
        </w:rPr>
        <w:object w:dxaOrig="314" w:dyaOrig="305">
          <v:shape id="_x0000_i1036" type="#_x0000_t75" style="width:16.25pt;height:15.5pt" o:ole="">
            <v:imagedata r:id="rId42" o:title=""/>
          </v:shape>
          <o:OLEObject Type="Embed" ProgID="Equation.Ribbit" ShapeID="_x0000_i1036" DrawAspect="Content" ObjectID="_1510259639" r:id="rId43"/>
        </w:object>
      </w:r>
      <w:r>
        <w:rPr>
          <w:rFonts w:hint="eastAsia"/>
        </w:rPr>
        <w:t>为制动盘前受到的压力，</w:t>
      </w:r>
      <w:r w:rsidR="00E315E8" w:rsidRPr="009A264A">
        <w:rPr>
          <w:position w:val="-8"/>
        </w:rPr>
        <w:object w:dxaOrig="310" w:dyaOrig="274">
          <v:shape id="_x0000_i1037" type="#_x0000_t75" style="width:16.25pt;height:13.95pt" o:ole="">
            <v:imagedata r:id="rId44" o:title=""/>
          </v:shape>
          <o:OLEObject Type="Embed" ProgID="Equation.Ribbit" ShapeID="_x0000_i1037" DrawAspect="Content" ObjectID="_1510259640" r:id="rId45"/>
        </w:object>
      </w:r>
      <w:r>
        <w:rPr>
          <w:rFonts w:hint="eastAsia"/>
        </w:rPr>
        <w:t>为制动盘后受到的压力。</w:t>
      </w:r>
    </w:p>
    <w:p w:rsidR="004F06E1" w:rsidRDefault="004F06E1" w:rsidP="00D71791">
      <w:pPr>
        <w:pStyle w:val="DisplayEquationAurora"/>
        <w:tabs>
          <w:tab w:val="clear" w:pos="4153"/>
          <w:tab w:val="center" w:pos="4536"/>
        </w:tabs>
      </w:pPr>
      <w:r>
        <w:rPr>
          <w:rFonts w:hint="eastAsia"/>
        </w:rPr>
        <w:t>已知伯努利方程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1369" w:dyaOrig="532">
          <v:shape id="_x0000_i1038" type="#_x0000_t75" style="width:67.35pt;height:27.1pt" o:ole="">
            <v:imagedata r:id="rId46" o:title=""/>
          </v:shape>
          <o:OLEObject Type="Embed" ProgID="Equation.Ribbit" ShapeID="_x0000_i1038" DrawAspect="Content" ObjectID="_1510259641" r:id="rId47"/>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上游处平衡方程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2758" w:dyaOrig="532">
          <v:shape id="_x0000_i1039" type="#_x0000_t75" style="width:138.6pt;height:27.1pt" o:ole="">
            <v:imagedata r:id="rId48" o:title=""/>
          </v:shape>
          <o:OLEObject Type="Embed" ProgID="Equation.Ribbit" ShapeID="_x0000_i1039" DrawAspect="Content" ObjectID="_1510259642" r:id="rId4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E315E8" w:rsidRPr="00586898">
        <w:rPr>
          <w:position w:val="-6"/>
        </w:rPr>
        <w:object w:dxaOrig="231" w:dyaOrig="253">
          <v:shape id="_x0000_i1040" type="#_x0000_t75" style="width:11.6pt;height:12.4pt" o:ole="">
            <v:imagedata r:id="rId50" o:title=""/>
          </v:shape>
          <o:OLEObject Type="Embed" ProgID="Equation.Ribbit" ShapeID="_x0000_i1040" DrawAspect="Content" ObjectID="_1510259643" r:id="rId51"/>
        </w:object>
      </w:r>
      <w:r>
        <w:rPr>
          <w:rFonts w:hint="eastAsia"/>
        </w:rPr>
        <w:t>为上游压力。</w:t>
      </w:r>
    </w:p>
    <w:p w:rsidR="004F06E1" w:rsidRDefault="004F06E1" w:rsidP="00D71791">
      <w:pPr>
        <w:pStyle w:val="DisplayEquationAurora"/>
        <w:tabs>
          <w:tab w:val="clear" w:pos="4153"/>
          <w:tab w:val="center" w:pos="4536"/>
        </w:tabs>
      </w:pPr>
      <w:r>
        <w:rPr>
          <w:rFonts w:hint="eastAsia"/>
        </w:rPr>
        <w:t>下游处平衡方程</w:t>
      </w:r>
    </w:p>
    <w:p w:rsidR="004F06E1" w:rsidRDefault="004F06E1" w:rsidP="00D71791">
      <w:pPr>
        <w:pStyle w:val="DisplayEquationAurora"/>
        <w:tabs>
          <w:tab w:val="clear" w:pos="4153"/>
          <w:tab w:val="clear" w:pos="8306"/>
          <w:tab w:val="center" w:pos="4536"/>
          <w:tab w:val="right" w:pos="8789"/>
        </w:tabs>
      </w:pPr>
      <w:r>
        <w:tab/>
      </w:r>
      <w:r w:rsidR="00101BCA" w:rsidRPr="00586898">
        <w:rPr>
          <w:position w:val="-18"/>
        </w:rPr>
        <w:object w:dxaOrig="2758" w:dyaOrig="532">
          <v:shape id="_x0000_i1041" type="#_x0000_t75" style="width:138.6pt;height:27.1pt" o:ole="">
            <v:imagedata r:id="rId52" o:title=""/>
          </v:shape>
          <o:OLEObject Type="Embed" ProgID="Equation.Ribbit" ShapeID="_x0000_i1041" DrawAspect="Content" ObjectID="_1510259644" r:id="rId53"/>
        </w:object>
      </w:r>
      <w:r>
        <w:tab/>
      </w:r>
      <w:bookmarkStart w:id="65" w:name="R_eq_6CFC1414D44B4738819902912C5137FF"/>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5"/>
    </w:p>
    <w:p w:rsidR="004F06E1" w:rsidRDefault="004F06E1" w:rsidP="00D71791">
      <w:pPr>
        <w:snapToGrid w:val="0"/>
        <w:ind w:firstLineChars="0" w:firstLine="482"/>
        <w:jc w:val="left"/>
      </w:pPr>
      <w:r>
        <w:t>其中，</w:t>
      </w:r>
      <w:r w:rsidR="00101BCA" w:rsidRPr="00586898">
        <w:rPr>
          <w:position w:val="-6"/>
        </w:rPr>
        <w:object w:dxaOrig="236" w:dyaOrig="253">
          <v:shape id="_x0000_i1042" type="#_x0000_t75" style="width:11.6pt;height:12.4pt" o:ole="">
            <v:imagedata r:id="rId54" o:title=""/>
          </v:shape>
          <o:OLEObject Type="Embed" ProgID="Equation.Ribbit" ShapeID="_x0000_i1042" DrawAspect="Content" ObjectID="_1510259645" r:id="rId55"/>
        </w:object>
      </w:r>
      <w:r>
        <w:t>为下游压力。</w:t>
      </w:r>
    </w:p>
    <w:p w:rsidR="004F06E1" w:rsidRDefault="004F06E1" w:rsidP="00D71791">
      <w:pPr>
        <w:snapToGrid w:val="0"/>
        <w:ind w:firstLineChars="0" w:firstLine="482"/>
        <w:jc w:val="left"/>
      </w:pPr>
      <w:r>
        <w:t>由公式</w:t>
      </w:r>
      <w:fldSimple w:instr=" REF R_eq_A9A81AB53617416B8D29C336B3117287 \* MERGEFORMAT ">
        <w:r w:rsidR="00F30A89">
          <w:t>(</w:t>
        </w:r>
        <w:r w:rsidR="00F30A89">
          <w:rPr>
            <w:noProof/>
          </w:rPr>
          <w:t>2.4</w:t>
        </w:r>
        <w:r w:rsidR="00F30A89">
          <w:t>)</w:t>
        </w:r>
      </w:fldSimple>
      <w:r>
        <w:t>~</w:t>
      </w:r>
      <w:fldSimple w:instr=" REF R_eq_6CFC1414D44B4738819902912C5137FF \* MERGEFORMAT ">
        <w:r w:rsidR="00F30A89">
          <w:t>(</w:t>
        </w:r>
        <w:r w:rsidR="00F30A89">
          <w:rPr>
            <w:noProof/>
          </w:rPr>
          <w:t>2.7</w:t>
        </w:r>
        <w:r w:rsidR="00F30A89">
          <w:t>)</w:t>
        </w:r>
      </w:fldSimple>
      <w:r>
        <w:t>可推出，推力可以表示为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94" w:dyaOrig="532">
          <v:shape id="_x0000_i1043" type="#_x0000_t75" style="width:102.2pt;height:27.1pt" o:ole="">
            <v:imagedata r:id="rId56" o:title=""/>
          </v:shape>
          <o:OLEObject Type="Embed" ProgID="Equation.Ribbit" ShapeID="_x0000_i1043" DrawAspect="Content" ObjectID="_1510259646" r:id="rId5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335" w:dyaOrig="536">
          <v:shape id="_x0000_i1044" type="#_x0000_t75" style="width:66.6pt;height:25.55pt" o:ole="">
            <v:imagedata r:id="rId58" o:title=""/>
          </v:shape>
          <o:OLEObject Type="Embed" ProgID="Equation.Ribbit" ShapeID="_x0000_i1044" DrawAspect="Content" ObjectID="_1510259647" r:id="rId59"/>
        </w:object>
      </w:r>
      <w:r>
        <w:tab/>
      </w:r>
      <w:bookmarkStart w:id="66" w:name="R_eq_4F4483CE6697489FA931ADAF5EE23FB8"/>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6"/>
    </w:p>
    <w:p w:rsidR="004F06E1" w:rsidRDefault="004F06E1" w:rsidP="00D71791">
      <w:pPr>
        <w:pStyle w:val="DisplayEquationAurora"/>
      </w:pPr>
      <w:r>
        <w:t>当气流穿过风轮时，部分气流发生方向偏转，使得下游风速降低，引入轴向诱导</w:t>
      </w:r>
      <w:r>
        <w:rPr>
          <w:rFonts w:hint="eastAsia"/>
        </w:rPr>
        <w:t>因子</w:t>
      </w:r>
      <w:r w:rsidR="00101BCA" w:rsidRPr="00D35297">
        <w:rPr>
          <w:position w:val="-12"/>
        </w:rPr>
        <w:object w:dxaOrig="1107" w:dyaOrig="384">
          <v:shape id="_x0000_i1045" type="#_x0000_t75" style="width:52.65pt;height:18.6pt" o:ole="">
            <v:imagedata r:id="rId60" o:title=""/>
          </v:shape>
          <o:OLEObject Type="Embed" ProgID="Equation.Ribbit" ShapeID="_x0000_i1045" DrawAspect="Content" ObjectID="_1510259648" r:id="rId61"/>
        </w:object>
      </w:r>
      <w:r>
        <w:rPr>
          <w:rFonts w:hint="eastAsia"/>
        </w:rPr>
        <w:t>，</w:t>
      </w:r>
      <w:r>
        <w:t>那么</w:t>
      </w:r>
      <w:r>
        <w:rPr>
          <w:rFonts w:hint="eastAsia"/>
        </w:rPr>
        <w:t>上游风速和下游风速的关系可表示为：</w:t>
      </w:r>
    </w:p>
    <w:p w:rsidR="004F06E1" w:rsidRDefault="004F06E1" w:rsidP="00BC52A9">
      <w:pPr>
        <w:pStyle w:val="DisplayEquationAurora"/>
        <w:tabs>
          <w:tab w:val="clear" w:pos="4153"/>
          <w:tab w:val="clear" w:pos="8306"/>
          <w:tab w:val="center" w:pos="4536"/>
          <w:tab w:val="right" w:pos="8789"/>
        </w:tabs>
      </w:pPr>
      <w:r>
        <w:tab/>
      </w:r>
      <w:r w:rsidR="00101BCA" w:rsidRPr="003057DD">
        <w:rPr>
          <w:position w:val="-8"/>
        </w:rPr>
        <w:object w:dxaOrig="1593" w:dyaOrig="289">
          <v:shape id="_x0000_i1046" type="#_x0000_t75" style="width:79.75pt;height:15.5pt" o:ole="">
            <v:imagedata r:id="rId62" o:title=""/>
          </v:shape>
          <o:OLEObject Type="Embed" ProgID="Equation.Ribbit" ShapeID="_x0000_i1046" DrawAspect="Content" ObjectID="_1510259649" r:id="rId63"/>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已知风轮的功率表达式为：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28" w:dyaOrig="565">
          <v:shape id="_x0000_i1047" type="#_x0000_t75" style="width:96pt;height:29.4pt" o:ole="">
            <v:imagedata r:id="rId64" o:title=""/>
          </v:shape>
          <o:OLEObject Type="Embed" ProgID="Equation.Ribbit" ShapeID="_x0000_i1047" DrawAspect="Content" ObjectID="_1510259650" r:id="rId65"/>
        </w:object>
      </w:r>
      <w:r>
        <w:tab/>
      </w:r>
      <w:bookmarkStart w:id="67" w:name="R_eq_ED4FA5C406364B3EAADF88063A453F36"/>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7"/>
    </w:p>
    <w:p w:rsidR="004F06E1" w:rsidRDefault="004F06E1" w:rsidP="00D71791">
      <w:pPr>
        <w:pStyle w:val="DisplayEquationAurora"/>
      </w:pPr>
      <w:r>
        <w:rPr>
          <w:rFonts w:hint="eastAsia"/>
        </w:rPr>
        <w:t>将公式</w:t>
      </w:r>
      <w:fldSimple w:instr=" REF R_eq_4F4483CE6697489FA931ADAF5EE23FB8 \* MERGEFORMAT ">
        <w:r w:rsidR="00F30A89">
          <w:t>(</w:t>
        </w:r>
        <w:r w:rsidR="00F30A89">
          <w:rPr>
            <w:noProof/>
          </w:rPr>
          <w:t>2.9</w:t>
        </w:r>
        <w:r w:rsidR="00F30A89">
          <w:t>)</w:t>
        </w:r>
      </w:fldSimple>
      <w:r>
        <w:rPr>
          <w:rFonts w:hint="eastAsia"/>
        </w:rPr>
        <w:t>和诱导因子</w:t>
      </w:r>
      <w:r w:rsidR="00101BCA" w:rsidRPr="00782FF2">
        <w:rPr>
          <w:position w:val="-6"/>
        </w:rPr>
        <w:object w:dxaOrig="127" w:dyaOrig="196">
          <v:shape id="_x0000_i1048" type="#_x0000_t75" style="width:7.75pt;height:8.5pt" o:ole="">
            <v:imagedata r:id="rId66" o:title=""/>
          </v:shape>
          <o:OLEObject Type="Embed" ProgID="Equation.Ribbit" ShapeID="_x0000_i1048" DrawAspect="Content" ObjectID="_1510259651" r:id="rId67"/>
        </w:object>
      </w:r>
      <w:r>
        <w:rPr>
          <w:rFonts w:hint="eastAsia"/>
        </w:rPr>
        <w:t>代入公式</w:t>
      </w:r>
      <w:fldSimple w:instr=" REF R_eq_ED4FA5C406364B3EAADF88063A453F36 \* MERGEFORMAT ">
        <w:r w:rsidR="00F30A89">
          <w:t>(</w:t>
        </w:r>
        <w:r w:rsidR="00F30A89">
          <w:rPr>
            <w:noProof/>
          </w:rPr>
          <w:t>2.11</w:t>
        </w:r>
        <w:r w:rsidR="00F30A89">
          <w:t>)</w:t>
        </w:r>
      </w:fldSimple>
      <w:r>
        <w:rPr>
          <w:rFonts w:hint="eastAsia"/>
        </w:rPr>
        <w:t>得到：</w:t>
      </w:r>
    </w:p>
    <w:p w:rsidR="004F06E1" w:rsidRDefault="004F06E1" w:rsidP="00D71791">
      <w:pPr>
        <w:pStyle w:val="DisplayEquationAurora"/>
        <w:tabs>
          <w:tab w:val="clear" w:pos="4153"/>
          <w:tab w:val="clear" w:pos="8306"/>
          <w:tab w:val="center" w:pos="4536"/>
          <w:tab w:val="right" w:pos="8789"/>
        </w:tabs>
      </w:pPr>
      <w:r>
        <w:tab/>
      </w:r>
      <w:r w:rsidR="00101BCA" w:rsidRPr="003057DD">
        <w:rPr>
          <w:position w:val="-8"/>
        </w:rPr>
        <w:object w:dxaOrig="2222" w:dyaOrig="332">
          <v:shape id="_x0000_i1049" type="#_x0000_t75" style="width:110.7pt;height:17.8pt" o:ole="">
            <v:imagedata r:id="rId68" o:title=""/>
          </v:shape>
          <o:OLEObject Type="Embed" ProgID="Equation.Ribbit" ShapeID="_x0000_i1049" DrawAspect="Content" ObjectID="_1510259652" r:id="rId6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求导后得：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782FF2">
        <w:rPr>
          <w:position w:val="-18"/>
        </w:rPr>
        <w:object w:dxaOrig="2900" w:dyaOrig="539">
          <v:shape id="_x0000_i1050" type="#_x0000_t75" style="width:2in;height:25.55pt" o:ole="">
            <v:imagedata r:id="rId70" o:title=""/>
          </v:shape>
          <o:OLEObject Type="Embed" ProgID="Equation.Ribbit" ShapeID="_x0000_i1050" DrawAspect="Content" ObjectID="_1510259653" r:id="rId71"/>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计算得出：</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005" w:dyaOrig="532">
          <v:shape id="_x0000_i1051" type="#_x0000_t75" style="width:101.4pt;height:25.55pt" o:ole="">
            <v:imagedata r:id="rId72" o:title=""/>
          </v:shape>
          <o:OLEObject Type="Embed" ProgID="Equation.Ribbit" ShapeID="_x0000_i1051" DrawAspect="Content" ObjectID="_1510259654" r:id="rId73"/>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由此得到风能利用系数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6"/>
        </w:rPr>
        <w:object w:dxaOrig="1327" w:dyaOrig="616">
          <v:shape id="_x0000_i1052" type="#_x0000_t75" style="width:66.6pt;height:30.2pt" o:ole="">
            <v:imagedata r:id="rId74" o:title=""/>
          </v:shape>
          <o:OLEObject Type="Embed" ProgID="Equation.Ribbit" ShapeID="_x0000_i1052" DrawAspect="Content" ObjectID="_1510259655" r:id="rId75"/>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enter" w:pos="4536"/>
        </w:tabs>
      </w:pPr>
      <w:r>
        <w:rPr>
          <w:rFonts w:hint="eastAsia"/>
        </w:rPr>
        <w:t>计算最大风能利用系数</w:t>
      </w:r>
      <w:r w:rsidR="00101BCA" w:rsidRPr="00EF552F">
        <w:rPr>
          <w:position w:val="-10"/>
        </w:rPr>
        <w:object w:dxaOrig="1119" w:dyaOrig="331">
          <v:shape id="_x0000_i1053" type="#_x0000_t75" style="width:55.75pt;height:16.25pt" o:ole="">
            <v:imagedata r:id="rId76" o:title=""/>
          </v:shape>
          <o:OLEObject Type="Embed" ProgID="Equation.Ribbit" ShapeID="_x0000_i1053" DrawAspect="Content" ObjectID="_1510259656" r:id="rId77"/>
        </w:object>
      </w:r>
      <w:r>
        <w:rPr>
          <w:rFonts w:hint="eastAsia"/>
        </w:rPr>
        <w:t>。</w:t>
      </w:r>
      <w:r w:rsidR="00101BCA" w:rsidRPr="004C714F">
        <w:rPr>
          <w:position w:val="-8"/>
        </w:rPr>
        <w:object w:dxaOrig="588" w:dyaOrig="279">
          <v:shape id="_x0000_i1054" type="#_x0000_t75" style="width:30.2pt;height:12.4pt" o:ole="">
            <v:imagedata r:id="rId78" o:title=""/>
          </v:shape>
          <o:OLEObject Type="Embed" ProgID="Equation.Ribbit" ShapeID="_x0000_i1054" DrawAspect="Content" ObjectID="_1510259657" r:id="rId79"/>
        </w:object>
      </w:r>
      <w:r>
        <w:rPr>
          <w:rFonts w:hint="eastAsia"/>
        </w:rPr>
        <w:t>为贝兹极限值，</w:t>
      </w:r>
      <w:r>
        <w:t>是</w:t>
      </w:r>
      <w:r>
        <w:rPr>
          <w:rFonts w:hint="eastAsia"/>
        </w:rPr>
        <w:t>理想风机的最大理论效率值，</w:t>
      </w:r>
      <w:r>
        <w:t>实际</w:t>
      </w:r>
      <w:r>
        <w:rPr>
          <w:rFonts w:hint="eastAsia"/>
        </w:rPr>
        <w:t>应用中，</w:t>
      </w:r>
      <w:r>
        <w:t>风力机</w:t>
      </w:r>
      <w:r>
        <w:rPr>
          <w:rFonts w:hint="eastAsia"/>
        </w:rPr>
        <w:t>获取的能量不会超过贝兹极限值。</w:t>
      </w:r>
    </w:p>
    <w:p w:rsidR="004F06E1" w:rsidRDefault="004F06E1" w:rsidP="004F06E1">
      <w:pPr>
        <w:pStyle w:val="3"/>
        <w:numPr>
          <w:ilvl w:val="2"/>
          <w:numId w:val="15"/>
        </w:numPr>
        <w:ind w:left="703" w:hanging="703"/>
      </w:pPr>
      <w:bookmarkStart w:id="68" w:name="_Toc435272897"/>
      <w:r>
        <w:rPr>
          <w:rFonts w:hint="eastAsia"/>
        </w:rPr>
        <w:t>叶素理论</w:t>
      </w:r>
      <w:bookmarkEnd w:id="68"/>
    </w:p>
    <w:p w:rsidR="004F06E1" w:rsidRDefault="00F55F47" w:rsidP="00D71791">
      <w:pPr>
        <w:snapToGrid w:val="0"/>
        <w:ind w:firstLine="480"/>
      </w:pPr>
      <w:r>
        <w:rPr>
          <w:rFonts w:hint="eastAsia"/>
        </w:rPr>
        <w:t>力</w:t>
      </w:r>
      <w:r>
        <w:t>与</w:t>
      </w:r>
      <w:r>
        <w:rPr>
          <w:rFonts w:hint="eastAsia"/>
        </w:rPr>
        <w:t>叶</w:t>
      </w:r>
      <w:r>
        <w:t>各部分之间</w:t>
      </w:r>
      <w:r>
        <w:rPr>
          <w:rFonts w:hint="eastAsia"/>
        </w:rPr>
        <w:t>具有</w:t>
      </w:r>
      <w:r>
        <w:t>一定的关系，为了分析这种关系</w:t>
      </w:r>
      <w:r>
        <w:rPr>
          <w:rFonts w:hint="eastAsia"/>
        </w:rPr>
        <w:t>，</w:t>
      </w:r>
      <w:r w:rsidR="004F06E1">
        <w:t>叶素理论</w:t>
      </w:r>
      <w:r w:rsidR="004F06E1" w:rsidRPr="005D4E45">
        <w:rPr>
          <w:noProof/>
          <w:vertAlign w:val="superscript"/>
        </w:rPr>
        <w:t>[48, 49]</w:t>
      </w:r>
      <w:r>
        <w:rPr>
          <w:rFonts w:hint="eastAsia"/>
        </w:rPr>
        <w:t>将叶片</w:t>
      </w:r>
      <w:r>
        <w:t>分成多个部分进行分析，其中每个部分叫作叶素，过各个叶素是相互独立的，之间的流动没有干涉，</w:t>
      </w:r>
      <w:r w:rsidR="004F06E1">
        <w:t>在风对叶素作用时，会产生力。详细的叶素几何分量图如图</w:t>
      </w:r>
      <w:r w:rsidR="004F06E1">
        <w:t>2.3</w:t>
      </w:r>
      <w:r w:rsidR="004F06E1">
        <w:t>所示。</w:t>
      </w:r>
    </w:p>
    <w:p w:rsidR="004F06E1" w:rsidRDefault="00754FCD" w:rsidP="00D71791">
      <w:pPr>
        <w:snapToGrid w:val="0"/>
        <w:ind w:firstLineChars="0" w:firstLine="0"/>
        <w:jc w:val="center"/>
      </w:pPr>
      <w:r>
        <w:object w:dxaOrig="8504" w:dyaOrig="7811">
          <v:shape id="_x0000_i1055" type="#_x0000_t75" style="width:265.55pt;height:240.75pt" o:ole="">
            <v:imagedata r:id="rId80" o:title=""/>
          </v:shape>
          <o:OLEObject Type="Embed" ProgID="Visio.Drawing.11" ShapeID="_x0000_i1055" DrawAspect="Content" ObjectID="_1510259658" r:id="rId81"/>
        </w:object>
      </w:r>
    </w:p>
    <w:p w:rsidR="004F06E1" w:rsidRDefault="004F06E1" w:rsidP="00D71791">
      <w:pPr>
        <w:snapToGrid w:val="0"/>
        <w:ind w:firstLineChars="0" w:firstLine="0"/>
        <w:jc w:val="center"/>
        <w:rPr>
          <w:sz w:val="21"/>
          <w:szCs w:val="21"/>
        </w:rPr>
      </w:pPr>
      <w:r>
        <w:rPr>
          <w:rFonts w:hAnsi="宋体"/>
          <w:sz w:val="21"/>
          <w:szCs w:val="21"/>
        </w:rPr>
        <w:t>图</w:t>
      </w:r>
      <w:r>
        <w:rPr>
          <w:sz w:val="21"/>
          <w:szCs w:val="21"/>
        </w:rPr>
        <w:t xml:space="preserve">2.3  </w:t>
      </w:r>
      <w:r>
        <w:rPr>
          <w:rFonts w:hAnsi="宋体"/>
          <w:sz w:val="21"/>
          <w:szCs w:val="21"/>
        </w:rPr>
        <w:t>叶素几何图</w:t>
      </w:r>
    </w:p>
    <w:p w:rsidR="004F06E1" w:rsidRDefault="00754FCD" w:rsidP="00D71791">
      <w:pPr>
        <w:snapToGrid w:val="0"/>
        <w:ind w:firstLine="480"/>
      </w:pPr>
      <w:r>
        <w:rPr>
          <w:rFonts w:hint="eastAsia"/>
        </w:rPr>
        <w:t>图中</w:t>
      </w:r>
      <w:r>
        <w:rPr>
          <w:position w:val="-12"/>
        </w:rPr>
        <w:object w:dxaOrig="261" w:dyaOrig="361">
          <v:shape id="Picture 34" o:spid="_x0000_i1056" type="#_x0000_t75" style="width:13.95pt;height:17.8pt;mso-position-horizontal-relative:page;mso-position-vertical-relative:page" o:ole="">
            <v:imagedata r:id="rId82" o:title=""/>
          </v:shape>
          <o:OLEObject Type="Embed" ProgID="Equation.DSMT4" ShapeID="Picture 34" DrawAspect="Content" ObjectID="_1510259659" r:id="rId83"/>
        </w:object>
      </w:r>
      <w:r>
        <w:rPr>
          <w:rFonts w:hint="eastAsia"/>
        </w:rPr>
        <w:t>为垂直</w:t>
      </w:r>
      <w:r>
        <w:t>于风速方向</w:t>
      </w:r>
      <w:r>
        <w:rPr>
          <w:rFonts w:hint="eastAsia"/>
        </w:rPr>
        <w:t>产生</w:t>
      </w:r>
      <w:r>
        <w:t>的升力，</w:t>
      </w:r>
      <w:r>
        <w:rPr>
          <w:position w:val="-12"/>
        </w:rPr>
        <w:object w:dxaOrig="301" w:dyaOrig="361">
          <v:shape id="Picture 35" o:spid="_x0000_i1057" type="#_x0000_t75" style="width:16.25pt;height:17.8pt;mso-position-horizontal-relative:page;mso-position-vertical-relative:page" o:ole="">
            <v:imagedata r:id="rId84" o:title=""/>
          </v:shape>
          <o:OLEObject Type="Embed" ProgID="Equation.DSMT4" ShapeID="Picture 35" DrawAspect="Content" ObjectID="_1510259660" r:id="rId85"/>
        </w:object>
      </w:r>
      <w:r>
        <w:rPr>
          <w:rFonts w:hint="eastAsia"/>
        </w:rPr>
        <w:t>为</w:t>
      </w:r>
      <w:r>
        <w:t>平行于风速方向产生的阻力，</w:t>
      </w:r>
      <w:r>
        <w:rPr>
          <w:position w:val="-12"/>
        </w:rPr>
        <w:object w:dxaOrig="260" w:dyaOrig="360">
          <v:shape id="_x0000_i1058" type="#_x0000_t75" style="width:13.95pt;height:18.6pt" o:ole="">
            <v:imagedata r:id="rId86" o:title=""/>
          </v:shape>
          <o:OLEObject Type="Embed" ProgID="Equation.DSMT4" ShapeID="_x0000_i1058" DrawAspect="Content" ObjectID="_1510259661" r:id="rId87"/>
        </w:object>
      </w:r>
      <w:r>
        <w:rPr>
          <w:rFonts w:hint="eastAsia"/>
        </w:rPr>
        <w:t>为</w:t>
      </w:r>
      <w:r>
        <w:t>对叶片轴向方向和切线方向作用的矢量和</w:t>
      </w:r>
      <w:r>
        <w:rPr>
          <w:rFonts w:hint="eastAsia"/>
        </w:rPr>
        <w:t>，</w:t>
      </w:r>
      <w:r>
        <w:rPr>
          <w:position w:val="-10"/>
        </w:rPr>
        <w:object w:dxaOrig="201" w:dyaOrig="321">
          <v:shape id="Picture 36" o:spid="_x0000_i1059" type="#_x0000_t75" style="width:10.05pt;height:16.25pt;mso-position-horizontal-relative:page;mso-position-vertical-relative:page" o:ole="">
            <v:imagedata r:id="rId88" o:title=""/>
          </v:shape>
          <o:OLEObject Type="Embed" ProgID="Equation.DSMT4" ShapeID="Picture 36" DrawAspect="Content" ObjectID="_1510259662" r:id="rId89"/>
        </w:object>
      </w:r>
      <w:r>
        <w:rPr>
          <w:rFonts w:hint="eastAsia"/>
        </w:rPr>
        <w:t>称为</w:t>
      </w:r>
      <w:r>
        <w:t>入流角，是</w:t>
      </w:r>
      <w:r w:rsidR="004F06E1">
        <w:t>相对风速与风轮旋转平面</w:t>
      </w:r>
      <w:r>
        <w:rPr>
          <w:rFonts w:hint="eastAsia"/>
        </w:rPr>
        <w:t>之间</w:t>
      </w:r>
      <w:r w:rsidR="004F06E1">
        <w:t>的角度，</w:t>
      </w:r>
      <w:r>
        <w:rPr>
          <w:position w:val="-6"/>
        </w:rPr>
        <w:object w:dxaOrig="241" w:dyaOrig="221">
          <v:shape id="Picture 37" o:spid="_x0000_i1060" type="#_x0000_t75" style="width:11.6pt;height:11.6pt;mso-position-horizontal-relative:page;mso-position-vertical-relative:page" o:ole="">
            <v:imagedata r:id="rId90" o:title=""/>
          </v:shape>
          <o:OLEObject Type="Embed" ProgID="Equation.DSMT4" ShapeID="Picture 37" DrawAspect="Content" ObjectID="_1510259663" r:id="rId91"/>
        </w:object>
      </w:r>
      <w:r w:rsidR="00134352">
        <w:rPr>
          <w:rFonts w:hint="eastAsia"/>
        </w:rPr>
        <w:t>称为</w:t>
      </w:r>
      <w:r w:rsidR="00134352">
        <w:t>攻角，</w:t>
      </w:r>
      <w:r w:rsidR="00134352">
        <w:rPr>
          <w:rFonts w:hint="eastAsia"/>
        </w:rPr>
        <w:t>是</w:t>
      </w:r>
      <w:r w:rsidR="004F06E1">
        <w:t>与叶素弦线之间的夹角，</w:t>
      </w:r>
      <w:r w:rsidR="00134352">
        <w:rPr>
          <w:position w:val="-6"/>
        </w:rPr>
        <w:object w:dxaOrig="200" w:dyaOrig="280">
          <v:shape id="Picture 39" o:spid="_x0000_i1061" type="#_x0000_t75" style="width:8.5pt;height:13.95pt;mso-position-horizontal-relative:page;mso-position-vertical-relative:page" o:ole="">
            <v:imagedata r:id="rId92" o:title=""/>
          </v:shape>
          <o:OLEObject Type="Embed" ProgID="Equation.DSMT4" ShapeID="Picture 39" DrawAspect="Content" ObjectID="_1510259664" r:id="rId93"/>
        </w:object>
      </w:r>
      <w:r w:rsidR="00134352">
        <w:rPr>
          <w:rFonts w:hint="eastAsia"/>
        </w:rPr>
        <w:t>为</w:t>
      </w:r>
      <w:r w:rsidR="00134352">
        <w:t>桨距角，是</w:t>
      </w:r>
      <w:r w:rsidR="004F06E1">
        <w:t>入流角与攻角之差。</w:t>
      </w:r>
    </w:p>
    <w:p w:rsidR="004F06E1" w:rsidRDefault="004F06E1" w:rsidP="00D71791">
      <w:pPr>
        <w:snapToGrid w:val="0"/>
        <w:ind w:firstLine="480"/>
      </w:pPr>
      <w:r>
        <w:t>考虑到风轮后尾流旋转时，速度三角公式如下所示：</w:t>
      </w:r>
    </w:p>
    <w:p w:rsidR="00F33961" w:rsidRDefault="00F33961" w:rsidP="00D71791">
      <w:pPr>
        <w:snapToGrid w:val="0"/>
        <w:ind w:firstLine="480"/>
        <w:jc w:val="right"/>
      </w:pPr>
    </w:p>
    <w:p w:rsidR="00F33961" w:rsidRDefault="00F33961" w:rsidP="00F33961">
      <w:pPr>
        <w:pStyle w:val="DisplayEquationAurora"/>
        <w:tabs>
          <w:tab w:val="clear" w:pos="4153"/>
          <w:tab w:val="clear" w:pos="8306"/>
          <w:tab w:val="center" w:pos="4536"/>
          <w:tab w:val="right" w:pos="8789"/>
        </w:tabs>
      </w:pPr>
      <w:r>
        <w:lastRenderedPageBreak/>
        <w:tab/>
      </w:r>
      <w:r w:rsidRPr="00F33961">
        <w:rPr>
          <w:position w:val="-24"/>
        </w:rPr>
        <w:object w:dxaOrig="1789" w:dyaOrig="617">
          <v:shape id="_x0000_i1062" type="#_x0000_t75" style="width:89.8pt;height:30.2pt" o:ole="">
            <v:imagedata r:id="rId94" o:title=""/>
          </v:shape>
          <o:OLEObject Type="Embed" ProgID="Equation.Ribbit" ShapeID="_x0000_i1062" DrawAspect="Content" ObjectID="_1510259665" r:id="rId95"/>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F33961" w:rsidRPr="00F33961">
        <w:rPr>
          <w:position w:val="-6"/>
        </w:rPr>
        <w:object w:dxaOrig="215" w:dyaOrig="253">
          <v:shape id="_x0000_i1063" type="#_x0000_t75" style="width:10.05pt;height:13.15pt" o:ole="">
            <v:imagedata r:id="rId96" o:title=""/>
          </v:shape>
          <o:OLEObject Type="Embed" ProgID="Equation.Ribbit" ShapeID="_x0000_i1063" DrawAspect="Content" ObjectID="_1510259666" r:id="rId97"/>
        </w:object>
      </w:r>
      <w:r>
        <w:t>为来流风速，</w:t>
      </w:r>
      <w:r w:rsidR="00F33961" w:rsidRPr="00F33961">
        <w:rPr>
          <w:position w:val="-6"/>
        </w:rPr>
        <w:object w:dxaOrig="231" w:dyaOrig="253">
          <v:shape id="_x0000_i1064" type="#_x0000_t75" style="width:11.6pt;height:13.15pt" o:ole="">
            <v:imagedata r:id="rId98" o:title=""/>
          </v:shape>
          <o:OLEObject Type="Embed" ProgID="Equation.Ribbit" ShapeID="_x0000_i1064" DrawAspect="Content" ObjectID="_1510259667" r:id="rId99"/>
        </w:object>
      </w:r>
      <w:r>
        <w:t>为叶素的相对轴向速度，</w:t>
      </w:r>
      <w:r w:rsidR="00F33961" w:rsidRPr="00F33961">
        <w:rPr>
          <w:position w:val="-8"/>
        </w:rPr>
        <w:object w:dxaOrig="227" w:dyaOrig="274">
          <v:shape id="_x0000_i1065" type="#_x0000_t75" style="width:11.6pt;height:13.95pt" o:ole="">
            <v:imagedata r:id="rId100" o:title=""/>
          </v:shape>
          <o:OLEObject Type="Embed" ProgID="Equation.Ribbit" ShapeID="_x0000_i1065" DrawAspect="Content" ObjectID="_1510259668" r:id="rId101"/>
        </w:object>
      </w:r>
      <w:r>
        <w:t>为叶素的相对切向速度，</w:t>
      </w:r>
      <w:r w:rsidR="00F33961" w:rsidRPr="00F33961">
        <w:rPr>
          <w:position w:val="-6"/>
        </w:rPr>
        <w:object w:dxaOrig="116" w:dyaOrig="196">
          <v:shape id="_x0000_i1066" type="#_x0000_t75" style="width:6.95pt;height:8.5pt" o:ole="">
            <v:imagedata r:id="rId102" o:title=""/>
          </v:shape>
          <o:OLEObject Type="Embed" ProgID="Equation.Ribbit" ShapeID="_x0000_i1066" DrawAspect="Content" ObjectID="_1510259669" r:id="rId103"/>
        </w:object>
      </w:r>
      <w:r>
        <w:t>为风轮半径，</w:t>
      </w:r>
      <w:r w:rsidR="00F33961" w:rsidRPr="00F33961">
        <w:rPr>
          <w:position w:val="-6"/>
        </w:rPr>
        <w:object w:dxaOrig="159" w:dyaOrig="196">
          <v:shape id="_x0000_i1067" type="#_x0000_t75" style="width:8.5pt;height:8.5pt" o:ole="">
            <v:imagedata r:id="rId104" o:title=""/>
          </v:shape>
          <o:OLEObject Type="Embed" ProgID="Equation.Ribbit" ShapeID="_x0000_i1067" DrawAspect="Content" ObjectID="_1510259670" r:id="rId105"/>
        </w:object>
      </w:r>
      <w:r>
        <w:t>为风轮转速。</w:t>
      </w:r>
    </w:p>
    <w:p w:rsidR="004F06E1" w:rsidRDefault="004F06E1" w:rsidP="00F33961">
      <w:pPr>
        <w:tabs>
          <w:tab w:val="center" w:pos="4536"/>
          <w:tab w:val="right" w:pos="8789"/>
        </w:tabs>
        <w:snapToGrid w:val="0"/>
        <w:ind w:firstLine="480"/>
        <w:jc w:val="left"/>
      </w:pPr>
      <w:r>
        <w:t>相对速度</w:t>
      </w:r>
      <w:r w:rsidR="00F33961" w:rsidRPr="00F33961">
        <w:rPr>
          <w:position w:val="-6"/>
        </w:rPr>
        <w:object w:dxaOrig="221" w:dyaOrig="253">
          <v:shape id="_x0000_i1068" type="#_x0000_t75" style="width:10.05pt;height:13.15pt" o:ole="">
            <v:imagedata r:id="rId106" o:title=""/>
          </v:shape>
          <o:OLEObject Type="Embed" ProgID="Equation.Ribbit" ShapeID="_x0000_i1068" DrawAspect="Content" ObjectID="_1510259671" r:id="rId107"/>
        </w:object>
      </w:r>
      <w:r>
        <w:t>可表示为</w:t>
      </w:r>
    </w:p>
    <w:p w:rsidR="00F33961" w:rsidRDefault="00F33961" w:rsidP="00F33961">
      <w:pPr>
        <w:pStyle w:val="DisplayEquationAurora"/>
        <w:tabs>
          <w:tab w:val="clear" w:pos="4153"/>
          <w:tab w:val="clear" w:pos="8306"/>
          <w:tab w:val="center" w:pos="4536"/>
          <w:tab w:val="right" w:pos="8789"/>
        </w:tabs>
      </w:pPr>
      <w:r>
        <w:tab/>
      </w:r>
      <w:r w:rsidRPr="00F33961">
        <w:rPr>
          <w:position w:val="-14"/>
        </w:rPr>
        <w:object w:dxaOrig="5054" w:dyaOrig="487">
          <v:shape id="_x0000_i1069" type="#_x0000_t75" style="width:253.15pt;height:24pt" o:ole="">
            <v:imagedata r:id="rId108" o:title=""/>
          </v:shape>
          <o:OLEObject Type="Embed" ProgID="Equation.Ribbit" ShapeID="_x0000_i1069" DrawAspect="Content" ObjectID="_1510259672" r:id="rId10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right="240" w:firstLine="480"/>
        <w:jc w:val="left"/>
      </w:pPr>
      <w:r>
        <w:t>其中，</w:t>
      </w:r>
      <w:r w:rsidR="00C4244A" w:rsidRPr="00C4244A">
        <w:rPr>
          <w:position w:val="-6"/>
        </w:rPr>
        <w:object w:dxaOrig="127" w:dyaOrig="196">
          <v:shape id="_x0000_i1070" type="#_x0000_t75" style="width:6.95pt;height:8.5pt" o:ole="">
            <v:imagedata r:id="rId110" o:title=""/>
          </v:shape>
          <o:OLEObject Type="Embed" ProgID="Equation.Ribbit" ShapeID="_x0000_i1070" DrawAspect="Content" ObjectID="_1510259673" r:id="rId111"/>
        </w:object>
      </w:r>
      <w:r>
        <w:t>为轴向诱导因子，</w:t>
      </w:r>
      <w:r w:rsidR="00C4244A" w:rsidRPr="00C4244A">
        <w:rPr>
          <w:position w:val="-6"/>
        </w:rPr>
        <w:object w:dxaOrig="106" w:dyaOrig="256">
          <v:shape id="_x0000_i1071" type="#_x0000_t75" style="width:5.4pt;height:13.15pt" o:ole="">
            <v:imagedata r:id="rId112" o:title=""/>
          </v:shape>
          <o:OLEObject Type="Embed" ProgID="Equation.Ribbit" ShapeID="_x0000_i1071" DrawAspect="Content" ObjectID="_1510259674" r:id="rId113"/>
        </w:object>
      </w:r>
      <w:r>
        <w:t>为周向诱导因子。</w:t>
      </w:r>
    </w:p>
    <w:p w:rsidR="004F06E1" w:rsidRDefault="004F06E1" w:rsidP="00F33961">
      <w:pPr>
        <w:tabs>
          <w:tab w:val="center" w:pos="4536"/>
          <w:tab w:val="right" w:pos="8789"/>
        </w:tabs>
        <w:snapToGrid w:val="0"/>
        <w:ind w:right="240" w:firstLine="480"/>
        <w:jc w:val="left"/>
      </w:pPr>
      <w:r>
        <w:t>那么入流角有关系式：</w:t>
      </w:r>
    </w:p>
    <w:p w:rsidR="00F33961" w:rsidRDefault="00F33961" w:rsidP="00F33961">
      <w:pPr>
        <w:pStyle w:val="DisplayEquationAurora"/>
        <w:tabs>
          <w:tab w:val="clear" w:pos="4153"/>
          <w:tab w:val="clear" w:pos="8306"/>
          <w:tab w:val="center" w:pos="4536"/>
          <w:tab w:val="right" w:pos="8789"/>
        </w:tabs>
      </w:pPr>
      <w:r>
        <w:tab/>
      </w:r>
      <w:r w:rsidRPr="00F33961">
        <w:rPr>
          <w:position w:val="-22"/>
        </w:rPr>
        <w:object w:dxaOrig="1808" w:dyaOrig="591">
          <v:shape id="_x0000_i1072" type="#_x0000_t75" style="width:90.6pt;height:30.2pt" o:ole="">
            <v:imagedata r:id="rId114" o:title=""/>
          </v:shape>
          <o:OLEObject Type="Embed" ProgID="Equation.Ribbit" ShapeID="_x0000_i1072" DrawAspect="Content" ObjectID="_1510259675" r:id="rId115"/>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4F06E1" w:rsidP="00F33961">
      <w:pPr>
        <w:tabs>
          <w:tab w:val="center" w:pos="4536"/>
          <w:tab w:val="right" w:pos="8789"/>
        </w:tabs>
        <w:snapToGrid w:val="0"/>
        <w:ind w:firstLine="480"/>
      </w:pPr>
      <w:r>
        <w:t>在风轮旋转轴上的作用力包括与旋转轴平行的法向力</w:t>
      </w:r>
      <w:r w:rsidR="00C4244A" w:rsidRPr="00C4244A">
        <w:rPr>
          <w:position w:val="-6"/>
        </w:rPr>
        <w:object w:dxaOrig="259" w:dyaOrig="253">
          <v:shape id="_x0000_i1073" type="#_x0000_t75" style="width:13.15pt;height:13.15pt" o:ole="">
            <v:imagedata r:id="rId116" o:title=""/>
          </v:shape>
          <o:OLEObject Type="Embed" ProgID="Equation.Ribbit" ShapeID="_x0000_i1073" DrawAspect="Content" ObjectID="_1510259676" r:id="rId117"/>
        </w:object>
      </w:r>
      <w:r>
        <w:t>和与旋转轴垂直的切向力</w:t>
      </w:r>
      <w:r w:rsidR="00C4244A" w:rsidRPr="00C4244A">
        <w:rPr>
          <w:position w:val="-6"/>
        </w:rPr>
        <w:object w:dxaOrig="217" w:dyaOrig="253">
          <v:shape id="_x0000_i1074" type="#_x0000_t75" style="width:10.05pt;height:13.15pt" o:ole="">
            <v:imagedata r:id="rId118" o:title=""/>
          </v:shape>
          <o:OLEObject Type="Embed" ProgID="Equation.Ribbit" ShapeID="_x0000_i1074" DrawAspect="Content" ObjectID="_1510259677" r:id="rId119"/>
        </w:object>
      </w:r>
      <w:r>
        <w:t>。在旋转轴上，升力增量</w:t>
      </w:r>
      <w:r w:rsidR="00C4244A" w:rsidRPr="00C4244A">
        <w:rPr>
          <w:position w:val="-6"/>
        </w:rPr>
        <w:object w:dxaOrig="327" w:dyaOrig="256">
          <v:shape id="_x0000_i1075" type="#_x0000_t75" style="width:15.5pt;height:13.15pt" o:ole="">
            <v:imagedata r:id="rId120" o:title=""/>
          </v:shape>
          <o:OLEObject Type="Embed" ProgID="Equation.Ribbit" ShapeID="_x0000_i1075" DrawAspect="Content" ObjectID="_1510259678" r:id="rId121"/>
        </w:object>
      </w:r>
      <w:r>
        <w:t>与阻力增量</w:t>
      </w:r>
      <w:r w:rsidR="00C4244A" w:rsidRPr="00C4244A">
        <w:rPr>
          <w:position w:val="-6"/>
        </w:rPr>
        <w:object w:dxaOrig="370" w:dyaOrig="256">
          <v:shape id="_x0000_i1076" type="#_x0000_t75" style="width:18.6pt;height:13.15pt" o:ole="">
            <v:imagedata r:id="rId122" o:title=""/>
          </v:shape>
          <o:OLEObject Type="Embed" ProgID="Equation.Ribbit" ShapeID="_x0000_i1076" DrawAspect="Content" ObjectID="_1510259679" r:id="rId123"/>
        </w:object>
      </w:r>
      <w:r>
        <w:t>对法向力增量</w:t>
      </w:r>
      <w:r w:rsidR="00C4244A" w:rsidRPr="00C4244A">
        <w:rPr>
          <w:position w:val="-6"/>
        </w:rPr>
        <w:object w:dxaOrig="382" w:dyaOrig="256">
          <v:shape id="_x0000_i1077" type="#_x0000_t75" style="width:19.35pt;height:13.15pt" o:ole="">
            <v:imagedata r:id="rId124" o:title=""/>
          </v:shape>
          <o:OLEObject Type="Embed" ProgID="Equation.Ribbit" ShapeID="_x0000_i1077" DrawAspect="Content" ObjectID="_1510259680" r:id="rId125"/>
        </w:object>
      </w:r>
      <w:r>
        <w:t>影响很大，法向力增量表示如下：</w:t>
      </w:r>
      <w:r>
        <w:t xml:space="preserve">       </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928" w:dyaOrig="532">
          <v:shape id="_x0000_i1078" type="#_x0000_t75" style="width:96pt;height:26.3pt" o:ole="">
            <v:imagedata r:id="rId126" o:title=""/>
          </v:shape>
          <o:OLEObject Type="Embed" ProgID="Equation.Ribbit" ShapeID="_x0000_i1078" DrawAspect="Content" ObjectID="_1510259681" r:id="rId12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pPr>
      <w:r>
        <w:t>切向力增量表示：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844" w:dyaOrig="532">
          <v:shape id="_x0000_i1079" type="#_x0000_t75" style="width:92.15pt;height:26.3pt" o:ole="">
            <v:imagedata r:id="rId128" o:title=""/>
          </v:shape>
          <o:OLEObject Type="Embed" ProgID="Equation.Ribbit" ShapeID="_x0000_i1079" DrawAspect="Content" ObjectID="_1510259682" r:id="rId12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C4244A" w:rsidRPr="00C4244A">
        <w:rPr>
          <w:position w:val="-6"/>
        </w:rPr>
        <w:object w:dxaOrig="111" w:dyaOrig="196">
          <v:shape id="_x0000_i1080" type="#_x0000_t75" style="width:5.4pt;height:8.5pt" o:ole="">
            <v:imagedata r:id="rId130" o:title=""/>
          </v:shape>
          <o:OLEObject Type="Embed" ProgID="Equation.Ribbit" ShapeID="_x0000_i1080" DrawAspect="Content" ObjectID="_1510259683" r:id="rId131"/>
        </w:object>
      </w:r>
      <w:r>
        <w:t>为叶素弦长，切向力系数</w:t>
      </w:r>
      <w:r w:rsidR="00C4244A" w:rsidRPr="00C4244A">
        <w:rPr>
          <w:position w:val="-6"/>
        </w:rPr>
        <w:object w:dxaOrig="2419" w:dyaOrig="259">
          <v:shape id="_x0000_i1081" type="#_x0000_t75" style="width:120.75pt;height:13.15pt" o:ole="">
            <v:imagedata r:id="rId132" o:title=""/>
          </v:shape>
          <o:OLEObject Type="Embed" ProgID="Equation.Ribbit" ShapeID="_x0000_i1081" DrawAspect="Content" ObjectID="_1510259684" r:id="rId133"/>
        </w:object>
      </w:r>
      <w:r>
        <w:t>，法向力系数</w:t>
      </w:r>
      <w:r w:rsidR="00C4244A" w:rsidRPr="00C4244A">
        <w:rPr>
          <w:position w:val="-6"/>
        </w:rPr>
        <w:object w:dxaOrig="2344" w:dyaOrig="259">
          <v:shape id="_x0000_i1082" type="#_x0000_t75" style="width:117.7pt;height:13.15pt" o:ole="">
            <v:imagedata r:id="rId134" o:title=""/>
          </v:shape>
          <o:OLEObject Type="Embed" ProgID="Equation.Ribbit" ShapeID="_x0000_i1082" DrawAspect="Content" ObjectID="_1510259685" r:id="rId135"/>
        </w:object>
      </w:r>
      <w:r>
        <w:t>。</w:t>
      </w:r>
    </w:p>
    <w:p w:rsidR="004F06E1" w:rsidRDefault="004F06E1" w:rsidP="00F33961">
      <w:pPr>
        <w:tabs>
          <w:tab w:val="center" w:pos="4536"/>
          <w:tab w:val="right" w:pos="8789"/>
        </w:tabs>
        <w:snapToGrid w:val="0"/>
        <w:ind w:firstLineChars="0" w:firstLine="465"/>
        <w:jc w:val="left"/>
      </w:pPr>
      <w:r>
        <w:t>由此可得到作用在叶素圆环上的推力和转矩为：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22" w:dyaOrig="532">
          <v:shape id="_x0000_i1083" type="#_x0000_t75" style="width:101.4pt;height:26.3pt" o:ole="">
            <v:imagedata r:id="rId136" o:title=""/>
          </v:shape>
          <o:OLEObject Type="Embed" ProgID="Equation.Ribbit" ShapeID="_x0000_i1083" DrawAspect="Content" ObjectID="_1510259686" r:id="rId13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63" w:dyaOrig="532">
          <v:shape id="_x0000_i1084" type="#_x0000_t75" style="width:102.2pt;height:26.3pt" o:ole="">
            <v:imagedata r:id="rId138" o:title=""/>
          </v:shape>
          <o:OLEObject Type="Embed" ProgID="Equation.Ribbit" ShapeID="_x0000_i1084" DrawAspect="Content" ObjectID="_1510259687" r:id="rId13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sidR="00C4244A" w:rsidRPr="00C4244A">
        <w:rPr>
          <w:position w:val="-6"/>
        </w:rPr>
        <w:object w:dxaOrig="187" w:dyaOrig="253">
          <v:shape id="_x0000_i1085" type="#_x0000_t75" style="width:8.5pt;height:13.15pt" o:ole="">
            <v:imagedata r:id="rId140" o:title=""/>
          </v:shape>
          <o:OLEObject Type="Embed" ProgID="Equation.Ribbit" ShapeID="_x0000_i1085" DrawAspect="Content" ObjectID="_1510259688" r:id="rId141"/>
        </w:object>
      </w:r>
      <w:r>
        <w:t>为叶片数目。通常一个叶片分割为</w:t>
      </w:r>
      <w:r>
        <w:t>10-20</w:t>
      </w:r>
      <w:r>
        <w:t>个叶素。</w:t>
      </w:r>
    </w:p>
    <w:p w:rsidR="004F06E1" w:rsidRDefault="004F06E1" w:rsidP="004F06E1">
      <w:pPr>
        <w:pStyle w:val="3"/>
        <w:numPr>
          <w:ilvl w:val="2"/>
          <w:numId w:val="15"/>
        </w:numPr>
        <w:ind w:left="703" w:hanging="703"/>
      </w:pPr>
      <w:bookmarkStart w:id="69" w:name="_Toc435272898"/>
      <w:r>
        <w:rPr>
          <w:rFonts w:hint="eastAsia"/>
        </w:rPr>
        <w:t>风力机的特性系数</w:t>
      </w:r>
      <w:bookmarkEnd w:id="69"/>
    </w:p>
    <w:p w:rsidR="004F06E1" w:rsidRPr="00D0206D" w:rsidRDefault="004F06E1" w:rsidP="00D71791">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用叶尖速比来表示风机的功率系数。风机运行过程中，</w:t>
      </w:r>
      <w:r>
        <w:t>桨距角</w:t>
      </w:r>
      <w:r>
        <w:rPr>
          <w:rFonts w:hint="eastAsia"/>
        </w:rPr>
        <w:t>的变化会引起风机功率显著变化，</w:t>
      </w:r>
      <w:r>
        <w:t>故</w:t>
      </w:r>
      <w:r>
        <w:rPr>
          <w:rFonts w:hint="eastAsia"/>
        </w:rPr>
        <w:t>可以通过对叶片桨距角和叶尖速比的调节，</w:t>
      </w:r>
      <w:r>
        <w:t>使风机</w:t>
      </w:r>
      <w:r>
        <w:rPr>
          <w:rFonts w:hint="eastAsia"/>
        </w:rPr>
        <w:t>运行在最佳状态</w:t>
      </w:r>
      <w:r w:rsidRPr="005D4E45">
        <w:rPr>
          <w:noProof/>
          <w:vertAlign w:val="superscript"/>
        </w:rPr>
        <w:t>[50]</w:t>
      </w:r>
      <w:r>
        <w:rPr>
          <w:rFonts w:hint="eastAsia"/>
        </w:rPr>
        <w:t>。</w:t>
      </w:r>
    </w:p>
    <w:p w:rsidR="004F06E1" w:rsidRDefault="004F06E1" w:rsidP="004F06E1">
      <w:pPr>
        <w:pStyle w:val="a3"/>
        <w:numPr>
          <w:ilvl w:val="0"/>
          <w:numId w:val="20"/>
        </w:numPr>
        <w:ind w:firstLineChars="0"/>
      </w:pPr>
      <w:r>
        <w:rPr>
          <w:rFonts w:hint="eastAsia"/>
        </w:rPr>
        <w:t>风能利用系数</w:t>
      </w:r>
      <w:r w:rsidR="00101BCA" w:rsidRPr="00D0206D">
        <w:rPr>
          <w:position w:val="-8"/>
        </w:rPr>
        <w:object w:dxaOrig="259" w:dyaOrig="279">
          <v:shape id="_x0000_i1086" type="#_x0000_t75" style="width:11.6pt;height:12.4pt" o:ole="">
            <v:imagedata r:id="rId142" o:title=""/>
          </v:shape>
          <o:OLEObject Type="Embed" ProgID="Equation.Ribbit" ShapeID="_x0000_i1086" DrawAspect="Content" ObjectID="_1510259689" r:id="rId143"/>
        </w:object>
      </w:r>
    </w:p>
    <w:p w:rsidR="004F06E1" w:rsidRDefault="004F06E1" w:rsidP="00D71791">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r w:rsidRPr="005D4E45">
        <w:rPr>
          <w:noProof/>
          <w:vertAlign w:val="superscript"/>
        </w:rPr>
        <w:t>[51, 52]</w:t>
      </w:r>
      <w:r>
        <w:rPr>
          <w:rFonts w:hint="eastAsia"/>
        </w:rPr>
        <w:t>：</w:t>
      </w:r>
    </w:p>
    <w:p w:rsidR="004F06E1" w:rsidRDefault="004F06E1" w:rsidP="00D71791">
      <w:pPr>
        <w:pStyle w:val="DisplayEquationAurora"/>
        <w:tabs>
          <w:tab w:val="clear" w:pos="4153"/>
          <w:tab w:val="clear" w:pos="8306"/>
          <w:tab w:val="center" w:pos="4536"/>
          <w:tab w:val="right" w:pos="8789"/>
        </w:tabs>
      </w:pPr>
      <w:r>
        <w:lastRenderedPageBreak/>
        <w:tab/>
      </w:r>
      <w:r w:rsidR="00101BCA" w:rsidRPr="0011376D">
        <w:rPr>
          <w:position w:val="-18"/>
        </w:rPr>
        <w:object w:dxaOrig="2000" w:dyaOrig="532">
          <v:shape id="_x0000_i1087" type="#_x0000_t75" style="width:102.2pt;height:26.3pt" o:ole="">
            <v:imagedata r:id="rId144" o:title=""/>
          </v:shape>
          <o:OLEObject Type="Embed" ProgID="Equation.Ribbit" ShapeID="_x0000_i1087" DrawAspect="Content" ObjectID="_1510259690" r:id="rId145"/>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11376D">
        <w:rPr>
          <w:position w:val="-6"/>
        </w:rPr>
        <w:object w:dxaOrig="132" w:dyaOrig="196">
          <v:shape id="_x0000_i1088" type="#_x0000_t75" style="width:5.4pt;height:8.5pt" o:ole="">
            <v:imagedata r:id="rId146" o:title=""/>
          </v:shape>
          <o:OLEObject Type="Embed" ProgID="Equation.Ribbit" ShapeID="_x0000_i1088" DrawAspect="Content" ObjectID="_1510259691" r:id="rId147"/>
        </w:object>
      </w:r>
      <w:r>
        <w:rPr>
          <w:rFonts w:hint="eastAsia"/>
        </w:rPr>
        <w:t>为空气密度，</w:t>
      </w:r>
      <w:r w:rsidR="00101BCA" w:rsidRPr="0011376D">
        <w:rPr>
          <w:position w:val="-6"/>
        </w:rPr>
        <w:object w:dxaOrig="181" w:dyaOrig="261">
          <v:shape id="_x0000_i1089" type="#_x0000_t75" style="width:8.5pt;height:13.95pt" o:ole="">
            <v:imagedata r:id="rId148" o:title=""/>
          </v:shape>
          <o:OLEObject Type="Embed" ProgID="Equation.Ribbit" ShapeID="_x0000_i1089" DrawAspect="Content" ObjectID="_1510259692" r:id="rId149"/>
        </w:object>
      </w:r>
      <w:r>
        <w:rPr>
          <w:rFonts w:hint="eastAsia"/>
        </w:rPr>
        <w:t>为风轮扫掠截面面积，</w:t>
      </w:r>
      <w:r w:rsidR="00101BCA" w:rsidRPr="0011376D">
        <w:rPr>
          <w:position w:val="-6"/>
        </w:rPr>
        <w:object w:dxaOrig="123" w:dyaOrig="196">
          <v:shape id="_x0000_i1090" type="#_x0000_t75" style="width:5.4pt;height:8.5pt" o:ole="">
            <v:imagedata r:id="rId150" o:title=""/>
          </v:shape>
          <o:OLEObject Type="Embed" ProgID="Equation.Ribbit" ShapeID="_x0000_i1090" DrawAspect="Content" ObjectID="_1510259693" r:id="rId151"/>
        </w:object>
      </w:r>
      <w:r>
        <w:rPr>
          <w:rFonts w:hint="eastAsia"/>
        </w:rPr>
        <w:t>为风速；</w:t>
      </w:r>
      <w:r w:rsidR="00101BCA" w:rsidRPr="0011376D">
        <w:rPr>
          <w:position w:val="-8"/>
        </w:rPr>
        <w:object w:dxaOrig="259" w:dyaOrig="279">
          <v:shape id="_x0000_i1091" type="#_x0000_t75" style="width:11.6pt;height:12.4pt" o:ole="">
            <v:imagedata r:id="rId152" o:title=""/>
          </v:shape>
          <o:OLEObject Type="Embed" ProgID="Equation.Ribbit" ShapeID="_x0000_i1091" DrawAspect="Content" ObjectID="_1510259694" r:id="rId153"/>
        </w:object>
      </w:r>
      <w:r>
        <w:rPr>
          <w:rFonts w:hint="eastAsia"/>
        </w:rPr>
        <w:t>为风能利用系数。</w:t>
      </w:r>
      <w:r w:rsidR="00101BCA" w:rsidRPr="00761807">
        <w:rPr>
          <w:position w:val="-6"/>
        </w:rPr>
        <w:object w:dxaOrig="154" w:dyaOrig="259">
          <v:shape id="_x0000_i1092" type="#_x0000_t75" style="width:7.75pt;height:12.4pt" o:ole="">
            <v:imagedata r:id="rId154" o:title=""/>
          </v:shape>
          <o:OLEObject Type="Embed" ProgID="Equation.Ribbit" ShapeID="_x0000_i1092" DrawAspect="Content" ObjectID="_1510259695" r:id="rId155"/>
        </w:object>
      </w:r>
      <w:r>
        <w:rPr>
          <w:rFonts w:hint="eastAsia"/>
        </w:rPr>
        <w:t>为桨距角，</w:t>
      </w:r>
      <w:r w:rsidR="00101BCA" w:rsidRPr="00761807">
        <w:rPr>
          <w:position w:val="-6"/>
        </w:rPr>
        <w:object w:dxaOrig="135" w:dyaOrig="256">
          <v:shape id="_x0000_i1093" type="#_x0000_t75" style="width:7.75pt;height:12.4pt" o:ole="">
            <v:imagedata r:id="rId156" o:title=""/>
          </v:shape>
          <o:OLEObject Type="Embed" ProgID="Equation.Ribbit" ShapeID="_x0000_i1093" DrawAspect="Content" ObjectID="_1510259696" r:id="rId157"/>
        </w:object>
      </w:r>
      <w:r>
        <w:rPr>
          <w:rFonts w:hint="eastAsia"/>
        </w:rPr>
        <w:t>为叶尖速比，</w:t>
      </w:r>
      <w:r>
        <w:t>定义</w:t>
      </w:r>
      <w:r>
        <w:rPr>
          <w:rFonts w:hint="eastAsia"/>
        </w:rPr>
        <w:t>为叶片顶端的线速度与风速之比：</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18"/>
        </w:rPr>
        <w:object w:dxaOrig="905" w:dyaOrig="536">
          <v:shape id="_x0000_i1094" type="#_x0000_t75" style="width:44.9pt;height:25.55pt" o:ole="">
            <v:imagedata r:id="rId158" o:title=""/>
          </v:shape>
          <o:OLEObject Type="Embed" ProgID="Equation.Ribbit" ShapeID="_x0000_i1094" DrawAspect="Content" ObjectID="_1510259697" r:id="rId15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761807">
        <w:rPr>
          <w:position w:val="-6"/>
        </w:rPr>
        <w:object w:dxaOrig="237" w:dyaOrig="196">
          <v:shape id="_x0000_i1095" type="#_x0000_t75" style="width:11.6pt;height:10.05pt" o:ole="">
            <v:imagedata r:id="rId160" o:title=""/>
          </v:shape>
          <o:OLEObject Type="Embed" ProgID="Equation.Ribbit" ShapeID="_x0000_i1095" DrawAspect="Content" ObjectID="_1510259698" r:id="rId161"/>
        </w:object>
      </w:r>
      <w:r>
        <w:rPr>
          <w:rFonts w:hint="eastAsia"/>
        </w:rPr>
        <w:t>为风轮角速度，</w:t>
      </w:r>
      <w:r>
        <w:t>单位</w:t>
      </w:r>
      <w:r>
        <w:rPr>
          <w:rFonts w:hint="eastAsia"/>
        </w:rPr>
        <w:t>为</w:t>
      </w:r>
      <w:r w:rsidR="00101BCA" w:rsidRPr="003057DD">
        <w:rPr>
          <w:position w:val="-8"/>
        </w:rPr>
        <w:object w:dxaOrig="586" w:dyaOrig="289">
          <v:shape id="_x0000_i1096" type="#_x0000_t75" style="width:30.2pt;height:13.95pt" o:ole="">
            <v:imagedata r:id="rId162" o:title=""/>
          </v:shape>
          <o:OLEObject Type="Embed" ProgID="Equation.Ribbit" ShapeID="_x0000_i1096" DrawAspect="Content" ObjectID="_1510259699" r:id="rId163"/>
        </w:object>
      </w:r>
      <w:r>
        <w:rPr>
          <w:rFonts w:hint="eastAsia"/>
        </w:rPr>
        <w:t>；</w:t>
      </w:r>
    </w:p>
    <w:p w:rsidR="004F06E1" w:rsidRDefault="004F06E1" w:rsidP="00D71791">
      <w:pPr>
        <w:pStyle w:val="DisplayEquationAurora"/>
        <w:tabs>
          <w:tab w:val="clear" w:pos="4153"/>
          <w:tab w:val="center" w:pos="4536"/>
        </w:tabs>
      </w:pPr>
      <w:r>
        <w:t xml:space="preserve">      </w:t>
      </w:r>
      <w:r w:rsidR="00101BCA" w:rsidRPr="00761807">
        <w:rPr>
          <w:position w:val="-6"/>
        </w:rPr>
        <w:object w:dxaOrig="186" w:dyaOrig="253">
          <v:shape id="_x0000_i1097" type="#_x0000_t75" style="width:10.05pt;height:12.4pt" o:ole="">
            <v:imagedata r:id="rId164" o:title=""/>
          </v:shape>
          <o:OLEObject Type="Embed" ProgID="Equation.Ribbit" ShapeID="_x0000_i1097" DrawAspect="Content" ObjectID="_1510259700" r:id="rId165"/>
        </w:object>
      </w:r>
      <w:r>
        <w:rPr>
          <w:rFonts w:hint="eastAsia"/>
        </w:rPr>
        <w:t>为风轮半径，</w:t>
      </w:r>
      <w:r>
        <w:t>单位</w:t>
      </w:r>
      <w:r>
        <w:rPr>
          <w:rFonts w:hint="eastAsia"/>
        </w:rPr>
        <w:t>为</w:t>
      </w:r>
      <w:r w:rsidR="00101BCA" w:rsidRPr="00761807">
        <w:rPr>
          <w:position w:val="-6"/>
        </w:rPr>
        <w:object w:dxaOrig="211" w:dyaOrig="196">
          <v:shape id="_x0000_i1098" type="#_x0000_t75" style="width:8.5pt;height:8.5pt" o:ole="">
            <v:imagedata r:id="rId166" o:title=""/>
          </v:shape>
          <o:OLEObject Type="Embed" ProgID="Equation.Ribbit" ShapeID="_x0000_i1098" DrawAspect="Content" ObjectID="_1510259701" r:id="rId167"/>
        </w:object>
      </w:r>
      <w:r>
        <w:rPr>
          <w:rFonts w:hint="eastAsia"/>
        </w:rPr>
        <w:t>。</w:t>
      </w:r>
    </w:p>
    <w:p w:rsidR="004F06E1" w:rsidRDefault="004F06E1" w:rsidP="00D71791">
      <w:pPr>
        <w:pStyle w:val="DisplayEquationAurora"/>
        <w:tabs>
          <w:tab w:val="clear" w:pos="4153"/>
          <w:tab w:val="center" w:pos="4536"/>
        </w:tabs>
      </w:pPr>
      <w:r>
        <w:rPr>
          <w:rFonts w:hint="eastAsia"/>
        </w:rPr>
        <w:t>风能利用系数</w:t>
      </w:r>
      <w:r w:rsidR="00101BCA" w:rsidRPr="00761807">
        <w:rPr>
          <w:position w:val="-8"/>
        </w:rPr>
        <w:object w:dxaOrig="259" w:dyaOrig="279">
          <v:shape id="_x0000_i1099" type="#_x0000_t75" style="width:11.6pt;height:12.4pt" o:ole="">
            <v:imagedata r:id="rId168" o:title=""/>
          </v:shape>
          <o:OLEObject Type="Embed" ProgID="Equation.Ribbit" ShapeID="_x0000_i1099" DrawAspect="Content" ObjectID="_1510259702" r:id="rId169"/>
        </w:object>
      </w:r>
      <w:r>
        <w:rPr>
          <w:rFonts w:hint="eastAsia"/>
        </w:rPr>
        <w:t>可表示为：</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24"/>
        </w:rPr>
        <w:object w:dxaOrig="4237" w:dyaOrig="617">
          <v:shape id="_x0000_i1100" type="#_x0000_t75" style="width:211.35pt;height:30.95pt" o:ole="">
            <v:imagedata r:id="rId170" o:title=""/>
          </v:shape>
          <o:OLEObject Type="Embed" ProgID="Equation.Ribbit" ShapeID="_x0000_i1100" DrawAspect="Content" ObjectID="_1510259703" r:id="rId171"/>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2"/>
        </w:rPr>
        <w:object w:dxaOrig="2569" w:dyaOrig="571">
          <v:shape id="_x0000_i1101" type="#_x0000_t75" style="width:130.05pt;height:30.2pt" o:ole="">
            <v:imagedata r:id="rId172" o:title=""/>
          </v:shape>
          <o:OLEObject Type="Embed" ProgID="Equation.Ribbit" ShapeID="_x0000_i1101" DrawAspect="Content" ObjectID="_1510259704" r:id="rId173"/>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2</w:instrText>
      </w:r>
      <w:r w:rsidR="00100F15">
        <w:rPr>
          <w:noProof/>
        </w:rPr>
        <w:fldChar w:fldCharType="end"/>
      </w:r>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式中：</w:t>
      </w:r>
      <w:r w:rsidR="00101BCA" w:rsidRPr="00761807">
        <w:rPr>
          <w:position w:val="-6"/>
        </w:rPr>
        <w:object w:dxaOrig="7059" w:dyaOrig="252">
          <v:shape id="_x0000_i1102" type="#_x0000_t75" style="width:349.95pt;height:12.4pt" o:ole="">
            <v:imagedata r:id="rId174" o:title=""/>
          </v:shape>
          <o:OLEObject Type="Embed" ProgID="Equation.Ribbit" ShapeID="_x0000_i1102" DrawAspect="Content" ObjectID="_1510259705" r:id="rId175"/>
        </w:object>
      </w:r>
      <w:r>
        <w:rPr>
          <w:rFonts w:hint="eastAsia"/>
        </w:rPr>
        <w:t>。</w:t>
      </w:r>
    </w:p>
    <w:p w:rsidR="004F06E1" w:rsidRDefault="004F06E1" w:rsidP="00D71791">
      <w:pPr>
        <w:pStyle w:val="DisplayEquationAurora"/>
      </w:pPr>
      <w:r>
        <w:rPr>
          <w:rFonts w:hint="eastAsia"/>
        </w:rPr>
        <w:t>从上式可以看出：风能利用系数由叶尖速比</w:t>
      </w:r>
      <w:r w:rsidR="00101BCA" w:rsidRPr="00513510">
        <w:rPr>
          <w:position w:val="-6"/>
        </w:rPr>
        <w:object w:dxaOrig="135" w:dyaOrig="256">
          <v:shape id="_x0000_i1103" type="#_x0000_t75" style="width:7.75pt;height:12.4pt" o:ole="">
            <v:imagedata r:id="rId176" o:title=""/>
          </v:shape>
          <o:OLEObject Type="Embed" ProgID="Equation.Ribbit" ShapeID="_x0000_i1103" DrawAspect="Content" ObjectID="_1510259706" r:id="rId177"/>
        </w:object>
      </w:r>
      <w:r>
        <w:rPr>
          <w:rFonts w:hint="eastAsia"/>
        </w:rPr>
        <w:t>和桨距角</w:t>
      </w:r>
      <w:r w:rsidR="00101BCA" w:rsidRPr="00513510">
        <w:rPr>
          <w:position w:val="-6"/>
        </w:rPr>
        <w:object w:dxaOrig="154" w:dyaOrig="259">
          <v:shape id="_x0000_i1104" type="#_x0000_t75" style="width:7.75pt;height:12.4pt" o:ole="">
            <v:imagedata r:id="rId178" o:title=""/>
          </v:shape>
          <o:OLEObject Type="Embed" ProgID="Equation.Ribbit" ShapeID="_x0000_i1104" DrawAspect="Content" ObjectID="_1510259707" r:id="rId179"/>
        </w:object>
      </w:r>
      <w:r>
        <w:rPr>
          <w:rFonts w:hint="eastAsia"/>
        </w:rPr>
        <w:t>决定，风力机的特性曲线如下图所示。</w:t>
      </w:r>
    </w:p>
    <w:p w:rsidR="004F06E1" w:rsidRDefault="004F06E1" w:rsidP="00D71791">
      <w:pPr>
        <w:ind w:firstLineChars="83" w:firstLine="199"/>
        <w:jc w:val="center"/>
      </w:pPr>
      <w:r w:rsidRPr="001E7E84">
        <w:rPr>
          <w:noProof/>
        </w:rPr>
        <w:drawing>
          <wp:inline distT="0" distB="0" distL="0" distR="0" wp14:anchorId="5DAAF79A" wp14:editId="02E9C1F7">
            <wp:extent cx="4082400" cy="3060000"/>
            <wp:effectExtent l="0" t="0" r="0" b="7620"/>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082400" cy="3060000"/>
                    </a:xfrm>
                    <a:prstGeom prst="rect">
                      <a:avLst/>
                    </a:prstGeom>
                    <a:noFill/>
                    <a:ln>
                      <a:noFill/>
                    </a:ln>
                  </pic:spPr>
                </pic:pic>
              </a:graphicData>
            </a:graphic>
          </wp:inline>
        </w:drawing>
      </w:r>
    </w:p>
    <w:p w:rsidR="004F06E1" w:rsidRPr="00D915DC" w:rsidRDefault="004F06E1" w:rsidP="00D71791">
      <w:pPr>
        <w:ind w:firstLineChars="83" w:firstLine="174"/>
        <w:jc w:val="center"/>
        <w:rPr>
          <w:sz w:val="21"/>
          <w:szCs w:val="21"/>
        </w:rPr>
      </w:pPr>
      <w:r w:rsidRPr="00D915DC">
        <w:rPr>
          <w:rFonts w:hint="eastAsia"/>
          <w:sz w:val="21"/>
          <w:szCs w:val="21"/>
        </w:rPr>
        <w:t>图</w:t>
      </w:r>
      <w:r w:rsidRPr="00D915DC">
        <w:rPr>
          <w:rFonts w:hint="eastAsia"/>
          <w:sz w:val="21"/>
          <w:szCs w:val="21"/>
        </w:rPr>
        <w:t xml:space="preserve">2.4 </w:t>
      </w:r>
      <w:r w:rsidRPr="00D915DC">
        <w:rPr>
          <w:rFonts w:hint="eastAsia"/>
          <w:sz w:val="21"/>
          <w:szCs w:val="21"/>
        </w:rPr>
        <w:t>变桨距风机特性曲线</w:t>
      </w:r>
    </w:p>
    <w:p w:rsidR="004F06E1" w:rsidRDefault="004F06E1" w:rsidP="00D71791">
      <w:pPr>
        <w:ind w:firstLine="480"/>
      </w:pPr>
      <w:r>
        <w:t>从图中</w:t>
      </w:r>
      <w:r>
        <w:rPr>
          <w:rFonts w:hint="eastAsia"/>
        </w:rPr>
        <w:t>可以看出，叶尖速比不变时，桨距角增大，</w:t>
      </w:r>
      <w:r>
        <w:t>风能</w:t>
      </w:r>
      <w:r>
        <w:rPr>
          <w:rFonts w:hint="eastAsia"/>
        </w:rPr>
        <w:t>利用系数减小；</w:t>
      </w:r>
      <w:r>
        <w:t>桨距角</w:t>
      </w:r>
      <w:r>
        <w:rPr>
          <w:rFonts w:hint="eastAsia"/>
        </w:rPr>
        <w:t>不变，</w:t>
      </w:r>
      <w:r>
        <w:t>随着</w:t>
      </w:r>
      <w:r>
        <w:rPr>
          <w:rFonts w:hint="eastAsia"/>
        </w:rPr>
        <w:t>叶尖速比增大，</w:t>
      </w:r>
      <w:r>
        <w:t>风能</w:t>
      </w:r>
      <w:r>
        <w:rPr>
          <w:rFonts w:hint="eastAsia"/>
        </w:rPr>
        <w:t>利用系数会先增大后减小。故可通过改变桨距角来改变风能利用系数，</w:t>
      </w:r>
      <w:r>
        <w:t>进而</w:t>
      </w:r>
      <w:r>
        <w:rPr>
          <w:rFonts w:hint="eastAsia"/>
        </w:rPr>
        <w:t>调节风轮捕获的风能，</w:t>
      </w:r>
      <w:r>
        <w:t>从而</w:t>
      </w:r>
      <w:r>
        <w:rPr>
          <w:rFonts w:hint="eastAsia"/>
        </w:rPr>
        <w:t>达到控制风机的输出功率的目的。</w:t>
      </w:r>
    </w:p>
    <w:p w:rsidR="004F06E1" w:rsidRDefault="004F06E1" w:rsidP="004F06E1">
      <w:pPr>
        <w:pStyle w:val="2"/>
        <w:numPr>
          <w:ilvl w:val="1"/>
          <w:numId w:val="15"/>
        </w:numPr>
        <w:ind w:left="480" w:hanging="480"/>
      </w:pPr>
      <w:bookmarkStart w:id="70" w:name="_Toc435272899"/>
      <w:r>
        <w:rPr>
          <w:rFonts w:hint="eastAsia"/>
        </w:rPr>
        <w:lastRenderedPageBreak/>
        <w:t>变速变桨控制理论</w:t>
      </w:r>
      <w:bookmarkEnd w:id="70"/>
    </w:p>
    <w:p w:rsidR="004F06E1" w:rsidRDefault="004F06E1" w:rsidP="004F06E1">
      <w:pPr>
        <w:pStyle w:val="3"/>
        <w:numPr>
          <w:ilvl w:val="2"/>
          <w:numId w:val="15"/>
        </w:numPr>
        <w:ind w:left="703" w:hanging="703"/>
      </w:pPr>
      <w:bookmarkStart w:id="71" w:name="_Toc435272900"/>
      <w:r>
        <w:rPr>
          <w:rFonts w:hint="eastAsia"/>
        </w:rPr>
        <w:t>变速控制理论</w:t>
      </w:r>
      <w:bookmarkEnd w:id="71"/>
    </w:p>
    <w:p w:rsidR="004F06E1" w:rsidRPr="007F1F53" w:rsidRDefault="004F06E1" w:rsidP="00D71791">
      <w:pPr>
        <w:ind w:firstLine="480"/>
      </w:pPr>
      <w:r>
        <w:rPr>
          <w:rFonts w:hint="eastAsia"/>
        </w:rPr>
        <w:t>变速变桨风力</w:t>
      </w:r>
      <w:r>
        <w:t>发电机组在并网之后，可根据风速来划分</w:t>
      </w:r>
      <w:r>
        <w:rPr>
          <w:rFonts w:hint="eastAsia"/>
        </w:rPr>
        <w:t>工作</w:t>
      </w:r>
      <w:r>
        <w:t>状态</w:t>
      </w:r>
      <w:r>
        <w:rPr>
          <w:rFonts w:hint="eastAsia"/>
        </w:rPr>
        <w:t>，</w:t>
      </w:r>
      <w:r>
        <w:t>其运行区域可以分为：低风速叶尖速比</w:t>
      </w:r>
      <w:r>
        <w:rPr>
          <w:rFonts w:hint="eastAsia"/>
        </w:rPr>
        <w:t>区</w:t>
      </w:r>
      <w:r>
        <w:t>、转矩恒定区和功率恒定区三部分</w:t>
      </w:r>
      <w:r w:rsidRPr="005D4E45">
        <w:rPr>
          <w:noProof/>
          <w:vertAlign w:val="superscript"/>
        </w:rPr>
        <w:t>[53]</w:t>
      </w:r>
      <w:r>
        <w:t>。在</w:t>
      </w:r>
      <w:r>
        <w:rPr>
          <w:rFonts w:hint="eastAsia"/>
        </w:rPr>
        <w:t>低风速</w:t>
      </w:r>
      <w:r>
        <w:t>控制区域</w:t>
      </w:r>
      <w:r>
        <w:rPr>
          <w:rFonts w:hint="eastAsia"/>
        </w:rPr>
        <w:t>可以</w:t>
      </w:r>
      <w:r>
        <w:t>通过调节发电机转矩得到最大风能利用系数，从而实现发电机输出功率</w:t>
      </w:r>
      <w:r>
        <w:rPr>
          <w:rFonts w:hint="eastAsia"/>
        </w:rPr>
        <w:t>最大化</w:t>
      </w:r>
      <w:r>
        <w:t>的控制目标。在</w:t>
      </w:r>
      <w:r w:rsidR="00583FD4">
        <w:rPr>
          <w:rFonts w:hint="eastAsia"/>
        </w:rPr>
        <w:t>高</w:t>
      </w:r>
      <w:r>
        <w:t>风速功率恒定区可以通过调节桨距角</w:t>
      </w:r>
      <w:r>
        <w:rPr>
          <w:rFonts w:hint="eastAsia"/>
        </w:rPr>
        <w:t>来</w:t>
      </w:r>
      <w:r>
        <w:t>改变</w:t>
      </w:r>
      <w:r>
        <w:rPr>
          <w:rFonts w:hint="eastAsia"/>
        </w:rPr>
        <w:t>风能</w:t>
      </w:r>
      <w:r>
        <w:t>利用系数</w:t>
      </w:r>
      <w:r>
        <w:rPr>
          <w:rFonts w:hint="eastAsia"/>
        </w:rPr>
        <w:t>，进而实现</w:t>
      </w:r>
      <w:r>
        <w:t>发电机输出功率稳定</w:t>
      </w:r>
      <w:r>
        <w:rPr>
          <w:rFonts w:hint="eastAsia"/>
        </w:rPr>
        <w:t>在</w:t>
      </w:r>
      <w:r>
        <w:t>额定功率的控制目标。变速</w:t>
      </w:r>
      <w:r>
        <w:rPr>
          <w:rFonts w:hint="eastAsia"/>
        </w:rPr>
        <w:t>变桨</w:t>
      </w:r>
      <w:r>
        <w:t>风力发电机组运行区域划分如下所示：</w:t>
      </w:r>
    </w:p>
    <w:p w:rsidR="004F06E1" w:rsidRDefault="004F06E1" w:rsidP="00D71791">
      <w:pPr>
        <w:snapToGrid w:val="0"/>
        <w:ind w:firstLine="480"/>
      </w:pPr>
      <w:r>
        <w:rPr>
          <w:szCs w:val="21"/>
        </w:rPr>
        <w:t>区域一：</w:t>
      </w:r>
      <w:r w:rsidRPr="00BC6187">
        <w:rPr>
          <w:position w:val="-12"/>
        </w:rPr>
        <w:object w:dxaOrig="1380" w:dyaOrig="360">
          <v:shape id="Picture 73" o:spid="_x0000_i1105" type="#_x0000_t75" style="width:67.35pt;height:18.6pt;mso-position-horizontal-relative:page;mso-position-vertical-relative:page" o:ole="">
            <v:imagedata r:id="rId181" o:title=""/>
          </v:shape>
          <o:OLEObject Type="Embed" ProgID="Equation.DSMT4" ShapeID="Picture 73" DrawAspect="Content" ObjectID="_1510259708" r:id="rId182"/>
        </w:object>
      </w:r>
      <w:r>
        <w:t>，最佳叶尖速比区；</w:t>
      </w:r>
    </w:p>
    <w:p w:rsidR="004F06E1" w:rsidRDefault="004F06E1" w:rsidP="00D71791">
      <w:pPr>
        <w:snapToGrid w:val="0"/>
        <w:ind w:firstLine="480"/>
      </w:pPr>
      <w:r>
        <w:t>区域二：</w:t>
      </w:r>
      <w:r w:rsidRPr="00BC6187">
        <w:rPr>
          <w:position w:val="-12"/>
        </w:rPr>
        <w:object w:dxaOrig="1340" w:dyaOrig="360">
          <v:shape id="Picture 74" o:spid="_x0000_i1106" type="#_x0000_t75" style="width:66.6pt;height:18.6pt;mso-position-horizontal-relative:page;mso-position-vertical-relative:page" o:ole="">
            <v:imagedata r:id="rId183" o:title=""/>
          </v:shape>
          <o:OLEObject Type="Embed" ProgID="Equation.DSMT4" ShapeID="Picture 74" DrawAspect="Content" ObjectID="_1510259709" r:id="rId184"/>
        </w:object>
      </w:r>
      <w:r>
        <w:t>，转速恒定区；</w:t>
      </w:r>
    </w:p>
    <w:p w:rsidR="004F06E1" w:rsidRDefault="004F06E1" w:rsidP="00D71791">
      <w:pPr>
        <w:snapToGrid w:val="0"/>
        <w:ind w:firstLine="480"/>
        <w:rPr>
          <w:szCs w:val="21"/>
        </w:rPr>
      </w:pPr>
      <w:r>
        <w:t>区域三：</w:t>
      </w:r>
      <w:r w:rsidRPr="00BC6187">
        <w:rPr>
          <w:position w:val="-12"/>
        </w:rPr>
        <w:object w:dxaOrig="1500" w:dyaOrig="360">
          <v:shape id="Picture 75" o:spid="_x0000_i1107" type="#_x0000_t75" style="width:74.3pt;height:18.6pt;mso-position-horizontal-relative:page;mso-position-vertical-relative:page" o:ole="">
            <v:imagedata r:id="rId185" o:title=""/>
          </v:shape>
          <o:OLEObject Type="Embed" ProgID="Equation.DSMT4" ShapeID="Picture 75" DrawAspect="Content" ObjectID="_1510259710" r:id="rId186"/>
        </w:object>
      </w:r>
      <w:r>
        <w:t>，功率恒定区。</w:t>
      </w:r>
    </w:p>
    <w:p w:rsidR="004F06E1" w:rsidRDefault="004F06E1" w:rsidP="00D71791">
      <w:pPr>
        <w:spacing w:line="240" w:lineRule="auto"/>
        <w:ind w:firstLineChars="0" w:firstLine="0"/>
        <w:jc w:val="center"/>
      </w:pPr>
      <w:r>
        <w:object w:dxaOrig="7742" w:dyaOrig="2806">
          <v:shape id="_x0000_i1108" type="#_x0000_t75" style="width:257.05pt;height:93.7pt" o:ole="">
            <v:imagedata r:id="rId187" o:title=""/>
          </v:shape>
          <o:OLEObject Type="Embed" ProgID="VisioViewer.Viewer.1" ShapeID="_x0000_i1108" DrawAspect="Content" ObjectID="_1510259711" r:id="rId188"/>
        </w:object>
      </w:r>
    </w:p>
    <w:p w:rsidR="004F06E1" w:rsidRDefault="004F06E1" w:rsidP="00D71791">
      <w:pPr>
        <w:spacing w:line="240" w:lineRule="auto"/>
        <w:ind w:firstLineChars="0" w:firstLine="0"/>
        <w:jc w:val="center"/>
        <w:rPr>
          <w:szCs w:val="21"/>
        </w:rPr>
      </w:pPr>
      <w:r>
        <w:object w:dxaOrig="7357" w:dyaOrig="2375">
          <v:shape id="_x0000_i1109" type="#_x0000_t75" style="width:245.4pt;height:79.75pt" o:ole="">
            <v:imagedata r:id="rId189" o:title=""/>
          </v:shape>
          <o:OLEObject Type="Embed" ProgID="VisioViewer.Viewer.1" ShapeID="_x0000_i1109" DrawAspect="Content" ObjectID="_1510259712" r:id="rId190"/>
        </w:object>
      </w:r>
    </w:p>
    <w:p w:rsidR="004F06E1" w:rsidRDefault="004F06E1" w:rsidP="00D71791">
      <w:pPr>
        <w:spacing w:line="240" w:lineRule="auto"/>
        <w:ind w:firstLineChars="0" w:firstLine="0"/>
        <w:jc w:val="center"/>
      </w:pPr>
      <w:r>
        <w:object w:dxaOrig="7514" w:dyaOrig="2374">
          <v:shape id="_x0000_i1110" type="#_x0000_t75" style="width:249.3pt;height:79.75pt" o:ole="">
            <v:imagedata r:id="rId191" o:title=""/>
          </v:shape>
          <o:OLEObject Type="Embed" ProgID="VisioViewer.Viewer.1" ShapeID="_x0000_i1110" DrawAspect="Content" ObjectID="_1510259713" r:id="rId192"/>
        </w:object>
      </w:r>
    </w:p>
    <w:p w:rsidR="004F06E1" w:rsidRPr="00D915DC" w:rsidRDefault="004F06E1" w:rsidP="00D71791">
      <w:pPr>
        <w:spacing w:line="240" w:lineRule="auto"/>
        <w:ind w:firstLineChars="0" w:firstLine="0"/>
        <w:jc w:val="center"/>
        <w:rPr>
          <w:rFonts w:ascii="宋体" w:hAnsi="宋体"/>
          <w:bCs/>
          <w:sz w:val="21"/>
          <w:szCs w:val="21"/>
        </w:rPr>
      </w:pPr>
      <w:r w:rsidRPr="00D915DC">
        <w:rPr>
          <w:rFonts w:ascii="宋体" w:hAnsi="宋体"/>
          <w:bCs/>
          <w:sz w:val="21"/>
          <w:szCs w:val="21"/>
        </w:rPr>
        <w:t>图2.5  风力发电机组运行区域</w:t>
      </w:r>
      <w:r w:rsidRPr="00D915DC">
        <w:rPr>
          <w:kern w:val="0"/>
          <w:sz w:val="21"/>
          <w:szCs w:val="21"/>
        </w:rPr>
        <w:t>划分</w:t>
      </w:r>
    </w:p>
    <w:p w:rsidR="004F06E1" w:rsidRDefault="004F06E1" w:rsidP="00D71791">
      <w:pPr>
        <w:snapToGrid w:val="0"/>
        <w:ind w:firstLine="480"/>
        <w:rPr>
          <w:szCs w:val="21"/>
        </w:rPr>
      </w:pPr>
      <w:r>
        <w:rPr>
          <w:rFonts w:hint="eastAsia"/>
          <w:szCs w:val="21"/>
        </w:rPr>
        <w:t>风力</w:t>
      </w:r>
      <w:r>
        <w:rPr>
          <w:szCs w:val="21"/>
        </w:rPr>
        <w:t>发电机组在变速阶段的目标是最大化风机输出功率，</w:t>
      </w:r>
      <w:r>
        <w:rPr>
          <w:rFonts w:hint="eastAsia"/>
          <w:szCs w:val="21"/>
        </w:rPr>
        <w:t>当</w:t>
      </w:r>
      <w:r>
        <w:rPr>
          <w:szCs w:val="21"/>
        </w:rPr>
        <w:t>风速未达到额定风速时，通过调节转矩实现风能</w:t>
      </w:r>
      <w:r>
        <w:rPr>
          <w:rFonts w:hint="eastAsia"/>
          <w:szCs w:val="21"/>
        </w:rPr>
        <w:t>利用</w:t>
      </w:r>
      <w:r>
        <w:rPr>
          <w:szCs w:val="21"/>
        </w:rPr>
        <w:t>最大化</w:t>
      </w:r>
      <w:r>
        <w:rPr>
          <w:rFonts w:hint="eastAsia"/>
          <w:szCs w:val="21"/>
        </w:rPr>
        <w:t>；</w:t>
      </w:r>
      <w:r>
        <w:rPr>
          <w:szCs w:val="21"/>
        </w:rPr>
        <w:t>当风速到达额定风速时，风力发电机组输出额定功率</w:t>
      </w:r>
      <w:r>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Pr>
          <w:rFonts w:hint="eastAsia"/>
          <w:szCs w:val="21"/>
        </w:rPr>
        <w:t>，</w:t>
      </w:r>
      <w:r>
        <w:rPr>
          <w:szCs w:val="21"/>
        </w:rPr>
        <w:t>必须舍弃一部分风能以实现输出功率</w:t>
      </w:r>
      <w:r>
        <w:rPr>
          <w:rFonts w:hint="eastAsia"/>
          <w:szCs w:val="21"/>
        </w:rPr>
        <w:t>稳定</w:t>
      </w:r>
      <w:r>
        <w:rPr>
          <w:szCs w:val="21"/>
        </w:rPr>
        <w:t>在额定功率</w:t>
      </w:r>
      <w:r>
        <w:rPr>
          <w:rFonts w:hint="eastAsia"/>
          <w:szCs w:val="21"/>
        </w:rPr>
        <w:t>。</w:t>
      </w:r>
      <w:r>
        <w:rPr>
          <w:szCs w:val="21"/>
        </w:rPr>
        <w:t>由图</w:t>
      </w:r>
      <w:r>
        <w:rPr>
          <w:szCs w:val="21"/>
        </w:rPr>
        <w:t>2.4</w:t>
      </w:r>
      <w:r>
        <w:rPr>
          <w:szCs w:val="21"/>
        </w:rPr>
        <w:t>可看出，在风速未达到额定风速之前属于变速运行区域，分为三个运行阶段。</w:t>
      </w:r>
    </w:p>
    <w:p w:rsidR="004F06E1" w:rsidRPr="009777A1" w:rsidRDefault="004F06E1" w:rsidP="004F06E1">
      <w:pPr>
        <w:pStyle w:val="a3"/>
        <w:numPr>
          <w:ilvl w:val="0"/>
          <w:numId w:val="25"/>
        </w:numPr>
        <w:snapToGrid w:val="0"/>
        <w:ind w:left="0" w:firstLineChars="0" w:firstLine="426"/>
        <w:rPr>
          <w:szCs w:val="21"/>
        </w:rPr>
      </w:pPr>
      <w:r w:rsidRPr="009777A1">
        <w:rPr>
          <w:szCs w:val="21"/>
        </w:rPr>
        <w:t>启动阶段：</w:t>
      </w:r>
      <w:r>
        <w:rPr>
          <w:rFonts w:hint="eastAsia"/>
          <w:szCs w:val="21"/>
        </w:rPr>
        <w:t>在</w:t>
      </w:r>
      <w:r>
        <w:rPr>
          <w:szCs w:val="21"/>
        </w:rPr>
        <w:t>该阶段，风速小于切入风速</w:t>
      </w:r>
      <w:r w:rsidR="00101BCA" w:rsidRPr="009777A1">
        <w:rPr>
          <w:position w:val="-6"/>
          <w:szCs w:val="21"/>
        </w:rPr>
        <w:object w:dxaOrig="555" w:dyaOrig="196">
          <v:shape id="_x0000_i1111" type="#_x0000_t75" style="width:29.4pt;height:8.5pt" o:ole="">
            <v:imagedata r:id="rId193" o:title=""/>
          </v:shape>
          <o:OLEObject Type="Embed" ProgID="Equation.Ribbit" ShapeID="_x0000_i1111" DrawAspect="Content" ObjectID="_1510259714" r:id="rId194"/>
        </w:object>
      </w:r>
      <w:r>
        <w:rPr>
          <w:rFonts w:hint="eastAsia"/>
          <w:szCs w:val="21"/>
        </w:rPr>
        <w:t>，此时</w:t>
      </w:r>
      <w:r>
        <w:rPr>
          <w:szCs w:val="21"/>
        </w:rPr>
        <w:t>发电机不工作</w:t>
      </w:r>
      <w:r>
        <w:rPr>
          <w:rFonts w:hint="eastAsia"/>
          <w:szCs w:val="21"/>
        </w:rPr>
        <w:t>，</w:t>
      </w:r>
      <w:r>
        <w:rPr>
          <w:szCs w:val="21"/>
        </w:rPr>
        <w:t>只有风</w:t>
      </w:r>
      <w:r>
        <w:rPr>
          <w:szCs w:val="21"/>
        </w:rPr>
        <w:lastRenderedPageBreak/>
        <w:t>轮随风</w:t>
      </w:r>
      <w:r>
        <w:rPr>
          <w:rFonts w:hint="eastAsia"/>
          <w:szCs w:val="21"/>
        </w:rPr>
        <w:t>旋转</w:t>
      </w:r>
      <w:r>
        <w:rPr>
          <w:szCs w:val="21"/>
        </w:rPr>
        <w:t>。桨距角</w:t>
      </w:r>
      <w:r>
        <w:rPr>
          <w:rFonts w:hint="eastAsia"/>
          <w:szCs w:val="21"/>
        </w:rPr>
        <w:t>为</w:t>
      </w:r>
      <w:r w:rsidRPr="009777A1">
        <w:rPr>
          <w:szCs w:val="21"/>
        </w:rPr>
        <w:t>90°</w:t>
      </w:r>
      <w:r w:rsidRPr="009777A1">
        <w:rPr>
          <w:szCs w:val="21"/>
        </w:rPr>
        <w:t>顺桨状态</w:t>
      </w:r>
      <w:r>
        <w:rPr>
          <w:rFonts w:hint="eastAsia"/>
          <w:szCs w:val="21"/>
        </w:rPr>
        <w:t>，</w:t>
      </w:r>
      <w:r>
        <w:rPr>
          <w:szCs w:val="21"/>
        </w:rPr>
        <w:t>这样风轮可以得到一个比较大的启动力矩</w:t>
      </w:r>
      <w:r>
        <w:rPr>
          <w:rFonts w:hint="eastAsia"/>
          <w:szCs w:val="21"/>
        </w:rPr>
        <w:t>。</w:t>
      </w:r>
    </w:p>
    <w:p w:rsidR="004F06E1" w:rsidRDefault="004F06E1" w:rsidP="00D71791">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4.7pt;height:17.8pt;mso-position-horizontal-relative:page;mso-position-vertical-relative:page" o:ole="">
            <v:imagedata r:id="rId195" o:title=""/>
          </v:shape>
          <o:OLEObject Type="Embed" ProgID="Equation.DSMT4" ShapeID="Picture 72" DrawAspect="Content" ObjectID="_1510259715" r:id="rId196"/>
        </w:object>
      </w:r>
      <w:r>
        <w:t>恒定区</w:t>
      </w:r>
      <w:r>
        <w:rPr>
          <w:szCs w:val="21"/>
        </w:rPr>
        <w:t>）：</w:t>
      </w:r>
      <w:r>
        <w:rPr>
          <w:rFonts w:hint="eastAsia"/>
          <w:szCs w:val="21"/>
        </w:rPr>
        <w:t>当</w:t>
      </w:r>
      <w:r>
        <w:rPr>
          <w:szCs w:val="21"/>
        </w:rPr>
        <w:t>风速达到切入风速</w:t>
      </w:r>
      <w:r w:rsidR="00101BCA" w:rsidRPr="009777A1">
        <w:rPr>
          <w:position w:val="-6"/>
          <w:szCs w:val="21"/>
        </w:rPr>
        <w:object w:dxaOrig="555" w:dyaOrig="196">
          <v:shape id="_x0000_i1113" type="#_x0000_t75" style="width:29.4pt;height:8.5pt" o:ole="">
            <v:imagedata r:id="rId197" o:title=""/>
          </v:shape>
          <o:OLEObject Type="Embed" ProgID="Equation.Ribbit" ShapeID="_x0000_i1113" DrawAspect="Content" ObjectID="_1510259716" r:id="rId198"/>
        </w:object>
      </w:r>
      <w:r>
        <w:rPr>
          <w:rFonts w:hint="eastAsia"/>
          <w:szCs w:val="21"/>
        </w:rPr>
        <w:t>时</w:t>
      </w:r>
      <w:r>
        <w:rPr>
          <w:szCs w:val="21"/>
        </w:rPr>
        <w:t>，</w:t>
      </w:r>
      <w:r>
        <w:rPr>
          <w:rFonts w:hint="eastAsia"/>
          <w:szCs w:val="21"/>
        </w:rPr>
        <w:t>风力发电</w:t>
      </w:r>
      <w:r>
        <w:rPr>
          <w:szCs w:val="21"/>
        </w:rPr>
        <w:t>机组开始工作，</w:t>
      </w:r>
      <w:r>
        <w:rPr>
          <w:rFonts w:hint="eastAsia"/>
          <w:szCs w:val="21"/>
        </w:rPr>
        <w:t>并</w:t>
      </w:r>
      <w:r>
        <w:rPr>
          <w:szCs w:val="21"/>
        </w:rPr>
        <w:t>切入电网，这时的发电机输出功率低于额定功率，捕获最大风能得到最大功率输出</w:t>
      </w:r>
      <w:r>
        <w:rPr>
          <w:rFonts w:hint="eastAsia"/>
          <w:szCs w:val="21"/>
        </w:rPr>
        <w:t>成为该</w:t>
      </w:r>
      <w:r>
        <w:rPr>
          <w:szCs w:val="21"/>
        </w:rPr>
        <w:t>阶段的主要控制目标。</w:t>
      </w:r>
      <w:r>
        <w:rPr>
          <w:rFonts w:hint="eastAsia"/>
          <w:szCs w:val="21"/>
        </w:rPr>
        <w:t>为</w:t>
      </w:r>
      <w:r>
        <w:rPr>
          <w:szCs w:val="21"/>
        </w:rPr>
        <w:t>实现该目标可通过调节发电机转速使得风能利用系数保持在最大值</w:t>
      </w:r>
      <w:r w:rsidR="00101BCA" w:rsidRPr="006B7213">
        <w:rPr>
          <w:position w:val="-8"/>
          <w:szCs w:val="21"/>
        </w:rPr>
        <w:object w:dxaOrig="582" w:dyaOrig="279">
          <v:shape id="_x0000_i1114" type="#_x0000_t75" style="width:30.2pt;height:14.7pt" o:ole="">
            <v:imagedata r:id="rId199" o:title=""/>
          </v:shape>
          <o:OLEObject Type="Embed" ProgID="Equation.Ribbit" ShapeID="_x0000_i1114" DrawAspect="Content" ObjectID="_1510259717" r:id="rId200"/>
        </w:object>
      </w:r>
      <w:r>
        <w:rPr>
          <w:rFonts w:hint="eastAsia"/>
          <w:szCs w:val="21"/>
        </w:rPr>
        <w:t>，从而</w:t>
      </w:r>
      <w:r>
        <w:rPr>
          <w:szCs w:val="21"/>
        </w:rPr>
        <w:t>实现最大能量捕获；</w:t>
      </w:r>
    </w:p>
    <w:p w:rsidR="004F06E1" w:rsidRDefault="004F06E1" w:rsidP="00D71791">
      <w:pPr>
        <w:snapToGrid w:val="0"/>
        <w:ind w:firstLine="480"/>
        <w:rPr>
          <w:szCs w:val="21"/>
        </w:rPr>
      </w:pPr>
      <w:r>
        <w:rPr>
          <w:szCs w:val="21"/>
        </w:rPr>
        <w:t xml:space="preserve">3) </w:t>
      </w:r>
      <w:r>
        <w:rPr>
          <w:szCs w:val="21"/>
        </w:rPr>
        <w:t>转速恒定阶段：</w:t>
      </w:r>
      <w:r>
        <w:rPr>
          <w:rFonts w:hint="eastAsia"/>
          <w:szCs w:val="21"/>
        </w:rPr>
        <w:t>当</w:t>
      </w:r>
      <w:r>
        <w:rPr>
          <w:szCs w:val="21"/>
        </w:rPr>
        <w:t>风速达到中间风速</w:t>
      </w:r>
      <w:r w:rsidR="00101BCA" w:rsidRPr="006B7213">
        <w:rPr>
          <w:position w:val="-6"/>
        </w:rPr>
        <w:object w:dxaOrig="403" w:dyaOrig="196">
          <v:shape id="_x0000_i1115" type="#_x0000_t75" style="width:20.15pt;height:8.5pt" o:ole="">
            <v:imagedata r:id="rId201" o:title=""/>
          </v:shape>
          <o:OLEObject Type="Embed" ProgID="Equation.Ribbit" ShapeID="_x0000_i1115" DrawAspect="Content" ObjectID="_1510259718" r:id="rId202"/>
        </w:object>
      </w:r>
      <w:r>
        <w:rPr>
          <w:rFonts w:hint="eastAsia"/>
        </w:rPr>
        <w:t>时</w:t>
      </w:r>
      <w:r>
        <w:t>，</w:t>
      </w:r>
      <w:r>
        <w:rPr>
          <w:szCs w:val="21"/>
        </w:rPr>
        <w:t>发电机转速达到</w:t>
      </w:r>
      <w:r>
        <w:rPr>
          <w:rFonts w:hint="eastAsia"/>
          <w:szCs w:val="21"/>
        </w:rPr>
        <w:t>了</w:t>
      </w:r>
      <w:r>
        <w:rPr>
          <w:szCs w:val="21"/>
        </w:rPr>
        <w:t>额定转速，</w:t>
      </w:r>
      <w:r>
        <w:rPr>
          <w:rFonts w:hint="eastAsia"/>
          <w:szCs w:val="21"/>
        </w:rPr>
        <w:t>受</w:t>
      </w:r>
      <w:r>
        <w:rPr>
          <w:szCs w:val="21"/>
        </w:rPr>
        <w:t>机械性能影响，发电机转速不能</w:t>
      </w:r>
      <w:r>
        <w:rPr>
          <w:rFonts w:hint="eastAsia"/>
          <w:szCs w:val="21"/>
        </w:rPr>
        <w:t>再</w:t>
      </w:r>
      <w:r>
        <w:rPr>
          <w:szCs w:val="21"/>
        </w:rPr>
        <w:t>增加</w:t>
      </w:r>
      <w:r>
        <w:rPr>
          <w:rFonts w:hint="eastAsia"/>
          <w:szCs w:val="21"/>
        </w:rPr>
        <w:t>。此时</w:t>
      </w:r>
      <w:r>
        <w:rPr>
          <w:szCs w:val="21"/>
        </w:rPr>
        <w:t>便进入了转速恒定区</w:t>
      </w:r>
      <w:r>
        <w:rPr>
          <w:rFonts w:hint="eastAsia"/>
          <w:szCs w:val="21"/>
        </w:rPr>
        <w:t>，</w:t>
      </w:r>
      <w:r>
        <w:rPr>
          <w:szCs w:val="21"/>
        </w:rPr>
        <w:t>但功率</w:t>
      </w:r>
      <w:r>
        <w:rPr>
          <w:rFonts w:hint="eastAsia"/>
          <w:szCs w:val="21"/>
        </w:rPr>
        <w:t>仍</w:t>
      </w:r>
      <w:r>
        <w:rPr>
          <w:szCs w:val="21"/>
        </w:rPr>
        <w:t>小于额定值，</w:t>
      </w:r>
      <w:r>
        <w:rPr>
          <w:rFonts w:hint="eastAsia"/>
          <w:szCs w:val="21"/>
        </w:rPr>
        <w:t>需</w:t>
      </w:r>
      <w:r>
        <w:rPr>
          <w:szCs w:val="21"/>
        </w:rPr>
        <w:t>控制发电机转矩使其增加，</w:t>
      </w:r>
      <w:r>
        <w:rPr>
          <w:rFonts w:hint="eastAsia"/>
          <w:szCs w:val="21"/>
        </w:rPr>
        <w:t>使得</w:t>
      </w:r>
      <w:r>
        <w:rPr>
          <w:szCs w:val="21"/>
        </w:rPr>
        <w:t>当风速达到额定风速时</w:t>
      </w:r>
      <w:r>
        <w:rPr>
          <w:rFonts w:hint="eastAsia"/>
          <w:szCs w:val="21"/>
        </w:rPr>
        <w:t>可以</w:t>
      </w:r>
      <w:r>
        <w:rPr>
          <w:szCs w:val="21"/>
        </w:rPr>
        <w:t>输出额定功率。</w:t>
      </w:r>
    </w:p>
    <w:p w:rsidR="004F06E1" w:rsidRDefault="004F06E1" w:rsidP="00D71791">
      <w:pPr>
        <w:snapToGrid w:val="0"/>
        <w:ind w:firstLine="480"/>
        <w:rPr>
          <w:szCs w:val="21"/>
        </w:rPr>
      </w:pPr>
      <w:r>
        <w:rPr>
          <w:rFonts w:hint="eastAsia"/>
          <w:szCs w:val="21"/>
        </w:rPr>
        <w:t>在变速</w:t>
      </w:r>
      <w:r>
        <w:rPr>
          <w:szCs w:val="21"/>
        </w:rPr>
        <w:t>阶段，理想状态下桨距角为</w:t>
      </w:r>
      <w:r>
        <w:t>0°</w:t>
      </w:r>
      <w:r>
        <w:rPr>
          <w:rFonts w:hint="eastAsia"/>
        </w:rPr>
        <w:t>，此时</w:t>
      </w:r>
      <w:r>
        <w:t>变桨系统不工作，风力发电机组通过控制发电机转矩使发电机</w:t>
      </w:r>
      <w:r>
        <w:rPr>
          <w:rFonts w:hint="eastAsia"/>
        </w:rPr>
        <w:t>最大化</w:t>
      </w:r>
      <w:r>
        <w:t>捕获风能</w:t>
      </w:r>
      <w:r w:rsidRPr="005D4E45">
        <w:rPr>
          <w:noProof/>
          <w:vertAlign w:val="superscript"/>
        </w:rPr>
        <w:t>[54-57]</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控制器设计简单，具有快速响应和较低的稳态误差，故得到了广泛地应用。其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4F06E1" w:rsidRDefault="004F06E1" w:rsidP="004F06E1">
      <w:pPr>
        <w:pStyle w:val="3"/>
        <w:numPr>
          <w:ilvl w:val="2"/>
          <w:numId w:val="15"/>
        </w:numPr>
        <w:ind w:left="703" w:hanging="703"/>
      </w:pPr>
      <w:bookmarkStart w:id="72" w:name="_Toc435272901"/>
      <w:r>
        <w:rPr>
          <w:rFonts w:hint="eastAsia"/>
        </w:rPr>
        <w:t>变桨控制理论</w:t>
      </w:r>
      <w:bookmarkEnd w:id="72"/>
    </w:p>
    <w:p w:rsidR="004F06E1" w:rsidRDefault="004F06E1" w:rsidP="00D71791">
      <w:pPr>
        <w:snapToGrid w:val="0"/>
        <w:ind w:firstLine="480"/>
        <w:rPr>
          <w:szCs w:val="21"/>
        </w:rPr>
      </w:pPr>
      <w:r>
        <w:rPr>
          <w:rFonts w:hint="eastAsia"/>
          <w:szCs w:val="21"/>
        </w:rPr>
        <w:t>变桨距</w:t>
      </w:r>
      <w:r>
        <w:rPr>
          <w:szCs w:val="21"/>
        </w:rPr>
        <w:t>控制技术是通过控制桨距角从而</w:t>
      </w:r>
      <w:r>
        <w:rPr>
          <w:rFonts w:hint="eastAsia"/>
          <w:szCs w:val="21"/>
        </w:rPr>
        <w:t>改变</w:t>
      </w:r>
      <w:r>
        <w:rPr>
          <w:szCs w:val="21"/>
        </w:rPr>
        <w:t>风轮对风能的吸收程度进而调整输出功率，保证输出功率稳定在额定功率。变桨</w:t>
      </w:r>
      <w:r>
        <w:rPr>
          <w:rFonts w:hint="eastAsia"/>
          <w:szCs w:val="21"/>
        </w:rPr>
        <w:t>系统</w:t>
      </w:r>
      <w:r>
        <w:rPr>
          <w:szCs w:val="21"/>
        </w:rPr>
        <w:t>的主要作用为：在低风速时的启动作用和在高风速时的功率限制作用。</w:t>
      </w:r>
    </w:p>
    <w:p w:rsidR="004F06E1" w:rsidRDefault="004F06E1" w:rsidP="00D71791">
      <w:pPr>
        <w:snapToGrid w:val="0"/>
        <w:ind w:firstLine="480"/>
        <w:rPr>
          <w:szCs w:val="21"/>
        </w:rPr>
      </w:pPr>
      <w:r>
        <w:rPr>
          <w:szCs w:val="21"/>
        </w:rPr>
        <w:t xml:space="preserve">1) </w:t>
      </w:r>
      <w:r>
        <w:rPr>
          <w:szCs w:val="21"/>
        </w:rPr>
        <w:t>低风速下的启动作用</w:t>
      </w:r>
    </w:p>
    <w:p w:rsidR="004F06E1" w:rsidRPr="00597F7A" w:rsidRDefault="004F06E1" w:rsidP="00D71791">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机组不工作，此时桨距角处于顺桨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Pr>
          <w:rFonts w:hint="eastAsia"/>
          <w:szCs w:val="21"/>
        </w:rPr>
        <w:t>一些</w:t>
      </w:r>
      <w:r>
        <w:rPr>
          <w:szCs w:val="21"/>
        </w:rPr>
        <w:t>其他因素使得在桨距角为</w:t>
      </w:r>
      <w:r>
        <w:rPr>
          <w:szCs w:val="21"/>
        </w:rPr>
        <w:t>3°</w:t>
      </w:r>
      <w:r>
        <w:rPr>
          <w:szCs w:val="21"/>
        </w:rPr>
        <w:t>时</w:t>
      </w:r>
      <w:r>
        <w:rPr>
          <w:rFonts w:hint="eastAsia"/>
          <w:szCs w:val="21"/>
        </w:rPr>
        <w:t>，</w:t>
      </w:r>
      <w:r>
        <w:rPr>
          <w:szCs w:val="21"/>
        </w:rPr>
        <w:t>风轮</w:t>
      </w:r>
      <w:r>
        <w:rPr>
          <w:rFonts w:hint="eastAsia"/>
          <w:szCs w:val="21"/>
        </w:rPr>
        <w:t>可以</w:t>
      </w:r>
      <w:r>
        <w:rPr>
          <w:szCs w:val="21"/>
        </w:rPr>
        <w:t>捕获</w:t>
      </w:r>
      <w:r>
        <w:rPr>
          <w:rFonts w:hint="eastAsia"/>
          <w:szCs w:val="21"/>
        </w:rPr>
        <w:t>到</w:t>
      </w:r>
      <w:r>
        <w:rPr>
          <w:szCs w:val="21"/>
        </w:rPr>
        <w:t>最大风能</w:t>
      </w:r>
      <w:r>
        <w:rPr>
          <w:rFonts w:hint="eastAsia"/>
          <w:szCs w:val="21"/>
        </w:rPr>
        <w:t>。</w:t>
      </w:r>
      <w:r>
        <w:rPr>
          <w:szCs w:val="21"/>
        </w:rPr>
        <w:t>在功率输出未达到额定功率前，变桨执行机构不动作。</w:t>
      </w:r>
    </w:p>
    <w:p w:rsidR="004F06E1" w:rsidRDefault="004F06E1" w:rsidP="00D71791">
      <w:pPr>
        <w:snapToGrid w:val="0"/>
        <w:ind w:firstLine="480"/>
        <w:rPr>
          <w:szCs w:val="21"/>
        </w:rPr>
      </w:pPr>
      <w:r>
        <w:rPr>
          <w:szCs w:val="21"/>
        </w:rPr>
        <w:t xml:space="preserve">2) </w:t>
      </w:r>
      <w:r>
        <w:rPr>
          <w:szCs w:val="21"/>
        </w:rPr>
        <w:t>高风速下的功率限制作用</w:t>
      </w:r>
    </w:p>
    <w:p w:rsidR="004F06E1" w:rsidRDefault="004F06E1" w:rsidP="00D71791">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额定风速时，如果桨距角继续保持在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需要调节桨距角，使其向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4F06E1" w:rsidRDefault="004F06E1" w:rsidP="00D71791">
      <w:pPr>
        <w:snapToGrid w:val="0"/>
        <w:ind w:firstLine="480"/>
        <w:rPr>
          <w:szCs w:val="21"/>
        </w:rPr>
      </w:pPr>
      <w:r>
        <w:rPr>
          <w:szCs w:val="21"/>
        </w:rPr>
        <w:t>目前</w:t>
      </w:r>
      <w:r>
        <w:rPr>
          <w:rFonts w:hint="eastAsia"/>
          <w:szCs w:val="21"/>
        </w:rPr>
        <w:t>比较</w:t>
      </w:r>
      <w:r>
        <w:rPr>
          <w:szCs w:val="21"/>
        </w:rPr>
        <w:t>常用的变桨控制方式主要有统一变桨控制方式和独立变桨控制方式两种</w:t>
      </w:r>
      <w:r w:rsidRPr="005D4E45">
        <w:rPr>
          <w:noProof/>
          <w:szCs w:val="21"/>
          <w:vertAlign w:val="superscript"/>
        </w:rPr>
        <w:t>[58, 59]</w:t>
      </w:r>
      <w:r>
        <w:rPr>
          <w:szCs w:val="21"/>
        </w:rPr>
        <w:t>。统一变桨控制的方式是</w:t>
      </w:r>
      <w:r>
        <w:rPr>
          <w:rFonts w:hint="eastAsia"/>
          <w:szCs w:val="21"/>
        </w:rPr>
        <w:t>最早</w:t>
      </w:r>
      <w:r>
        <w:rPr>
          <w:szCs w:val="21"/>
        </w:rPr>
        <w:t>发展起来的，应用</w:t>
      </w:r>
      <w:r>
        <w:rPr>
          <w:rFonts w:hint="eastAsia"/>
          <w:szCs w:val="21"/>
        </w:rPr>
        <w:t>比较</w:t>
      </w:r>
      <w:r>
        <w:rPr>
          <w:szCs w:val="21"/>
        </w:rPr>
        <w:t>广泛，目前技术</w:t>
      </w:r>
      <w:r>
        <w:rPr>
          <w:rFonts w:hint="eastAsia"/>
          <w:szCs w:val="21"/>
        </w:rPr>
        <w:t>也</w:t>
      </w:r>
      <w:r>
        <w:rPr>
          <w:szCs w:val="21"/>
        </w:rPr>
        <w:t>比较成熟。独立变桨控制方式是近几年才发展起来的新方法，相对于统一变桨控制能够</w:t>
      </w:r>
      <w:r>
        <w:rPr>
          <w:rFonts w:hint="eastAsia"/>
          <w:szCs w:val="21"/>
        </w:rPr>
        <w:t>解决</w:t>
      </w:r>
      <w:r>
        <w:rPr>
          <w:szCs w:val="21"/>
        </w:rPr>
        <w:lastRenderedPageBreak/>
        <w:t>叶片和塔架等部件载荷不均匀的问题，并且可以很好地控制输出功率。</w:t>
      </w:r>
      <w:r>
        <w:rPr>
          <w:rFonts w:hint="eastAsia"/>
          <w:szCs w:val="21"/>
        </w:rPr>
        <w:t>故</w:t>
      </w:r>
      <w:r>
        <w:rPr>
          <w:szCs w:val="21"/>
        </w:rPr>
        <w:t>其</w:t>
      </w:r>
      <w:r>
        <w:rPr>
          <w:rFonts w:hint="eastAsia"/>
          <w:szCs w:val="21"/>
        </w:rPr>
        <w:t>受到</w:t>
      </w:r>
      <w:r>
        <w:rPr>
          <w:szCs w:val="21"/>
        </w:rPr>
        <w:t>了越来越多的重视，理论也越来越完善。</w:t>
      </w:r>
    </w:p>
    <w:p w:rsidR="004F06E1" w:rsidRDefault="004F06E1" w:rsidP="00D71791">
      <w:pPr>
        <w:ind w:firstLine="480"/>
        <w:rPr>
          <w:szCs w:val="21"/>
        </w:rPr>
      </w:pPr>
      <w:r>
        <w:rPr>
          <w:szCs w:val="21"/>
        </w:rPr>
        <w:t>统一变桨控制是指</w:t>
      </w:r>
      <w:r>
        <w:rPr>
          <w:rFonts w:hint="eastAsia"/>
          <w:szCs w:val="21"/>
        </w:rPr>
        <w:t>不论</w:t>
      </w:r>
      <w:r>
        <w:rPr>
          <w:szCs w:val="21"/>
        </w:rPr>
        <w:t>风力机有多少个叶片</w:t>
      </w:r>
      <w:r>
        <w:rPr>
          <w:rFonts w:hint="eastAsia"/>
          <w:szCs w:val="21"/>
        </w:rPr>
        <w:t>，</w:t>
      </w:r>
      <w:r>
        <w:rPr>
          <w:szCs w:val="21"/>
        </w:rPr>
        <w:t>统一控制风力机所有叶片的桨距角</w:t>
      </w:r>
      <w:r>
        <w:rPr>
          <w:rFonts w:hint="eastAsia"/>
          <w:szCs w:val="21"/>
        </w:rPr>
        <w:t>，</w:t>
      </w:r>
      <w:r>
        <w:rPr>
          <w:szCs w:val="21"/>
        </w:rPr>
        <w:t>所有</w:t>
      </w:r>
      <w:r>
        <w:rPr>
          <w:rFonts w:hint="eastAsia"/>
          <w:szCs w:val="21"/>
        </w:rPr>
        <w:t>叶片</w:t>
      </w:r>
      <w:r>
        <w:rPr>
          <w:szCs w:val="21"/>
        </w:rPr>
        <w:t>桨距角</w:t>
      </w:r>
      <w:r>
        <w:rPr>
          <w:rFonts w:hint="eastAsia"/>
          <w:szCs w:val="21"/>
        </w:rPr>
        <w:t>的</w:t>
      </w:r>
      <w:r>
        <w:rPr>
          <w:szCs w:val="21"/>
        </w:rPr>
        <w:t>变化相同。变桨控制系统</w:t>
      </w:r>
      <w:r>
        <w:rPr>
          <w:rFonts w:hint="eastAsia"/>
          <w:szCs w:val="21"/>
        </w:rPr>
        <w:t>将</w:t>
      </w:r>
      <w:r>
        <w:rPr>
          <w:szCs w:val="21"/>
        </w:rPr>
        <w:t>参考转速与实际转速之差作为控制器的输入，控制器根据转速误差输出桨距控制指令，通过变桨控制器和执行机构</w:t>
      </w:r>
      <w:r>
        <w:rPr>
          <w:rFonts w:hint="eastAsia"/>
          <w:szCs w:val="21"/>
        </w:rPr>
        <w:t>改变</w:t>
      </w:r>
      <w:r>
        <w:rPr>
          <w:szCs w:val="21"/>
        </w:rPr>
        <w:t>桨距角</w:t>
      </w:r>
      <w:r>
        <w:rPr>
          <w:rFonts w:hint="eastAsia"/>
          <w:szCs w:val="21"/>
        </w:rPr>
        <w:t>。</w:t>
      </w:r>
      <w:r>
        <w:rPr>
          <w:szCs w:val="21"/>
        </w:rPr>
        <w:t>其</w:t>
      </w:r>
      <w:r>
        <w:rPr>
          <w:rFonts w:hint="eastAsia"/>
          <w:szCs w:val="21"/>
        </w:rPr>
        <w:t>控制</w:t>
      </w:r>
      <w:r>
        <w:rPr>
          <w:szCs w:val="21"/>
        </w:rPr>
        <w:t>流程如下图所示：</w:t>
      </w:r>
    </w:p>
    <w:p w:rsidR="004F06E1" w:rsidRDefault="004F06E1" w:rsidP="00D71791">
      <w:pPr>
        <w:ind w:firstLineChars="0" w:firstLine="0"/>
      </w:pPr>
      <w:r>
        <w:object w:dxaOrig="11478" w:dyaOrig="2270">
          <v:shape id="_x0000_i1116" type="#_x0000_t75" style="width:410.3pt;height:81.3pt" o:ole="">
            <v:imagedata r:id="rId203" o:title=""/>
          </v:shape>
          <o:OLEObject Type="Embed" ProgID="VisioViewer.Viewer.1" ShapeID="_x0000_i1116" DrawAspect="Content" ObjectID="_1510259719" r:id="rId204"/>
        </w:object>
      </w:r>
    </w:p>
    <w:p w:rsidR="004F06E1" w:rsidRPr="00D915DC" w:rsidRDefault="004F06E1" w:rsidP="00D71791">
      <w:pPr>
        <w:ind w:firstLineChars="0" w:firstLine="0"/>
        <w:jc w:val="center"/>
        <w:rPr>
          <w:sz w:val="21"/>
          <w:szCs w:val="21"/>
        </w:rPr>
      </w:pPr>
      <w:r w:rsidRPr="00D915DC">
        <w:rPr>
          <w:sz w:val="21"/>
          <w:szCs w:val="21"/>
        </w:rPr>
        <w:t>图</w:t>
      </w:r>
      <w:r w:rsidRPr="00D915DC">
        <w:rPr>
          <w:sz w:val="21"/>
          <w:szCs w:val="21"/>
        </w:rPr>
        <w:t xml:space="preserve">2.6  </w:t>
      </w:r>
      <w:r w:rsidRPr="00D915DC">
        <w:rPr>
          <w:sz w:val="21"/>
          <w:szCs w:val="21"/>
        </w:rPr>
        <w:t>统一变桨</w:t>
      </w:r>
      <w:r w:rsidRPr="00D915DC">
        <w:rPr>
          <w:kern w:val="0"/>
          <w:sz w:val="21"/>
          <w:szCs w:val="21"/>
        </w:rPr>
        <w:t>控制</w:t>
      </w:r>
      <w:r w:rsidRPr="00D915DC">
        <w:rPr>
          <w:sz w:val="21"/>
          <w:szCs w:val="21"/>
        </w:rPr>
        <w:t>框图</w:t>
      </w:r>
    </w:p>
    <w:p w:rsidR="004F06E1" w:rsidRDefault="004F06E1" w:rsidP="00D71791">
      <w:pPr>
        <w:snapToGrid w:val="0"/>
        <w:ind w:firstLine="480"/>
        <w:rPr>
          <w:szCs w:val="21"/>
        </w:rPr>
      </w:pPr>
      <w:r>
        <w:rPr>
          <w:rFonts w:hint="eastAsia"/>
          <w:szCs w:val="21"/>
        </w:rPr>
        <w:t>独立</w:t>
      </w:r>
      <w:r>
        <w:rPr>
          <w:szCs w:val="21"/>
        </w:rPr>
        <w:t>变桨控制是对风力机的每个叶片都进行独立地驱动变桨，在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变桨控制相比，独立变桨</w:t>
      </w:r>
      <w:r>
        <w:rPr>
          <w:rFonts w:hint="eastAsia"/>
          <w:szCs w:val="21"/>
        </w:rPr>
        <w:t>控制有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4F06E1" w:rsidRDefault="004F06E1" w:rsidP="00D71791">
      <w:pPr>
        <w:snapToGrid w:val="0"/>
        <w:ind w:firstLine="480"/>
        <w:rPr>
          <w:szCs w:val="21"/>
        </w:rPr>
      </w:pPr>
      <w:r>
        <w:rPr>
          <w:rFonts w:hint="eastAsia"/>
          <w:szCs w:val="21"/>
        </w:rPr>
        <w:t>目前</w:t>
      </w:r>
      <w:r>
        <w:rPr>
          <w:szCs w:val="21"/>
        </w:rPr>
        <w:t>有两种独立变桨控制策略</w:t>
      </w:r>
      <w:r>
        <w:rPr>
          <w:rFonts w:hint="eastAsia"/>
          <w:szCs w:val="21"/>
        </w:rPr>
        <w:t>：</w:t>
      </w:r>
      <w:r>
        <w:rPr>
          <w:szCs w:val="21"/>
        </w:rPr>
        <w:t>基于桨叶加速度控制和基于桨叶方位角控制。</w:t>
      </w:r>
      <w:r>
        <w:rPr>
          <w:rFonts w:hint="eastAsia"/>
          <w:szCs w:val="21"/>
        </w:rPr>
        <w:t>前者需要</w:t>
      </w:r>
      <w:r>
        <w:rPr>
          <w:szCs w:val="21"/>
        </w:rPr>
        <w:t>在叶片上安装加速度传感器，后者是通过在叶片上安装方位角</w:t>
      </w:r>
      <w:r>
        <w:rPr>
          <w:rFonts w:hint="eastAsia"/>
          <w:szCs w:val="21"/>
        </w:rPr>
        <w:t>检测</w:t>
      </w:r>
      <w:r>
        <w:rPr>
          <w:szCs w:val="21"/>
        </w:rPr>
        <w:t>装置，相较于前者，基于桨叶方位角的策略更容易实现。独立变桨控制框图如下所示</w:t>
      </w:r>
      <w:r>
        <w:rPr>
          <w:rFonts w:hint="eastAsia"/>
          <w:szCs w:val="21"/>
        </w:rPr>
        <w:t>：</w:t>
      </w:r>
    </w:p>
    <w:p w:rsidR="004F06E1" w:rsidRPr="00D915DC" w:rsidRDefault="004F06E1" w:rsidP="00D71791">
      <w:pPr>
        <w:ind w:firstLineChars="0" w:firstLine="0"/>
        <w:jc w:val="center"/>
        <w:rPr>
          <w:sz w:val="21"/>
          <w:szCs w:val="21"/>
        </w:rPr>
      </w:pPr>
      <w:r w:rsidRPr="00D915DC">
        <w:object w:dxaOrig="10754" w:dyaOrig="3097">
          <v:shape id="_x0000_i1117" type="#_x0000_t75" style="width:434.3pt;height:123.85pt" o:ole="">
            <v:imagedata r:id="rId205" o:title=""/>
          </v:shape>
          <o:OLEObject Type="Embed" ProgID="VisioViewer.Viewer.1" ShapeID="_x0000_i1117" DrawAspect="Content" ObjectID="_1510259720" r:id="rId206"/>
        </w:object>
      </w:r>
      <w:r w:rsidRPr="00D915DC">
        <w:rPr>
          <w:sz w:val="21"/>
          <w:szCs w:val="21"/>
        </w:rPr>
        <w:t>图</w:t>
      </w:r>
      <w:r w:rsidRPr="00D915DC">
        <w:rPr>
          <w:sz w:val="21"/>
          <w:szCs w:val="21"/>
        </w:rPr>
        <w:t xml:space="preserve">2.7  </w:t>
      </w:r>
      <w:r w:rsidRPr="00D915DC">
        <w:rPr>
          <w:sz w:val="21"/>
          <w:szCs w:val="21"/>
        </w:rPr>
        <w:t>独立变桨控制框图</w:t>
      </w:r>
    </w:p>
    <w:p w:rsidR="004F06E1" w:rsidRDefault="004F06E1" w:rsidP="00D71791">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100F15" w:rsidRDefault="00100F15" w:rsidP="00100F15">
      <w:pPr>
        <w:ind w:firstLine="480"/>
      </w:pPr>
      <w:bookmarkStart w:id="73" w:name="_Toc435272902"/>
    </w:p>
    <w:p w:rsidR="00100F15" w:rsidRPr="00100F15" w:rsidRDefault="00100F15" w:rsidP="00100F15">
      <w:pPr>
        <w:ind w:firstLine="720"/>
        <w:rPr>
          <w:sz w:val="36"/>
          <w:szCs w:val="36"/>
        </w:rPr>
      </w:pPr>
    </w:p>
    <w:p w:rsidR="007D7632" w:rsidRPr="007D7632" w:rsidRDefault="007D7632" w:rsidP="007D7632">
      <w:pPr>
        <w:ind w:firstLine="720"/>
        <w:rPr>
          <w:rFonts w:hint="eastAsia"/>
          <w:sz w:val="36"/>
          <w:szCs w:val="36"/>
        </w:rPr>
      </w:pPr>
    </w:p>
    <w:p w:rsidR="004F06E1" w:rsidRPr="001E45AC" w:rsidRDefault="004F06E1" w:rsidP="001E45AC">
      <w:pPr>
        <w:pStyle w:val="1"/>
      </w:pPr>
      <w:r w:rsidRPr="001E45AC">
        <w:t>风力发电机组建模与控制方法研究</w:t>
      </w:r>
      <w:bookmarkEnd w:id="73"/>
    </w:p>
    <w:p w:rsidR="00B53594" w:rsidRPr="00100F15" w:rsidRDefault="00B53594" w:rsidP="00B53594">
      <w:pPr>
        <w:ind w:firstLine="720"/>
        <w:rPr>
          <w:sz w:val="36"/>
          <w:szCs w:val="36"/>
        </w:rPr>
      </w:pPr>
    </w:p>
    <w:p w:rsidR="004F06E1" w:rsidRDefault="004F06E1" w:rsidP="00D71791">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t>其中气动系统建模主要包括风速模块，将风能转换为机械能，机械系统主要包括传动模块，电气系统主要包括发电机模块，主要任务为将传动轴的机械能转换为电能。最后需要控制系统调节桨距角或转矩进行控制策略调整，从而实现控制目标。</w:t>
      </w:r>
    </w:p>
    <w:p w:rsidR="004F06E1" w:rsidRDefault="00B53594" w:rsidP="00D71791">
      <w:pPr>
        <w:ind w:firstLineChars="0" w:firstLine="0"/>
        <w:jc w:val="center"/>
      </w:pPr>
      <w:r>
        <w:object w:dxaOrig="8881" w:dyaOrig="2595">
          <v:shape id="_x0000_i1118" type="#_x0000_t75" style="width:421.15pt;height:123.1pt" o:ole="">
            <v:imagedata r:id="rId207" o:title=""/>
          </v:shape>
          <o:OLEObject Type="Embed" ProgID="VisioViewer.Viewer.1" ShapeID="_x0000_i1118" DrawAspect="Content" ObjectID="_1510259721" r:id="rId208"/>
        </w:object>
      </w:r>
    </w:p>
    <w:p w:rsidR="004F06E1" w:rsidRPr="00D915DC" w:rsidRDefault="004F06E1" w:rsidP="00D71791">
      <w:pPr>
        <w:snapToGrid w:val="0"/>
        <w:ind w:firstLineChars="0" w:firstLine="0"/>
        <w:jc w:val="center"/>
        <w:rPr>
          <w:sz w:val="21"/>
          <w:szCs w:val="21"/>
        </w:rPr>
      </w:pPr>
      <w:r w:rsidRPr="00D915DC">
        <w:rPr>
          <w:sz w:val="21"/>
          <w:szCs w:val="21"/>
        </w:rPr>
        <w:t>图</w:t>
      </w:r>
      <w:r w:rsidRPr="00D915DC">
        <w:rPr>
          <w:sz w:val="21"/>
          <w:szCs w:val="21"/>
        </w:rPr>
        <w:t xml:space="preserve">3.1  </w:t>
      </w:r>
      <w:r w:rsidRPr="00D915DC">
        <w:rPr>
          <w:sz w:val="21"/>
          <w:szCs w:val="21"/>
        </w:rPr>
        <w:t>风力发电机组基本构成</w:t>
      </w:r>
    </w:p>
    <w:p w:rsidR="004F06E1" w:rsidRDefault="004F06E1" w:rsidP="004F06E1">
      <w:pPr>
        <w:pStyle w:val="2"/>
        <w:numPr>
          <w:ilvl w:val="1"/>
          <w:numId w:val="15"/>
        </w:numPr>
        <w:ind w:left="480" w:hanging="480"/>
      </w:pPr>
      <w:bookmarkStart w:id="74" w:name="_Toc435272903"/>
      <w:r>
        <w:rPr>
          <w:rFonts w:hint="eastAsia"/>
        </w:rPr>
        <w:t>风力</w:t>
      </w:r>
      <w:r>
        <w:t>发电机组建模</w:t>
      </w:r>
      <w:bookmarkEnd w:id="74"/>
    </w:p>
    <w:p w:rsidR="004F06E1" w:rsidRDefault="004F06E1" w:rsidP="004F06E1">
      <w:pPr>
        <w:pStyle w:val="3"/>
        <w:numPr>
          <w:ilvl w:val="2"/>
          <w:numId w:val="15"/>
        </w:numPr>
        <w:ind w:left="703" w:hanging="703"/>
      </w:pPr>
      <w:bookmarkStart w:id="75" w:name="_Toc435272904"/>
      <w:r>
        <w:rPr>
          <w:rFonts w:hint="eastAsia"/>
        </w:rPr>
        <w:t>风速</w:t>
      </w:r>
      <w:r>
        <w:t>模型</w:t>
      </w:r>
      <w:bookmarkEnd w:id="75"/>
    </w:p>
    <w:p w:rsidR="004F06E1" w:rsidRDefault="004F06E1" w:rsidP="00D71791">
      <w:pPr>
        <w:ind w:firstLine="480"/>
      </w:pPr>
      <w:r>
        <w:rPr>
          <w:rFonts w:hint="eastAsia"/>
        </w:rPr>
        <w:t>风力发电</w:t>
      </w:r>
      <w:r>
        <w:t>机组是利用风作为原动力，经过一系列的能量转化最终转化成电能，风电机组的</w:t>
      </w:r>
      <w:r>
        <w:rPr>
          <w:rFonts w:hint="eastAsia"/>
        </w:rPr>
        <w:t>模型</w:t>
      </w:r>
      <w:r>
        <w:t>与风的模型密切相关，只有建立精确的风的模型，才能进行后续地风电机组建模和验证</w:t>
      </w:r>
      <w:r>
        <w:rPr>
          <w:rFonts w:hint="eastAsia"/>
        </w:rPr>
        <w:t>控制</w:t>
      </w:r>
      <w:r>
        <w:t>策略的可行性</w:t>
      </w:r>
      <w:r>
        <w:rPr>
          <w:rFonts w:hint="eastAsia"/>
        </w:rPr>
        <w:t>。风速</w:t>
      </w:r>
      <w:r>
        <w:t>建模有多</w:t>
      </w:r>
      <w:r>
        <w:rPr>
          <w:rFonts w:hint="eastAsia"/>
        </w:rPr>
        <w:t>种</w:t>
      </w:r>
      <w:r>
        <w:t>方法，</w:t>
      </w:r>
    </w:p>
    <w:p w:rsidR="004F06E1" w:rsidRDefault="004F06E1" w:rsidP="00D71791">
      <w:pPr>
        <w:ind w:firstLine="480"/>
      </w:pPr>
      <w:r>
        <w:rPr>
          <w:rFonts w:hint="eastAsia"/>
        </w:rPr>
        <w:t>文献</w:t>
      </w:r>
      <w:r w:rsidRPr="005D4E45">
        <w:rPr>
          <w:noProof/>
          <w:vertAlign w:val="superscript"/>
        </w:rPr>
        <w:t>[60]</w:t>
      </w:r>
      <w:r w:rsidRPr="007E5AA1">
        <w:rPr>
          <w:rFonts w:hint="eastAsia"/>
        </w:rPr>
        <w:t>将自然风</w:t>
      </w:r>
      <w:r w:rsidRPr="007E5AA1">
        <w:t>分成</w:t>
      </w:r>
      <w:r w:rsidRPr="007E5AA1">
        <w:rPr>
          <w:rFonts w:hint="eastAsia"/>
        </w:rPr>
        <w:t>四个</w:t>
      </w:r>
      <w:r w:rsidRPr="007E5AA1">
        <w:t>部分</w:t>
      </w:r>
      <w:r w:rsidRPr="007E5AA1">
        <w:rPr>
          <w:rFonts w:hint="eastAsia"/>
        </w:rPr>
        <w:t>，</w:t>
      </w:r>
      <w:r w:rsidRPr="007E5AA1">
        <w:t>每个部分都</w:t>
      </w:r>
      <w:r w:rsidRPr="007E5AA1">
        <w:rPr>
          <w:rFonts w:hint="eastAsia"/>
        </w:rPr>
        <w:t>是矢量</w:t>
      </w:r>
      <w:r w:rsidRPr="007E5AA1">
        <w:t>，具有大小和方向，</w:t>
      </w:r>
      <w:r>
        <w:rPr>
          <w:rFonts w:hint="eastAsia"/>
        </w:rPr>
        <w:t>这</w:t>
      </w:r>
      <w:r w:rsidRPr="007E5AA1">
        <w:rPr>
          <w:rFonts w:hint="eastAsia"/>
        </w:rPr>
        <w:t>四个</w:t>
      </w:r>
      <w:r w:rsidRPr="007E5AA1">
        <w:t>部分分别为</w:t>
      </w:r>
      <w:r>
        <w:rPr>
          <w:rFonts w:hint="eastAsia"/>
        </w:rPr>
        <w:t>基本风、渐变风、阵风和</w:t>
      </w:r>
      <w:r w:rsidRPr="00780303">
        <w:rPr>
          <w:rFonts w:hint="eastAsia"/>
          <w:color w:val="000000" w:themeColor="text1"/>
        </w:rPr>
        <w:t>随机风</w:t>
      </w:r>
      <w:r>
        <w:rPr>
          <w:rFonts w:hint="eastAsia"/>
          <w:color w:val="000000" w:themeColor="text1"/>
        </w:rPr>
        <w:t>。</w:t>
      </w:r>
      <w:r>
        <w:t>Vander Hoven</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w:t>
      </w:r>
      <w:r>
        <w:t>Von Karman</w:t>
      </w:r>
      <w:r>
        <w:rPr>
          <w:rFonts w:hint="eastAsia"/>
        </w:rPr>
        <w:t>将风速的紊流分量特性看作与某段时间内的平均风速有关，建立的</w:t>
      </w:r>
      <w:r>
        <w:t>Von Karman</w:t>
      </w:r>
      <w:r>
        <w:rPr>
          <w:rFonts w:hint="eastAsia"/>
        </w:rPr>
        <w:t>风速模型很好地模拟风在短时间内的变</w:t>
      </w:r>
      <w:r>
        <w:rPr>
          <w:rFonts w:hint="eastAsia"/>
        </w:rPr>
        <w:lastRenderedPageBreak/>
        <w:t>化特性。</w:t>
      </w:r>
    </w:p>
    <w:p w:rsidR="004F06E1" w:rsidRDefault="004F06E1" w:rsidP="00D71791">
      <w:pPr>
        <w:ind w:firstLine="480"/>
      </w:pPr>
      <w:r>
        <w:rPr>
          <w:rFonts w:hint="eastAsia"/>
        </w:rPr>
        <w:t>本课题</w:t>
      </w:r>
      <w:r>
        <w:t>选用</w:t>
      </w:r>
      <w:r>
        <w:rPr>
          <w:rFonts w:hint="eastAsia"/>
        </w:rPr>
        <w:t>风速</w:t>
      </w:r>
      <w:r>
        <w:t>典型的四分量模型，即由基本风</w:t>
      </w:r>
      <w:r w:rsidR="00101BCA" w:rsidRPr="00780303">
        <w:rPr>
          <w:position w:val="-6"/>
        </w:rPr>
        <w:object w:dxaOrig="188" w:dyaOrig="253">
          <v:shape id="_x0000_i1119" type="#_x0000_t75" style="width:8.5pt;height:12.4pt" o:ole="">
            <v:imagedata r:id="rId209" o:title=""/>
          </v:shape>
          <o:OLEObject Type="Embed" ProgID="Equation.Ribbit" ShapeID="_x0000_i1119" DrawAspect="Content" ObjectID="_1510259722" r:id="rId210"/>
        </w:object>
      </w:r>
      <w:r>
        <w:t>、阵风</w:t>
      </w:r>
      <w:r w:rsidR="00101BCA" w:rsidRPr="00780303">
        <w:rPr>
          <w:position w:val="-6"/>
        </w:rPr>
        <w:object w:dxaOrig="455" w:dyaOrig="253">
          <v:shape id="_x0000_i1120" type="#_x0000_t75" style="width:22.45pt;height:12.4pt" o:ole="">
            <v:imagedata r:id="rId211" o:title=""/>
          </v:shape>
          <o:OLEObject Type="Embed" ProgID="Equation.Ribbit" ShapeID="_x0000_i1120" DrawAspect="Content" ObjectID="_1510259723" r:id="rId212"/>
        </w:object>
      </w:r>
      <w:r>
        <w:t>、渐变风</w:t>
      </w:r>
      <w:r w:rsidR="00101BCA" w:rsidRPr="00780303">
        <w:rPr>
          <w:position w:val="-6"/>
        </w:rPr>
        <w:object w:dxaOrig="455" w:dyaOrig="253">
          <v:shape id="_x0000_i1121" type="#_x0000_t75" style="width:22.45pt;height:12.4pt" o:ole="">
            <v:imagedata r:id="rId213" o:title=""/>
          </v:shape>
          <o:OLEObject Type="Embed" ProgID="Equation.Ribbit" ShapeID="_x0000_i1121" DrawAspect="Content" ObjectID="_1510259724" r:id="rId214"/>
        </w:object>
      </w:r>
      <w:r>
        <w:t>和随机风</w:t>
      </w:r>
      <w:r w:rsidR="00101BCA" w:rsidRPr="00780303">
        <w:rPr>
          <w:position w:val="-6"/>
        </w:rPr>
        <w:object w:dxaOrig="473" w:dyaOrig="253">
          <v:shape id="_x0000_i1122" type="#_x0000_t75" style="width:24pt;height:12.4pt" o:ole="">
            <v:imagedata r:id="rId215" o:title=""/>
          </v:shape>
          <o:OLEObject Type="Embed" ProgID="Equation.Ribbit" ShapeID="_x0000_i1122" DrawAspect="Content" ObjectID="_1510259725" r:id="rId216"/>
        </w:object>
      </w:r>
      <w:r>
        <w:t>叠加而成</w:t>
      </w:r>
      <w:r>
        <w:rPr>
          <w:rFonts w:hint="eastAsia"/>
        </w:rPr>
        <w:t>。</w:t>
      </w:r>
    </w:p>
    <w:p w:rsidR="004F06E1" w:rsidRDefault="004F06E1" w:rsidP="00D71791">
      <w:pPr>
        <w:snapToGrid w:val="0"/>
        <w:ind w:firstLine="480"/>
      </w:pPr>
      <w:r>
        <w:t>基本风</w:t>
      </w:r>
      <w:r>
        <w:rPr>
          <w:position w:val="-6"/>
        </w:rPr>
        <w:object w:dxaOrig="241" w:dyaOrig="281">
          <v:shape id="Picture 94" o:spid="_x0000_i1123" type="#_x0000_t75" style="width:11.6pt;height:14.7pt;mso-position-horizontal-relative:page;mso-position-vertical-relative:page" o:ole="">
            <v:imagedata r:id="rId217" o:title=""/>
          </v:shape>
          <o:OLEObject Type="Embed" ProgID="Equation.DSMT4" ShapeID="Picture 94" DrawAspect="Content" ObjectID="_1510259726" r:id="rId218"/>
        </w:object>
      </w:r>
      <w:r>
        <w:rPr>
          <w:rFonts w:hint="eastAsia"/>
        </w:rPr>
        <w:t>是</w:t>
      </w:r>
      <w:r>
        <w:t>一直存在于自然界中</w:t>
      </w:r>
      <w:r>
        <w:rPr>
          <w:rFonts w:hint="eastAsia"/>
        </w:rPr>
        <w:t>的</w:t>
      </w:r>
      <w:r>
        <w:t>，</w:t>
      </w:r>
      <w:r>
        <w:rPr>
          <w:rFonts w:hint="eastAsia"/>
        </w:rPr>
        <w:t>用来</w:t>
      </w:r>
      <w:r>
        <w:t>反映风场中平均风速的变化，通过威布尔分布函数可以近似得到</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021AE9">
        <w:rPr>
          <w:position w:val="-8"/>
        </w:rPr>
        <w:object w:dxaOrig="2017" w:dyaOrig="289">
          <v:shape id="_x0000_i1124" type="#_x0000_t75" style="width:101.4pt;height:13.95pt" o:ole="">
            <v:imagedata r:id="rId219" o:title=""/>
          </v:shape>
          <o:OLEObject Type="Embed" ProgID="Equation.Ribbit" ShapeID="_x0000_i1124" DrawAspect="Content" ObjectID="_1510259727" r:id="rId220"/>
        </w:object>
      </w:r>
      <w:r w:rsidR="004F06E1">
        <w:tab/>
      </w:r>
      <w:r w:rsidR="004F06E1">
        <w:fldChar w:fldCharType="begin"/>
      </w:r>
      <w:r w:rsidR="004F06E1">
        <w:instrText xml:space="preserve"> MACROBUTTON AuroraSupport.PasteReferenceOrEditStyle (</w:instrText>
      </w:r>
      <w:r w:rsidR="004F06E1">
        <w:fldChar w:fldCharType="begin"/>
      </w:r>
      <w:r w:rsidR="004F06E1">
        <w:instrText xml:space="preserve"> IF 0 = </w:instrText>
      </w:r>
      <w:r w:rsidR="00100F15">
        <w:fldChar w:fldCharType="begin"/>
      </w:r>
      <w:r w:rsidR="00100F15">
        <w:instrText xml:space="preserve"> SEQ EqChapter \c \* arabic </w:instrText>
      </w:r>
      <w:r w:rsidR="00100F15">
        <w:fldChar w:fldCharType="separate"/>
      </w:r>
      <w:r>
        <w:rPr>
          <w:noProof/>
        </w:rPr>
        <w:instrText>3</w:instrText>
      </w:r>
      <w:r w:rsidR="00100F15">
        <w:rPr>
          <w:noProof/>
        </w:rPr>
        <w:fldChar w:fldCharType="end"/>
      </w:r>
      <w:r w:rsidR="004F06E1">
        <w:instrText xml:space="preserve"> "" "</w:instrText>
      </w:r>
      <w:fldSimple w:instr=" SEQ EqChapter \c \* arabic \* MERGEFORMAT ">
        <w:r>
          <w:rPr>
            <w:noProof/>
          </w:rPr>
          <w:instrText>3</w:instrText>
        </w:r>
      </w:fldSimple>
      <w:r w:rsidR="004F06E1">
        <w:instrText>."</w:instrText>
      </w:r>
      <w:r w:rsidR="004F06E1">
        <w:fldChar w:fldCharType="separate"/>
      </w:r>
      <w:r>
        <w:rPr>
          <w:noProof/>
        </w:rPr>
        <w:instrText>3.</w:instrText>
      </w:r>
      <w:r w:rsidR="004F06E1">
        <w:fldChar w:fldCharType="end"/>
      </w:r>
      <w:fldSimple w:instr=" SEQ Eq \* arabic \* MERGEFORMAT ">
        <w:r>
          <w:rPr>
            <w:noProof/>
          </w:rPr>
          <w:instrText>1</w:instrText>
        </w:r>
      </w:fldSimple>
      <w:r w:rsidR="004F06E1">
        <w:instrText>)</w:instrText>
      </w:r>
      <w:r w:rsidR="004F06E1">
        <w:fldChar w:fldCharType="begin">
          <w:fldData xml:space="preserve">YQB1AHIAbwByAGEALQBlAHEAdQBhAHQAaQBvAG4ALQBuAHUAbQBiAGUAcgA6ACwAKAA/AFsAIwBD
ADEALgBdACMARQAxACkA
</w:fldData>
        </w:fldChar>
      </w:r>
      <w:r w:rsidR="004F06E1">
        <w:instrText xml:space="preserve"> ADDIN </w:instrText>
      </w:r>
      <w:r w:rsidR="004F06E1">
        <w:fldChar w:fldCharType="end"/>
      </w:r>
      <w:r w:rsidR="004F06E1">
        <w:fldChar w:fldCharType="end"/>
      </w:r>
    </w:p>
    <w:p w:rsidR="004F06E1" w:rsidRDefault="004F06E1" w:rsidP="00D71791">
      <w:pPr>
        <w:tabs>
          <w:tab w:val="center" w:pos="4536"/>
        </w:tabs>
        <w:snapToGrid w:val="0"/>
        <w:ind w:firstLine="480"/>
      </w:pPr>
      <w:r>
        <w:t>其中，</w:t>
      </w:r>
      <w:r>
        <w:rPr>
          <w:position w:val="-4"/>
        </w:rPr>
        <w:object w:dxaOrig="241" w:dyaOrig="261">
          <v:shape id="Picture 96" o:spid="_x0000_i1125" type="#_x0000_t75" style="width:11.6pt;height:11.6pt;mso-position-horizontal-relative:page;mso-position-vertical-relative:page" o:ole="">
            <v:imagedata r:id="rId221" o:title=""/>
          </v:shape>
          <o:OLEObject Type="Embed" ProgID="Equation.DSMT4" ShapeID="Picture 96" DrawAspect="Content" ObjectID="_1510259728" r:id="rId222"/>
        </w:object>
      </w:r>
      <w:r>
        <w:t>为威布尔分布的尺度参数，</w:t>
      </w:r>
      <w:r>
        <w:rPr>
          <w:position w:val="-14"/>
        </w:rPr>
        <w:object w:dxaOrig="481" w:dyaOrig="401">
          <v:shape id="Picture 98" o:spid="_x0000_i1126" type="#_x0000_t75" style="width:24pt;height:20.15pt;mso-position-horizontal-relative:page;mso-position-vertical-relative:page" o:ole="">
            <v:imagedata r:id="rId223" o:title=""/>
          </v:shape>
          <o:OLEObject Type="Embed" ProgID="Equation.DSMT4" ShapeID="Picture 98" DrawAspect="Content" ObjectID="_1510259729" r:id="rId224"/>
        </w:object>
      </w:r>
      <w:r>
        <w:t>为伽玛函数，</w:t>
      </w:r>
      <w:r>
        <w:rPr>
          <w:position w:val="-4"/>
        </w:rPr>
        <w:object w:dxaOrig="261" w:dyaOrig="261">
          <v:shape id="Picture 97" o:spid="_x0000_i1127" type="#_x0000_t75" style="width:11.6pt;height:11.6pt;mso-position-horizontal-relative:page;mso-position-vertical-relative:page" o:ole="">
            <v:imagedata r:id="rId225" o:title=""/>
          </v:shape>
          <o:OLEObject Type="Embed" ProgID="Equation.DSMT4" ShapeID="Picture 97" DrawAspect="Content" ObjectID="_1510259730" r:id="rId226"/>
        </w:object>
      </w:r>
      <w:r>
        <w:t>为威布尔分布的形状参数。</w:t>
      </w:r>
      <w:r>
        <w:rPr>
          <w:rFonts w:hint="eastAsia"/>
        </w:rPr>
        <w:t>在</w:t>
      </w:r>
      <w:r>
        <w:t>一般情况下基本风不会随着时间变化，一般可以用常值</w:t>
      </w:r>
      <w:r>
        <w:rPr>
          <w:rFonts w:hint="eastAsia"/>
        </w:rPr>
        <w:t>在</w:t>
      </w:r>
      <w:r>
        <w:t>仿真中来模拟。</w:t>
      </w:r>
    </w:p>
    <w:p w:rsidR="004F06E1" w:rsidRDefault="004F06E1" w:rsidP="00D71791">
      <w:pPr>
        <w:tabs>
          <w:tab w:val="center" w:pos="4536"/>
        </w:tabs>
        <w:snapToGrid w:val="0"/>
        <w:spacing w:line="360" w:lineRule="auto"/>
        <w:ind w:firstLine="480"/>
      </w:pPr>
      <w:r>
        <w:t>阵风</w:t>
      </w:r>
      <w:r>
        <w:rPr>
          <w:position w:val="-12"/>
        </w:rPr>
        <w:object w:dxaOrig="440" w:dyaOrig="360">
          <v:shape id="_x0000_i1128" type="#_x0000_t75" style="width:22.45pt;height:18.6pt" o:ole="">
            <v:imagedata r:id="rId227" o:title=""/>
          </v:shape>
          <o:OLEObject Type="Embed" ProgID="Equation.DSMT4" ShapeID="_x0000_i1128" DrawAspect="Content" ObjectID="_1510259731" r:id="rId228"/>
        </w:object>
      </w:r>
      <w:r>
        <w:rPr>
          <w:rFonts w:hint="eastAsia"/>
        </w:rPr>
        <w:t>用来</w:t>
      </w:r>
      <w:r>
        <w:t>描述在某个时间段内风突然变化的现象，其数学公式可以表示为：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3322" w:dyaOrig="900">
          <v:shape id="_x0000_i1129" type="#_x0000_t75" style="width:166.45pt;height:46.45pt" o:ole="">
            <v:imagedata r:id="rId229" o:title=""/>
          </v:shape>
          <o:OLEObject Type="Embed" ProgID="Equation.Ribbit" ShapeID="_x0000_i1129" DrawAspect="Content" ObjectID="_1510259732" r:id="rId230"/>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8"/>
        </w:rPr>
        <w:object w:dxaOrig="4560" w:dyaOrig="480">
          <v:shape id="_x0000_i1130" type="#_x0000_t75" style="width:229.95pt;height:24pt" o:ole="">
            <v:imagedata r:id="rId231" o:title=""/>
          </v:shape>
          <o:OLEObject Type="Embed" ProgID="Equation.DSMT4" ShapeID="_x0000_i1130" DrawAspect="Content" ObjectID="_1510259733" r:id="rId232"/>
        </w:object>
      </w:r>
      <w:r>
        <w:t>，</w:t>
      </w:r>
      <w:r>
        <w:rPr>
          <w:position w:val="-12"/>
        </w:rPr>
        <w:object w:dxaOrig="440" w:dyaOrig="360">
          <v:shape id="_x0000_i1131" type="#_x0000_t75" style="width:22.45pt;height:18.6pt" o:ole="">
            <v:imagedata r:id="rId233" o:title=""/>
          </v:shape>
          <o:OLEObject Type="Embed" ProgID="Equation.DSMT4" ShapeID="_x0000_i1131" DrawAspect="Content" ObjectID="_1510259734" r:id="rId234"/>
        </w:object>
      </w:r>
      <w:r>
        <w:t>为阵风风速</w:t>
      </w:r>
      <w:r>
        <w:t>(</w:t>
      </w:r>
      <w:r>
        <w:rPr>
          <w:position w:val="-6"/>
        </w:rPr>
        <w:object w:dxaOrig="520" w:dyaOrig="279">
          <v:shape id="_x0000_i1132" type="#_x0000_t75" style="width:27.85pt;height:14.7pt" o:ole="">
            <v:imagedata r:id="rId235" o:title=""/>
          </v:shape>
          <o:OLEObject Type="Embed" ProgID="Equation.DSMT4" ShapeID="_x0000_i1132" DrawAspect="Content" ObjectID="_1510259735" r:id="rId236"/>
        </w:object>
      </w:r>
      <w:r>
        <w:t>)</w:t>
      </w:r>
      <w:r>
        <w:t>，</w:t>
      </w:r>
      <w:r>
        <w:rPr>
          <w:position w:val="-12"/>
        </w:rPr>
        <w:object w:dxaOrig="221" w:dyaOrig="361">
          <v:shape id="Picture 104" o:spid="_x0000_i1133" type="#_x0000_t75" style="width:11.6pt;height:17.8pt;mso-position-horizontal-relative:page;mso-position-vertical-relative:page" o:ole="">
            <v:imagedata r:id="rId237" o:title=""/>
          </v:shape>
          <o:OLEObject Type="Embed" ProgID="Equation.DSMT4" ShapeID="Picture 104" DrawAspect="Content" ObjectID="_1510259736" r:id="rId238"/>
        </w:object>
      </w:r>
      <w:r>
        <w:t>为阵风启动时间</w:t>
      </w:r>
      <w:r>
        <w:t>(</w:t>
      </w:r>
      <w:r>
        <w:rPr>
          <w:position w:val="-6"/>
        </w:rPr>
        <w:object w:dxaOrig="160" w:dyaOrig="220">
          <v:shape id="_x0000_i1134" type="#_x0000_t75" style="width:8.5pt;height:10.05pt" o:ole="">
            <v:imagedata r:id="rId239" o:title=""/>
          </v:shape>
          <o:OLEObject Type="Embed" ProgID="Equation.DSMT4" ShapeID="_x0000_i1134" DrawAspect="Content" ObjectID="_1510259737" r:id="rId240"/>
        </w:object>
      </w:r>
      <w:r>
        <w:t>)</w:t>
      </w:r>
      <w:r>
        <w:t>，</w:t>
      </w:r>
      <w:r>
        <w:rPr>
          <w:position w:val="-4"/>
        </w:rPr>
        <w:object w:dxaOrig="221" w:dyaOrig="261">
          <v:shape id="Picture 106" o:spid="_x0000_i1135" type="#_x0000_t75" style="width:11.6pt;height:11.6pt;mso-position-horizontal-relative:page;mso-position-vertical-relative:page" o:ole="">
            <v:imagedata r:id="rId241" o:title=""/>
          </v:shape>
          <o:OLEObject Type="Embed" ProgID="Equation.DSMT4" ShapeID="Picture 106" DrawAspect="Content" ObjectID="_1510259738" r:id="rId242"/>
        </w:object>
      </w:r>
      <w:r>
        <w:t>为阵风周期</w:t>
      </w:r>
      <w:r>
        <w:t>(</w:t>
      </w:r>
      <w:r>
        <w:rPr>
          <w:position w:val="-6"/>
        </w:rPr>
        <w:object w:dxaOrig="160" w:dyaOrig="220">
          <v:shape id="_x0000_i1136" type="#_x0000_t75" style="width:8.5pt;height:10.05pt" o:ole="">
            <v:imagedata r:id="rId243" o:title=""/>
          </v:shape>
          <o:OLEObject Type="Embed" ProgID="Equation.DSMT4" ShapeID="_x0000_i1136" DrawAspect="Content" ObjectID="_1510259739" r:id="rId244"/>
        </w:object>
      </w:r>
      <w:r>
        <w:t>)</w:t>
      </w:r>
      <w:r>
        <w:t>，</w:t>
      </w:r>
      <w:r>
        <w:rPr>
          <w:position w:val="-12"/>
        </w:rPr>
        <w:object w:dxaOrig="660" w:dyaOrig="360">
          <v:shape id="_x0000_i1137" type="#_x0000_t75" style="width:33.3pt;height:18.6pt" o:ole="">
            <v:imagedata r:id="rId245" o:title=""/>
          </v:shape>
          <o:OLEObject Type="Embed" ProgID="Equation.DSMT4" ShapeID="_x0000_i1137" DrawAspect="Content" ObjectID="_1510259740" r:id="rId246"/>
        </w:object>
      </w:r>
      <w:r>
        <w:t>为阵风的最大风速</w:t>
      </w:r>
      <w:r>
        <w:t>(</w:t>
      </w:r>
      <w:r>
        <w:rPr>
          <w:position w:val="-6"/>
        </w:rPr>
        <w:object w:dxaOrig="520" w:dyaOrig="279">
          <v:shape id="_x0000_i1138" type="#_x0000_t75" style="width:27.85pt;height:14.7pt" o:ole="">
            <v:imagedata r:id="rId235" o:title=""/>
          </v:shape>
          <o:OLEObject Type="Embed" ProgID="Equation.DSMT4" ShapeID="_x0000_i1138" DrawAspect="Content" ObjectID="_1510259741" r:id="rId247"/>
        </w:object>
      </w:r>
      <w:r>
        <w:t>)</w:t>
      </w:r>
      <w:r>
        <w:t>。</w:t>
      </w:r>
    </w:p>
    <w:p w:rsidR="004F06E1" w:rsidRDefault="004F06E1" w:rsidP="00D71791">
      <w:pPr>
        <w:tabs>
          <w:tab w:val="center" w:pos="4536"/>
        </w:tabs>
        <w:snapToGrid w:val="0"/>
        <w:spacing w:line="360" w:lineRule="auto"/>
        <w:ind w:firstLine="480"/>
      </w:pPr>
      <w:r>
        <w:t>渐变风</w:t>
      </w:r>
      <w:r>
        <w:rPr>
          <w:position w:val="-12"/>
        </w:rPr>
        <w:object w:dxaOrig="420" w:dyaOrig="360">
          <v:shape id="_x0000_i1139" type="#_x0000_t75" style="width:20.15pt;height:18.6pt" o:ole="">
            <v:imagedata r:id="rId248" o:title=""/>
          </v:shape>
          <o:OLEObject Type="Embed" ProgID="Equation.DSMT4" ShapeID="_x0000_i1139" DrawAspect="Content" ObjectID="_1510259742" r:id="rId249"/>
        </w:object>
      </w:r>
      <w:r>
        <w:rPr>
          <w:rFonts w:hint="eastAsia"/>
        </w:rPr>
        <w:t>可以</w:t>
      </w:r>
      <w:r>
        <w:t>随着时间发生缓慢的变化，</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2"/>
        </w:rPr>
        <w:object w:dxaOrig="3771" w:dyaOrig="1184">
          <v:shape id="_x0000_i1140" type="#_x0000_t75" style="width:188.15pt;height:58.05pt" o:ole="">
            <v:imagedata r:id="rId250" o:title=""/>
          </v:shape>
          <o:OLEObject Type="Embed" ProgID="Equation.Ribbit" ShapeID="_x0000_i1140" DrawAspect="Content" ObjectID="_1510259743" r:id="rId251"/>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4"/>
        </w:rPr>
        <w:object w:dxaOrig="3360" w:dyaOrig="380">
          <v:shape id="_x0000_i1141" type="#_x0000_t75" style="width:168pt;height:17.8pt" o:ole="">
            <v:imagedata r:id="rId252" o:title=""/>
          </v:shape>
          <o:OLEObject Type="Embed" ProgID="Equation.DSMT4" ShapeID="_x0000_i1141" DrawAspect="Content" ObjectID="_1510259744" r:id="rId253"/>
        </w:object>
      </w:r>
      <w:r>
        <w:t>，</w:t>
      </w:r>
      <w:r>
        <w:rPr>
          <w:position w:val="-12"/>
        </w:rPr>
        <w:object w:dxaOrig="420" w:dyaOrig="360">
          <v:shape id="_x0000_i1142" type="#_x0000_t75" style="width:20.15pt;height:18.6pt" o:ole="">
            <v:imagedata r:id="rId254" o:title=""/>
          </v:shape>
          <o:OLEObject Type="Embed" ProgID="Equation.DSMT4" ShapeID="_x0000_i1142" DrawAspect="Content" ObjectID="_1510259745" r:id="rId255"/>
        </w:object>
      </w:r>
      <w:r>
        <w:t>为渐变风速</w:t>
      </w:r>
      <w:r>
        <w:t>(</w:t>
      </w:r>
      <w:r>
        <w:rPr>
          <w:position w:val="-6"/>
        </w:rPr>
        <w:object w:dxaOrig="520" w:dyaOrig="279">
          <v:shape id="_x0000_i1143" type="#_x0000_t75" style="width:27.85pt;height:14.7pt" o:ole="">
            <v:imagedata r:id="rId235" o:title=""/>
          </v:shape>
          <o:OLEObject Type="Embed" ProgID="Equation.DSMT4" ShapeID="_x0000_i1143" DrawAspect="Content" ObjectID="_1510259746" r:id="rId256"/>
        </w:object>
      </w:r>
      <w:r>
        <w:t>)</w:t>
      </w:r>
      <w:r>
        <w:t>，</w:t>
      </w:r>
      <w:r>
        <w:rPr>
          <w:position w:val="-12"/>
        </w:rPr>
        <w:object w:dxaOrig="521" w:dyaOrig="361">
          <v:shape id="Picture 115" o:spid="_x0000_i1144" type="#_x0000_t75" style="width:24pt;height:17.8pt;mso-position-horizontal-relative:page;mso-position-vertical-relative:page" o:ole="">
            <v:imagedata r:id="rId257" o:title=""/>
          </v:shape>
          <o:OLEObject Type="Embed" ProgID="Equation.DSMT4" ShapeID="Picture 115" DrawAspect="Content" ObjectID="_1510259747" r:id="rId258"/>
        </w:object>
      </w:r>
      <w:r>
        <w:t>为渐变风起止时间</w:t>
      </w:r>
      <w:r>
        <w:t>(</w:t>
      </w:r>
      <w:r>
        <w:rPr>
          <w:position w:val="-6"/>
        </w:rPr>
        <w:object w:dxaOrig="160" w:dyaOrig="220">
          <v:shape id="_x0000_i1145" type="#_x0000_t75" style="width:8.5pt;height:10.05pt" o:ole="">
            <v:imagedata r:id="rId239" o:title=""/>
          </v:shape>
          <o:OLEObject Type="Embed" ProgID="Equation.DSMT4" ShapeID="_x0000_i1145" DrawAspect="Content" ObjectID="_1510259748" r:id="rId259"/>
        </w:object>
      </w:r>
      <w:r>
        <w:t>)</w:t>
      </w:r>
      <w:r>
        <w:t>，</w:t>
      </w:r>
      <w:r>
        <w:rPr>
          <w:position w:val="-4"/>
        </w:rPr>
        <w:object w:dxaOrig="221" w:dyaOrig="261">
          <v:shape id="Picture 117" o:spid="_x0000_i1146" type="#_x0000_t75" style="width:11.6pt;height:11.6pt;mso-position-horizontal-relative:page;mso-position-vertical-relative:page" o:ole="">
            <v:imagedata r:id="rId260" o:title=""/>
          </v:shape>
          <o:OLEObject Type="Embed" ProgID="Equation.DSMT4" ShapeID="Picture 117" DrawAspect="Content" ObjectID="_1510259749" r:id="rId261"/>
        </w:object>
      </w:r>
      <w:r>
        <w:t>为渐变保持时间</w:t>
      </w:r>
      <w:r>
        <w:t>(</w:t>
      </w:r>
      <w:r>
        <w:rPr>
          <w:position w:val="-6"/>
        </w:rPr>
        <w:object w:dxaOrig="160" w:dyaOrig="220">
          <v:shape id="_x0000_i1147" type="#_x0000_t75" style="width:8.5pt;height:10.05pt" o:ole="">
            <v:imagedata r:id="rId239" o:title=""/>
          </v:shape>
          <o:OLEObject Type="Embed" ProgID="Equation.DSMT4" ShapeID="_x0000_i1147" DrawAspect="Content" ObjectID="_1510259750" r:id="rId262"/>
        </w:object>
      </w:r>
      <w:r>
        <w:t>)</w:t>
      </w:r>
      <w:r>
        <w:t>。</w:t>
      </w:r>
    </w:p>
    <w:p w:rsidR="004F06E1" w:rsidRDefault="004F06E1" w:rsidP="00D71791">
      <w:pPr>
        <w:tabs>
          <w:tab w:val="center" w:pos="4536"/>
        </w:tabs>
        <w:snapToGrid w:val="0"/>
        <w:spacing w:line="360" w:lineRule="auto"/>
        <w:ind w:firstLine="480"/>
      </w:pPr>
      <w:r>
        <w:t>随机风</w:t>
      </w:r>
      <w:r>
        <w:rPr>
          <w:position w:val="-12"/>
        </w:rPr>
        <w:object w:dxaOrig="440" w:dyaOrig="360">
          <v:shape id="_x0000_i1148" type="#_x0000_t75" style="width:22.45pt;height:18.6pt" o:ole="">
            <v:imagedata r:id="rId263" o:title=""/>
          </v:shape>
          <o:OLEObject Type="Embed" ProgID="Equation.DSMT4" ShapeID="_x0000_i1148" DrawAspect="Content" ObjectID="_1510259751" r:id="rId264"/>
        </w:object>
      </w:r>
      <w:r>
        <w:t>的变化</w:t>
      </w:r>
      <w:r>
        <w:rPr>
          <w:rFonts w:hint="eastAsia"/>
        </w:rPr>
        <w:t>具有</w:t>
      </w:r>
      <w:r>
        <w:t>不确定性，它受</w:t>
      </w:r>
      <w:r>
        <w:rPr>
          <w:rFonts w:hint="eastAsia"/>
        </w:rPr>
        <w:t>到多种</w:t>
      </w:r>
      <w:r>
        <w:t>因素的影响，包括地表粗糙系数、相对高度的风速及各种外来扰动</w:t>
      </w:r>
      <w:r>
        <w:rPr>
          <w:rFonts w:hint="eastAsia"/>
        </w:rPr>
        <w:t>等</w:t>
      </w:r>
      <w:r>
        <w:t>，</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8"/>
        </w:rPr>
        <w:object w:dxaOrig="3932" w:dyaOrig="719">
          <v:shape id="_x0000_i1149" type="#_x0000_t75" style="width:195.85pt;height:35.6pt" o:ole="">
            <v:imagedata r:id="rId265" o:title=""/>
          </v:shape>
          <o:OLEObject Type="Embed" ProgID="Equation.Ribbit" ShapeID="_x0000_i1149" DrawAspect="Content" ObjectID="_1510259752" r:id="rId26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spacing w:line="360" w:lineRule="auto"/>
        <w:ind w:firstLine="480"/>
      </w:pPr>
      <w:r>
        <w:t>其中，</w:t>
      </w:r>
      <w:r>
        <w:rPr>
          <w:position w:val="-4"/>
        </w:rPr>
        <w:object w:dxaOrig="321" w:dyaOrig="261">
          <v:shape id="Picture 121" o:spid="_x0000_i1150" type="#_x0000_t75" style="width:17.8pt;height:11.6pt;mso-position-horizontal-relative:page;mso-position-vertical-relative:page" o:ole="">
            <v:imagedata r:id="rId267" o:title=""/>
          </v:shape>
          <o:OLEObject Type="Embed" ProgID="Equation.DSMT4" ShapeID="Picture 121" DrawAspect="Content" ObjectID="_1510259753" r:id="rId268"/>
        </w:object>
      </w:r>
      <w:r>
        <w:t>为频谱取样点数，</w:t>
      </w:r>
      <w:r>
        <w:rPr>
          <w:position w:val="-48"/>
        </w:rPr>
        <w:object w:dxaOrig="3180" w:dyaOrig="920">
          <v:shape id="_x0000_i1151" type="#_x0000_t75" style="width:158.7pt;height:46.45pt" o:ole="">
            <v:imagedata r:id="rId269" o:title=""/>
          </v:shape>
          <o:OLEObject Type="Embed" ProgID="Equation.DSMT4" ShapeID="_x0000_i1151" DrawAspect="Content" ObjectID="_1510259754" r:id="rId270"/>
        </w:object>
      </w:r>
      <w:r>
        <w:t>，取样频率</w:t>
      </w:r>
      <w:r>
        <w:rPr>
          <w:position w:val="-14"/>
        </w:rPr>
        <w:object w:dxaOrig="1500" w:dyaOrig="400">
          <v:shape id="_x0000_i1152" type="#_x0000_t75" style="width:74.3pt;height:20.15pt" o:ole="">
            <v:imagedata r:id="rId271" o:title=""/>
          </v:shape>
          <o:OLEObject Type="Embed" ProgID="Equation.DSMT4" ShapeID="_x0000_i1152" DrawAspect="Content" ObjectID="_1510259755" r:id="rId272"/>
        </w:object>
      </w:r>
      <w:r>
        <w:t>，</w:t>
      </w:r>
      <w:r>
        <w:rPr>
          <w:position w:val="-12"/>
        </w:rPr>
        <w:object w:dxaOrig="360" w:dyaOrig="360">
          <v:shape id="_x0000_i1153" type="#_x0000_t75" style="width:18.6pt;height:18.6pt" o:ole="">
            <v:imagedata r:id="rId273" o:title=""/>
          </v:shape>
          <o:OLEObject Type="Embed" ProgID="Equation.DSMT4" ShapeID="_x0000_i1153" DrawAspect="Content" ObjectID="_1510259756" r:id="rId274"/>
        </w:object>
      </w:r>
      <w:r>
        <w:t>为地表粗糙系数，</w:t>
      </w:r>
      <w:r>
        <w:rPr>
          <w:position w:val="-4"/>
        </w:rPr>
        <w:object w:dxaOrig="261" w:dyaOrig="261">
          <v:shape id="Picture 126" o:spid="_x0000_i1154" type="#_x0000_t75" style="width:11.6pt;height:11.6pt;mso-position-horizontal-relative:page;mso-position-vertical-relative:page" o:ole="">
            <v:imagedata r:id="rId275" o:title=""/>
          </v:shape>
          <o:OLEObject Type="Embed" ProgID="Equation.DSMT4" ShapeID="Picture 126" DrawAspect="Content" ObjectID="_1510259757" r:id="rId276"/>
        </w:object>
      </w:r>
      <w:r>
        <w:t>为扰动范围，</w:t>
      </w:r>
      <w:r>
        <w:rPr>
          <w:position w:val="-10"/>
        </w:rPr>
        <w:object w:dxaOrig="241" w:dyaOrig="261">
          <v:shape id="Picture 127" o:spid="_x0000_i1155" type="#_x0000_t75" style="width:11.6pt;height:11.6pt;mso-position-horizontal-relative:page;mso-position-vertical-relative:page" o:ole="">
            <v:imagedata r:id="rId277" o:title=""/>
          </v:shape>
          <o:OLEObject Type="Embed" ProgID="Equation.DSMT4" ShapeID="Picture 127" DrawAspect="Content" ObjectID="_1510259758" r:id="rId278"/>
        </w:object>
      </w:r>
      <w:r>
        <w:t>为相对高度的平均风速，</w:t>
      </w:r>
      <w:r>
        <w:rPr>
          <w:position w:val="-12"/>
        </w:rPr>
        <w:object w:dxaOrig="240" w:dyaOrig="360">
          <v:shape id="_x0000_i1156" type="#_x0000_t75" style="width:11.6pt;height:18.6pt" o:ole="">
            <v:imagedata r:id="rId279" o:title=""/>
          </v:shape>
          <o:OLEObject Type="Embed" ProgID="Equation.DSMT4" ShapeID="_x0000_i1156" DrawAspect="Content" ObjectID="_1510259759" r:id="rId280"/>
        </w:object>
      </w:r>
      <w:r>
        <w:t>为</w:t>
      </w:r>
      <w:r>
        <w:rPr>
          <w:rFonts w:hint="eastAsia"/>
        </w:rPr>
        <w:t>在</w:t>
      </w:r>
      <w:r>
        <w:t>0~</w:t>
      </w:r>
      <w:r>
        <w:rPr>
          <w:position w:val="-6"/>
        </w:rPr>
        <w:object w:dxaOrig="361" w:dyaOrig="281">
          <v:shape id="Picture 129" o:spid="_x0000_i1157" type="#_x0000_t75" style="width:17.8pt;height:14.7pt;mso-position-horizontal-relative:page;mso-position-vertical-relative:page" o:ole="">
            <v:imagedata r:id="rId281" o:title=""/>
          </v:shape>
          <o:OLEObject Type="Embed" ProgID="Equation.DSMT4" ShapeID="Picture 129" DrawAspect="Content" ObjectID="_1510259760" r:id="rId282"/>
        </w:object>
      </w:r>
      <w:r>
        <w:t>之间均匀分布的随机变量。</w:t>
      </w:r>
    </w:p>
    <w:p w:rsidR="004F06E1" w:rsidRDefault="004F06E1" w:rsidP="00D71791">
      <w:pPr>
        <w:snapToGrid w:val="0"/>
        <w:spacing w:line="360" w:lineRule="auto"/>
        <w:ind w:firstLine="480"/>
      </w:pPr>
      <w:r>
        <w:t>本文采用的风速模型为基于</w:t>
      </w:r>
      <w:r>
        <w:t>Matlab/Simulink</w:t>
      </w:r>
      <w:r>
        <w:t>的风力发电建模系统中</w:t>
      </w:r>
      <w:r>
        <w:rPr>
          <w:rFonts w:hint="eastAsia"/>
        </w:rPr>
        <w:t>的</w:t>
      </w:r>
      <w:r>
        <w:t>风速模块，</w:t>
      </w:r>
      <w:r>
        <w:lastRenderedPageBreak/>
        <w:t>与四分量风速模型效果相比，该风速模型</w:t>
      </w:r>
      <w:r>
        <w:rPr>
          <w:rFonts w:hint="eastAsia"/>
        </w:rPr>
        <w:t>考虑</w:t>
      </w:r>
      <w:r>
        <w:t>到了</w:t>
      </w:r>
      <w:r>
        <w:rPr>
          <w:rFonts w:hint="eastAsia"/>
        </w:rPr>
        <w:t>塔影效应</w:t>
      </w:r>
      <w:r>
        <w:t>，更</w:t>
      </w:r>
      <w:r>
        <w:rPr>
          <w:rFonts w:hint="eastAsia"/>
        </w:rPr>
        <w:t>加</w:t>
      </w:r>
      <w:r>
        <w:t>接近风场的实际风速</w:t>
      </w:r>
      <w:r>
        <w:rPr>
          <w:rFonts w:hint="eastAsia"/>
        </w:rPr>
        <w:t>。</w:t>
      </w:r>
      <w:r>
        <w:t xml:space="preserve"> </w:t>
      </w:r>
    </w:p>
    <w:p w:rsidR="004F06E1" w:rsidRDefault="004F06E1" w:rsidP="00D71791">
      <w:pPr>
        <w:snapToGrid w:val="0"/>
        <w:ind w:firstLine="480"/>
        <w:rPr>
          <w:szCs w:val="21"/>
        </w:rPr>
      </w:pPr>
      <w:r>
        <w:rPr>
          <w:rFonts w:hint="eastAsia"/>
          <w:szCs w:val="21"/>
        </w:rPr>
        <w:t>使用</w:t>
      </w:r>
      <w:r>
        <w:rPr>
          <w:szCs w:val="21"/>
        </w:rPr>
        <w:t>该风速模块分别对平均风速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风况进行仿真，</w:t>
      </w:r>
      <w:r>
        <w:rPr>
          <w:rFonts w:hint="eastAsia"/>
          <w:szCs w:val="21"/>
        </w:rPr>
        <w:t>仿真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3.2</w:t>
      </w:r>
      <w:r>
        <w:rPr>
          <w:rFonts w:hint="eastAsia"/>
          <w:szCs w:val="21"/>
        </w:rPr>
        <w:t>所示</w:t>
      </w:r>
      <w:r>
        <w:rPr>
          <w:szCs w:val="21"/>
        </w:rPr>
        <w:t>：</w:t>
      </w:r>
    </w:p>
    <w:p w:rsidR="004F06E1" w:rsidRDefault="004F06E1" w:rsidP="00D71791">
      <w:pPr>
        <w:snapToGrid w:val="0"/>
        <w:ind w:firstLineChars="0" w:firstLine="0"/>
        <w:jc w:val="center"/>
        <w:rPr>
          <w:szCs w:val="21"/>
        </w:rPr>
      </w:pPr>
      <w:r w:rsidRPr="00F81F66">
        <w:rPr>
          <w:rFonts w:hint="eastAsia"/>
          <w:noProof/>
          <w:szCs w:val="21"/>
        </w:rPr>
        <w:drawing>
          <wp:inline distT="0" distB="0" distL="0" distR="0" wp14:anchorId="4E6EEAA8" wp14:editId="102D1E14">
            <wp:extent cx="4149743" cy="311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154017" cy="3114539"/>
                    </a:xfrm>
                    <a:prstGeom prst="rect">
                      <a:avLst/>
                    </a:prstGeom>
                    <a:noFill/>
                    <a:ln>
                      <a:noFill/>
                    </a:ln>
                  </pic:spPr>
                </pic:pic>
              </a:graphicData>
            </a:graphic>
          </wp:inline>
        </w:drawing>
      </w:r>
    </w:p>
    <w:p w:rsidR="004F06E1" w:rsidRDefault="004F06E1" w:rsidP="00D71791">
      <w:pPr>
        <w:snapToGrid w:val="0"/>
        <w:ind w:firstLine="420"/>
        <w:jc w:val="center"/>
        <w:rPr>
          <w:sz w:val="21"/>
          <w:szCs w:val="21"/>
        </w:rPr>
      </w:pPr>
      <w:r>
        <w:rPr>
          <w:sz w:val="21"/>
          <w:szCs w:val="21"/>
        </w:rPr>
        <w:t>图</w:t>
      </w:r>
      <w:r>
        <w:rPr>
          <w:sz w:val="21"/>
          <w:szCs w:val="21"/>
        </w:rPr>
        <w:t xml:space="preserve">3.2  </w:t>
      </w:r>
      <w:r>
        <w:rPr>
          <w:sz w:val="21"/>
          <w:szCs w:val="21"/>
        </w:rPr>
        <w:t>风速曲线</w:t>
      </w:r>
    </w:p>
    <w:p w:rsidR="004F06E1" w:rsidRDefault="004F06E1" w:rsidP="00D71791">
      <w:pPr>
        <w:ind w:firstLine="480"/>
      </w:pPr>
      <w:r>
        <w:rPr>
          <w:rFonts w:hint="eastAsia"/>
        </w:rPr>
        <w:t>从</w:t>
      </w:r>
      <w:r>
        <w:t>图中可以看出</w:t>
      </w:r>
      <w:r>
        <w:rPr>
          <w:rFonts w:hint="eastAsia"/>
        </w:rPr>
        <w:t>，</w:t>
      </w:r>
      <w:r>
        <w:t>风速在平均风速附近小范围震荡，误差不超过</w:t>
      </w:r>
      <w:r>
        <w:rPr>
          <w:rFonts w:hint="eastAsia"/>
        </w:rPr>
        <w:t>12</w:t>
      </w:r>
      <w:r>
        <w:t>%</w:t>
      </w:r>
      <w:r>
        <w:t>，</w:t>
      </w:r>
      <w:r>
        <w:rPr>
          <w:rFonts w:hint="eastAsia"/>
        </w:rPr>
        <w:t>变化</w:t>
      </w:r>
      <w:r>
        <w:t>速率有的部分比较平缓，有的部分会出现较大地变化，符合实际状况下风速</w:t>
      </w:r>
      <w:r>
        <w:rPr>
          <w:rFonts w:hint="eastAsia"/>
        </w:rPr>
        <w:t>的</w:t>
      </w:r>
      <w:r>
        <w:t>突变</w:t>
      </w:r>
      <w:r>
        <w:rPr>
          <w:rFonts w:hint="eastAsia"/>
        </w:rPr>
        <w:t>性</w:t>
      </w:r>
      <w:r>
        <w:t>。</w:t>
      </w:r>
      <w:r>
        <w:rPr>
          <w:rFonts w:hint="eastAsia"/>
        </w:rPr>
        <w:t>该</w:t>
      </w:r>
      <w:r>
        <w:t>模块</w:t>
      </w:r>
      <w:r>
        <w:rPr>
          <w:rFonts w:hint="eastAsia"/>
        </w:rPr>
        <w:t>比较</w:t>
      </w:r>
      <w:r>
        <w:t>准确地模拟了三种平均</w:t>
      </w:r>
      <w:r>
        <w:rPr>
          <w:rFonts w:hint="eastAsia"/>
        </w:rPr>
        <w:t>风速</w:t>
      </w:r>
      <w:r>
        <w:t>下的风况，</w:t>
      </w:r>
      <w:r>
        <w:rPr>
          <w:rFonts w:hint="eastAsia"/>
        </w:rPr>
        <w:t>表明</w:t>
      </w:r>
      <w:r>
        <w:t>该模块可以模拟多种风速，具有较广的</w:t>
      </w:r>
      <w:r>
        <w:rPr>
          <w:rFonts w:hint="eastAsia"/>
        </w:rPr>
        <w:t>适用性</w:t>
      </w:r>
      <w:r>
        <w:t>且可以较好地反映出</w:t>
      </w:r>
      <w:r>
        <w:rPr>
          <w:rFonts w:hint="eastAsia"/>
        </w:rPr>
        <w:t>风场</w:t>
      </w:r>
      <w:r>
        <w:t>中的实际风速</w:t>
      </w:r>
      <w:r>
        <w:rPr>
          <w:rFonts w:hint="eastAsia"/>
        </w:rPr>
        <w:t>。因此可以</w:t>
      </w:r>
      <w:r>
        <w:t>使用</w:t>
      </w:r>
      <w:r>
        <w:rPr>
          <w:rFonts w:hint="eastAsia"/>
        </w:rPr>
        <w:t>该</w:t>
      </w:r>
      <w:r>
        <w:t>风速模块</w:t>
      </w:r>
      <w:r>
        <w:rPr>
          <w:rFonts w:hint="eastAsia"/>
        </w:rPr>
        <w:t>模拟</w:t>
      </w:r>
      <w:r>
        <w:t>风速</w:t>
      </w:r>
      <w:r>
        <w:rPr>
          <w:rFonts w:hint="eastAsia"/>
        </w:rPr>
        <w:t>来</w:t>
      </w:r>
      <w:r>
        <w:t>验证之后设计的控制策略和风机模型。</w:t>
      </w:r>
    </w:p>
    <w:p w:rsidR="004F06E1" w:rsidRPr="009E14A6" w:rsidRDefault="004F06E1" w:rsidP="00D71791">
      <w:pPr>
        <w:snapToGrid w:val="0"/>
        <w:spacing w:line="360" w:lineRule="auto"/>
        <w:ind w:firstLine="480"/>
      </w:pPr>
    </w:p>
    <w:p w:rsidR="004F06E1" w:rsidRDefault="004F06E1" w:rsidP="004F06E1">
      <w:pPr>
        <w:pStyle w:val="3"/>
        <w:numPr>
          <w:ilvl w:val="2"/>
          <w:numId w:val="15"/>
        </w:numPr>
        <w:ind w:left="703" w:hanging="703"/>
      </w:pPr>
      <w:bookmarkStart w:id="76" w:name="_Toc435272905"/>
      <w:r>
        <w:rPr>
          <w:rFonts w:hint="eastAsia"/>
        </w:rPr>
        <w:t>传动链</w:t>
      </w:r>
      <w:r>
        <w:t>模型</w:t>
      </w:r>
      <w:bookmarkEnd w:id="76"/>
    </w:p>
    <w:p w:rsidR="004F06E1" w:rsidRPr="00E34325" w:rsidRDefault="004F06E1" w:rsidP="00D71791">
      <w:pPr>
        <w:ind w:firstLine="480"/>
      </w:pPr>
      <w:r>
        <w:rPr>
          <w:rFonts w:hint="eastAsia"/>
        </w:rPr>
        <w:t>风力发电机组的</w:t>
      </w:r>
      <w:r>
        <w:t>传动系统一般由风轮转子、高速轴、齿轮箱、低速轴和发电机转子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传动系统分为单质量块模型、二质量块模型和三质量块模型三种</w:t>
      </w:r>
      <w:r w:rsidRPr="005D4E45">
        <w:rPr>
          <w:noProof/>
          <w:vertAlign w:val="superscript"/>
        </w:rPr>
        <w:t>[61]</w:t>
      </w:r>
      <w:r>
        <w:t>。</w:t>
      </w:r>
      <w:r>
        <w:rPr>
          <w:rFonts w:hint="eastAsia"/>
        </w:rPr>
        <w:t>考虑到</w:t>
      </w:r>
      <w:r>
        <w:t>模型的复杂度，在一般研究中通常使用二质量块模型或单质量块模型。</w:t>
      </w:r>
    </w:p>
    <w:p w:rsidR="004F06E1" w:rsidRDefault="004F06E1" w:rsidP="004F06E1">
      <w:pPr>
        <w:pStyle w:val="a3"/>
        <w:numPr>
          <w:ilvl w:val="0"/>
          <w:numId w:val="26"/>
        </w:numPr>
        <w:snapToGrid w:val="0"/>
        <w:ind w:firstLineChars="0"/>
      </w:pPr>
      <w:r>
        <w:t>二质量块模型</w:t>
      </w:r>
    </w:p>
    <w:p w:rsidR="004F06E1" w:rsidRDefault="004F06E1" w:rsidP="00D71791">
      <w:pPr>
        <w:ind w:firstLine="480"/>
      </w:pPr>
      <w:r>
        <w:rPr>
          <w:rFonts w:hint="eastAsia"/>
        </w:rPr>
        <w:t>二质量块</w:t>
      </w:r>
      <w:r>
        <w:t>模型可以通过三质量块模型</w:t>
      </w:r>
      <w:r>
        <w:rPr>
          <w:rFonts w:hint="eastAsia"/>
        </w:rPr>
        <w:t>折算过来</w:t>
      </w:r>
      <w:r>
        <w:t>，</w:t>
      </w:r>
      <w:r>
        <w:rPr>
          <w:rFonts w:hint="eastAsia"/>
        </w:rPr>
        <w:t>齿轮箱</w:t>
      </w:r>
      <w:r>
        <w:t>的转动惯量可以折算到风轮和发电机中，</w:t>
      </w:r>
      <w:r>
        <w:rPr>
          <w:rFonts w:hint="eastAsia"/>
        </w:rPr>
        <w:t>低速轴</w:t>
      </w:r>
      <w:r>
        <w:t>的转矩和转速可以折算到</w:t>
      </w:r>
      <w:r>
        <w:rPr>
          <w:rFonts w:hint="eastAsia"/>
        </w:rPr>
        <w:t>高速轴</w:t>
      </w:r>
      <w:r>
        <w:t>部分，齿轮箱</w:t>
      </w:r>
      <w:r>
        <w:rPr>
          <w:rFonts w:hint="eastAsia"/>
        </w:rPr>
        <w:t>以及</w:t>
      </w:r>
      <w:r>
        <w:t>高低速轴的</w:t>
      </w:r>
      <w:r>
        <w:lastRenderedPageBreak/>
        <w:t>弹性作用和转动阻尼作用可以等效成一个</w:t>
      </w:r>
      <w:r>
        <w:rPr>
          <w:rFonts w:hint="eastAsia"/>
        </w:rPr>
        <w:t>弹性</w:t>
      </w:r>
      <w:r>
        <w:t>和阻尼环节。</w:t>
      </w:r>
      <w:r>
        <w:rPr>
          <w:rFonts w:hint="eastAsia"/>
        </w:rPr>
        <w:t>二质量块模型</w:t>
      </w:r>
      <w:r>
        <w:t>如图</w:t>
      </w:r>
      <w:r>
        <w:t>3.3</w:t>
      </w:r>
      <w:r>
        <w:t>所示。</w:t>
      </w:r>
    </w:p>
    <w:p w:rsidR="004F06E1" w:rsidRDefault="00B53594" w:rsidP="00D71791">
      <w:pPr>
        <w:snapToGrid w:val="0"/>
        <w:spacing w:line="240" w:lineRule="auto"/>
        <w:ind w:firstLineChars="0" w:firstLine="0"/>
        <w:jc w:val="center"/>
      </w:pPr>
      <w:r>
        <w:object w:dxaOrig="6475" w:dyaOrig="3945">
          <v:shape id="_x0000_i1158" type="#_x0000_t75" style="width:330.6pt;height:201.3pt" o:ole="">
            <v:imagedata r:id="rId284" o:title=""/>
          </v:shape>
          <o:OLEObject Type="Embed" ProgID="Visio.Drawing.11" ShapeID="_x0000_i1158" DrawAspect="Content" ObjectID="_1510259761" r:id="rId285"/>
        </w:object>
      </w:r>
    </w:p>
    <w:p w:rsidR="004F06E1" w:rsidRDefault="004F06E1" w:rsidP="00D71791">
      <w:pPr>
        <w:ind w:firstLineChars="0" w:firstLine="0"/>
        <w:jc w:val="center"/>
        <w:rPr>
          <w:bCs/>
          <w:sz w:val="21"/>
          <w:szCs w:val="21"/>
        </w:rPr>
      </w:pPr>
      <w:r>
        <w:rPr>
          <w:bCs/>
          <w:sz w:val="21"/>
          <w:szCs w:val="21"/>
        </w:rPr>
        <w:t>图</w:t>
      </w:r>
      <w:r>
        <w:rPr>
          <w:bCs/>
          <w:sz w:val="21"/>
          <w:szCs w:val="21"/>
        </w:rPr>
        <w:t xml:space="preserve">3.3  </w:t>
      </w:r>
      <w:r>
        <w:rPr>
          <w:bCs/>
          <w:sz w:val="21"/>
          <w:szCs w:val="21"/>
        </w:rPr>
        <w:t>风力发电传动系统二质量块模型</w:t>
      </w:r>
    </w:p>
    <w:p w:rsidR="004F06E1" w:rsidRDefault="004F06E1" w:rsidP="00D71791">
      <w:pPr>
        <w:snapToGrid w:val="0"/>
        <w:ind w:firstLine="480"/>
        <w:jc w:val="left"/>
        <w:rPr>
          <w:szCs w:val="21"/>
        </w:rPr>
      </w:pPr>
      <w:r>
        <w:rPr>
          <w:szCs w:val="21"/>
        </w:rPr>
        <w:t>当风轮转速达到一定</w:t>
      </w:r>
      <w:r>
        <w:rPr>
          <w:rFonts w:hint="eastAsia"/>
          <w:szCs w:val="21"/>
        </w:rPr>
        <w:t>速度</w:t>
      </w:r>
      <w:r>
        <w:rPr>
          <w:szCs w:val="21"/>
        </w:rPr>
        <w:t>后，</w:t>
      </w:r>
      <w:r>
        <w:rPr>
          <w:rFonts w:hint="eastAsia"/>
          <w:szCs w:val="21"/>
        </w:rPr>
        <w:t>在</w:t>
      </w:r>
      <w:r>
        <w:rPr>
          <w:szCs w:val="21"/>
        </w:rPr>
        <w:t>启动转矩和低速轴转矩的相互作用下，风轮开始转动，其作用关系如</w:t>
      </w:r>
      <w:r>
        <w:rPr>
          <w:szCs w:val="21"/>
        </w:rPr>
        <w:fldChar w:fldCharType="begin"/>
      </w:r>
      <w:r>
        <w:rPr>
          <w:szCs w:val="21"/>
        </w:rPr>
        <w:instrText xml:space="preserve"> REF R_eq_F7E5C1F36D304B22B6B83F85EFC5758A \* MERGEFORMAT </w:instrText>
      </w:r>
      <w:r>
        <w:rPr>
          <w:szCs w:val="21"/>
        </w:rPr>
        <w:fldChar w:fldCharType="separate"/>
      </w:r>
      <w:r w:rsidR="00F30A89">
        <w:t>(</w:t>
      </w:r>
      <w:r w:rsidR="00F30A89">
        <w:rPr>
          <w:noProof/>
        </w:rPr>
        <w:t>3.5</w:t>
      </w:r>
      <w:r w:rsidR="00F30A89">
        <w:t>)</w:t>
      </w:r>
      <w:r>
        <w:rPr>
          <w:szCs w:val="21"/>
        </w:rPr>
        <w:fldChar w:fldCharType="end"/>
      </w:r>
      <w:r>
        <w:rPr>
          <w:rFonts w:hint="eastAsia"/>
          <w:szCs w:val="21"/>
        </w:rPr>
        <w:t>所示：</w:t>
      </w:r>
    </w:p>
    <w:p w:rsidR="004F06E1" w:rsidRDefault="004F06E1" w:rsidP="00D71791">
      <w:pPr>
        <w:pStyle w:val="DisplayEquationAurora"/>
        <w:tabs>
          <w:tab w:val="clear" w:pos="4153"/>
          <w:tab w:val="clear" w:pos="8306"/>
          <w:tab w:val="center" w:pos="4536"/>
          <w:tab w:val="right" w:pos="8789"/>
        </w:tabs>
      </w:pPr>
      <w:r>
        <w:tab/>
      </w:r>
      <w:r w:rsidR="00101BCA" w:rsidRPr="00E72EC7">
        <w:rPr>
          <w:position w:val="-6"/>
        </w:rPr>
        <w:object w:dxaOrig="2339" w:dyaOrig="253">
          <v:shape id="_x0000_i1159" type="#_x0000_t75" style="width:116.15pt;height:12.4pt" o:ole="">
            <v:imagedata r:id="rId286" o:title=""/>
          </v:shape>
          <o:OLEObject Type="Embed" ProgID="Equation.Ribbit" ShapeID="_x0000_i1159" DrawAspect="Content" ObjectID="_1510259762" r:id="rId287"/>
        </w:object>
      </w:r>
      <w:r>
        <w:tab/>
      </w:r>
      <w:bookmarkStart w:id="77" w:name="R_eq_F7E5C1F36D304B22B6B83F85EFC5758A"/>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7"/>
    </w:p>
    <w:p w:rsidR="004F06E1" w:rsidRDefault="004F06E1" w:rsidP="00D71791">
      <w:pPr>
        <w:tabs>
          <w:tab w:val="center" w:pos="4536"/>
        </w:tabs>
        <w:snapToGrid w:val="0"/>
        <w:ind w:firstLine="480"/>
        <w:jc w:val="left"/>
        <w:rPr>
          <w:szCs w:val="21"/>
        </w:rPr>
      </w:pPr>
      <w:r>
        <w:rPr>
          <w:szCs w:val="21"/>
        </w:rPr>
        <w:t>其中，</w:t>
      </w:r>
      <w:r>
        <w:rPr>
          <w:position w:val="-12"/>
        </w:rPr>
        <w:object w:dxaOrig="261" w:dyaOrig="361">
          <v:shape id="Picture 170" o:spid="_x0000_i1160" type="#_x0000_t75" style="width:11.6pt;height:17.8pt;mso-position-horizontal-relative:page;mso-position-vertical-relative:page" o:ole="">
            <v:imagedata r:id="rId288" o:title=""/>
          </v:shape>
          <o:OLEObject Type="Embed" ProgID="Equation.DSMT4" ShapeID="Picture 170" DrawAspect="Content" ObjectID="_1510259763" r:id="rId289"/>
        </w:object>
      </w:r>
      <w:r>
        <w:t>为风轮转动惯量</w:t>
      </w:r>
      <w:r>
        <w:rPr>
          <w:szCs w:val="21"/>
        </w:rPr>
        <w:t>(</w:t>
      </w:r>
      <w:r>
        <w:rPr>
          <w:position w:val="-10"/>
          <w:szCs w:val="21"/>
        </w:rPr>
        <w:object w:dxaOrig="700" w:dyaOrig="360">
          <v:shape id="_x0000_i1161" type="#_x0000_t75" style="width:35.6pt;height:18.6pt" o:ole="">
            <v:imagedata r:id="rId290" o:title=""/>
          </v:shape>
          <o:OLEObject Type="Embed" ProgID="Equation.DSMT4" ShapeID="_x0000_i1161" DrawAspect="Content" ObjectID="_1510259764" r:id="rId291"/>
        </w:object>
      </w:r>
      <w:r>
        <w:rPr>
          <w:szCs w:val="21"/>
        </w:rPr>
        <w:t>)</w:t>
      </w:r>
      <w:r>
        <w:rPr>
          <w:szCs w:val="21"/>
        </w:rPr>
        <w:t>；</w:t>
      </w:r>
      <w:r>
        <w:rPr>
          <w:position w:val="-12"/>
        </w:rPr>
        <w:object w:dxaOrig="321" w:dyaOrig="361">
          <v:shape id="Picture 174" o:spid="_x0000_i1162" type="#_x0000_t75" style="width:16.25pt;height:17.8pt;mso-position-horizontal-relative:page;mso-position-vertical-relative:page" o:ole="">
            <v:imagedata r:id="rId292" o:title=""/>
          </v:shape>
          <o:OLEObject Type="Embed" ProgID="Equation.DSMT4" ShapeID="Picture 174" DrawAspect="Content" ObjectID="_1510259765" r:id="rId293"/>
        </w:object>
      </w:r>
      <w:r>
        <w:t>为风轮阻尼系数</w:t>
      </w:r>
      <w:r>
        <w:rPr>
          <w:szCs w:val="21"/>
        </w:rPr>
        <w:t>(</w:t>
      </w:r>
      <w:r>
        <w:rPr>
          <w:position w:val="-6"/>
        </w:rPr>
        <w:object w:dxaOrig="1280" w:dyaOrig="279">
          <v:shape id="_x0000_i1163" type="#_x0000_t75" style="width:63.5pt;height:14.7pt" o:ole="">
            <v:imagedata r:id="rId294" o:title=""/>
          </v:shape>
          <o:OLEObject Type="Embed" ProgID="Equation.DSMT4" ShapeID="_x0000_i1163" DrawAspect="Content" ObjectID="_1510259766" r:id="rId295"/>
        </w:object>
      </w:r>
      <w:r>
        <w:rPr>
          <w:szCs w:val="21"/>
        </w:rPr>
        <w:t>)</w:t>
      </w:r>
      <w:r>
        <w:rPr>
          <w:szCs w:val="21"/>
        </w:rPr>
        <w:t>；</w:t>
      </w:r>
      <w:r>
        <w:rPr>
          <w:position w:val="-12"/>
        </w:rPr>
        <w:object w:dxaOrig="280" w:dyaOrig="360">
          <v:shape id="Picture 176" o:spid="_x0000_i1164" type="#_x0000_t75" style="width:14.7pt;height:18.6pt;mso-position-horizontal-relative:page;mso-position-vertical-relative:page" o:ole="">
            <v:imagedata r:id="rId296" o:title=""/>
          </v:shape>
          <o:OLEObject Type="Embed" ProgID="Equation.DSMT4" ShapeID="Picture 176" DrawAspect="Content" ObjectID="_1510259767" r:id="rId297"/>
        </w:object>
      </w:r>
      <w:r>
        <w:t>为低速轴转矩</w:t>
      </w:r>
      <w:r>
        <w:rPr>
          <w:szCs w:val="21"/>
        </w:rPr>
        <w:t>(</w:t>
      </w:r>
      <w:r>
        <w:rPr>
          <w:position w:val="-6"/>
        </w:rPr>
        <w:object w:dxaOrig="560" w:dyaOrig="279">
          <v:shape id="_x0000_i1165" type="#_x0000_t75" style="width:27.85pt;height:14.7pt" o:ole="">
            <v:imagedata r:id="rId298" o:title=""/>
          </v:shape>
          <o:OLEObject Type="Embed" ProgID="Equation.DSMT4" ShapeID="_x0000_i1165" DrawAspect="Content" ObjectID="_1510259768" r:id="rId299"/>
        </w:object>
      </w:r>
      <w:r>
        <w:rPr>
          <w:szCs w:val="21"/>
        </w:rPr>
        <w:t>)</w:t>
      </w:r>
      <w:r>
        <w:rPr>
          <w:szCs w:val="21"/>
        </w:rPr>
        <w:t>，在其中发挥制动作用，用公式表示如下所示：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3417" w:dyaOrig="289">
          <v:shape id="_x0000_i1166" type="#_x0000_t75" style="width:171.1pt;height:13.95pt" o:ole="">
            <v:imagedata r:id="rId300" o:title=""/>
          </v:shape>
          <o:OLEObject Type="Embed" ProgID="Equation.Ribbit" ShapeID="_x0000_i1166" DrawAspect="Content" ObjectID="_1510259769" r:id="rId301"/>
        </w:object>
      </w:r>
      <w:r>
        <w:tab/>
      </w:r>
      <w:bookmarkStart w:id="78" w:name="R_eq_F0F5F7DA56BF473AAFB9C31BC3865E78"/>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8"/>
    </w:p>
    <w:p w:rsidR="004F06E1" w:rsidRDefault="004F06E1" w:rsidP="00D71791">
      <w:pPr>
        <w:tabs>
          <w:tab w:val="center" w:pos="4536"/>
        </w:tabs>
        <w:snapToGrid w:val="0"/>
        <w:ind w:firstLine="480"/>
        <w:jc w:val="left"/>
      </w:pPr>
      <w:r>
        <w:t>其中，</w:t>
      </w:r>
      <w:r>
        <w:rPr>
          <w:position w:val="-12"/>
        </w:rPr>
        <w:object w:dxaOrig="321" w:dyaOrig="361">
          <v:shape id="Picture 180" o:spid="_x0000_i1167" type="#_x0000_t75" style="width:16.25pt;height:17.8pt;mso-position-horizontal-relative:page;mso-position-vertical-relative:page" o:ole="">
            <v:imagedata r:id="rId302" o:title=""/>
          </v:shape>
          <o:OLEObject Type="Embed" ProgID="Equation.DSMT4" ShapeID="Picture 180" DrawAspect="Content" ObjectID="_1510259770" r:id="rId303"/>
        </w:object>
      </w:r>
      <w:r>
        <w:t>为低速轴阻尼系数</w:t>
      </w:r>
      <w:r>
        <w:rPr>
          <w:szCs w:val="21"/>
        </w:rPr>
        <w:t>(</w:t>
      </w:r>
      <w:r>
        <w:rPr>
          <w:position w:val="-6"/>
        </w:rPr>
        <w:object w:dxaOrig="1280" w:dyaOrig="279">
          <v:shape id="_x0000_i1168" type="#_x0000_t75" style="width:63.5pt;height:14.7pt" o:ole="">
            <v:imagedata r:id="rId294" o:title=""/>
          </v:shape>
          <o:OLEObject Type="Embed" ProgID="Equation.DSMT4" ShapeID="_x0000_i1168" DrawAspect="Content" ObjectID="_1510259771" r:id="rId304"/>
        </w:object>
      </w:r>
      <w:r>
        <w:rPr>
          <w:szCs w:val="21"/>
        </w:rPr>
        <w:t>)</w:t>
      </w:r>
      <w:r>
        <w:rPr>
          <w:szCs w:val="21"/>
        </w:rPr>
        <w:t>；</w:t>
      </w:r>
      <w:r>
        <w:rPr>
          <w:position w:val="-12"/>
        </w:rPr>
        <w:object w:dxaOrig="240" w:dyaOrig="360">
          <v:shape id="_x0000_i1169" type="#_x0000_t75" style="width:11.6pt;height:18.6pt" o:ole="">
            <v:imagedata r:id="rId305" o:title=""/>
          </v:shape>
          <o:OLEObject Type="Embed" ProgID="Equation.DSMT4" ShapeID="_x0000_i1169" DrawAspect="Content" ObjectID="_1510259772" r:id="rId306"/>
        </w:object>
      </w:r>
      <w:r>
        <w:t>为风轮旋转位置角</w:t>
      </w:r>
      <w:r>
        <w:rPr>
          <w:szCs w:val="21"/>
        </w:rPr>
        <w:t>(°)</w:t>
      </w:r>
      <w:r>
        <w:t>；</w:t>
      </w:r>
      <w:r>
        <w:rPr>
          <w:position w:val="-12"/>
        </w:rPr>
        <w:object w:dxaOrig="261" w:dyaOrig="361">
          <v:shape id="Picture 184" o:spid="_x0000_i1170" type="#_x0000_t75" style="width:11.6pt;height:17.8pt;mso-position-horizontal-relative:page;mso-position-vertical-relative:page" o:ole="">
            <v:imagedata r:id="rId307" o:title=""/>
          </v:shape>
          <o:OLEObject Type="Embed" ProgID="Equation.DSMT4" ShapeID="Picture 184" DrawAspect="Content" ObjectID="_1510259773" r:id="rId308"/>
        </w:object>
      </w:r>
      <w:r>
        <w:t>为低速轴旋转位置角；</w:t>
      </w:r>
      <w:r>
        <w:rPr>
          <w:position w:val="-12"/>
        </w:rPr>
        <w:object w:dxaOrig="301" w:dyaOrig="361">
          <v:shape id="Picture 185" o:spid="_x0000_i1171" type="#_x0000_t75" style="width:14.7pt;height:17.8pt;mso-position-horizontal-relative:page;mso-position-vertical-relative:page" o:ole="">
            <v:imagedata r:id="rId309" o:title=""/>
          </v:shape>
          <o:OLEObject Type="Embed" ProgID="Equation.DSMT4" ShapeID="Picture 185" DrawAspect="Content" ObjectID="_1510259774" r:id="rId310"/>
        </w:object>
      </w:r>
      <w:r>
        <w:t>为低速轴刚度系数</w:t>
      </w:r>
      <w:r>
        <w:rPr>
          <w:szCs w:val="21"/>
        </w:rPr>
        <w:t xml:space="preserve"> (</w:t>
      </w:r>
      <w:r>
        <w:rPr>
          <w:position w:val="-6"/>
        </w:rPr>
        <w:object w:dxaOrig="1040" w:dyaOrig="279">
          <v:shape id="_x0000_i1172" type="#_x0000_t75" style="width:51.85pt;height:14.7pt" o:ole="">
            <v:imagedata r:id="rId311" o:title=""/>
          </v:shape>
          <o:OLEObject Type="Embed" ProgID="Equation.DSMT4" ShapeID="_x0000_i1172" DrawAspect="Content" ObjectID="_1510259775" r:id="rId312"/>
        </w:object>
      </w:r>
      <w:r>
        <w:rPr>
          <w:szCs w:val="21"/>
        </w:rPr>
        <w:t>)</w:t>
      </w:r>
      <w:r>
        <w:rPr>
          <w:szCs w:val="21"/>
        </w:rPr>
        <w:t>；</w:t>
      </w:r>
      <w:r>
        <w:rPr>
          <w:position w:val="-12"/>
        </w:rPr>
        <w:object w:dxaOrig="260" w:dyaOrig="360">
          <v:shape id="Picture 191" o:spid="_x0000_i1173" type="#_x0000_t75" style="width:11.6pt;height:18.6pt;mso-position-horizontal-relative:page;mso-position-vertical-relative:page" o:ole="">
            <v:imagedata r:id="rId313" o:title=""/>
          </v:shape>
          <o:OLEObject Type="Embed" ProgID="Equation.DSMT4" ShapeID="Picture 191" DrawAspect="Content" ObjectID="_1510259776" r:id="rId314"/>
        </w:object>
      </w:r>
      <w:r>
        <w:t>为风轮旋转角速度</w:t>
      </w:r>
      <w:r>
        <w:rPr>
          <w:szCs w:val="21"/>
        </w:rPr>
        <w:t>(</w:t>
      </w:r>
      <w:r w:rsidRPr="00A80581">
        <w:rPr>
          <w:position w:val="-6"/>
        </w:rPr>
        <w:object w:dxaOrig="639" w:dyaOrig="279">
          <v:shape id="_x0000_i1174" type="#_x0000_t75" style="width:33.3pt;height:14.7pt" o:ole="">
            <v:imagedata r:id="rId315" o:title=""/>
          </v:shape>
          <o:OLEObject Type="Embed" ProgID="Equation.DSMT4" ShapeID="_x0000_i1174" DrawAspect="Content" ObjectID="_1510259777" r:id="rId316"/>
        </w:object>
      </w:r>
      <w:r>
        <w:rPr>
          <w:szCs w:val="21"/>
        </w:rPr>
        <w:t>)</w:t>
      </w:r>
      <w:r>
        <w:t>；</w:t>
      </w:r>
      <w:r>
        <w:rPr>
          <w:position w:val="-12"/>
        </w:rPr>
        <w:object w:dxaOrig="301" w:dyaOrig="361">
          <v:shape id="Picture 189" o:spid="_x0000_i1175" type="#_x0000_t75" style="width:14.7pt;height:17.8pt;mso-position-horizontal-relative:page;mso-position-vertical-relative:page" o:ole="">
            <v:imagedata r:id="rId317" o:title=""/>
          </v:shape>
          <o:OLEObject Type="Embed" ProgID="Equation.DSMT4" ShapeID="Picture 189" DrawAspect="Content" ObjectID="_1510259778" r:id="rId318"/>
        </w:object>
      </w:r>
      <w:r>
        <w:t>为低速轴旋转角速度</w:t>
      </w:r>
      <w:r>
        <w:rPr>
          <w:szCs w:val="21"/>
        </w:rPr>
        <w:t>(</w:t>
      </w:r>
      <w:r w:rsidRPr="00A80581">
        <w:rPr>
          <w:position w:val="-6"/>
        </w:rPr>
        <w:object w:dxaOrig="639" w:dyaOrig="279">
          <v:shape id="_x0000_i1176" type="#_x0000_t75" style="width:33.3pt;height:14.7pt" o:ole="">
            <v:imagedata r:id="rId319" o:title=""/>
          </v:shape>
          <o:OLEObject Type="Embed" ProgID="Equation.DSMT4" ShapeID="_x0000_i1176" DrawAspect="Content" ObjectID="_1510259779" r:id="rId320"/>
        </w:object>
      </w:r>
      <w:r>
        <w:rPr>
          <w:szCs w:val="21"/>
        </w:rPr>
        <w:t>)</w:t>
      </w:r>
      <w:r>
        <w:t>。</w:t>
      </w:r>
    </w:p>
    <w:p w:rsidR="004F06E1" w:rsidRDefault="004F06E1" w:rsidP="00D71791">
      <w:pPr>
        <w:tabs>
          <w:tab w:val="center" w:pos="4536"/>
        </w:tabs>
        <w:snapToGrid w:val="0"/>
        <w:ind w:firstLine="480"/>
        <w:jc w:val="left"/>
      </w:pPr>
      <w:r>
        <w:t>低速轴转矩以齿轮箱转速比的倍率传输到高速轴。</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927" w:dyaOrig="595">
          <v:shape id="_x0000_i1177" type="#_x0000_t75" style="width:46.45pt;height:30.2pt" o:ole="">
            <v:imagedata r:id="rId321" o:title=""/>
          </v:shape>
          <o:OLEObject Type="Embed" ProgID="Equation.Ribbit" ShapeID="_x0000_i1177" DrawAspect="Content" ObjectID="_1510259780" r:id="rId322"/>
        </w:object>
      </w:r>
      <w:r>
        <w:tab/>
      </w:r>
      <w:bookmarkStart w:id="79" w:name="R_eq_A544C3112DA249F5A0E77968C52FA1CB"/>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9"/>
    </w:p>
    <w:p w:rsidR="004F06E1" w:rsidRDefault="004F06E1" w:rsidP="00D71791">
      <w:pPr>
        <w:tabs>
          <w:tab w:val="center" w:pos="4536"/>
        </w:tabs>
        <w:snapToGrid w:val="0"/>
        <w:ind w:firstLine="480"/>
        <w:jc w:val="left"/>
      </w:pPr>
      <w:r>
        <w:t>其中，</w:t>
      </w:r>
      <w:r>
        <w:rPr>
          <w:position w:val="-12"/>
        </w:rPr>
        <w:object w:dxaOrig="300" w:dyaOrig="360">
          <v:shape id="Picture 196" o:spid="_x0000_i1178" type="#_x0000_t75" style="width:14.7pt;height:18.6pt;mso-position-horizontal-relative:page;mso-position-vertical-relative:page" o:ole="">
            <v:imagedata r:id="rId323" o:title=""/>
          </v:shape>
          <o:OLEObject Type="Embed" ProgID="Equation.DSMT4" ShapeID="Picture 196" DrawAspect="Content" ObjectID="_1510259781" r:id="rId324"/>
        </w:object>
      </w:r>
      <w:r>
        <w:t>为高速轴转矩</w:t>
      </w:r>
      <w:r>
        <w:rPr>
          <w:szCs w:val="21"/>
        </w:rPr>
        <w:t>(</w:t>
      </w:r>
      <w:r>
        <w:rPr>
          <w:position w:val="-6"/>
        </w:rPr>
        <w:object w:dxaOrig="560" w:dyaOrig="279">
          <v:shape id="_x0000_i1179" type="#_x0000_t75" style="width:27.85pt;height:14.7pt" o:ole="">
            <v:imagedata r:id="rId298" o:title=""/>
          </v:shape>
          <o:OLEObject Type="Embed" ProgID="Equation.DSMT4" ShapeID="_x0000_i1179" DrawAspect="Content" ObjectID="_1510259782" r:id="rId325"/>
        </w:object>
      </w:r>
      <w:r>
        <w:rPr>
          <w:szCs w:val="21"/>
        </w:rPr>
        <w:t>)</w:t>
      </w:r>
      <w:r>
        <w:rPr>
          <w:szCs w:val="21"/>
        </w:rPr>
        <w:t>；</w:t>
      </w:r>
      <w:r>
        <w:rPr>
          <w:position w:val="-14"/>
        </w:rPr>
        <w:object w:dxaOrig="260" w:dyaOrig="380">
          <v:shape id="Picture 198" o:spid="_x0000_i1180" type="#_x0000_t75" style="width:11.6pt;height:17.8pt;mso-position-horizontal-relative:page;mso-position-vertical-relative:page" o:ole="">
            <v:imagedata r:id="rId326" o:title=""/>
          </v:shape>
          <o:OLEObject Type="Embed" ProgID="Equation.DSMT4" ShapeID="Picture 198" DrawAspect="Content" ObjectID="_1510259783" r:id="rId327"/>
        </w:object>
      </w:r>
      <w:r>
        <w:t>为齿轮箱齿速比。</w:t>
      </w:r>
    </w:p>
    <w:p w:rsidR="004F06E1" w:rsidRDefault="004F06E1" w:rsidP="00D71791">
      <w:pPr>
        <w:tabs>
          <w:tab w:val="center" w:pos="4536"/>
        </w:tabs>
        <w:snapToGrid w:val="0"/>
        <w:ind w:firstLine="480"/>
        <w:jc w:val="left"/>
      </w:pPr>
      <w:r>
        <w:t>发电机的旋转位置角、转速与低速轴旋转位置角、转速关系如下：</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985" w:dyaOrig="279">
          <v:shape id="_x0000_i1181" type="#_x0000_t75" style="width:49.55pt;height:13.95pt" o:ole="">
            <v:imagedata r:id="rId328" o:title=""/>
          </v:shape>
          <o:OLEObject Type="Embed" ProgID="Equation.Ribbit" ShapeID="_x0000_i1181" DrawAspect="Content" ObjectID="_1510259784" r:id="rId329"/>
        </w:object>
      </w:r>
      <w:r>
        <w:tab/>
      </w:r>
      <w:bookmarkStart w:id="80" w:name="R_eq_C831E5E2EADC4BDE8060E8525525C008"/>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80"/>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1065" w:dyaOrig="216">
          <v:shape id="_x0000_i1182" type="#_x0000_t75" style="width:52.65pt;height:10.05pt" o:ole="">
            <v:imagedata r:id="rId330" o:title=""/>
          </v:shape>
          <o:OLEObject Type="Embed" ProgID="Equation.Ribbit" ShapeID="_x0000_i1182" DrawAspect="Content" ObjectID="_1510259785" r:id="rId331"/>
        </w:object>
      </w:r>
      <w:r>
        <w:tab/>
      </w:r>
      <w:bookmarkStart w:id="81" w:name="R_eq_803AEC709FCA4E72BBCA18AE3A991F87"/>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1"/>
    </w:p>
    <w:p w:rsidR="004F06E1" w:rsidRDefault="004F06E1" w:rsidP="00D71791">
      <w:pPr>
        <w:tabs>
          <w:tab w:val="center" w:pos="4536"/>
        </w:tabs>
        <w:snapToGrid w:val="0"/>
        <w:ind w:firstLine="480"/>
        <w:jc w:val="left"/>
      </w:pPr>
      <w:r>
        <w:t>其中，</w:t>
      </w:r>
      <w:r>
        <w:rPr>
          <w:position w:val="-14"/>
        </w:rPr>
        <w:object w:dxaOrig="260" w:dyaOrig="380">
          <v:shape id="Picture 201" o:spid="_x0000_i1183" type="#_x0000_t75" style="width:11.6pt;height:17.8pt;mso-position-horizontal-relative:page;mso-position-vertical-relative:page" o:ole="">
            <v:imagedata r:id="rId332" o:title=""/>
          </v:shape>
          <o:OLEObject Type="Embed" ProgID="Equation.DSMT4" ShapeID="Picture 201" DrawAspect="Content" ObjectID="_1510259786" r:id="rId333"/>
        </w:object>
      </w:r>
      <w:r>
        <w:t>为发电机的旋转位置角</w:t>
      </w:r>
      <w:r>
        <w:rPr>
          <w:szCs w:val="21"/>
        </w:rPr>
        <w:t>(°)</w:t>
      </w:r>
      <w:r>
        <w:t>；</w:t>
      </w:r>
      <w:r>
        <w:rPr>
          <w:position w:val="-14"/>
        </w:rPr>
        <w:object w:dxaOrig="300" w:dyaOrig="380">
          <v:shape id="Picture 203" o:spid="_x0000_i1184" type="#_x0000_t75" style="width:14.7pt;height:17.8pt;mso-position-horizontal-relative:page;mso-position-vertical-relative:page" o:ole="">
            <v:imagedata r:id="rId334" o:title=""/>
          </v:shape>
          <o:OLEObject Type="Embed" ProgID="Equation.DSMT4" ShapeID="Picture 203" DrawAspect="Content" ObjectID="_1510259787" r:id="rId335"/>
        </w:object>
      </w:r>
      <w:r>
        <w:t>为发电机转速</w:t>
      </w:r>
      <w:r>
        <w:rPr>
          <w:szCs w:val="21"/>
        </w:rPr>
        <w:t>(</w:t>
      </w:r>
      <w:r w:rsidRPr="00A80581">
        <w:rPr>
          <w:position w:val="-6"/>
        </w:rPr>
        <w:object w:dxaOrig="639" w:dyaOrig="279">
          <v:shape id="_x0000_i1185" type="#_x0000_t75" style="width:33.3pt;height:14.7pt" o:ole="">
            <v:imagedata r:id="rId315" o:title=""/>
          </v:shape>
          <o:OLEObject Type="Embed" ProgID="Equation.DSMT4" ShapeID="_x0000_i1185" DrawAspect="Content" ObjectID="_1510259788" r:id="rId336"/>
        </w:object>
      </w:r>
      <w:r>
        <w:rPr>
          <w:szCs w:val="21"/>
        </w:rPr>
        <w:t>)</w:t>
      </w:r>
      <w:r>
        <w:t>。</w:t>
      </w:r>
    </w:p>
    <w:p w:rsidR="004F06E1" w:rsidRDefault="004F06E1" w:rsidP="00D71791">
      <w:pPr>
        <w:tabs>
          <w:tab w:val="center" w:pos="4536"/>
        </w:tabs>
        <w:snapToGrid w:val="0"/>
        <w:ind w:firstLine="480"/>
        <w:jc w:val="left"/>
      </w:pPr>
      <w:r>
        <w:t>在风力发电机组的实际运行</w:t>
      </w:r>
      <w:r>
        <w:rPr>
          <w:rFonts w:hint="eastAsia"/>
        </w:rPr>
        <w:t>过程</w:t>
      </w:r>
      <w:r>
        <w:t>中，齿轮箱会造成</w:t>
      </w:r>
      <w:r>
        <w:rPr>
          <w:rFonts w:hint="eastAsia"/>
        </w:rPr>
        <w:t>一定</w:t>
      </w:r>
      <w:r>
        <w:t>的能量的损耗（约</w:t>
      </w:r>
      <w:r>
        <w:rPr>
          <w:rFonts w:hint="eastAsia"/>
        </w:rPr>
        <w:t>相当</w:t>
      </w:r>
      <w:r>
        <w:t>于</w:t>
      </w:r>
      <w:r>
        <w:t>0.5%</w:t>
      </w:r>
      <w:r>
        <w:t>的额定功率），</w:t>
      </w:r>
      <w:r>
        <w:rPr>
          <w:rFonts w:hint="eastAsia"/>
        </w:rPr>
        <w:t>考虑到</w:t>
      </w:r>
      <w:r>
        <w:t>齿轮箱造成的损耗，</w:t>
      </w:r>
      <w:r>
        <w:rPr>
          <w:rFonts w:hint="eastAsia"/>
        </w:rPr>
        <w:t>则</w:t>
      </w:r>
      <w:r>
        <w:t>输出的高速轴转矩</w:t>
      </w:r>
      <w:r>
        <w:rPr>
          <w:rFonts w:hint="eastAsia"/>
        </w:rPr>
        <w:t>的</w:t>
      </w:r>
      <w:r>
        <w:t>表达式应该在公式</w:t>
      </w:r>
      <w:fldSimple w:instr=" REF R_eq_A544C3112DA249F5A0E77968C52FA1CB \* MERGEFORMAT ">
        <w:r w:rsidR="00F30A89">
          <w:t>(</w:t>
        </w:r>
        <w:r w:rsidR="00F30A89">
          <w:rPr>
            <w:noProof/>
          </w:rPr>
          <w:t>3.7</w:t>
        </w:r>
        <w:r w:rsidR="00F30A89">
          <w:t>)</w:t>
        </w:r>
      </w:fldSimple>
      <w:r>
        <w:t>的基础上乘以一个效率系数。</w:t>
      </w:r>
    </w:p>
    <w:p w:rsidR="004F06E1" w:rsidRDefault="004F06E1" w:rsidP="00D71791">
      <w:pPr>
        <w:pStyle w:val="DisplayEquationAurora"/>
        <w:tabs>
          <w:tab w:val="clear" w:pos="4153"/>
          <w:tab w:val="clear" w:pos="8306"/>
          <w:tab w:val="center" w:pos="4536"/>
          <w:tab w:val="right" w:pos="8789"/>
        </w:tabs>
      </w:pPr>
      <w:r>
        <w:lastRenderedPageBreak/>
        <w:tab/>
      </w:r>
      <w:r w:rsidR="00101BCA" w:rsidRPr="00101BCA">
        <w:rPr>
          <w:position w:val="-24"/>
        </w:rPr>
        <w:object w:dxaOrig="1140" w:dyaOrig="595">
          <v:shape id="_x0000_i1186" type="#_x0000_t75" style="width:57.3pt;height:30.2pt" o:ole="">
            <v:imagedata r:id="rId337" o:title=""/>
          </v:shape>
          <o:OLEObject Type="Embed" ProgID="Equation.Ribbit" ShapeID="_x0000_i1186" DrawAspect="Content" ObjectID="_1510259789" r:id="rId338"/>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jc w:val="left"/>
      </w:pPr>
      <w:r>
        <w:t>假设</w:t>
      </w:r>
      <w:r>
        <w:rPr>
          <w:rFonts w:hint="eastAsia"/>
        </w:rPr>
        <w:t>风力</w:t>
      </w:r>
      <w:r>
        <w:t>发电机组是</w:t>
      </w:r>
      <w:r>
        <w:rPr>
          <w:rFonts w:hint="eastAsia"/>
        </w:rPr>
        <w:t>在</w:t>
      </w:r>
      <w:r>
        <w:t>理想的</w:t>
      </w:r>
      <w:r>
        <w:rPr>
          <w:rFonts w:hint="eastAsia"/>
        </w:rPr>
        <w:t>工作</w:t>
      </w:r>
      <w:r>
        <w:t>条件下运行的，</w:t>
      </w:r>
      <w:r>
        <w:rPr>
          <w:rFonts w:hint="eastAsia"/>
        </w:rPr>
        <w:t>即</w:t>
      </w:r>
      <w:r>
        <w:t>运行过程中</w:t>
      </w:r>
      <w:r>
        <w:rPr>
          <w:rFonts w:hint="eastAsia"/>
        </w:rPr>
        <w:t>没有</w:t>
      </w:r>
      <w:r>
        <w:t>损耗，那么由公式</w:t>
      </w:r>
      <w:fldSimple w:instr=" REF R_eq_A544C3112DA249F5A0E77968C52FA1CB \* MERGEFORMAT ">
        <w:r w:rsidR="00F30A89">
          <w:t>(</w:t>
        </w:r>
        <w:r w:rsidR="00F30A89">
          <w:rPr>
            <w:noProof/>
          </w:rPr>
          <w:t>3.7</w:t>
        </w:r>
        <w:r w:rsidR="00F30A89">
          <w:t>)</w:t>
        </w:r>
      </w:fldSimple>
      <w:r>
        <w:t>、</w:t>
      </w:r>
      <w:fldSimple w:instr=" REF R_eq_C831E5E2EADC4BDE8060E8525525C008 \* MERGEFORMAT ">
        <w:r w:rsidR="00F30A89">
          <w:t>(</w:t>
        </w:r>
        <w:r w:rsidR="00F30A89">
          <w:rPr>
            <w:noProof/>
          </w:rPr>
          <w:t>3.8</w:t>
        </w:r>
        <w:r w:rsidR="00F30A89">
          <w:t>)</w:t>
        </w:r>
      </w:fldSimple>
      <w:r>
        <w:t>和</w:t>
      </w:r>
      <w:fldSimple w:instr=" REF R_eq_803AEC709FCA4E72BBCA18AE3A991F87 \* MERGEFORMAT ">
        <w:r w:rsidR="00F30A89">
          <w:t>(</w:t>
        </w:r>
        <w:r w:rsidR="00F30A89">
          <w:rPr>
            <w:noProof/>
          </w:rPr>
          <w:t>3.9</w:t>
        </w:r>
        <w:r w:rsidR="00F30A89">
          <w:t>)</w:t>
        </w:r>
      </w:fldSimple>
      <w:r>
        <w:t>可知：</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22"/>
        </w:rPr>
        <w:object w:dxaOrig="2130" w:dyaOrig="581">
          <v:shape id="_x0000_i1187" type="#_x0000_t75" style="width:106.85pt;height:30.2pt" o:ole="">
            <v:imagedata r:id="rId339" o:title=""/>
          </v:shape>
          <o:OLEObject Type="Embed" ProgID="Equation.Ribbit" ShapeID="_x0000_i1187" DrawAspect="Content" ObjectID="_1510259790" r:id="rId340"/>
        </w:object>
      </w:r>
      <w:r>
        <w:tab/>
      </w:r>
      <w:bookmarkStart w:id="82" w:name="R_eq_6888123446AD47CA887BC6C31366527D"/>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2"/>
    </w:p>
    <w:p w:rsidR="004F06E1" w:rsidRDefault="004F06E1" w:rsidP="00D71791">
      <w:pPr>
        <w:tabs>
          <w:tab w:val="center" w:pos="4536"/>
        </w:tabs>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2566" w:dyaOrig="274">
          <v:shape id="_x0000_i1188" type="#_x0000_t75" style="width:127.75pt;height:13.95pt" o:ole="">
            <v:imagedata r:id="rId341" o:title=""/>
          </v:shape>
          <o:OLEObject Type="Embed" ProgID="Equation.Ribbit" ShapeID="_x0000_i1188" DrawAspect="Content" ObjectID="_1510259791" r:id="rId342"/>
        </w:object>
      </w:r>
      <w:r>
        <w:tab/>
      </w:r>
      <w:bookmarkStart w:id="83" w:name="R_eq_8B016A058DDD4A4A9443E0EB945ECADD"/>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3"/>
    </w:p>
    <w:p w:rsidR="004F06E1" w:rsidRDefault="004F06E1" w:rsidP="00D71791">
      <w:pPr>
        <w:tabs>
          <w:tab w:val="center" w:pos="4536"/>
        </w:tabs>
        <w:snapToGrid w:val="0"/>
        <w:ind w:firstLine="480"/>
        <w:jc w:val="left"/>
        <w:rPr>
          <w:szCs w:val="21"/>
        </w:rPr>
      </w:pPr>
      <w:r>
        <w:rPr>
          <w:szCs w:val="21"/>
        </w:rPr>
        <w:t>其中，</w:t>
      </w:r>
      <w:r>
        <w:rPr>
          <w:position w:val="-14"/>
        </w:rPr>
        <w:object w:dxaOrig="280" w:dyaOrig="380">
          <v:shape id="_x0000_i1189" type="#_x0000_t75" style="width:14.7pt;height:17.8pt;mso-position-horizontal-relative:page;mso-position-vertical-relative:page" o:ole="">
            <v:imagedata r:id="rId343" o:title=""/>
          </v:shape>
          <o:OLEObject Type="Embed" ProgID="Equation.DSMT4" ShapeID="_x0000_i1189" DrawAspect="Content" ObjectID="_1510259792" r:id="rId344"/>
        </w:object>
      </w:r>
      <w:r>
        <w:t>为发电机转动惯量</w:t>
      </w:r>
      <w:r>
        <w:rPr>
          <w:szCs w:val="21"/>
        </w:rPr>
        <w:t>(</w:t>
      </w:r>
      <w:r>
        <w:rPr>
          <w:position w:val="-10"/>
          <w:szCs w:val="21"/>
        </w:rPr>
        <w:object w:dxaOrig="700" w:dyaOrig="360">
          <v:shape id="_x0000_i1190" type="#_x0000_t75" style="width:34.85pt;height:18.6pt" o:ole="">
            <v:imagedata r:id="rId290" o:title=""/>
          </v:shape>
          <o:OLEObject Type="Embed" ProgID="Equation.DSMT4" ShapeID="_x0000_i1190" DrawAspect="Content" ObjectID="_1510259793" r:id="rId345"/>
        </w:object>
      </w:r>
      <w:r>
        <w:rPr>
          <w:szCs w:val="21"/>
        </w:rPr>
        <w:t>)</w:t>
      </w:r>
      <w:r>
        <w:t>；</w:t>
      </w:r>
      <w:r>
        <w:rPr>
          <w:position w:val="-14"/>
        </w:rPr>
        <w:object w:dxaOrig="341" w:dyaOrig="381">
          <v:shape id="_x0000_i1191" type="#_x0000_t75" style="width:18.6pt;height:18.6pt;mso-position-horizontal-relative:page;mso-position-vertical-relative:page" o:ole="">
            <v:imagedata r:id="rId346" o:title=""/>
          </v:shape>
          <o:OLEObject Type="Embed" ProgID="Equation.DSMT4" ShapeID="_x0000_i1191" DrawAspect="Content" ObjectID="_1510259794" r:id="rId347"/>
        </w:object>
      </w:r>
      <w:r>
        <w:t>为发电机阻尼系数</w:t>
      </w:r>
      <w:r>
        <w:rPr>
          <w:szCs w:val="21"/>
        </w:rPr>
        <w:t>(</w:t>
      </w:r>
      <w:r>
        <w:rPr>
          <w:position w:val="-6"/>
        </w:rPr>
        <w:object w:dxaOrig="1280" w:dyaOrig="279">
          <v:shape id="_x0000_i1192" type="#_x0000_t75" style="width:63.5pt;height:14.7pt" o:ole="">
            <v:imagedata r:id="rId294" o:title=""/>
          </v:shape>
          <o:OLEObject Type="Embed" ProgID="Equation.DSMT4" ShapeID="_x0000_i1192" DrawAspect="Content" ObjectID="_1510259795" r:id="rId348"/>
        </w:object>
      </w:r>
      <w:r>
        <w:rPr>
          <w:szCs w:val="21"/>
        </w:rPr>
        <w:t>)</w:t>
      </w:r>
      <w:r>
        <w:t>；</w:t>
      </w:r>
      <w:r>
        <w:rPr>
          <w:position w:val="-12"/>
        </w:rPr>
        <w:object w:dxaOrig="361" w:dyaOrig="361">
          <v:shape id="Picture 209" o:spid="_x0000_i1193" type="#_x0000_t75" style="width:17.8pt;height:17.8pt;mso-position-horizontal-relative:page;mso-position-vertical-relative:page" o:ole="">
            <v:imagedata r:id="rId349" o:title=""/>
          </v:shape>
          <o:OLEObject Type="Embed" ProgID="Equation.DSMT4" ShapeID="Picture 209" DrawAspect="Content" ObjectID="_1510259796" r:id="rId350"/>
        </w:object>
      </w:r>
      <w:r>
        <w:t>为发电机电磁转矩</w:t>
      </w:r>
      <w:r>
        <w:rPr>
          <w:szCs w:val="21"/>
        </w:rPr>
        <w:t>(</w:t>
      </w:r>
      <w:r>
        <w:rPr>
          <w:position w:val="-6"/>
        </w:rPr>
        <w:object w:dxaOrig="560" w:dyaOrig="279">
          <v:shape id="_x0000_i1194" type="#_x0000_t75" style="width:27.1pt;height:14.7pt" o:ole="">
            <v:imagedata r:id="rId298" o:title=""/>
          </v:shape>
          <o:OLEObject Type="Embed" ProgID="Equation.DSMT4" ShapeID="_x0000_i1194" DrawAspect="Content" ObjectID="_1510259797" r:id="rId351"/>
        </w:object>
      </w:r>
      <w:r>
        <w:rPr>
          <w:szCs w:val="21"/>
        </w:rPr>
        <w:t>)</w:t>
      </w:r>
      <w:r>
        <w:t>。</w:t>
      </w:r>
    </w:p>
    <w:p w:rsidR="004F06E1" w:rsidRDefault="004F06E1" w:rsidP="00D71791">
      <w:pPr>
        <w:tabs>
          <w:tab w:val="center" w:pos="4536"/>
        </w:tabs>
        <w:snapToGrid w:val="0"/>
        <w:ind w:firstLine="480"/>
        <w:rPr>
          <w:szCs w:val="21"/>
        </w:rPr>
      </w:pPr>
      <w:r>
        <w:rPr>
          <w:szCs w:val="21"/>
        </w:rPr>
        <w:t xml:space="preserve">2) </w:t>
      </w:r>
      <w:r>
        <w:rPr>
          <w:szCs w:val="21"/>
        </w:rPr>
        <w:t>单质量块模型</w:t>
      </w:r>
    </w:p>
    <w:p w:rsidR="004F06E1" w:rsidRDefault="004F06E1" w:rsidP="00D71791">
      <w:pPr>
        <w:tabs>
          <w:tab w:val="center" w:pos="4536"/>
        </w:tabs>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3.4</w:t>
      </w:r>
      <w:r>
        <w:rPr>
          <w:szCs w:val="21"/>
        </w:rPr>
        <w:t>所示。</w:t>
      </w:r>
    </w:p>
    <w:p w:rsidR="004F06E1" w:rsidRDefault="004F06E1" w:rsidP="00D71791">
      <w:pPr>
        <w:tabs>
          <w:tab w:val="center" w:pos="4536"/>
        </w:tabs>
        <w:snapToGrid w:val="0"/>
        <w:ind w:firstLineChars="0" w:firstLine="0"/>
        <w:jc w:val="center"/>
      </w:pPr>
      <w:r>
        <w:object w:dxaOrig="3857" w:dyaOrig="3855">
          <v:shape id="Picture 215" o:spid="_x0000_i1195" type="#_x0000_t75" style="width:129.3pt;height:129.3pt;mso-position-horizontal-relative:page;mso-position-vertical-relative:page" o:ole="">
            <v:imagedata r:id="rId352" o:title=""/>
          </v:shape>
          <o:OLEObject Type="Embed" ProgID="Visio.Drawing.11" ShapeID="Picture 215" DrawAspect="Content" ObjectID="_1510259798" r:id="rId353"/>
        </w:object>
      </w:r>
    </w:p>
    <w:p w:rsidR="004F06E1" w:rsidRDefault="004F06E1" w:rsidP="00D71791">
      <w:pPr>
        <w:tabs>
          <w:tab w:val="center" w:pos="4536"/>
        </w:tabs>
        <w:ind w:firstLineChars="0" w:firstLine="0"/>
        <w:jc w:val="center"/>
        <w:rPr>
          <w:sz w:val="21"/>
          <w:szCs w:val="21"/>
        </w:rPr>
      </w:pPr>
      <w:r>
        <w:rPr>
          <w:sz w:val="21"/>
          <w:szCs w:val="21"/>
        </w:rPr>
        <w:t>图</w:t>
      </w:r>
      <w:r>
        <w:rPr>
          <w:sz w:val="21"/>
          <w:szCs w:val="21"/>
        </w:rPr>
        <w:t xml:space="preserve">3.4  </w:t>
      </w:r>
      <w:r>
        <w:rPr>
          <w:sz w:val="21"/>
          <w:szCs w:val="21"/>
        </w:rPr>
        <w:t>风力发电</w:t>
      </w:r>
      <w:r>
        <w:rPr>
          <w:bCs/>
          <w:sz w:val="21"/>
          <w:szCs w:val="21"/>
        </w:rPr>
        <w:t>传动系统</w:t>
      </w:r>
      <w:r>
        <w:rPr>
          <w:sz w:val="21"/>
          <w:szCs w:val="21"/>
        </w:rPr>
        <w:t>单质量块模型</w:t>
      </w:r>
    </w:p>
    <w:p w:rsidR="004F06E1" w:rsidRDefault="004F06E1" w:rsidP="00D71791">
      <w:pPr>
        <w:tabs>
          <w:tab w:val="center" w:pos="4536"/>
        </w:tabs>
        <w:snapToGrid w:val="0"/>
        <w:ind w:firstLine="480"/>
        <w:rPr>
          <w:szCs w:val="21"/>
        </w:rPr>
      </w:pPr>
      <w:r>
        <w:rPr>
          <w:szCs w:val="21"/>
        </w:rPr>
        <w:t>风轮的转动惯量和发电机的转动惯量反馈到输出轴上，假设轴为理想刚度，忽略转动系统的刚度和阻尼，那么：</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6"/>
        </w:rPr>
        <w:object w:dxaOrig="743" w:dyaOrig="259">
          <v:shape id="_x0000_i1196" type="#_x0000_t75" style="width:37.15pt;height:12.4pt" o:ole="">
            <v:imagedata r:id="rId354" o:title=""/>
          </v:shape>
          <o:OLEObject Type="Embed" ProgID="Equation.Ribbit" ShapeID="_x0000_i1196" DrawAspect="Content" ObjectID="_1510259799" r:id="rId355"/>
        </w:object>
      </w:r>
      <w:r>
        <w:tab/>
      </w:r>
      <w:bookmarkStart w:id="84" w:name="R_eq_9C816930DED7476587FBF331AC77FB45"/>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4"/>
    </w:p>
    <w:p w:rsidR="004F06E1" w:rsidRDefault="004F06E1" w:rsidP="00D71791">
      <w:pPr>
        <w:pStyle w:val="DisplayEquationAurora"/>
        <w:tabs>
          <w:tab w:val="clear" w:pos="4153"/>
          <w:tab w:val="clear" w:pos="8306"/>
          <w:tab w:val="center" w:pos="4536"/>
          <w:tab w:val="right" w:pos="8789"/>
        </w:tabs>
      </w:pPr>
      <w:r>
        <w:tab/>
      </w:r>
      <w:r w:rsidR="00101BCA" w:rsidRPr="00341D80">
        <w:rPr>
          <w:position w:val="-6"/>
        </w:rPr>
        <w:object w:dxaOrig="807" w:dyaOrig="196">
          <v:shape id="_x0000_i1197" type="#_x0000_t75" style="width:41.05pt;height:10.05pt" o:ole="">
            <v:imagedata r:id="rId356" o:title=""/>
          </v:shape>
          <o:OLEObject Type="Embed" ProgID="Equation.Ribbit" ShapeID="_x0000_i1197" DrawAspect="Content" ObjectID="_1510259800" r:id="rId357"/>
        </w:object>
      </w:r>
      <w:r>
        <w:tab/>
      </w:r>
      <w:bookmarkStart w:id="85" w:name="R_eq_664AB36928D5408A9EF3D4744404FBFE"/>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5"/>
    </w:p>
    <w:p w:rsidR="004F06E1" w:rsidRDefault="004F06E1" w:rsidP="00D71791">
      <w:pPr>
        <w:tabs>
          <w:tab w:val="center" w:pos="4536"/>
        </w:tabs>
        <w:snapToGrid w:val="0"/>
        <w:ind w:firstLine="480"/>
        <w:jc w:val="left"/>
      </w:pPr>
      <w:r>
        <w:t>综合公式</w:t>
      </w:r>
      <w:fldSimple w:instr=" REF R_eq_6888123446AD47CA887BC6C31366527D \* MERGEFORMAT ">
        <w:r w:rsidR="00F30A89">
          <w:t>(</w:t>
        </w:r>
        <w:r w:rsidR="00F30A89">
          <w:rPr>
            <w:noProof/>
          </w:rPr>
          <w:t>3.11</w:t>
        </w:r>
        <w:r w:rsidR="00F30A89">
          <w:t>)</w:t>
        </w:r>
      </w:fldSimple>
      <w:r>
        <w:rPr>
          <w:rFonts w:hint="eastAsia"/>
        </w:rPr>
        <w:t>、</w:t>
      </w:r>
      <w:fldSimple w:instr=" REF R_eq_9C816930DED7476587FBF331AC77FB45 \* MERGEFORMAT ">
        <w:r w:rsidR="00F30A89">
          <w:t>(</w:t>
        </w:r>
        <w:r w:rsidR="00F30A89">
          <w:rPr>
            <w:noProof/>
          </w:rPr>
          <w:t>3.13</w:t>
        </w:r>
        <w:r w:rsidR="00F30A89">
          <w:t>)</w:t>
        </w:r>
      </w:fldSimple>
      <w:r>
        <w:rPr>
          <w:rFonts w:hint="eastAsia"/>
        </w:rPr>
        <w:t>和</w:t>
      </w:r>
      <w:fldSimple w:instr=" REF R_eq_664AB36928D5408A9EF3D4744404FBFE \* MERGEFORMAT ">
        <w:r w:rsidR="00F30A89">
          <w:t>(</w:t>
        </w:r>
        <w:r w:rsidR="00F30A89">
          <w:rPr>
            <w:noProof/>
          </w:rPr>
          <w:t>3.14</w:t>
        </w:r>
        <w:r w:rsidR="00F30A89">
          <w:t>)</w:t>
        </w:r>
      </w:fldSimple>
      <w:r>
        <w:t>，可以得到</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22"/>
        </w:rPr>
        <w:object w:dxaOrig="2077" w:dyaOrig="581">
          <v:shape id="_x0000_i1198" type="#_x0000_t75" style="width:106.05pt;height:30.2pt" o:ole="">
            <v:imagedata r:id="rId358" o:title=""/>
          </v:shape>
          <o:OLEObject Type="Embed" ProgID="Equation.Ribbit" ShapeID="_x0000_i1198" DrawAspect="Content" ObjectID="_1510259801" r:id="rId35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因此，公式</w:t>
      </w:r>
      <w:fldSimple w:instr=" REF R_eq_F7E5C1F36D304B22B6B83F85EFC5758A \* MERGEFORMAT ">
        <w:r w:rsidR="00F30A89">
          <w:t>(</w:t>
        </w:r>
        <w:r w:rsidR="00F30A89">
          <w:rPr>
            <w:noProof/>
          </w:rPr>
          <w:t>3.5</w:t>
        </w:r>
        <w:r w:rsidR="00F30A89">
          <w:t>)</w:t>
        </w:r>
      </w:fldSimple>
      <w:r>
        <w:t>和</w:t>
      </w:r>
      <w:fldSimple w:instr=" REF R_eq_8B016A058DDD4A4A9443E0EB945ECADD \* MERGEFORMAT ">
        <w:r w:rsidR="00F30A89">
          <w:t>(</w:t>
        </w:r>
        <w:r w:rsidR="00F30A89">
          <w:rPr>
            <w:noProof/>
          </w:rPr>
          <w:t>3.12</w:t>
        </w:r>
        <w:r w:rsidR="00F30A89">
          <w:t>)</w:t>
        </w:r>
      </w:fldSimple>
      <w:r>
        <w:t>可描述为：</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2585" w:dyaOrig="274">
          <v:shape id="_x0000_i1199" type="#_x0000_t75" style="width:129.3pt;height:13.95pt" o:ole="">
            <v:imagedata r:id="rId360" o:title=""/>
          </v:shape>
          <o:OLEObject Type="Embed" ProgID="Equation.Ribbit" ShapeID="_x0000_i1199" DrawAspect="Content" ObjectID="_1510259802" r:id="rId361"/>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3009" w:dyaOrig="274">
          <v:shape id="_x0000_i1200" type="#_x0000_t75" style="width:151.75pt;height:13.95pt" o:ole="">
            <v:imagedata r:id="rId362" o:title=""/>
          </v:shape>
          <o:OLEObject Type="Embed" ProgID="Equation.Ribbit" ShapeID="_x0000_i1200" DrawAspect="Content" ObjectID="_1510259803" r:id="rId363"/>
        </w:object>
      </w:r>
      <w:r>
        <w:tab/>
      </w:r>
      <w:bookmarkStart w:id="86" w:name="R_eq_14373FC4990D41DE9D42F7169B1C7E36"/>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6"/>
    </w:p>
    <w:p w:rsidR="004F06E1" w:rsidRDefault="004F06E1" w:rsidP="00D71791">
      <w:pPr>
        <w:tabs>
          <w:tab w:val="center" w:pos="4536"/>
        </w:tabs>
        <w:snapToGrid w:val="0"/>
        <w:ind w:firstLine="480"/>
        <w:jc w:val="left"/>
      </w:pPr>
      <w:r>
        <w:t>公式</w:t>
      </w:r>
      <w:fldSimple w:instr=" REF R_eq_14373FC4990D41DE9D42F7169B1C7E36 \* MERGEFORMAT ">
        <w:r w:rsidR="00F30A89">
          <w:t>(</w:t>
        </w:r>
        <w:r w:rsidR="00F30A89">
          <w:rPr>
            <w:noProof/>
          </w:rPr>
          <w:t>3.17</w:t>
        </w:r>
        <w:r w:rsidR="00F30A89">
          <w:t>)</w:t>
        </w:r>
      </w:fldSimple>
      <w:r>
        <w:t>与</w:t>
      </w:r>
      <w:r>
        <w:rPr>
          <w:position w:val="-14"/>
        </w:rPr>
        <w:object w:dxaOrig="261" w:dyaOrig="381">
          <v:shape id="_x0000_i1201" type="#_x0000_t75" style="width:11.6pt;height:18.6pt;mso-position-horizontal-relative:page;mso-position-vertical-relative:page" o:ole="">
            <v:imagedata r:id="rId364" o:title=""/>
          </v:shape>
          <o:OLEObject Type="Embed" ProgID="Equation.DSMT4" ShapeID="_x0000_i1201" DrawAspect="Content" ObjectID="_1510259804" r:id="rId365"/>
        </w:object>
      </w:r>
      <w:r>
        <w:rPr>
          <w:rFonts w:hint="eastAsia"/>
        </w:rPr>
        <w:t>相乘</w:t>
      </w:r>
      <w:r>
        <w:t>后再与公式</w:t>
      </w:r>
      <w:fldSimple w:instr=" REF R_eq_F0F5F7DA56BF473AAFB9C31BC3865E78 \* MERGEFORMAT ">
        <w:r w:rsidR="00F30A89">
          <w:t>(</w:t>
        </w:r>
        <w:r w:rsidR="00F30A89">
          <w:rPr>
            <w:noProof/>
          </w:rPr>
          <w:t>3.6</w:t>
        </w:r>
        <w:r w:rsidR="00F30A89">
          <w:t>)</w:t>
        </w:r>
      </w:fldSimple>
      <w:r>
        <w:t>求和可得到下式：</w:t>
      </w:r>
    </w:p>
    <w:p w:rsidR="004F06E1" w:rsidRDefault="004F06E1" w:rsidP="00D71791">
      <w:pPr>
        <w:pStyle w:val="DisplayEquationAurora"/>
        <w:tabs>
          <w:tab w:val="clear" w:pos="4153"/>
          <w:tab w:val="clear" w:pos="8306"/>
          <w:tab w:val="center" w:pos="4536"/>
          <w:tab w:val="right" w:pos="8789"/>
        </w:tabs>
      </w:pPr>
      <w:r>
        <w:tab/>
      </w:r>
      <w:r w:rsidR="00101BCA" w:rsidRPr="005D4139">
        <w:rPr>
          <w:position w:val="-8"/>
        </w:rPr>
        <w:object w:dxaOrig="2276" w:dyaOrig="274">
          <v:shape id="_x0000_i1202" type="#_x0000_t75" style="width:113.8pt;height:13.95pt" o:ole="">
            <v:imagedata r:id="rId366" o:title=""/>
          </v:shape>
          <o:OLEObject Type="Embed" ProgID="Equation.Ribbit" ShapeID="_x0000_i1202" DrawAspect="Content" ObjectID="_1510259805" r:id="rId367"/>
        </w:object>
      </w:r>
      <w:r>
        <w:tab/>
      </w:r>
      <w:bookmarkStart w:id="87" w:name="R_eq_66D273DEA08E4C4FAD51BFE38DA84D42"/>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7"/>
    </w:p>
    <w:p w:rsidR="004F06E1" w:rsidRDefault="004F06E1" w:rsidP="00D71791">
      <w:pPr>
        <w:snapToGrid w:val="0"/>
        <w:ind w:firstLineChars="182" w:firstLine="437"/>
      </w:pPr>
      <w:r>
        <w:lastRenderedPageBreak/>
        <w:t>其中，</w:t>
      </w:r>
      <w:r>
        <w:rPr>
          <w:position w:val="-14"/>
        </w:rPr>
        <w:object w:dxaOrig="261" w:dyaOrig="381">
          <v:shape id="_x0000_i1203" type="#_x0000_t75" style="width:11.6pt;height:18.6pt;mso-position-horizontal-relative:page;mso-position-vertical-relative:page" o:ole="">
            <v:imagedata r:id="rId368" o:title=""/>
          </v:shape>
          <o:OLEObject Type="Embed" ProgID="Equation.DSMT4" ShapeID="_x0000_i1203" DrawAspect="Content" ObjectID="_1510259806" r:id="rId369"/>
        </w:object>
      </w:r>
      <w:r>
        <w:t>为发电机</w:t>
      </w:r>
      <w:r>
        <w:rPr>
          <w:szCs w:val="21"/>
        </w:rPr>
        <w:t>转矩</w:t>
      </w:r>
      <w:r>
        <w:rPr>
          <w:szCs w:val="21"/>
        </w:rPr>
        <w:t>(</w:t>
      </w:r>
      <w:r>
        <w:rPr>
          <w:position w:val="-6"/>
        </w:rPr>
        <w:object w:dxaOrig="560" w:dyaOrig="279">
          <v:shape id="_x0000_i1204" type="#_x0000_t75" style="width:27.1pt;height:14.7pt" o:ole="">
            <v:imagedata r:id="rId370" o:title=""/>
          </v:shape>
          <o:OLEObject Type="Embed" ProgID="Equation.DSMT4" ShapeID="_x0000_i1204" DrawAspect="Content" ObjectID="_1510259807" r:id="rId371"/>
        </w:object>
      </w:r>
      <w:r>
        <w:t>)</w:t>
      </w:r>
      <w:r>
        <w:t>，且存在关系式：</w:t>
      </w:r>
      <w:r>
        <w:rPr>
          <w:position w:val="-14"/>
        </w:rPr>
        <w:object w:dxaOrig="1439" w:dyaOrig="400">
          <v:shape id="Picture 225" o:spid="_x0000_i1205" type="#_x0000_t75" style="width:1in;height:19.35pt;mso-position-horizontal-relative:page;mso-position-vertical-relative:page" o:ole="">
            <v:imagedata r:id="rId372" o:title=""/>
          </v:shape>
          <o:OLEObject Type="Embed" ProgID="Equation.DSMT4" ShapeID="Picture 225" DrawAspect="Content" ObjectID="_1510259808" r:id="rId373"/>
        </w:object>
      </w:r>
      <w:r>
        <w:t>；</w:t>
      </w:r>
      <w:r>
        <w:rPr>
          <w:position w:val="-14"/>
        </w:rPr>
        <w:object w:dxaOrig="1583" w:dyaOrig="401">
          <v:shape id="Picture 222" o:spid="_x0000_i1206" type="#_x0000_t75" style="width:79.75pt;height:19.35pt;mso-position-horizontal-relative:page;mso-position-vertical-relative:page" o:ole="">
            <v:imagedata r:id="rId374" o:title=""/>
          </v:shape>
          <o:OLEObject Type="Embed" ProgID="Equation.DSMT4" ShapeID="Picture 222" DrawAspect="Content" ObjectID="_1510259809" r:id="rId375"/>
        </w:object>
      </w:r>
      <w:r>
        <w:t>；</w:t>
      </w:r>
      <w:r>
        <w:rPr>
          <w:position w:val="-14"/>
        </w:rPr>
        <w:object w:dxaOrig="1001" w:dyaOrig="380">
          <v:shape id="Picture 223" o:spid="_x0000_i1207" type="#_x0000_t75" style="width:49.55pt;height:17.8pt;mso-position-horizontal-relative:page;mso-position-vertical-relative:page" o:ole="">
            <v:imagedata r:id="rId376" o:title=""/>
          </v:shape>
          <o:OLEObject Type="Embed" ProgID="Equation.DSMT4" ShapeID="Picture 223" DrawAspect="Content" ObjectID="_1510259810" r:id="rId377"/>
        </w:object>
      </w:r>
      <w:r>
        <w:t>。</w:t>
      </w:r>
    </w:p>
    <w:p w:rsidR="004F06E1" w:rsidRDefault="004F06E1" w:rsidP="004F06E1">
      <w:pPr>
        <w:pStyle w:val="3"/>
        <w:numPr>
          <w:ilvl w:val="2"/>
          <w:numId w:val="15"/>
        </w:numPr>
        <w:ind w:left="703" w:hanging="703"/>
      </w:pPr>
      <w:bookmarkStart w:id="88" w:name="_Toc435272906"/>
      <w:r>
        <w:rPr>
          <w:rFonts w:hint="eastAsia"/>
        </w:rPr>
        <w:t>变桨距</w:t>
      </w:r>
      <w:r>
        <w:t>机构模型</w:t>
      </w:r>
      <w:bookmarkEnd w:id="88"/>
    </w:p>
    <w:p w:rsidR="004F06E1" w:rsidRDefault="004F06E1" w:rsidP="00D71791">
      <w:pPr>
        <w:snapToGrid w:val="0"/>
        <w:ind w:firstLine="480"/>
      </w:pPr>
      <w:r>
        <w:t>当风速</w:t>
      </w:r>
      <w:r>
        <w:rPr>
          <w:rFonts w:hint="eastAsia"/>
        </w:rPr>
        <w:t>超过</w:t>
      </w:r>
      <w:r>
        <w:t>额定风速时，</w:t>
      </w:r>
      <w:r>
        <w:rPr>
          <w:rFonts w:hint="eastAsia"/>
        </w:rPr>
        <w:t>为</w:t>
      </w:r>
      <w:r>
        <w:t>避免</w:t>
      </w:r>
      <w:r>
        <w:rPr>
          <w:rFonts w:hint="eastAsia"/>
        </w:rPr>
        <w:t>风电</w:t>
      </w:r>
      <w:r>
        <w:t>机组受到损坏</w:t>
      </w:r>
      <w:r>
        <w:rPr>
          <w:rFonts w:hint="eastAsia"/>
        </w:rPr>
        <w:t>，</w:t>
      </w:r>
      <w:r>
        <w:t>保证输出功率</w:t>
      </w:r>
      <w:r>
        <w:rPr>
          <w:rFonts w:hint="eastAsia"/>
        </w:rPr>
        <w:t>稳定</w:t>
      </w:r>
      <w:r>
        <w:t>在额定功率，需要启动变桨执行机构限制风力发电机组的风能捕获。</w:t>
      </w:r>
      <w:r>
        <w:rPr>
          <w:rFonts w:hint="eastAsia"/>
        </w:rPr>
        <w:t>根据</w:t>
      </w:r>
      <w:r>
        <w:t>风速大小得出桨距角，</w:t>
      </w:r>
      <w:r>
        <w:rPr>
          <w:rFonts w:hint="eastAsia"/>
        </w:rPr>
        <w:t>并</w:t>
      </w:r>
      <w:r>
        <w:t>输出桨距角控制指令，经控制系统调节，由</w:t>
      </w:r>
      <w:r>
        <w:rPr>
          <w:rFonts w:hint="eastAsia"/>
        </w:rPr>
        <w:t>执行</w:t>
      </w:r>
      <w:r>
        <w:t>机构驱动叶片变桨，数学模型如公式</w:t>
      </w:r>
      <w:fldSimple w:instr=" REF R_eq_D2FA37B190264B96A847DCEFE08E5CFF \* MERGEFORMAT ">
        <w:r w:rsidR="00F30A89">
          <w:t>(</w:t>
        </w:r>
        <w:r w:rsidR="00F30A89">
          <w:rPr>
            <w:noProof/>
          </w:rPr>
          <w:t>3.19</w:t>
        </w:r>
        <w:r w:rsidR="00F30A89">
          <w:t>)</w:t>
        </w:r>
      </w:fldSimple>
      <w:r>
        <w:t>，拉式变换如公式</w:t>
      </w:r>
      <w:r>
        <w:t>(3.30)</w:t>
      </w:r>
      <w: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18"/>
        </w:rPr>
        <w:object w:dxaOrig="1636" w:dyaOrig="532">
          <v:shape id="_x0000_i1208" type="#_x0000_t75" style="width:80.5pt;height:27.1pt" o:ole="">
            <v:imagedata r:id="rId378" o:title=""/>
          </v:shape>
          <o:OLEObject Type="Embed" ProgID="Equation.Ribbit" ShapeID="_x0000_i1208" DrawAspect="Content" ObjectID="_1510259811" r:id="rId379"/>
        </w:object>
      </w:r>
      <w:r>
        <w:tab/>
      </w:r>
      <w:bookmarkStart w:id="89" w:name="R_eq_D2FA37B190264B96A847DCEFE08E5CFF"/>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9"/>
    </w:p>
    <w:p w:rsidR="004F06E1" w:rsidRDefault="004F06E1" w:rsidP="00D71791">
      <w:pPr>
        <w:tabs>
          <w:tab w:val="center" w:pos="4536"/>
        </w:tabs>
        <w:snapToGrid w:val="0"/>
        <w:ind w:firstLine="480"/>
      </w:pPr>
      <w:r>
        <w:t>其中，</w:t>
      </w:r>
      <w:r>
        <w:rPr>
          <w:position w:val="-12"/>
        </w:rPr>
        <w:object w:dxaOrig="341" w:dyaOrig="361">
          <v:shape id="Picture 247" o:spid="_x0000_i1209" type="#_x0000_t75" style="width:18.6pt;height:17.8pt;mso-position-horizontal-relative:page;mso-position-vertical-relative:page" o:ole="">
            <v:imagedata r:id="rId380" o:title=""/>
          </v:shape>
          <o:OLEObject Type="Embed" ProgID="Equation.DSMT4" ShapeID="Picture 247" DrawAspect="Content" ObjectID="_1510259812" r:id="rId381"/>
        </w:object>
      </w:r>
      <w:r>
        <w:t>为桨距角的参考值</w:t>
      </w:r>
      <w:r>
        <w:t>(°)</w:t>
      </w:r>
      <w:r>
        <w:t>；</w:t>
      </w:r>
      <w:r>
        <w:rPr>
          <w:position w:val="-10"/>
        </w:rPr>
        <w:object w:dxaOrig="241" w:dyaOrig="321">
          <v:shape id="Picture 249" o:spid="_x0000_i1210" type="#_x0000_t75" style="width:11.6pt;height:16.25pt;mso-position-horizontal-relative:page;mso-position-vertical-relative:page" o:ole="">
            <v:imagedata r:id="rId382" o:title=""/>
          </v:shape>
          <o:OLEObject Type="Embed" ProgID="Equation.DSMT4" ShapeID="Picture 249" DrawAspect="Content" ObjectID="_1510259813" r:id="rId383"/>
        </w:object>
      </w:r>
      <w:r>
        <w:t>为实际输出的桨距角值</w:t>
      </w:r>
      <w:r>
        <w:t>(°)</w:t>
      </w:r>
      <w:r>
        <w:t>；</w:t>
      </w:r>
      <w:r>
        <w:rPr>
          <w:position w:val="-6"/>
        </w:rPr>
        <w:object w:dxaOrig="201" w:dyaOrig="221">
          <v:shape id="Picture 251" o:spid="_x0000_i1211" type="#_x0000_t75" style="width:10.05pt;height:11.6pt;mso-position-horizontal-relative:page;mso-position-vertical-relative:page" o:ole="">
            <v:imagedata r:id="rId384" o:title=""/>
          </v:shape>
          <o:OLEObject Type="Embed" ProgID="Equation.DSMT4" ShapeID="Picture 251" DrawAspect="Content" ObjectID="_1510259814" r:id="rId385"/>
        </w:object>
      </w:r>
      <w:r>
        <w:t>为时间常数。</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24"/>
        </w:rPr>
        <w:object w:dxaOrig="2853" w:dyaOrig="611">
          <v:shape id="_x0000_i1212" type="#_x0000_t75" style="width:141.7pt;height:30.2pt" o:ole="">
            <v:imagedata r:id="rId386" o:title=""/>
          </v:shape>
          <o:OLEObject Type="Embed" ProgID="Equation.Ribbit" ShapeID="_x0000_i1212" DrawAspect="Content" ObjectID="_1510259815" r:id="rId38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由于</w:t>
      </w:r>
      <w:r>
        <w:rPr>
          <w:rFonts w:hint="eastAsia"/>
        </w:rPr>
        <w:t>控制</w:t>
      </w:r>
      <w:r>
        <w:t>系统和驱动系统会存在</w:t>
      </w:r>
      <w:r>
        <w:rPr>
          <w:rFonts w:hint="eastAsia"/>
        </w:rPr>
        <w:t>一定</w:t>
      </w:r>
      <w:r>
        <w:t>的计算延迟</w:t>
      </w:r>
      <w:r>
        <w:rPr>
          <w:rFonts w:hint="eastAsia"/>
        </w:rPr>
        <w:t>和</w:t>
      </w:r>
      <w:r>
        <w:t>条件延迟等情况，所以变桨执行机构</w:t>
      </w:r>
      <w:r>
        <w:rPr>
          <w:rFonts w:hint="eastAsia"/>
        </w:rPr>
        <w:t>会</w:t>
      </w:r>
      <w:r>
        <w:t>出现一定程度的延迟响应。</w:t>
      </w:r>
    </w:p>
    <w:p w:rsidR="004F06E1" w:rsidRDefault="004F06E1" w:rsidP="00D71791">
      <w:pPr>
        <w:tabs>
          <w:tab w:val="center" w:pos="4536"/>
        </w:tabs>
        <w:snapToGrid w:val="0"/>
        <w:ind w:firstLine="480"/>
      </w:pPr>
      <w:r>
        <w:rPr>
          <w:rFonts w:hint="eastAsia"/>
        </w:rPr>
        <w:t>独立</w:t>
      </w:r>
      <w:r>
        <w:t>变桨控制中，每个叶片的桨距角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4"/>
        </w:rPr>
        <w:object w:dxaOrig="4195" w:dyaOrig="1017">
          <v:shape id="_x0000_i1213" type="#_x0000_t75" style="width:211.35pt;height:50.3pt" o:ole="">
            <v:imagedata r:id="rId388" o:title=""/>
          </v:shape>
          <o:OLEObject Type="Embed" ProgID="Equation.Ribbit" ShapeID="_x0000_i1213" DrawAspect="Content" ObjectID="_1510259816" r:id="rId389"/>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其中，</w:t>
      </w:r>
      <w:r>
        <w:rPr>
          <w:position w:val="-6"/>
        </w:rPr>
        <w:object w:dxaOrig="140" w:dyaOrig="279">
          <v:shape id="Picture 256" o:spid="_x0000_i1214" type="#_x0000_t75" style="width:7.75pt;height:14.7pt;mso-position-horizontal-relative:page;mso-position-vertical-relative:page" o:ole="">
            <v:imagedata r:id="rId390" o:title=""/>
          </v:shape>
          <o:OLEObject Type="Embed" ProgID="Equation.DSMT4" ShapeID="Picture 256" DrawAspect="Content" ObjectID="_1510259817" r:id="rId391"/>
        </w:object>
      </w:r>
      <w:r>
        <w:t>为叶片长度；</w:t>
      </w:r>
      <w:r>
        <w:rPr>
          <w:position w:val="-6"/>
        </w:rPr>
        <w:object w:dxaOrig="260" w:dyaOrig="280">
          <v:shape id="Picture 257" o:spid="_x0000_i1215" type="#_x0000_t75" style="width:11.6pt;height:14.7pt;mso-position-horizontal-relative:page;mso-position-vertical-relative:page" o:ole="">
            <v:imagedata r:id="rId392" o:title=""/>
          </v:shape>
          <o:OLEObject Type="Embed" ProgID="Equation.DSMT4" ShapeID="Picture 257" DrawAspect="Content" ObjectID="_1510259818" r:id="rId393"/>
        </w:object>
      </w:r>
      <w:r>
        <w:t>为叶片平均风速点的等效长度；</w:t>
      </w:r>
      <w:r>
        <w:rPr>
          <w:position w:val="-12"/>
        </w:rPr>
        <w:object w:dxaOrig="341" w:dyaOrig="361">
          <v:shape id="_x0000_i1216" type="#_x0000_t75" style="width:18.6pt;height:17.8pt;mso-position-horizontal-relative:page;mso-position-vertical-relative:page" o:ole="">
            <v:imagedata r:id="rId394" o:title=""/>
          </v:shape>
          <o:OLEObject Type="Embed" ProgID="Equation.DSMT4" ShapeID="_x0000_i1216" DrawAspect="Content" ObjectID="_1510259819" r:id="rId395"/>
        </w:object>
      </w:r>
      <w:r>
        <w:t>为风力发电机组机舱处的位置与轮毂中心处的距离到地面的高度；</w:t>
      </w:r>
      <w:r>
        <w:rPr>
          <w:position w:val="-12"/>
        </w:rPr>
        <w:object w:dxaOrig="220" w:dyaOrig="360">
          <v:shape id="_x0000_i1217" type="#_x0000_t75" style="width:10.05pt;height:18.6pt" o:ole="">
            <v:imagedata r:id="rId396" o:title=""/>
          </v:shape>
          <o:OLEObject Type="Embed" ProgID="Equation.DSMT4" ShapeID="_x0000_i1217" DrawAspect="Content" ObjectID="_1510259820" r:id="rId397"/>
        </w:object>
      </w:r>
      <w:r>
        <w:t>为叶片</w:t>
      </w:r>
      <w:r>
        <w:rPr>
          <w:position w:val="-6"/>
        </w:rPr>
        <w:object w:dxaOrig="140" w:dyaOrig="259">
          <v:shape id="Picture 259" o:spid="_x0000_i1218" type="#_x0000_t75" style="width:7.75pt;height:11.6pt;mso-position-horizontal-relative:page;mso-position-vertical-relative:page" o:ole="">
            <v:imagedata r:id="rId398" o:title=""/>
          </v:shape>
          <o:OLEObject Type="Embed" ProgID="Equation.DSMT4" ShapeID="Picture 259" DrawAspect="Content" ObjectID="_1510259821" r:id="rId399"/>
        </w:object>
      </w:r>
      <w:r>
        <w:t>的方位角。</w:t>
      </w:r>
    </w:p>
    <w:p w:rsidR="004F06E1" w:rsidRDefault="004F06E1" w:rsidP="00D71791">
      <w:pPr>
        <w:tabs>
          <w:tab w:val="center" w:pos="4536"/>
        </w:tabs>
        <w:snapToGrid w:val="0"/>
        <w:ind w:firstLine="480"/>
        <w:jc w:val="left"/>
      </w:pPr>
      <w:r>
        <w:t>经过权系数分配后，计算得到桨距角值</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6"/>
        </w:rPr>
        <w:object w:dxaOrig="914" w:dyaOrig="259">
          <v:shape id="_x0000_i1219" type="#_x0000_t75" style="width:46.45pt;height:12.4pt" o:ole="">
            <v:imagedata r:id="rId400" o:title=""/>
          </v:shape>
          <o:OLEObject Type="Embed" ProgID="Equation.Ribbit" ShapeID="_x0000_i1219" DrawAspect="Content" ObjectID="_1510259822" r:id="rId401"/>
        </w:object>
      </w:r>
      <w:r>
        <w:tab/>
      </w:r>
      <w:bookmarkStart w:id="90" w:name="R_eq_0E0778171C8144EF8A049643E50A13ED"/>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90"/>
    </w:p>
    <w:p w:rsidR="004F06E1" w:rsidRDefault="004F06E1" w:rsidP="00D71791">
      <w:pPr>
        <w:snapToGrid w:val="0"/>
        <w:ind w:firstLine="480"/>
        <w:jc w:val="left"/>
      </w:pPr>
      <w:r>
        <w:t>其中，</w:t>
      </w:r>
      <w:r>
        <w:rPr>
          <w:position w:val="-10"/>
        </w:rPr>
        <w:object w:dxaOrig="241" w:dyaOrig="321">
          <v:shape id="Picture 261" o:spid="_x0000_i1220" type="#_x0000_t75" style="width:11.6pt;height:16.25pt;mso-position-horizontal-relative:page;mso-position-vertical-relative:page" o:ole="">
            <v:imagedata r:id="rId402" o:title=""/>
          </v:shape>
          <o:OLEObject Type="Embed" ProgID="Equation.DSMT4" ShapeID="Picture 261" DrawAspect="Content" ObjectID="_1510259823" r:id="rId403"/>
        </w:object>
      </w:r>
      <w:r>
        <w:t>为统一变桨的桨距角。</w:t>
      </w:r>
    </w:p>
    <w:p w:rsidR="004F06E1" w:rsidRDefault="004F06E1" w:rsidP="004F06E1">
      <w:pPr>
        <w:pStyle w:val="3"/>
        <w:numPr>
          <w:ilvl w:val="2"/>
          <w:numId w:val="15"/>
        </w:numPr>
        <w:ind w:left="703" w:hanging="703"/>
      </w:pPr>
      <w:bookmarkStart w:id="91" w:name="_Toc435272907"/>
      <w:r>
        <w:rPr>
          <w:rFonts w:hint="eastAsia"/>
        </w:rPr>
        <w:t>发电机</w:t>
      </w:r>
      <w:r>
        <w:t>模型</w:t>
      </w:r>
      <w:bookmarkEnd w:id="91"/>
    </w:p>
    <w:p w:rsidR="004F06E1" w:rsidRDefault="004F06E1" w:rsidP="00D71791">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Pr>
          <w:rFonts w:hint="eastAsia"/>
        </w:rPr>
        <w:t xml:space="preserve"> </w:t>
      </w:r>
      <w:r>
        <w:rPr>
          <w:rFonts w:hint="eastAsia"/>
        </w:rPr>
        <w:t>发电机</w:t>
      </w:r>
      <w:r>
        <w:t>完成了机械能到电能的转化，在能量转化过程中，发电机扮演着极其重要的角色，它不仅关系到输出电能的质量，还影响了风力发电机组的效率。发电机</w:t>
      </w:r>
      <w:r>
        <w:rPr>
          <w:rFonts w:hint="eastAsia"/>
        </w:rPr>
        <w:t>选择</w:t>
      </w:r>
      <w:r>
        <w:t>时需要考虑</w:t>
      </w:r>
      <w:r>
        <w:rPr>
          <w:rFonts w:hint="eastAsia"/>
        </w:rPr>
        <w:t>其</w:t>
      </w:r>
      <w:r>
        <w:t>稳定可靠性和使用寿命以及是否能够适应风况的变化等。</w:t>
      </w:r>
    </w:p>
    <w:p w:rsidR="004F06E1" w:rsidRDefault="004F06E1" w:rsidP="00D71791">
      <w:pPr>
        <w:snapToGrid w:val="0"/>
        <w:ind w:firstLine="480"/>
      </w:pPr>
      <w:r>
        <w:rPr>
          <w:rFonts w:hint="eastAsia"/>
        </w:rPr>
        <w:t>目前</w:t>
      </w:r>
      <w:r>
        <w:t>在变桨控制中主要采用异步发电机，异步发电机通过改变定子电压来改变发</w:t>
      </w:r>
      <w:r>
        <w:lastRenderedPageBreak/>
        <w:t>电机力矩，本文对异步发电机的模型进行简化，</w:t>
      </w:r>
      <w:r>
        <w:rPr>
          <w:rFonts w:hint="eastAsia"/>
        </w:rPr>
        <w:t>其</w:t>
      </w:r>
      <w:r>
        <w:t>数学模型</w:t>
      </w:r>
      <w:r>
        <w:rPr>
          <w:rFonts w:hint="eastAsia"/>
        </w:rPr>
        <w:t>可</w:t>
      </w:r>
      <w:r>
        <w:t>表示为为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36"/>
        </w:rPr>
        <w:object w:dxaOrig="4651" w:dyaOrig="761">
          <v:shape id="_x0000_i1221" type="#_x0000_t75" style="width:233.8pt;height:37.15pt" o:ole="">
            <v:imagedata r:id="rId404" o:title=""/>
          </v:shape>
          <o:OLEObject Type="Embed" ProgID="Equation.Ribbit" ShapeID="_x0000_i1221" DrawAspect="Content" ObjectID="_1510259824" r:id="rId405"/>
        </w:object>
      </w:r>
      <w:r>
        <w:tab/>
      </w:r>
      <w:bookmarkStart w:id="92" w:name="R_eq_C917EAE7A0E34128979416E4C148D241"/>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2"/>
    </w:p>
    <w:p w:rsidR="004F06E1" w:rsidRDefault="004F06E1" w:rsidP="00D71791">
      <w:pPr>
        <w:pStyle w:val="DisplayEquationAurora"/>
        <w:tabs>
          <w:tab w:val="clear" w:pos="4153"/>
          <w:tab w:val="clear" w:pos="8306"/>
          <w:tab w:val="center" w:pos="4536"/>
          <w:tab w:val="right" w:pos="8789"/>
        </w:tabs>
      </w:pPr>
      <w:r>
        <w:tab/>
      </w:r>
      <w:r w:rsidR="00101BCA" w:rsidRPr="00802532">
        <w:rPr>
          <w:position w:val="-8"/>
        </w:rPr>
        <w:object w:dxaOrig="1019" w:dyaOrig="216">
          <v:shape id="_x0000_i1222" type="#_x0000_t75" style="width:50.3pt;height:10.05pt" o:ole="">
            <v:imagedata r:id="rId406" o:title=""/>
          </v:shape>
          <o:OLEObject Type="Embed" ProgID="Equation.Ribbit" ShapeID="_x0000_i1222" DrawAspect="Content" ObjectID="_1510259825" r:id="rId40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其中，</w:t>
      </w:r>
      <w:r>
        <w:rPr>
          <w:position w:val="-6"/>
        </w:rPr>
        <w:object w:dxaOrig="221" w:dyaOrig="261">
          <v:shape id="_x0000_i1223" type="#_x0000_t75" style="width:11.6pt;height:11.6pt;mso-position-horizontal-relative:page;mso-position-vertical-relative:page" o:ole="">
            <v:imagedata r:id="rId408" o:title=""/>
          </v:shape>
          <o:OLEObject Type="Embed" ProgID="Equation.DSMT4" ShapeID="_x0000_i1223" DrawAspect="Content" ObjectID="_1510259826" r:id="rId409"/>
        </w:object>
      </w:r>
      <w:r>
        <w:t>为发电机极对数；</w:t>
      </w:r>
      <w:r>
        <w:rPr>
          <w:position w:val="-12"/>
        </w:rPr>
        <w:object w:dxaOrig="301" w:dyaOrig="361">
          <v:shape id="Picture 230" o:spid="_x0000_i1224" type="#_x0000_t75" style="width:14.7pt;height:17.8pt;mso-position-horizontal-relative:page;mso-position-vertical-relative:page" o:ole="">
            <v:imagedata r:id="rId410" o:title=""/>
          </v:shape>
          <o:OLEObject Type="Embed" ProgID="Equation.DSMT4" ShapeID="Picture 230" DrawAspect="Content" ObjectID="_1510259827" r:id="rId411"/>
        </w:object>
      </w:r>
      <w:r>
        <w:t>为相对数；</w:t>
      </w:r>
      <w:r>
        <w:rPr>
          <w:position w:val="-12"/>
        </w:rPr>
        <w:object w:dxaOrig="301" w:dyaOrig="361">
          <v:shape id="Picture 231" o:spid="_x0000_i1225" type="#_x0000_t75" style="width:14.7pt;height:17.8pt;mso-position-horizontal-relative:page;mso-position-vertical-relative:page" o:ole="">
            <v:imagedata r:id="rId412" o:title=""/>
          </v:shape>
          <o:OLEObject Type="Embed" ProgID="Equation.DSMT4" ShapeID="Picture 231" DrawAspect="Content" ObjectID="_1510259828" r:id="rId413"/>
        </w:object>
      </w:r>
      <w:r>
        <w:t>为电网电压</w:t>
      </w:r>
      <w:r>
        <w:t>(V)</w:t>
      </w:r>
      <w:r>
        <w:t>；</w:t>
      </w:r>
      <w:r>
        <w:rPr>
          <w:position w:val="-12"/>
        </w:rPr>
        <w:object w:dxaOrig="281" w:dyaOrig="361">
          <v:shape id="Picture 232" o:spid="_x0000_i1226" type="#_x0000_t75" style="width:14.7pt;height:17.8pt;mso-position-horizontal-relative:page;mso-position-vertical-relative:page" o:ole="">
            <v:imagedata r:id="rId414" o:title=""/>
          </v:shape>
          <o:OLEObject Type="Embed" ProgID="Equation.DSMT4" ShapeID="Picture 232" DrawAspect="Content" ObjectID="_1510259829" r:id="rId415"/>
        </w:object>
      </w:r>
      <w:r>
        <w:t>为修正系数；</w:t>
      </w:r>
      <w:r>
        <w:rPr>
          <w:position w:val="-14"/>
        </w:rPr>
        <w:object w:dxaOrig="321" w:dyaOrig="381">
          <v:shape id="Picture 233" o:spid="_x0000_i1227" type="#_x0000_t75" style="width:16.25pt;height:18.6pt;mso-position-horizontal-relative:page;mso-position-vertical-relative:page" o:ole="">
            <v:imagedata r:id="rId416" o:title=""/>
          </v:shape>
          <o:OLEObject Type="Embed" ProgID="Equation.DSMT4" ShapeID="Picture 233" DrawAspect="Content" ObjectID="_1510259830" r:id="rId417"/>
        </w:object>
      </w:r>
      <w:r>
        <w:t>为发电机转速</w:t>
      </w:r>
      <w:r>
        <w:t>(</w:t>
      </w:r>
      <w:r>
        <w:rPr>
          <w:position w:val="-6"/>
        </w:rPr>
        <w:object w:dxaOrig="639" w:dyaOrig="279">
          <v:shape id="_x0000_i1228" type="#_x0000_t75" style="width:33.3pt;height:14.7pt" o:ole="">
            <v:imagedata r:id="rId418" o:title=""/>
          </v:shape>
          <o:OLEObject Type="Embed" ProgID="Equation.DSMT4" ShapeID="_x0000_i1228" DrawAspect="Content" ObjectID="_1510259831" r:id="rId419"/>
        </w:object>
      </w:r>
      <w:r>
        <w:t>)</w:t>
      </w:r>
      <w:r>
        <w:t>；</w:t>
      </w:r>
      <w:r w:rsidRPr="002655CF">
        <w:rPr>
          <w:position w:val="-12"/>
        </w:rPr>
        <w:object w:dxaOrig="279" w:dyaOrig="360">
          <v:shape id="_x0000_i1229" type="#_x0000_t75" style="width:14.7pt;height:18.6pt" o:ole="">
            <v:imagedata r:id="rId420" o:title=""/>
          </v:shape>
          <o:OLEObject Type="Embed" ProgID="Equation.DSMT4" ShapeID="_x0000_i1229" DrawAspect="Content" ObjectID="_1510259832" r:id="rId421"/>
        </w:object>
      </w:r>
      <w:r>
        <w:t>为风轮转速</w:t>
      </w:r>
      <w:r>
        <w:t>(</w:t>
      </w:r>
      <w:r>
        <w:rPr>
          <w:position w:val="-6"/>
        </w:rPr>
        <w:object w:dxaOrig="639" w:dyaOrig="279">
          <v:shape id="_x0000_i1230" type="#_x0000_t75" style="width:33.3pt;height:14.7pt" o:ole="">
            <v:imagedata r:id="rId418" o:title=""/>
          </v:shape>
          <o:OLEObject Type="Embed" ProgID="Equation.DSMT4" ShapeID="_x0000_i1230" DrawAspect="Content" ObjectID="_1510259833" r:id="rId422"/>
        </w:object>
      </w:r>
      <w:r>
        <w:t>)</w:t>
      </w:r>
      <w:r>
        <w:t>；</w:t>
      </w:r>
      <w:r>
        <w:rPr>
          <w:position w:val="-12"/>
        </w:rPr>
        <w:object w:dxaOrig="280" w:dyaOrig="360">
          <v:shape id="Picture 237" o:spid="_x0000_i1231" type="#_x0000_t75" style="width:14.7pt;height:18.6pt;mso-position-horizontal-relative:page;mso-position-vertical-relative:page" o:ole="">
            <v:imagedata r:id="rId423" o:title=""/>
          </v:shape>
          <o:OLEObject Type="Embed" ProgID="Equation.DSMT4" ShapeID="Picture 237" DrawAspect="Content" ObjectID="_1510259834" r:id="rId424"/>
        </w:object>
      </w:r>
      <w:r>
        <w:t>为发电机同步转速</w:t>
      </w:r>
      <w:r>
        <w:t>(</w:t>
      </w:r>
      <w:r>
        <w:rPr>
          <w:position w:val="-6"/>
        </w:rPr>
        <w:object w:dxaOrig="639" w:dyaOrig="279">
          <v:shape id="_x0000_i1232" type="#_x0000_t75" style="width:33.3pt;height:14.7pt" o:ole="">
            <v:imagedata r:id="rId418" o:title=""/>
          </v:shape>
          <o:OLEObject Type="Embed" ProgID="Equation.DSMT4" ShapeID="_x0000_i1232" DrawAspect="Content" ObjectID="_1510259835" r:id="rId425"/>
        </w:object>
      </w:r>
      <w:r>
        <w:t>)</w:t>
      </w:r>
      <w:r>
        <w:t>；</w:t>
      </w:r>
      <w:r>
        <w:rPr>
          <w:position w:val="-12"/>
        </w:rPr>
        <w:object w:dxaOrig="201" w:dyaOrig="361">
          <v:shape id="Picture 239" o:spid="_x0000_i1233" type="#_x0000_t75" style="width:10.05pt;height:17.8pt;mso-position-horizontal-relative:page;mso-position-vertical-relative:page" o:ole="">
            <v:imagedata r:id="rId426" o:title=""/>
          </v:shape>
          <o:OLEObject Type="Embed" ProgID="Equation.DSMT4" ShapeID="Picture 239" DrawAspect="Content" ObjectID="_1510259836" r:id="rId427"/>
        </w:object>
      </w:r>
      <w:r>
        <w:t>和</w:t>
      </w:r>
      <w:r>
        <w:rPr>
          <w:position w:val="-12"/>
        </w:rPr>
        <w:object w:dxaOrig="241" w:dyaOrig="361">
          <v:shape id="Picture 240" o:spid="_x0000_i1234" type="#_x0000_t75" style="width:11.6pt;height:17.8pt;mso-position-horizontal-relative:page;mso-position-vertical-relative:page" o:ole="">
            <v:imagedata r:id="rId428" o:title=""/>
          </v:shape>
          <o:OLEObject Type="Embed" ProgID="Equation.DSMT4" ShapeID="Picture 240" DrawAspect="Content" ObjectID="_1510259837" r:id="rId429"/>
        </w:object>
      </w:r>
      <w:r>
        <w:t>分别为定子绕组电阻和漏抗</w:t>
      </w:r>
      <w:r>
        <w:t>(</w:t>
      </w:r>
      <w:r>
        <w:rPr>
          <w:position w:val="-6"/>
        </w:rPr>
        <w:object w:dxaOrig="261" w:dyaOrig="261">
          <v:shape id="Picture 241" o:spid="_x0000_i1235" type="#_x0000_t75" style="width:11.6pt;height:11.6pt;mso-position-horizontal-relative:page;mso-position-vertical-relative:page" o:ole="">
            <v:imagedata r:id="rId430" o:title=""/>
          </v:shape>
          <o:OLEObject Type="Embed" ProgID="Equation.DSMT4" ShapeID="Picture 241" DrawAspect="Content" ObjectID="_1510259838" r:id="rId431"/>
        </w:object>
      </w:r>
      <w:r>
        <w:t>)</w:t>
      </w:r>
      <w:r>
        <w:t>；</w:t>
      </w:r>
      <w:r>
        <w:rPr>
          <w:position w:val="-12"/>
        </w:rPr>
        <w:object w:dxaOrig="221" w:dyaOrig="381">
          <v:shape id="Picture 242" o:spid="_x0000_i1236" type="#_x0000_t75" style="width:11.6pt;height:18.6pt;mso-position-horizontal-relative:page;mso-position-vertical-relative:page" o:ole="">
            <v:imagedata r:id="rId432" o:title=""/>
          </v:shape>
          <o:OLEObject Type="Embed" ProgID="Equation.DSMT4" ShapeID="Picture 242" DrawAspect="Content" ObjectID="_1510259839" r:id="rId433"/>
        </w:object>
      </w:r>
      <w:r>
        <w:t>和</w:t>
      </w:r>
      <w:r>
        <w:rPr>
          <w:position w:val="-12"/>
        </w:rPr>
        <w:object w:dxaOrig="261" w:dyaOrig="381">
          <v:shape id="Picture 243" o:spid="_x0000_i1237" type="#_x0000_t75" style="width:11.6pt;height:18.6pt;mso-position-horizontal-relative:page;mso-position-vertical-relative:page" o:ole="">
            <v:imagedata r:id="rId434" o:title=""/>
          </v:shape>
          <o:OLEObject Type="Embed" ProgID="Equation.DSMT4" ShapeID="Picture 243" DrawAspect="Content" ObjectID="_1510259840" r:id="rId435"/>
        </w:object>
      </w:r>
      <w:r>
        <w:t>分别为转子绕组电阻和漏抗</w:t>
      </w:r>
      <w:r>
        <w:t>(</w:t>
      </w:r>
      <w:r>
        <w:rPr>
          <w:position w:val="-6"/>
        </w:rPr>
        <w:object w:dxaOrig="261" w:dyaOrig="261">
          <v:shape id="Picture 244" o:spid="_x0000_i1238" type="#_x0000_t75" style="width:11.6pt;height:11.6pt;mso-position-horizontal-relative:page;mso-position-vertical-relative:page" o:ole="">
            <v:imagedata r:id="rId430" o:title=""/>
          </v:shape>
          <o:OLEObject Type="Embed" ProgID="Equation.DSMT4" ShapeID="Picture 244" DrawAspect="Content" ObjectID="_1510259841" r:id="rId436"/>
        </w:object>
      </w:r>
      <w:r>
        <w:t>)</w:t>
      </w:r>
      <w:r>
        <w:t>。</w:t>
      </w:r>
    </w:p>
    <w:p w:rsidR="004F06E1" w:rsidRDefault="004F06E1" w:rsidP="004F06E1">
      <w:pPr>
        <w:pStyle w:val="2"/>
        <w:numPr>
          <w:ilvl w:val="1"/>
          <w:numId w:val="15"/>
        </w:numPr>
        <w:ind w:left="480" w:hanging="480"/>
      </w:pPr>
      <w:bookmarkStart w:id="93" w:name="_Toc435272908"/>
      <w:r>
        <w:rPr>
          <w:rFonts w:hint="eastAsia"/>
        </w:rPr>
        <w:t>风力</w:t>
      </w:r>
      <w:r>
        <w:t>发电机组控制</w:t>
      </w:r>
      <w:r>
        <w:rPr>
          <w:rFonts w:hint="eastAsia"/>
        </w:rPr>
        <w:t>方法</w:t>
      </w:r>
      <w:bookmarkEnd w:id="93"/>
    </w:p>
    <w:p w:rsidR="00FE0AAF" w:rsidRPr="00FE0AAF" w:rsidRDefault="00FE0AAF" w:rsidP="00D71791">
      <w:pPr>
        <w:snapToGrid w:val="0"/>
        <w:ind w:firstLine="480"/>
        <w:rPr>
          <w:rFonts w:ascii="宋体" w:hAnsi="宋体"/>
        </w:rPr>
      </w:pPr>
      <w:r w:rsidRPr="00FE0AAF">
        <w:rPr>
          <w:rFonts w:ascii="宋体" w:hAnsi="宋体" w:hint="eastAsia"/>
        </w:rPr>
        <w:t>风力</w:t>
      </w:r>
      <w:r w:rsidRPr="00FE0AAF">
        <w:rPr>
          <w:rFonts w:ascii="宋体" w:hAnsi="宋体"/>
        </w:rPr>
        <w:t>发电机组是一个极其复杂的非线性系统，风机所捕获的风能与多种因素有关，包括风机自身的设计参数、空气密度和风速等，运行过程中存在很多随机性和不确定性，因此需要针对风机模型设计出合适的控制器，保证能够获得</w:t>
      </w:r>
      <w:r w:rsidRPr="00FE0AAF">
        <w:rPr>
          <w:rFonts w:ascii="宋体" w:hAnsi="宋体" w:hint="eastAsia"/>
        </w:rPr>
        <w:t>在</w:t>
      </w:r>
      <w:r w:rsidRPr="00FE0AAF">
        <w:rPr>
          <w:rFonts w:ascii="宋体" w:hAnsi="宋体"/>
        </w:rPr>
        <w:t>低风速下最大风能捕获和</w:t>
      </w:r>
      <w:r w:rsidRPr="00FE0AAF">
        <w:rPr>
          <w:rFonts w:ascii="宋体" w:hAnsi="宋体" w:hint="eastAsia"/>
        </w:rPr>
        <w:t>高风速</w:t>
      </w:r>
      <w:r w:rsidRPr="00FE0AAF">
        <w:rPr>
          <w:rFonts w:ascii="宋体" w:hAnsi="宋体"/>
        </w:rPr>
        <w:t>下功率恒定。</w:t>
      </w:r>
    </w:p>
    <w:p w:rsidR="004F06E1" w:rsidRDefault="004F06E1" w:rsidP="004F06E1">
      <w:pPr>
        <w:pStyle w:val="3"/>
        <w:numPr>
          <w:ilvl w:val="2"/>
          <w:numId w:val="15"/>
        </w:numPr>
        <w:ind w:left="703" w:hanging="703"/>
      </w:pPr>
      <w:bookmarkStart w:id="94" w:name="_Toc435272909"/>
      <w:r>
        <w:rPr>
          <w:rFonts w:hint="eastAsia"/>
        </w:rPr>
        <w:t>状态</w:t>
      </w:r>
      <w:r>
        <w:t>反馈控制</w:t>
      </w:r>
      <w:bookmarkEnd w:id="94"/>
    </w:p>
    <w:p w:rsidR="004F06E1" w:rsidRDefault="004F06E1" w:rsidP="00D71791">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故得到了广泛地使用</w:t>
      </w:r>
      <w:r w:rsidRPr="005D4E45">
        <w:rPr>
          <w:noProof/>
          <w:vertAlign w:val="superscript"/>
        </w:rPr>
        <w:t>[62]</w:t>
      </w:r>
      <w:r>
        <w:t>。</w:t>
      </w:r>
    </w:p>
    <w:p w:rsidR="004F06E1" w:rsidRDefault="004F06E1" w:rsidP="00D71791">
      <w:pPr>
        <w:ind w:firstLine="480"/>
      </w:pPr>
      <w:r>
        <w:rPr>
          <w:rFonts w:hint="eastAsia"/>
        </w:rPr>
        <w:t>状态反馈</w:t>
      </w:r>
      <w:r>
        <w:t>是将系统的状态变量乘以一个反馈系数</w:t>
      </w:r>
      <w:r>
        <w:rPr>
          <w:rFonts w:hint="eastAsia"/>
        </w:rPr>
        <w:t>，</w:t>
      </w:r>
      <w:r w:rsidR="00405F66">
        <w:t>然后将结果反馈到输入端与参考输入公共作用作为输入，形成新的控制</w:t>
      </w:r>
      <w:r w:rsidR="00405F66">
        <w:rPr>
          <w:rFonts w:hint="eastAsia"/>
        </w:rPr>
        <w:t>律</w:t>
      </w:r>
      <w:r>
        <w:t>。</w:t>
      </w:r>
    </w:p>
    <w:p w:rsidR="004F06E1" w:rsidRDefault="004F06E1" w:rsidP="00D71791">
      <w:pPr>
        <w:ind w:firstLine="480"/>
      </w:pPr>
      <w:r>
        <w:rPr>
          <w:rFonts w:hint="eastAsia"/>
        </w:rPr>
        <w:t>考虑线性时不变</w:t>
      </w:r>
      <w:r>
        <w:t>系统：</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0"/>
        </w:rPr>
        <w:object w:dxaOrig="1384" w:dyaOrig="607">
          <v:shape id="_x0000_i1239" type="#_x0000_t75" style="width:68.9pt;height:30.2pt" o:ole="">
            <v:imagedata r:id="rId437" o:title=""/>
          </v:shape>
          <o:OLEObject Type="Embed" ProgID="Equation.Ribbit" ShapeID="_x0000_i1239" DrawAspect="Content" ObjectID="_1510259842" r:id="rId438"/>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为使</w:t>
      </w:r>
      <w:r>
        <w:t>系统稳定，设计状态反馈控制器</w:t>
      </w:r>
      <w:r w:rsidR="00101BCA" w:rsidRPr="009F4502">
        <w:rPr>
          <w:position w:val="-6"/>
        </w:rPr>
        <w:object w:dxaOrig="987" w:dyaOrig="253">
          <v:shape id="_x0000_i1240" type="#_x0000_t75" style="width:49.55pt;height:10.05pt" o:ole="">
            <v:imagedata r:id="rId439" o:title=""/>
          </v:shape>
          <o:OLEObject Type="Embed" ProgID="Equation.Ribbit" ShapeID="_x0000_i1240" DrawAspect="Content" ObjectID="_1510259843" r:id="rId440"/>
        </w:object>
      </w:r>
      <w:r>
        <w:rPr>
          <w:rFonts w:hint="eastAsia"/>
        </w:rPr>
        <w:t>，</w:t>
      </w:r>
      <w:r>
        <w:t>则控制器须满足开环系统保持</w:t>
      </w:r>
      <w:r>
        <w:rPr>
          <w:rFonts w:hint="eastAsia"/>
        </w:rPr>
        <w:t>线性</w:t>
      </w:r>
      <w:r>
        <w:t>，且闭环系统</w:t>
      </w:r>
    </w:p>
    <w:p w:rsidR="004F06E1" w:rsidRDefault="004F06E1" w:rsidP="00D71791">
      <w:pPr>
        <w:pStyle w:val="DisplayEquationAurora"/>
        <w:tabs>
          <w:tab w:val="clear" w:pos="4153"/>
          <w:tab w:val="clear" w:pos="8306"/>
          <w:tab w:val="center" w:pos="4536"/>
          <w:tab w:val="right" w:pos="8789"/>
        </w:tabs>
      </w:pPr>
      <w:r>
        <w:tab/>
      </w:r>
      <w:r w:rsidR="00101BCA" w:rsidRPr="009F4502">
        <w:rPr>
          <w:position w:val="-8"/>
        </w:rPr>
        <w:object w:dxaOrig="1641" w:dyaOrig="289">
          <v:shape id="_x0000_i1241" type="#_x0000_t75" style="width:80.5pt;height:13.95pt" o:ole="">
            <v:imagedata r:id="rId441" o:title=""/>
          </v:shape>
          <o:OLEObject Type="Embed" ProgID="Equation.Ribbit" ShapeID="_x0000_i1241" DrawAspect="Content" ObjectID="_1510259844" r:id="rId442"/>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405F66">
      <w:pPr>
        <w:pStyle w:val="DisplayEquationAurora"/>
        <w:ind w:firstLineChars="0" w:firstLine="0"/>
      </w:pPr>
      <w:r>
        <w:rPr>
          <w:rFonts w:hint="eastAsia"/>
        </w:rPr>
        <w:t>的原点</w:t>
      </w:r>
      <w:r w:rsidR="00405F66">
        <w:t>是渐</w:t>
      </w:r>
      <w:r w:rsidR="00405F66">
        <w:rPr>
          <w:rFonts w:hint="eastAsia"/>
        </w:rPr>
        <w:t>近</w:t>
      </w:r>
      <w:r>
        <w:t>稳定的</w:t>
      </w:r>
      <w:r>
        <w:rPr>
          <w:rFonts w:hint="eastAsia"/>
        </w:rPr>
        <w:t>。</w:t>
      </w:r>
      <w:r>
        <w:t>故当矩阵</w:t>
      </w:r>
      <w:r w:rsidR="00101BCA" w:rsidRPr="009F4502">
        <w:rPr>
          <w:position w:val="-6"/>
        </w:rPr>
        <w:object w:dxaOrig="878" w:dyaOrig="261">
          <v:shape id="_x0000_i1242" type="#_x0000_t75" style="width:41.8pt;height:10.05pt" o:ole="">
            <v:imagedata r:id="rId443" o:title=""/>
          </v:shape>
          <o:OLEObject Type="Embed" ProgID="Equation.Ribbit" ShapeID="_x0000_i1242" DrawAspect="Content" ObjectID="_1510259845" r:id="rId444"/>
        </w:object>
      </w:r>
      <w:r>
        <w:rPr>
          <w:rFonts w:hint="eastAsia"/>
        </w:rPr>
        <w:t>是</w:t>
      </w:r>
      <w:r>
        <w:t>Hurwitz</w:t>
      </w:r>
      <w:r w:rsidR="00405F66">
        <w:t>矩阵时便可满足闭环系统渐</w:t>
      </w:r>
      <w:r w:rsidR="00405F66">
        <w:rPr>
          <w:rFonts w:hint="eastAsia"/>
        </w:rPr>
        <w:t>近</w:t>
      </w:r>
      <w:r>
        <w:t>稳定。因此</w:t>
      </w:r>
      <w:r>
        <w:rPr>
          <w:rFonts w:hint="eastAsia"/>
        </w:rPr>
        <w:t>，</w:t>
      </w:r>
      <w:r>
        <w:t>状态反馈稳定问题就转化成</w:t>
      </w:r>
      <w:r>
        <w:rPr>
          <w:rFonts w:hint="eastAsia"/>
        </w:rPr>
        <w:t>了</w:t>
      </w:r>
      <w:r>
        <w:t>设计一个矩阵</w:t>
      </w:r>
      <w:r w:rsidR="00101BCA" w:rsidRPr="009F4502">
        <w:rPr>
          <w:position w:val="-6"/>
        </w:rPr>
        <w:object w:dxaOrig="219" w:dyaOrig="253">
          <v:shape id="_x0000_i1243" type="#_x0000_t75" style="width:11.6pt;height:12.4pt" o:ole="">
            <v:imagedata r:id="rId445" o:title=""/>
          </v:shape>
          <o:OLEObject Type="Embed" ProgID="Equation.Ribbit" ShapeID="_x0000_i1243" DrawAspect="Content" ObjectID="_1510259846" r:id="rId446"/>
        </w:object>
      </w:r>
      <w:r>
        <w:rPr>
          <w:rFonts w:hint="eastAsia"/>
        </w:rPr>
        <w:t>，</w:t>
      </w:r>
      <w:r>
        <w:t>满足矩阵</w:t>
      </w:r>
      <w:r w:rsidR="00101BCA" w:rsidRPr="009F4502">
        <w:rPr>
          <w:position w:val="-6"/>
        </w:rPr>
        <w:object w:dxaOrig="878" w:dyaOrig="261">
          <v:shape id="_x0000_i1244" type="#_x0000_t75" style="width:41.8pt;height:10.05pt" o:ole="">
            <v:imagedata r:id="rId447" o:title=""/>
          </v:shape>
          <o:OLEObject Type="Embed" ProgID="Equation.Ribbit" ShapeID="_x0000_i1244" DrawAspect="Content" ObjectID="_1510259847" r:id="rId448"/>
        </w:object>
      </w:r>
      <w:r>
        <w:rPr>
          <w:rFonts w:hint="eastAsia"/>
        </w:rPr>
        <w:t>的</w:t>
      </w:r>
      <w:r>
        <w:t>特征值位于复平面的左半平面。由</w:t>
      </w:r>
      <w:r>
        <w:rPr>
          <w:rFonts w:hint="eastAsia"/>
        </w:rPr>
        <w:t>现代</w:t>
      </w:r>
      <w:r>
        <w:t>控制理论可知，若</w:t>
      </w:r>
      <w:r>
        <w:rPr>
          <w:rFonts w:hint="eastAsia"/>
        </w:rPr>
        <w:t>矩阵</w:t>
      </w:r>
      <w:r>
        <w:t>对</w:t>
      </w:r>
      <w:r w:rsidR="00101BCA" w:rsidRPr="009F4502">
        <w:rPr>
          <w:position w:val="-8"/>
        </w:rPr>
        <w:object w:dxaOrig="626" w:dyaOrig="289">
          <v:shape id="_x0000_i1245" type="#_x0000_t75" style="width:30.95pt;height:13.95pt" o:ole="">
            <v:imagedata r:id="rId449" o:title=""/>
          </v:shape>
          <o:OLEObject Type="Embed" ProgID="Equation.Ribbit" ShapeID="_x0000_i1245" DrawAspect="Content" ObjectID="_1510259848" r:id="rId450"/>
        </w:object>
      </w:r>
      <w:r>
        <w:rPr>
          <w:rFonts w:hint="eastAsia"/>
        </w:rPr>
        <w:t>是</w:t>
      </w:r>
      <w:r>
        <w:t>可控的，则可以</w:t>
      </w:r>
      <w:r>
        <w:rPr>
          <w:rFonts w:hint="eastAsia"/>
        </w:rPr>
        <w:t>任意</w:t>
      </w:r>
      <w:r>
        <w:t>设计</w:t>
      </w:r>
      <w:r w:rsidR="00101BCA" w:rsidRPr="009F4502">
        <w:rPr>
          <w:position w:val="-6"/>
        </w:rPr>
        <w:object w:dxaOrig="878" w:dyaOrig="261">
          <v:shape id="_x0000_i1246" type="#_x0000_t75" style="width:41.8pt;height:10.05pt" o:ole="">
            <v:imagedata r:id="rId451" o:title=""/>
          </v:shape>
          <o:OLEObject Type="Embed" ProgID="Equation.Ribbit" ShapeID="_x0000_i1246" DrawAspect="Content" ObjectID="_1510259849" r:id="rId452"/>
        </w:object>
      </w:r>
      <w:r>
        <w:rPr>
          <w:rFonts w:hint="eastAsia"/>
        </w:rPr>
        <w:t>的</w:t>
      </w:r>
      <w:r>
        <w:t>特征值。</w:t>
      </w:r>
      <w:r>
        <w:rPr>
          <w:rFonts w:hint="eastAsia"/>
        </w:rPr>
        <w:t>即使</w:t>
      </w:r>
      <w:r w:rsidR="00101BCA" w:rsidRPr="002A488A">
        <w:rPr>
          <w:position w:val="-6"/>
        </w:rPr>
        <w:object w:dxaOrig="181" w:dyaOrig="261">
          <v:shape id="_x0000_i1247" type="#_x0000_t75" style="width:8.5pt;height:12.4pt" o:ole="">
            <v:imagedata r:id="rId453" o:title=""/>
          </v:shape>
          <o:OLEObject Type="Embed" ProgID="Equation.Ribbit" ShapeID="_x0000_i1247" DrawAspect="Content" ObjectID="_1510259850" r:id="rId454"/>
        </w:object>
      </w:r>
      <w:r>
        <w:rPr>
          <w:rFonts w:hint="eastAsia"/>
        </w:rPr>
        <w:t>的</w:t>
      </w:r>
      <w:r>
        <w:t>某些特征值不可控，只要不可控的特征值具有负</w:t>
      </w:r>
      <w:r>
        <w:rPr>
          <w:rFonts w:hint="eastAsia"/>
        </w:rPr>
        <w:t>实</w:t>
      </w:r>
      <w:r>
        <w:t>部，系统仍然有可能达到稳定。</w:t>
      </w:r>
    </w:p>
    <w:p w:rsidR="004F06E1" w:rsidRDefault="004F06E1" w:rsidP="00D71791">
      <w:pPr>
        <w:pStyle w:val="DisplayEquationAurora"/>
      </w:pPr>
      <w:r>
        <w:rPr>
          <w:rFonts w:hint="eastAsia"/>
        </w:rPr>
        <w:t>目前，在</w:t>
      </w:r>
      <w:r>
        <w:t>状态</w:t>
      </w:r>
      <w:r>
        <w:rPr>
          <w:rFonts w:hint="eastAsia"/>
        </w:rPr>
        <w:t>反馈</w:t>
      </w:r>
      <w:r>
        <w:t>方法应用中，</w:t>
      </w:r>
      <w:r>
        <w:rPr>
          <w:rFonts w:hint="eastAsia"/>
        </w:rPr>
        <w:t>由于卡尔曼滤波方法的出现以及状态观测器理论</w:t>
      </w:r>
      <w:r>
        <w:rPr>
          <w:rFonts w:hint="eastAsia"/>
        </w:rPr>
        <w:lastRenderedPageBreak/>
        <w:t>和状态估计方法的发展，使得</w:t>
      </w:r>
      <w:r>
        <w:t>状态变量的</w:t>
      </w:r>
      <w:r>
        <w:rPr>
          <w:rFonts w:hint="eastAsia"/>
        </w:rPr>
        <w:t>精确</w:t>
      </w:r>
      <w:r>
        <w:t>估计值越来越容易获得</w:t>
      </w:r>
      <w:r>
        <w:rPr>
          <w:rFonts w:hint="eastAsia"/>
        </w:rPr>
        <w:t>，进一步</w:t>
      </w:r>
      <w:r>
        <w:t>增加了状态反馈方法的</w:t>
      </w:r>
      <w:r>
        <w:rPr>
          <w:rFonts w:hint="eastAsia"/>
        </w:rPr>
        <w:t>实用性</w:t>
      </w:r>
      <w:r>
        <w:t>。</w:t>
      </w:r>
      <w:r>
        <w:t xml:space="preserve"> </w:t>
      </w:r>
    </w:p>
    <w:p w:rsidR="004F06E1" w:rsidRDefault="004F06E1" w:rsidP="004F06E1">
      <w:pPr>
        <w:pStyle w:val="3"/>
        <w:numPr>
          <w:ilvl w:val="2"/>
          <w:numId w:val="15"/>
        </w:numPr>
        <w:ind w:left="703" w:hanging="703"/>
      </w:pPr>
      <w:bookmarkStart w:id="95" w:name="_Toc435272910"/>
      <w:r>
        <w:rPr>
          <w:rFonts w:hint="eastAsia"/>
        </w:rPr>
        <w:t>PID</w:t>
      </w:r>
      <w:r>
        <w:rPr>
          <w:rFonts w:hint="eastAsia"/>
        </w:rPr>
        <w:t>控制</w:t>
      </w:r>
      <w:bookmarkEnd w:id="95"/>
    </w:p>
    <w:p w:rsidR="004F06E1" w:rsidRDefault="004F06E1" w:rsidP="00D71791">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5D4E45">
        <w:rPr>
          <w:noProof/>
          <w:vertAlign w:val="superscript"/>
        </w:rPr>
        <w:t>[63]</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4F06E1" w:rsidRDefault="004F06E1" w:rsidP="00D71791">
      <w:pPr>
        <w:pStyle w:val="DisplayEquationAurora"/>
        <w:tabs>
          <w:tab w:val="clear" w:pos="4153"/>
          <w:tab w:val="clear" w:pos="8306"/>
          <w:tab w:val="center" w:pos="4536"/>
          <w:tab w:val="right" w:pos="8789"/>
        </w:tabs>
      </w:pPr>
      <w:r>
        <w:tab/>
      </w:r>
      <w:r w:rsidR="00101BCA" w:rsidRPr="00895352">
        <w:rPr>
          <w:position w:val="-52"/>
        </w:rPr>
        <w:object w:dxaOrig="4124" w:dyaOrig="1227">
          <v:shape id="_x0000_i1248" type="#_x0000_t75" style="width:205.95pt;height:60.4pt" o:ole="">
            <v:imagedata r:id="rId455" o:title=""/>
          </v:shape>
          <o:OLEObject Type="Embed" ProgID="Equation.Ribbit" ShapeID="_x0000_i1248" DrawAspect="Content" ObjectID="_1510259851" r:id="rId45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Pr>
          <w:position w:val="-14"/>
        </w:rPr>
        <w:object w:dxaOrig="260" w:dyaOrig="380">
          <v:shape id="_x0000_i1249" type="#_x0000_t75" style="width:11.6pt;height:17.8pt" o:ole="">
            <v:imagedata r:id="rId457" o:title=""/>
          </v:shape>
          <o:OLEObject Type="Embed" ProgID="Equation.DSMT4" ShapeID="_x0000_i1249" DrawAspect="Content" ObjectID="_1510259852" r:id="rId458"/>
        </w:object>
      </w:r>
      <w:r>
        <w:t>为比例系数；</w:t>
      </w:r>
      <w:r>
        <w:rPr>
          <w:position w:val="-12"/>
        </w:rPr>
        <w:object w:dxaOrig="220" w:dyaOrig="360">
          <v:shape id="_x0000_i1250" type="#_x0000_t75" style="width:8.5pt;height:18.6pt" o:ole="">
            <v:imagedata r:id="rId459" o:title=""/>
          </v:shape>
          <o:OLEObject Type="Embed" ProgID="Equation.DSMT4" ShapeID="_x0000_i1250" DrawAspect="Content" ObjectID="_1510259853" r:id="rId460"/>
        </w:object>
      </w:r>
      <w:r>
        <w:t>为积分时间常数；</w:t>
      </w:r>
      <w:r>
        <w:rPr>
          <w:position w:val="-12"/>
        </w:rPr>
        <w:object w:dxaOrig="260" w:dyaOrig="360">
          <v:shape id="_x0000_i1251" type="#_x0000_t75" style="width:11.6pt;height:18.6pt" o:ole="">
            <v:imagedata r:id="rId461" o:title=""/>
          </v:shape>
          <o:OLEObject Type="Embed" ProgID="Equation.DSMT4" ShapeID="_x0000_i1251" DrawAspect="Content" ObjectID="_1510259854" r:id="rId462"/>
        </w:object>
      </w:r>
      <w:r>
        <w:t>为微分时间常数；</w:t>
      </w:r>
      <w:r>
        <w:rPr>
          <w:position w:val="-12"/>
        </w:rPr>
        <w:object w:dxaOrig="220" w:dyaOrig="360">
          <v:shape id="_x0000_i1252" type="#_x0000_t75" style="width:8.5pt;height:18.6pt" o:ole="">
            <v:imagedata r:id="rId463" o:title=""/>
          </v:shape>
          <o:OLEObject Type="Embed" ProgID="Equation.DSMT4" ShapeID="_x0000_i1252" DrawAspect="Content" ObjectID="_1510259855" r:id="rId464"/>
        </w:object>
      </w:r>
      <w:r>
        <w:t>为积分系数；</w:t>
      </w:r>
      <w:r>
        <w:rPr>
          <w:position w:val="-12"/>
        </w:rPr>
        <w:object w:dxaOrig="281" w:dyaOrig="361">
          <v:shape id="Picture 270" o:spid="_x0000_i1253" type="#_x0000_t75" style="width:14.7pt;height:17.8pt;mso-position-horizontal-relative:page;mso-position-vertical-relative:page" o:ole="">
            <v:imagedata r:id="rId465" o:title=""/>
          </v:shape>
          <o:OLEObject Type="Embed" ProgID="Equation.DSMT4" ShapeID="Picture 270" DrawAspect="Content" ObjectID="_1510259856" r:id="rId466"/>
        </w:object>
      </w:r>
      <w:r>
        <w:t>为微分系数。</w:t>
      </w:r>
    </w:p>
    <w:p w:rsidR="004F06E1" w:rsidRDefault="004F06E1" w:rsidP="00D71791">
      <w:pPr>
        <w:snapToGrid w:val="0"/>
        <w:ind w:firstLine="480"/>
      </w:pPr>
      <w:r w:rsidRPr="002D000E">
        <w:t>比例系数</w:t>
      </w:r>
      <w:r w:rsidRPr="0017416C">
        <w:rPr>
          <w:position w:val="-14"/>
        </w:rPr>
        <w:object w:dxaOrig="279" w:dyaOrig="380">
          <v:shape id="_x0000_i1254" type="#_x0000_t75" style="width:14.7pt;height:17.8pt" o:ole="">
            <v:imagedata r:id="rId467" o:title=""/>
          </v:shape>
          <o:OLEObject Type="Embed" ProgID="Equation.DSMT4" ShapeID="_x0000_i1254" DrawAspect="Content" ObjectID="_1510259857" r:id="rId468"/>
        </w:object>
      </w:r>
      <w:r>
        <w:t>的作用是加快系统的响应速度，提高系统的调节精度</w:t>
      </w:r>
      <w:r>
        <w:rPr>
          <w:rFonts w:hint="eastAsia"/>
        </w:rPr>
        <w:t>；</w:t>
      </w:r>
      <w:r w:rsidRPr="002D000E">
        <w:t>积分环节的作用是消除静差，使系统的误差减小到零。微分环节是起到提前预判的作用，是通过检测输出信号与给定之间的差值变化，来调节系统的控制量，使系统的动态性</w:t>
      </w:r>
      <w:r>
        <w:t>能得到改善</w:t>
      </w:r>
      <w:r>
        <w:rPr>
          <w:rFonts w:hint="eastAsia"/>
        </w:rPr>
        <w:t>。</w:t>
      </w:r>
      <w:r>
        <w:rPr>
          <w:rFonts w:hint="eastAsia"/>
        </w:rPr>
        <w:t>PID</w:t>
      </w:r>
      <w:r>
        <w:t>控制器的参数选择对系统的性能有很大的影响，通常由经验获得，</w:t>
      </w:r>
      <w:r>
        <w:rPr>
          <w:rFonts w:hint="eastAsia"/>
        </w:rPr>
        <w:t>三个</w:t>
      </w:r>
      <w:r>
        <w:t>参数对系统影响如下表所示：</w:t>
      </w:r>
    </w:p>
    <w:p w:rsidR="004F06E1" w:rsidRPr="00D915DC" w:rsidRDefault="004F06E1" w:rsidP="00D71791">
      <w:pPr>
        <w:snapToGrid w:val="0"/>
        <w:ind w:firstLine="420"/>
        <w:jc w:val="center"/>
        <w:rPr>
          <w:sz w:val="21"/>
          <w:szCs w:val="21"/>
        </w:rPr>
      </w:pPr>
      <w:r w:rsidRPr="00D915DC">
        <w:rPr>
          <w:rFonts w:hint="eastAsia"/>
          <w:sz w:val="21"/>
          <w:szCs w:val="21"/>
        </w:rPr>
        <w:t>表</w:t>
      </w:r>
      <w:r w:rsidRPr="00D915DC">
        <w:rPr>
          <w:rFonts w:hint="eastAsia"/>
          <w:sz w:val="21"/>
          <w:szCs w:val="21"/>
        </w:rPr>
        <w:t xml:space="preserve">3.1 </w:t>
      </w:r>
      <w:r w:rsidRPr="00D915DC">
        <w:rPr>
          <w:sz w:val="21"/>
          <w:szCs w:val="21"/>
        </w:rPr>
        <w:t>PID</w:t>
      </w:r>
      <w:r w:rsidRPr="00D915DC">
        <w:rPr>
          <w:sz w:val="21"/>
          <w:szCs w:val="21"/>
        </w:rPr>
        <w:t>控制器参数对系统性能影响</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gridCol w:w="1418"/>
        <w:gridCol w:w="1418"/>
      </w:tblGrid>
      <w:tr w:rsidR="004F06E1" w:rsidTr="00D71791">
        <w:trPr>
          <w:trHeight w:val="563"/>
          <w:jc w:val="center"/>
        </w:trPr>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上升</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超调量</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稳定</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稳态</w:t>
            </w:r>
            <w:r>
              <w:t>误差</w:t>
            </w:r>
          </w:p>
        </w:tc>
      </w:tr>
      <w:tr w:rsidR="004F06E1" w:rsidTr="00D71791">
        <w:trPr>
          <w:trHeight w:val="557"/>
          <w:jc w:val="center"/>
        </w:trPr>
        <w:tc>
          <w:tcPr>
            <w:tcW w:w="1418" w:type="dxa"/>
            <w:tcBorders>
              <w:top w:val="single" w:sz="4" w:space="0" w:color="auto"/>
            </w:tcBorders>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p</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变大</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r>
      <w:tr w:rsidR="004F06E1" w:rsidTr="00D71791">
        <w:trPr>
          <w:trHeight w:val="561"/>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I</w:t>
            </w:r>
          </w:p>
        </w:tc>
        <w:tc>
          <w:tcPr>
            <w:tcW w:w="1418" w:type="dxa"/>
            <w:vAlign w:val="center"/>
          </w:tcPr>
          <w:p w:rsidR="004F06E1" w:rsidRDefault="004F06E1" w:rsidP="00D71791">
            <w:pPr>
              <w:snapToGrid w:val="0"/>
              <w:ind w:firstLineChars="0" w:firstLine="0"/>
              <w:jc w:val="center"/>
            </w:pPr>
            <w:r>
              <w:rPr>
                <w:rFonts w:hint="eastAsia"/>
              </w:rPr>
              <w:t>变小</w:t>
            </w:r>
          </w:p>
        </w:tc>
        <w:tc>
          <w:tcPr>
            <w:tcW w:w="1418" w:type="dxa"/>
            <w:vAlign w:val="center"/>
          </w:tcPr>
          <w:p w:rsidR="004F06E1" w:rsidRDefault="004F06E1" w:rsidP="00D71791">
            <w:pPr>
              <w:snapToGrid w:val="0"/>
              <w:ind w:firstLineChars="0" w:firstLine="0"/>
              <w:jc w:val="center"/>
            </w:pPr>
            <w:r>
              <w:rPr>
                <w:rFonts w:hint="eastAsia"/>
              </w:rPr>
              <w:t>变大</w:t>
            </w:r>
          </w:p>
        </w:tc>
        <w:tc>
          <w:tcPr>
            <w:tcW w:w="1418" w:type="dxa"/>
            <w:vAlign w:val="center"/>
          </w:tcPr>
          <w:p w:rsidR="004F06E1" w:rsidRDefault="004F06E1" w:rsidP="00D71791">
            <w:pPr>
              <w:snapToGrid w:val="0"/>
              <w:ind w:firstLineChars="0" w:firstLine="0"/>
              <w:jc w:val="center"/>
            </w:pPr>
            <w:r>
              <w:rPr>
                <w:rFonts w:hint="eastAsia"/>
              </w:rPr>
              <w:t>不变</w:t>
            </w:r>
          </w:p>
        </w:tc>
        <w:tc>
          <w:tcPr>
            <w:tcW w:w="1418" w:type="dxa"/>
            <w:vAlign w:val="center"/>
          </w:tcPr>
          <w:p w:rsidR="004F06E1" w:rsidRDefault="004F06E1" w:rsidP="00D71791">
            <w:pPr>
              <w:snapToGrid w:val="0"/>
              <w:ind w:firstLineChars="0" w:firstLine="0"/>
              <w:jc w:val="center"/>
            </w:pPr>
            <w:r>
              <w:rPr>
                <w:rFonts w:hint="eastAsia"/>
              </w:rPr>
              <w:t>不变</w:t>
            </w:r>
          </w:p>
        </w:tc>
      </w:tr>
      <w:tr w:rsidR="004F06E1" w:rsidTr="00D71791">
        <w:trPr>
          <w:trHeight w:val="583"/>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D</w:t>
            </w:r>
          </w:p>
        </w:tc>
        <w:tc>
          <w:tcPr>
            <w:tcW w:w="1418" w:type="dxa"/>
            <w:vAlign w:val="center"/>
          </w:tcPr>
          <w:p w:rsidR="004F06E1" w:rsidRDefault="00B02A63" w:rsidP="00D71791">
            <w:pPr>
              <w:snapToGrid w:val="0"/>
              <w:ind w:firstLineChars="0" w:firstLine="0"/>
              <w:jc w:val="center"/>
            </w:pPr>
            <w:r>
              <w:rPr>
                <w:rFonts w:hint="eastAsia"/>
              </w:rPr>
              <w:t>—</w:t>
            </w:r>
          </w:p>
        </w:tc>
        <w:tc>
          <w:tcPr>
            <w:tcW w:w="1418" w:type="dxa"/>
            <w:vAlign w:val="center"/>
          </w:tcPr>
          <w:p w:rsidR="004F06E1" w:rsidRDefault="004F06E1" w:rsidP="00D71791">
            <w:pPr>
              <w:snapToGrid w:val="0"/>
              <w:ind w:firstLineChars="0" w:firstLine="0"/>
              <w:jc w:val="center"/>
            </w:pPr>
            <w:r>
              <w:rPr>
                <w:rFonts w:hint="eastAsia"/>
              </w:rPr>
              <w:t>趋于</w:t>
            </w:r>
            <w:r>
              <w:rPr>
                <w:rFonts w:hint="eastAsia"/>
              </w:rPr>
              <w:t>0</w:t>
            </w:r>
          </w:p>
        </w:tc>
        <w:tc>
          <w:tcPr>
            <w:tcW w:w="1418" w:type="dxa"/>
            <w:vAlign w:val="center"/>
          </w:tcPr>
          <w:p w:rsidR="004F06E1" w:rsidRDefault="004F06E1" w:rsidP="00D71791">
            <w:pPr>
              <w:snapToGrid w:val="0"/>
              <w:ind w:firstLineChars="0" w:firstLine="0"/>
              <w:jc w:val="center"/>
            </w:pPr>
            <w:r>
              <w:rPr>
                <w:rFonts w:hint="eastAsia"/>
              </w:rPr>
              <w:t>趋于</w:t>
            </w:r>
            <w:r>
              <w:t>无穷</w:t>
            </w:r>
          </w:p>
        </w:tc>
        <w:tc>
          <w:tcPr>
            <w:tcW w:w="1418" w:type="dxa"/>
            <w:vAlign w:val="center"/>
          </w:tcPr>
          <w:p w:rsidR="004F06E1" w:rsidRDefault="004F06E1" w:rsidP="00D71791">
            <w:pPr>
              <w:snapToGrid w:val="0"/>
              <w:ind w:firstLineChars="0" w:firstLine="0"/>
              <w:jc w:val="center"/>
            </w:pPr>
            <w:r>
              <w:rPr>
                <w:rFonts w:hint="eastAsia"/>
              </w:rPr>
              <w:t>趋于</w:t>
            </w:r>
            <w:r>
              <w:t>无穷</w:t>
            </w:r>
          </w:p>
        </w:tc>
      </w:tr>
    </w:tbl>
    <w:p w:rsidR="004F06E1" w:rsidRPr="002D000E" w:rsidRDefault="004F06E1" w:rsidP="00D71791">
      <w:pPr>
        <w:snapToGrid w:val="0"/>
        <w:ind w:firstLine="480"/>
      </w:pPr>
    </w:p>
    <w:p w:rsidR="004F06E1" w:rsidRDefault="004F06E1" w:rsidP="00D71791">
      <w:pPr>
        <w:ind w:firstLine="480"/>
      </w:pPr>
      <w:r>
        <w:rPr>
          <w:rFonts w:hint="eastAsia"/>
        </w:rPr>
        <w:t>PID</w:t>
      </w:r>
      <w:r>
        <w:t>控制器设计</w:t>
      </w:r>
      <w:r>
        <w:rPr>
          <w:rFonts w:hint="eastAsia"/>
        </w:rPr>
        <w:t>时</w:t>
      </w:r>
      <w:r>
        <w:t>通常先根据系统响应时间和稳态误差来设计参数</w:t>
      </w:r>
      <w:r w:rsidR="00101BCA" w:rsidRPr="00CC412C">
        <w:rPr>
          <w:position w:val="-8"/>
        </w:rPr>
        <w:object w:dxaOrig="211" w:dyaOrig="277">
          <v:shape id="_x0000_i1255" type="#_x0000_t75" style="width:10.05pt;height:13.95pt" o:ole="">
            <v:imagedata r:id="rId469" o:title=""/>
          </v:shape>
          <o:OLEObject Type="Embed" ProgID="Equation.Ribbit" ShapeID="_x0000_i1255" DrawAspect="Content" ObjectID="_1510259858" r:id="rId470"/>
        </w:object>
      </w:r>
      <w:r>
        <w:rPr>
          <w:rFonts w:hint="eastAsia"/>
        </w:rPr>
        <w:t>和</w:t>
      </w:r>
      <w:r w:rsidR="00101BCA" w:rsidRPr="00CC412C">
        <w:rPr>
          <w:position w:val="-6"/>
        </w:rPr>
        <w:object w:dxaOrig="179" w:dyaOrig="256">
          <v:shape id="_x0000_i1256" type="#_x0000_t75" style="width:8.5pt;height:12.4pt" o:ole="">
            <v:imagedata r:id="rId471" o:title=""/>
          </v:shape>
          <o:OLEObject Type="Embed" ProgID="Equation.Ribbit" ShapeID="_x0000_i1256" DrawAspect="Content" ObjectID="_1510259859" r:id="rId472"/>
        </w:object>
      </w:r>
      <w:r>
        <w:rPr>
          <w:rFonts w:hint="eastAsia"/>
        </w:rPr>
        <w:t>，之后</w:t>
      </w:r>
      <w:r>
        <w:t>再通过暂态响应来设计</w:t>
      </w:r>
      <w:r w:rsidR="00101BCA" w:rsidRPr="00CC412C">
        <w:rPr>
          <w:position w:val="-6"/>
        </w:rPr>
        <w:object w:dxaOrig="215" w:dyaOrig="256">
          <v:shape id="_x0000_i1257" type="#_x0000_t75" style="width:10.05pt;height:12.4pt" o:ole="">
            <v:imagedata r:id="rId473" o:title=""/>
          </v:shape>
          <o:OLEObject Type="Embed" ProgID="Equation.Ribbit" ShapeID="_x0000_i1257" DrawAspect="Content" ObjectID="_1510259860" r:id="rId474"/>
        </w:object>
      </w:r>
      <w:r>
        <w:rPr>
          <w:rFonts w:hint="eastAsia"/>
        </w:rPr>
        <w:t>，</w:t>
      </w:r>
      <w:r>
        <w:t>最终完成</w:t>
      </w:r>
      <w:r>
        <w:t>PID</w:t>
      </w:r>
      <w:r>
        <w:t>控制器的设计。</w:t>
      </w:r>
      <w:r>
        <w:rPr>
          <w:rFonts w:hint="eastAsia"/>
        </w:rPr>
        <w:t>目前在</w:t>
      </w:r>
      <w:r>
        <w:t>大多数应用中</w:t>
      </w:r>
      <w:r>
        <w:rPr>
          <w:rFonts w:hint="eastAsia"/>
        </w:rPr>
        <w:t>，</w:t>
      </w:r>
      <w:r>
        <w:t>PI</w:t>
      </w:r>
      <w:r>
        <w:t>控制器就可以很好地完成控制指标，只有当</w:t>
      </w:r>
      <w:r>
        <w:t>PI</w:t>
      </w:r>
      <w:r>
        <w:t>控制器无法</w:t>
      </w:r>
      <w:r>
        <w:rPr>
          <w:rFonts w:hint="eastAsia"/>
        </w:rPr>
        <w:t>达到</w:t>
      </w:r>
      <w:r>
        <w:t>控制要求时，</w:t>
      </w:r>
      <w:r>
        <w:rPr>
          <w:rFonts w:hint="eastAsia"/>
        </w:rPr>
        <w:t>才</w:t>
      </w:r>
      <w:r>
        <w:t>加上微分控制</w:t>
      </w:r>
      <w:r>
        <w:rPr>
          <w:rFonts w:hint="eastAsia"/>
        </w:rPr>
        <w:t>参数</w:t>
      </w:r>
      <w:r w:rsidR="00101BCA" w:rsidRPr="00841858">
        <w:rPr>
          <w:position w:val="-8"/>
        </w:rPr>
        <w:object w:dxaOrig="211" w:dyaOrig="277">
          <v:shape id="_x0000_i1258" type="#_x0000_t75" style="width:10.05pt;height:13.95pt" o:ole="">
            <v:imagedata r:id="rId475" o:title=""/>
          </v:shape>
          <o:OLEObject Type="Embed" ProgID="Equation.Ribbit" ShapeID="_x0000_i1258" DrawAspect="Content" ObjectID="_1510259861" r:id="rId476"/>
        </w:object>
      </w:r>
      <w:r>
        <w:rPr>
          <w:rFonts w:hint="eastAsia"/>
        </w:rPr>
        <w:t>。常用的</w:t>
      </w:r>
      <w:r>
        <w:t>PID</w:t>
      </w:r>
      <w:r>
        <w:t>控制器参数设计</w:t>
      </w:r>
      <w:r>
        <w:rPr>
          <w:rFonts w:hint="eastAsia"/>
        </w:rPr>
        <w:t>方法</w:t>
      </w:r>
      <w:r>
        <w:t>有：实验调整法、最小超</w:t>
      </w:r>
      <w:r>
        <w:rPr>
          <w:rFonts w:hint="eastAsia"/>
        </w:rPr>
        <w:t>调</w:t>
      </w:r>
      <w:r>
        <w:t>量调整法、</w:t>
      </w:r>
      <w:r>
        <w:rPr>
          <w:rFonts w:hint="eastAsia"/>
        </w:rPr>
        <w:t>Ziegler</w:t>
      </w:r>
      <w:r>
        <w:t>-Nichols</w:t>
      </w:r>
      <w:r>
        <w:rPr>
          <w:rFonts w:hint="eastAsia"/>
        </w:rPr>
        <w:t>调整法和</w:t>
      </w:r>
      <w:r>
        <w:t>根轨迹调整法等</w:t>
      </w:r>
      <w:r>
        <w:rPr>
          <w:rFonts w:hint="eastAsia"/>
        </w:rPr>
        <w:t>。</w:t>
      </w:r>
    </w:p>
    <w:p w:rsidR="004F06E1" w:rsidRDefault="004F06E1" w:rsidP="00D71791">
      <w:pPr>
        <w:ind w:firstLine="480"/>
      </w:pPr>
      <w:r>
        <w:rPr>
          <w:rFonts w:hint="eastAsia"/>
        </w:rPr>
        <w:t>其中</w:t>
      </w:r>
      <w:r>
        <w:t>实验调整法</w:t>
      </w:r>
      <w:r>
        <w:rPr>
          <w:rFonts w:hint="eastAsia"/>
        </w:rPr>
        <w:t>为</w:t>
      </w:r>
      <w:r>
        <w:t>：</w:t>
      </w:r>
      <w:r>
        <w:rPr>
          <w:rFonts w:hint="eastAsia"/>
        </w:rPr>
        <w:t>1</w:t>
      </w:r>
      <w:r>
        <w:rPr>
          <w:rFonts w:hint="eastAsia"/>
        </w:rPr>
        <w:t>）将</w:t>
      </w:r>
      <w:r w:rsidR="00101BCA" w:rsidRPr="00E40C3D">
        <w:rPr>
          <w:position w:val="-6"/>
        </w:rPr>
        <w:object w:dxaOrig="179" w:dyaOrig="256">
          <v:shape id="_x0000_i1259" type="#_x0000_t75" style="width:8.5pt;height:12.4pt" o:ole="">
            <v:imagedata r:id="rId477" o:title=""/>
          </v:shape>
          <o:OLEObject Type="Embed" ProgID="Equation.Ribbit" ShapeID="_x0000_i1259" DrawAspect="Content" ObjectID="_1510259862" r:id="rId478"/>
        </w:object>
      </w:r>
      <w:r>
        <w:rPr>
          <w:rFonts w:hint="eastAsia"/>
        </w:rPr>
        <w:t>和</w:t>
      </w:r>
      <w:r w:rsidR="00101BCA" w:rsidRPr="00E40C3D">
        <w:rPr>
          <w:position w:val="-6"/>
        </w:rPr>
        <w:object w:dxaOrig="215" w:dyaOrig="256">
          <v:shape id="_x0000_i1260" type="#_x0000_t75" style="width:10.05pt;height:12.4pt" o:ole="">
            <v:imagedata r:id="rId479" o:title=""/>
          </v:shape>
          <o:OLEObject Type="Embed" ProgID="Equation.Ribbit" ShapeID="_x0000_i1260" DrawAspect="Content" ObjectID="_1510259863" r:id="rId480"/>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1" type="#_x0000_t75" style="width:10.05pt;height:13.95pt" o:ole="">
            <v:imagedata r:id="rId481" o:title=""/>
          </v:shape>
          <o:OLEObject Type="Embed" ProgID="Equation.Ribbit" ShapeID="_x0000_i1261" DrawAspect="Content" ObjectID="_1510259864" r:id="rId482"/>
        </w:object>
      </w:r>
      <w:r>
        <w:rPr>
          <w:rFonts w:hint="eastAsia"/>
        </w:rPr>
        <w:t>。</w:t>
      </w:r>
      <w:r>
        <w:rPr>
          <w:rFonts w:hint="eastAsia"/>
        </w:rPr>
        <w:t>2</w:t>
      </w:r>
      <w:r>
        <w:rPr>
          <w:rFonts w:hint="eastAsia"/>
        </w:rPr>
        <w:t>）</w:t>
      </w:r>
      <w:r>
        <w:t>调整</w:t>
      </w:r>
      <w:r w:rsidR="00101BCA" w:rsidRPr="00E40C3D">
        <w:rPr>
          <w:position w:val="-8"/>
        </w:rPr>
        <w:object w:dxaOrig="211" w:dyaOrig="277">
          <v:shape id="_x0000_i1262" type="#_x0000_t75" style="width:10.05pt;height:13.95pt" o:ole="">
            <v:imagedata r:id="rId483" o:title=""/>
          </v:shape>
          <o:OLEObject Type="Embed" ProgID="Equation.Ribbit" ShapeID="_x0000_i1262" DrawAspect="Content" ObjectID="_1510259865" r:id="rId484"/>
        </w:object>
      </w:r>
      <w:r>
        <w:rPr>
          <w:rFonts w:hint="eastAsia"/>
        </w:rPr>
        <w:t>，</w:t>
      </w:r>
      <w:r>
        <w:t>若无震荡产生，调到步骤</w:t>
      </w:r>
      <w:r>
        <w:rPr>
          <w:rFonts w:hint="eastAsia"/>
        </w:rPr>
        <w:t>3</w:t>
      </w:r>
      <w:r>
        <w:rPr>
          <w:rFonts w:hint="eastAsia"/>
        </w:rPr>
        <w:t>；</w:t>
      </w:r>
      <w:r>
        <w:t>若产生震荡，</w:t>
      </w:r>
      <w:r>
        <w:rPr>
          <w:rFonts w:hint="eastAsia"/>
        </w:rPr>
        <w:t>调下</w:t>
      </w:r>
      <w:r w:rsidR="00101BCA" w:rsidRPr="00E40C3D">
        <w:rPr>
          <w:position w:val="-8"/>
        </w:rPr>
        <w:object w:dxaOrig="211" w:dyaOrig="277">
          <v:shape id="_x0000_i1263" type="#_x0000_t75" style="width:10.05pt;height:13.95pt" o:ole="">
            <v:imagedata r:id="rId485" o:title=""/>
          </v:shape>
          <o:OLEObject Type="Embed" ProgID="Equation.Ribbit" ShapeID="_x0000_i1263" DrawAspect="Content" ObjectID="_1510259866" r:id="rId486"/>
        </w:object>
      </w:r>
      <w:r>
        <w:rPr>
          <w:rFonts w:hint="eastAsia"/>
        </w:rPr>
        <w:t>直至</w:t>
      </w:r>
      <w:r>
        <w:t>出现周期性震荡为止。</w:t>
      </w:r>
      <w:r>
        <w:rPr>
          <w:rFonts w:hint="eastAsia"/>
        </w:rPr>
        <w:t>3</w:t>
      </w:r>
      <w:r>
        <w:rPr>
          <w:rFonts w:hint="eastAsia"/>
        </w:rPr>
        <w:t>）增加</w:t>
      </w:r>
      <w:r w:rsidR="00101BCA" w:rsidRPr="00E40C3D">
        <w:rPr>
          <w:position w:val="-6"/>
        </w:rPr>
        <w:object w:dxaOrig="215" w:dyaOrig="256">
          <v:shape id="_x0000_i1264" type="#_x0000_t75" style="width:10.05pt;height:12.4pt" o:ole="">
            <v:imagedata r:id="rId487" o:title=""/>
          </v:shape>
          <o:OLEObject Type="Embed" ProgID="Equation.Ribbit" ShapeID="_x0000_i1264" DrawAspect="Content" ObjectID="_1510259867" r:id="rId488"/>
        </w:object>
      </w:r>
      <w:r>
        <w:rPr>
          <w:rFonts w:hint="eastAsia"/>
        </w:rPr>
        <w:t>，</w:t>
      </w:r>
      <w:r>
        <w:t>调整</w:t>
      </w:r>
      <w:r>
        <w:lastRenderedPageBreak/>
        <w:t>上升时间。</w:t>
      </w:r>
      <w:r>
        <w:rPr>
          <w:rFonts w:hint="eastAsia"/>
        </w:rPr>
        <w:t>4</w:t>
      </w:r>
      <w:r>
        <w:rPr>
          <w:rFonts w:hint="eastAsia"/>
        </w:rPr>
        <w:t>）</w:t>
      </w:r>
      <w:r>
        <w:t>增加</w:t>
      </w:r>
      <w:r w:rsidR="00101BCA" w:rsidRPr="00E40C3D">
        <w:rPr>
          <w:position w:val="-6"/>
        </w:rPr>
        <w:object w:dxaOrig="179" w:dyaOrig="256">
          <v:shape id="_x0000_i1265" type="#_x0000_t75" style="width:8.5pt;height:12.4pt" o:ole="">
            <v:imagedata r:id="rId489" o:title=""/>
          </v:shape>
          <o:OLEObject Type="Embed" ProgID="Equation.Ribbit" ShapeID="_x0000_i1265" DrawAspect="Content" ObjectID="_1510259868" r:id="rId490"/>
        </w:object>
      </w:r>
      <w:r>
        <w:rPr>
          <w:rFonts w:hint="eastAsia"/>
        </w:rPr>
        <w:t>，</w:t>
      </w:r>
      <w:r>
        <w:t>直至系统出现周期性震荡。</w:t>
      </w:r>
    </w:p>
    <w:p w:rsidR="004F06E1" w:rsidRDefault="004F06E1" w:rsidP="00D71791">
      <w:pPr>
        <w:ind w:firstLine="480"/>
      </w:pPr>
      <w:r>
        <w:rPr>
          <w:rFonts w:hint="eastAsia"/>
        </w:rPr>
        <w:t>最小超调量</w:t>
      </w:r>
      <w:r>
        <w:t>调整法为：</w:t>
      </w:r>
      <w:r>
        <w:rPr>
          <w:rFonts w:hint="eastAsia"/>
        </w:rPr>
        <w:t>1</w:t>
      </w:r>
      <w:r>
        <w:rPr>
          <w:rFonts w:hint="eastAsia"/>
        </w:rPr>
        <w:t>）将</w:t>
      </w:r>
      <w:r w:rsidR="00101BCA" w:rsidRPr="00E40C3D">
        <w:rPr>
          <w:position w:val="-6"/>
        </w:rPr>
        <w:object w:dxaOrig="179" w:dyaOrig="256">
          <v:shape id="_x0000_i1266" type="#_x0000_t75" style="width:8.5pt;height:12.4pt" o:ole="">
            <v:imagedata r:id="rId491" o:title=""/>
          </v:shape>
          <o:OLEObject Type="Embed" ProgID="Equation.Ribbit" ShapeID="_x0000_i1266" DrawAspect="Content" ObjectID="_1510259869" r:id="rId492"/>
        </w:object>
      </w:r>
      <w:r>
        <w:rPr>
          <w:rFonts w:hint="eastAsia"/>
        </w:rPr>
        <w:t>和</w:t>
      </w:r>
      <w:r w:rsidR="00101BCA" w:rsidRPr="00E40C3D">
        <w:rPr>
          <w:position w:val="-6"/>
        </w:rPr>
        <w:object w:dxaOrig="215" w:dyaOrig="256">
          <v:shape id="_x0000_i1267" type="#_x0000_t75" style="width:10.05pt;height:12.4pt" o:ole="">
            <v:imagedata r:id="rId493" o:title=""/>
          </v:shape>
          <o:OLEObject Type="Embed" ProgID="Equation.Ribbit" ShapeID="_x0000_i1267" DrawAspect="Content" ObjectID="_1510259870" r:id="rId49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8" type="#_x0000_t75" style="width:10.05pt;height:13.95pt" o:ole="">
            <v:imagedata r:id="rId495" o:title=""/>
          </v:shape>
          <o:OLEObject Type="Embed" ProgID="Equation.Ribbit" ShapeID="_x0000_i1268" DrawAspect="Content" ObjectID="_1510259871" r:id="rId496"/>
        </w:object>
      </w:r>
      <w:r>
        <w:rPr>
          <w:rFonts w:hint="eastAsia"/>
        </w:rPr>
        <w:t>。</w:t>
      </w:r>
      <w:r>
        <w:rPr>
          <w:rFonts w:hint="eastAsia"/>
        </w:rPr>
        <w:t>2</w:t>
      </w:r>
      <w:r>
        <w:rPr>
          <w:rFonts w:hint="eastAsia"/>
        </w:rPr>
        <w:t>）</w:t>
      </w:r>
      <w:r>
        <w:t>調整</w:t>
      </w:r>
      <w:r w:rsidR="00101BCA" w:rsidRPr="00E40C3D">
        <w:rPr>
          <w:position w:val="-8"/>
        </w:rPr>
        <w:object w:dxaOrig="211" w:dyaOrig="277">
          <v:shape id="_x0000_i1269" type="#_x0000_t75" style="width:10.05pt;height:13.95pt" o:ole="">
            <v:imagedata r:id="rId497" o:title=""/>
          </v:shape>
          <o:OLEObject Type="Embed" ProgID="Equation.Ribbit" ShapeID="_x0000_i1269" DrawAspect="Content" ObjectID="_1510259872" r:id="rId49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70" type="#_x0000_t75" style="width:10.05pt;height:13.95pt" o:ole="">
            <v:imagedata r:id="rId499" o:title=""/>
          </v:shape>
          <o:OLEObject Type="Embed" ProgID="Equation.Ribbit" ShapeID="_x0000_i1270" DrawAspect="Content" ObjectID="_1510259873" r:id="rId500"/>
        </w:object>
      </w:r>
      <w:r>
        <w:rPr>
          <w:rFonts w:hint="eastAsia"/>
        </w:rPr>
        <w:t>记录</w:t>
      </w:r>
      <w:r>
        <w:t>为</w:t>
      </w:r>
      <w:r w:rsidR="00101BCA" w:rsidRPr="00E40C3D">
        <w:rPr>
          <w:position w:val="-6"/>
        </w:rPr>
        <w:object w:dxaOrig="222" w:dyaOrig="256">
          <v:shape id="_x0000_i1271" type="#_x0000_t75" style="width:10.05pt;height:12.4pt" o:ole="">
            <v:imagedata r:id="rId501" o:title=""/>
          </v:shape>
          <o:OLEObject Type="Embed" ProgID="Equation.Ribbit" ShapeID="_x0000_i1271" DrawAspect="Content" ObjectID="_1510259874" r:id="rId502"/>
        </w:object>
      </w:r>
      <w:r>
        <w:t>，</w:t>
      </w:r>
      <w:r>
        <w:rPr>
          <w:rFonts w:hint="eastAsia"/>
        </w:rPr>
        <w:t>并</w:t>
      </w:r>
      <w:r>
        <w:t>记录震荡时间</w:t>
      </w:r>
      <w:r w:rsidR="00101BCA" w:rsidRPr="00E40C3D">
        <w:rPr>
          <w:position w:val="-6"/>
        </w:rPr>
        <w:object w:dxaOrig="238" w:dyaOrig="196">
          <v:shape id="_x0000_i1272" type="#_x0000_t75" style="width:12.4pt;height:8.5pt" o:ole="">
            <v:imagedata r:id="rId503" o:title=""/>
          </v:shape>
          <o:OLEObject Type="Embed" ProgID="Equation.Ribbit" ShapeID="_x0000_i1272" DrawAspect="Content" ObjectID="_1510259875" r:id="rId50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396" w:dyaOrig="277">
          <v:shape id="_x0000_i1273" type="#_x0000_t75" style="width:70.45pt;height:13.95pt" o:ole="">
            <v:imagedata r:id="rId505" o:title=""/>
          </v:shape>
          <o:OLEObject Type="Embed" ProgID="Equation.Ribbit" ShapeID="_x0000_i1273" DrawAspect="Content" ObjectID="_1510259876" r:id="rId506"/>
        </w:object>
      </w:r>
    </w:p>
    <w:p w:rsidR="004F06E1" w:rsidRDefault="004F06E1" w:rsidP="00D71791">
      <w:pPr>
        <w:pStyle w:val="DisplayEquationAurora"/>
      </w:pPr>
      <w:r>
        <w:tab/>
      </w:r>
      <w:r w:rsidR="00101BCA" w:rsidRPr="006C3636">
        <w:rPr>
          <w:position w:val="-8"/>
        </w:rPr>
        <w:object w:dxaOrig="1699" w:dyaOrig="290">
          <v:shape id="_x0000_i1274" type="#_x0000_t75" style="width:84.4pt;height:13.95pt" o:ole="">
            <v:imagedata r:id="rId507" o:title=""/>
          </v:shape>
          <o:OLEObject Type="Embed" ProgID="Equation.Ribbit" ShapeID="_x0000_i1274" DrawAspect="Content" ObjectID="_1510259877" r:id="rId508"/>
        </w:object>
      </w:r>
    </w:p>
    <w:p w:rsidR="004F06E1" w:rsidRDefault="004F06E1" w:rsidP="00D71791">
      <w:pPr>
        <w:pStyle w:val="DisplayEquationAurora"/>
      </w:pPr>
      <w:r>
        <w:tab/>
      </w:r>
      <w:r w:rsidR="00101BCA" w:rsidRPr="006C3636">
        <w:rPr>
          <w:position w:val="-8"/>
        </w:rPr>
        <w:object w:dxaOrig="1836" w:dyaOrig="277">
          <v:shape id="_x0000_i1275" type="#_x0000_t75" style="width:91.35pt;height:13.95pt" o:ole="">
            <v:imagedata r:id="rId509" o:title=""/>
          </v:shape>
          <o:OLEObject Type="Embed" ProgID="Equation.Ribbit" ShapeID="_x0000_i1275" DrawAspect="Content" ObjectID="_1510259878" r:id="rId510"/>
        </w:object>
      </w:r>
    </w:p>
    <w:p w:rsidR="004F06E1" w:rsidRDefault="004F06E1" w:rsidP="00D71791">
      <w:pPr>
        <w:ind w:firstLine="480"/>
      </w:pPr>
      <w:r>
        <w:rPr>
          <w:rFonts w:hint="eastAsia"/>
        </w:rPr>
        <w:t>Ziegler</w:t>
      </w:r>
      <w:r>
        <w:t>-Nichols</w:t>
      </w:r>
      <w:r>
        <w:rPr>
          <w:rFonts w:hint="eastAsia"/>
        </w:rPr>
        <w:t>调整法为</w:t>
      </w:r>
      <w:r>
        <w:t>：</w:t>
      </w:r>
      <w:r>
        <w:rPr>
          <w:rFonts w:hint="eastAsia"/>
        </w:rPr>
        <w:t>1</w:t>
      </w:r>
      <w:r>
        <w:rPr>
          <w:rFonts w:hint="eastAsia"/>
        </w:rPr>
        <w:t>）将</w:t>
      </w:r>
      <w:r w:rsidR="00101BCA" w:rsidRPr="00E40C3D">
        <w:rPr>
          <w:position w:val="-6"/>
        </w:rPr>
        <w:object w:dxaOrig="179" w:dyaOrig="256">
          <v:shape id="_x0000_i1276" type="#_x0000_t75" style="width:8.5pt;height:12.4pt" o:ole="">
            <v:imagedata r:id="rId511" o:title=""/>
          </v:shape>
          <o:OLEObject Type="Embed" ProgID="Equation.Ribbit" ShapeID="_x0000_i1276" DrawAspect="Content" ObjectID="_1510259879" r:id="rId512"/>
        </w:object>
      </w:r>
      <w:r>
        <w:rPr>
          <w:rFonts w:hint="eastAsia"/>
        </w:rPr>
        <w:t>和</w:t>
      </w:r>
      <w:r w:rsidR="00101BCA" w:rsidRPr="00E40C3D">
        <w:rPr>
          <w:position w:val="-6"/>
        </w:rPr>
        <w:object w:dxaOrig="215" w:dyaOrig="256">
          <v:shape id="_x0000_i1277" type="#_x0000_t75" style="width:10.05pt;height:12.4pt" o:ole="">
            <v:imagedata r:id="rId513" o:title=""/>
          </v:shape>
          <o:OLEObject Type="Embed" ProgID="Equation.Ribbit" ShapeID="_x0000_i1277" DrawAspect="Content" ObjectID="_1510259880" r:id="rId51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78" type="#_x0000_t75" style="width:10.05pt;height:13.95pt" o:ole="">
            <v:imagedata r:id="rId515" o:title=""/>
          </v:shape>
          <o:OLEObject Type="Embed" ProgID="Equation.Ribbit" ShapeID="_x0000_i1278" DrawAspect="Content" ObjectID="_1510259881" r:id="rId516"/>
        </w:object>
      </w:r>
      <w:r>
        <w:rPr>
          <w:rFonts w:hint="eastAsia"/>
        </w:rPr>
        <w:t>。</w:t>
      </w:r>
      <w:r>
        <w:rPr>
          <w:rFonts w:hint="eastAsia"/>
        </w:rPr>
        <w:t>2</w:t>
      </w:r>
      <w:r>
        <w:rPr>
          <w:rFonts w:hint="eastAsia"/>
        </w:rPr>
        <w:t>）</w:t>
      </w:r>
      <w:r>
        <w:t>調整</w:t>
      </w:r>
      <w:r w:rsidR="00101BCA" w:rsidRPr="00E40C3D">
        <w:rPr>
          <w:position w:val="-8"/>
        </w:rPr>
        <w:object w:dxaOrig="211" w:dyaOrig="277">
          <v:shape id="_x0000_i1279" type="#_x0000_t75" style="width:10.05pt;height:13.95pt" o:ole="">
            <v:imagedata r:id="rId517" o:title=""/>
          </v:shape>
          <o:OLEObject Type="Embed" ProgID="Equation.Ribbit" ShapeID="_x0000_i1279" DrawAspect="Content" ObjectID="_1510259882" r:id="rId51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80" type="#_x0000_t75" style="width:10.05pt;height:13.95pt" o:ole="">
            <v:imagedata r:id="rId519" o:title=""/>
          </v:shape>
          <o:OLEObject Type="Embed" ProgID="Equation.Ribbit" ShapeID="_x0000_i1280" DrawAspect="Content" ObjectID="_1510259883" r:id="rId520"/>
        </w:object>
      </w:r>
      <w:r>
        <w:rPr>
          <w:rFonts w:hint="eastAsia"/>
        </w:rPr>
        <w:t>记录</w:t>
      </w:r>
      <w:r>
        <w:t>为</w:t>
      </w:r>
      <w:r w:rsidR="00101BCA" w:rsidRPr="00E40C3D">
        <w:rPr>
          <w:position w:val="-6"/>
        </w:rPr>
        <w:object w:dxaOrig="222" w:dyaOrig="256">
          <v:shape id="_x0000_i1281" type="#_x0000_t75" style="width:10.05pt;height:12.4pt" o:ole="">
            <v:imagedata r:id="rId521" o:title=""/>
          </v:shape>
          <o:OLEObject Type="Embed" ProgID="Equation.Ribbit" ShapeID="_x0000_i1281" DrawAspect="Content" ObjectID="_1510259884" r:id="rId522"/>
        </w:object>
      </w:r>
      <w:r>
        <w:t>，</w:t>
      </w:r>
      <w:r>
        <w:rPr>
          <w:rFonts w:hint="eastAsia"/>
        </w:rPr>
        <w:t>并</w:t>
      </w:r>
      <w:r>
        <w:t>记录震荡时间</w:t>
      </w:r>
      <w:r w:rsidR="00101BCA" w:rsidRPr="00E40C3D">
        <w:rPr>
          <w:position w:val="-6"/>
        </w:rPr>
        <w:object w:dxaOrig="238" w:dyaOrig="196">
          <v:shape id="_x0000_i1282" type="#_x0000_t75" style="width:12.4pt;height:8.5pt" o:ole="">
            <v:imagedata r:id="rId523" o:title=""/>
          </v:shape>
          <o:OLEObject Type="Embed" ProgID="Equation.Ribbit" ShapeID="_x0000_i1282" DrawAspect="Content" ObjectID="_1510259885" r:id="rId52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278" w:dyaOrig="277">
          <v:shape id="_x0000_i1283" type="#_x0000_t75" style="width:63.5pt;height:13.95pt" o:ole="">
            <v:imagedata r:id="rId525" o:title=""/>
          </v:shape>
          <o:OLEObject Type="Embed" ProgID="Equation.Ribbit" ShapeID="_x0000_i1283" DrawAspect="Content" ObjectID="_1510259886" r:id="rId526"/>
        </w:object>
      </w:r>
    </w:p>
    <w:p w:rsidR="004F06E1" w:rsidRDefault="004F06E1" w:rsidP="00D71791">
      <w:pPr>
        <w:pStyle w:val="DisplayEquationAurora"/>
      </w:pPr>
      <w:r>
        <w:tab/>
      </w:r>
      <w:r w:rsidR="00101BCA" w:rsidRPr="006C3636">
        <w:rPr>
          <w:position w:val="-8"/>
        </w:rPr>
        <w:object w:dxaOrig="1399" w:dyaOrig="290">
          <v:shape id="_x0000_i1284" type="#_x0000_t75" style="width:71.25pt;height:13.95pt" o:ole="">
            <v:imagedata r:id="rId527" o:title=""/>
          </v:shape>
          <o:OLEObject Type="Embed" ProgID="Equation.Ribbit" ShapeID="_x0000_i1284" DrawAspect="Content" ObjectID="_1510259887" r:id="rId528"/>
        </w:object>
      </w:r>
    </w:p>
    <w:p w:rsidR="004F06E1" w:rsidRDefault="004F06E1" w:rsidP="00D71791">
      <w:pPr>
        <w:pStyle w:val="DisplayEquationAurora"/>
      </w:pPr>
      <w:r>
        <w:tab/>
      </w:r>
      <w:r w:rsidR="00101BCA" w:rsidRPr="006C3636">
        <w:rPr>
          <w:position w:val="-8"/>
        </w:rPr>
        <w:object w:dxaOrig="1434" w:dyaOrig="290">
          <v:shape id="_x0000_i1285" type="#_x0000_t75" style="width:71.25pt;height:13.95pt" o:ole="">
            <v:imagedata r:id="rId529" o:title=""/>
          </v:shape>
          <o:OLEObject Type="Embed" ProgID="Equation.Ribbit" ShapeID="_x0000_i1285" DrawAspect="Content" ObjectID="_1510259888" r:id="rId530"/>
        </w:object>
      </w:r>
    </w:p>
    <w:p w:rsidR="004F06E1" w:rsidRDefault="004F06E1" w:rsidP="004F06E1">
      <w:pPr>
        <w:pStyle w:val="3"/>
        <w:numPr>
          <w:ilvl w:val="2"/>
          <w:numId w:val="15"/>
        </w:numPr>
        <w:ind w:left="703" w:hanging="703"/>
      </w:pPr>
      <w:bookmarkStart w:id="96" w:name="_Toc435272911"/>
      <w:r>
        <w:rPr>
          <w:rFonts w:hint="eastAsia"/>
        </w:rPr>
        <w:t>滑模</w:t>
      </w:r>
      <w:r>
        <w:t>控制</w:t>
      </w:r>
      <w:bookmarkEnd w:id="96"/>
    </w:p>
    <w:p w:rsidR="004F06E1" w:rsidRDefault="004F06E1" w:rsidP="00D71791">
      <w:pPr>
        <w:ind w:firstLine="480"/>
      </w:pPr>
      <w:r>
        <w:rPr>
          <w:rFonts w:hint="eastAsia"/>
        </w:rPr>
        <w:t>上世纪</w:t>
      </w:r>
      <w:r>
        <w:rPr>
          <w:rFonts w:hint="eastAsia"/>
        </w:rPr>
        <w:t>50</w:t>
      </w:r>
      <w:r>
        <w:rPr>
          <w:rFonts w:hint="eastAsia"/>
        </w:rPr>
        <w:t>年代</w:t>
      </w:r>
      <w:r w:rsidRPr="0056000E">
        <w:rPr>
          <w:rFonts w:hint="eastAsia"/>
        </w:rPr>
        <w:t>变结构控制</w:t>
      </w:r>
      <w:r>
        <w:rPr>
          <w:rFonts w:hint="eastAsia"/>
        </w:rPr>
        <w:t>被</w:t>
      </w:r>
      <w:r>
        <w:t>前苏联学者提出</w:t>
      </w:r>
      <w:r w:rsidRPr="0056000E">
        <w:rPr>
          <w:rFonts w:hint="eastAsia"/>
        </w:rPr>
        <w:t>。滑模控制是变结构控制</w:t>
      </w:r>
      <w:r>
        <w:rPr>
          <w:rFonts w:hint="eastAsia"/>
        </w:rPr>
        <w:t>策略</w:t>
      </w:r>
      <w:r>
        <w:t>之一</w:t>
      </w:r>
      <w:r>
        <w:rPr>
          <w:rFonts w:hint="eastAsia"/>
        </w:rPr>
        <w:t>，它是一种非线性控制</w:t>
      </w:r>
      <w:r w:rsidRPr="0056000E">
        <w:rPr>
          <w:rFonts w:hint="eastAsia"/>
        </w:rPr>
        <w:t>，它与常规控制的区别</w:t>
      </w:r>
      <w:r>
        <w:rPr>
          <w:rFonts w:hint="eastAsia"/>
        </w:rPr>
        <w:t>为</w:t>
      </w:r>
      <w:r w:rsidRPr="0056000E">
        <w:rPr>
          <w:rFonts w:hint="eastAsia"/>
        </w:rPr>
        <w:t>控制的不连续性</w:t>
      </w:r>
      <w:r>
        <w:rPr>
          <w:rFonts w:hint="eastAsia"/>
        </w:rPr>
        <w:t>，</w:t>
      </w:r>
      <w:r>
        <w:t>这种不连续性可</w:t>
      </w:r>
      <w:r w:rsidRPr="0056000E">
        <w:rPr>
          <w:rFonts w:hint="eastAsia"/>
        </w:rPr>
        <w:t>通过切换函数来实现，</w:t>
      </w:r>
      <w:r>
        <w:rPr>
          <w:rFonts w:hint="eastAsia"/>
        </w:rPr>
        <w:t>该</w:t>
      </w:r>
      <w:r>
        <w:t>切换函数可使系统结构随时间变化而变化，并根据系统状态偏离滑模的程度来</w:t>
      </w:r>
      <w:r>
        <w:rPr>
          <w:rFonts w:hint="eastAsia"/>
        </w:rPr>
        <w:t>切换</w:t>
      </w:r>
      <w:r w:rsidR="00405F66">
        <w:t>控制</w:t>
      </w:r>
      <w:r w:rsidR="00405F66">
        <w:rPr>
          <w:rFonts w:hint="eastAsia"/>
        </w:rPr>
        <w:t>律</w:t>
      </w:r>
      <w:r>
        <w:t>或控制器参数，从而使系统按照规定的状态进行运行，最终在平衡点实现</w:t>
      </w:r>
      <w:r w:rsidR="00405F66">
        <w:t>渐</w:t>
      </w:r>
      <w:r w:rsidR="00405F66">
        <w:rPr>
          <w:rFonts w:hint="eastAsia"/>
        </w:rPr>
        <w:t>近</w:t>
      </w:r>
      <w:r>
        <w:t>稳定</w:t>
      </w:r>
      <w:r w:rsidRPr="005D4E45">
        <w:rPr>
          <w:noProof/>
          <w:vertAlign w:val="superscript"/>
        </w:rPr>
        <w:t>[64]</w:t>
      </w:r>
      <w:r>
        <w:t>。目前</w:t>
      </w:r>
      <w:r>
        <w:rPr>
          <w:rFonts w:hint="eastAsia"/>
        </w:rPr>
        <w:t>滑模</w:t>
      </w:r>
      <w:r>
        <w:t>控制已</w:t>
      </w:r>
      <w:r>
        <w:rPr>
          <w:rFonts w:hint="eastAsia"/>
        </w:rPr>
        <w:t>形成</w:t>
      </w:r>
      <w:r>
        <w:t>一套完整的理论体系，由于其对非线性系统具有良好的控制性能使得其可以应用到各种</w:t>
      </w:r>
      <w:r>
        <w:rPr>
          <w:rFonts w:hint="eastAsia"/>
        </w:rPr>
        <w:t>工业</w:t>
      </w:r>
      <w:r>
        <w:t>对象中。</w:t>
      </w:r>
    </w:p>
    <w:p w:rsidR="00B02A63" w:rsidRDefault="00B02A63" w:rsidP="00B02A63">
      <w:pPr>
        <w:ind w:firstLine="480"/>
        <w:rPr>
          <w:rFonts w:hint="eastAsia"/>
        </w:rPr>
      </w:pPr>
      <w:r>
        <w:rPr>
          <w:rFonts w:hint="eastAsia"/>
        </w:rPr>
        <w:t>滑模控制</w:t>
      </w:r>
      <w:r>
        <w:t>可描述为：</w:t>
      </w:r>
      <w:r>
        <w:rPr>
          <w:rFonts w:hint="eastAsia"/>
        </w:rPr>
        <w:t>考虑控制</w:t>
      </w:r>
      <w:r>
        <w:t>系统</w:t>
      </w:r>
    </w:p>
    <w:p w:rsidR="00B02A63" w:rsidRDefault="00B02A63" w:rsidP="00B02A63">
      <w:pPr>
        <w:pStyle w:val="DisplayEquationAurora"/>
        <w:tabs>
          <w:tab w:val="clear" w:pos="4153"/>
          <w:tab w:val="clear" w:pos="8306"/>
          <w:tab w:val="center" w:pos="4536"/>
          <w:tab w:val="right" w:pos="8789"/>
        </w:tabs>
      </w:pPr>
      <w:r>
        <w:tab/>
      </w:r>
      <w:r w:rsidRPr="00B02A63">
        <w:rPr>
          <w:position w:val="-8"/>
        </w:rPr>
        <w:object w:dxaOrig="1322" w:dyaOrig="289">
          <v:shape id="_x0000_i1465" type="#_x0000_t75" style="width:65.8pt;height:14.7pt" o:ole="">
            <v:imagedata r:id="rId531" o:title=""/>
          </v:shape>
          <o:OLEObject Type="Embed" ProgID="Equation.Ribbit" ShapeID="_x0000_i1465" DrawAspect="Content" ObjectID="_1510259889" r:id="rId532"/>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sidR="00F30A89">
        <w:rPr>
          <w:noProof/>
        </w:rPr>
        <w:instrText>3</w:instrText>
      </w:r>
      <w: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02A63" w:rsidRDefault="00B02A63" w:rsidP="00D71791">
      <w:pPr>
        <w:ind w:firstLine="480"/>
      </w:pPr>
      <w:r>
        <w:rPr>
          <w:rFonts w:hint="eastAsia"/>
        </w:rPr>
        <w:t>需要</w:t>
      </w:r>
      <w:r>
        <w:t>确定切换函数</w:t>
      </w:r>
      <w:r w:rsidRPr="00B02A63">
        <w:rPr>
          <w:position w:val="-8"/>
        </w:rPr>
        <w:object w:dxaOrig="410" w:dyaOrig="289">
          <v:shape id="_x0000_i1466" type="#_x0000_t75" style="width:20.15pt;height:14.7pt" o:ole="">
            <v:imagedata r:id="rId533" o:title=""/>
          </v:shape>
          <o:OLEObject Type="Embed" ProgID="Equation.Ribbit" ShapeID="_x0000_i1466" DrawAspect="Content" ObjectID="_1510259890" r:id="rId534"/>
        </w:object>
      </w:r>
      <w:r>
        <w:rPr>
          <w:rFonts w:hint="eastAsia"/>
        </w:rPr>
        <w:t>，</w:t>
      </w:r>
      <w:r w:rsidR="00E16AE6">
        <w:rPr>
          <w:rFonts w:hint="eastAsia"/>
        </w:rPr>
        <w:t>来</w:t>
      </w:r>
      <w:r w:rsidR="00E16AE6">
        <w:t>求解控制函数</w:t>
      </w:r>
      <w:r w:rsidR="00E16AE6" w:rsidRPr="00E16AE6">
        <w:rPr>
          <w:position w:val="-6"/>
        </w:rPr>
        <w:object w:dxaOrig="140" w:dyaOrig="196">
          <v:shape id="_x0000_i1467" type="#_x0000_t75" style="width:6.95pt;height:10.05pt" o:ole="">
            <v:imagedata r:id="rId535" o:title=""/>
          </v:shape>
          <o:OLEObject Type="Embed" ProgID="Equation.Ribbit" ShapeID="_x0000_i1467" DrawAspect="Content" ObjectID="_1510259891" r:id="rId536"/>
        </w:object>
      </w:r>
      <w:r w:rsidR="00E16AE6">
        <w:rPr>
          <w:rFonts w:hint="eastAsia"/>
        </w:rPr>
        <w:t>，</w:t>
      </w:r>
      <w:r w:rsidR="00E16AE6">
        <w:t>其中</w:t>
      </w:r>
    </w:p>
    <w:p w:rsidR="00E16AE6" w:rsidRDefault="00E16AE6" w:rsidP="00E16AE6">
      <w:pPr>
        <w:pStyle w:val="DisplayEquationAurora"/>
        <w:tabs>
          <w:tab w:val="clear" w:pos="4153"/>
          <w:tab w:val="clear" w:pos="8306"/>
          <w:tab w:val="center" w:pos="4536"/>
          <w:tab w:val="right" w:pos="8789"/>
        </w:tabs>
      </w:pPr>
      <w:r>
        <w:tab/>
      </w:r>
      <w:r w:rsidRPr="00E16AE6">
        <w:rPr>
          <w:position w:val="-30"/>
        </w:rPr>
        <w:object w:dxaOrig="2333" w:dyaOrig="749">
          <v:shape id="_x0000_i1468" type="#_x0000_t75" style="width:116.9pt;height:37.15pt" o:ole="">
            <v:imagedata r:id="rId537" o:title=""/>
          </v:shape>
          <o:OLEObject Type="Embed" ProgID="Equation.Ribbit" ShapeID="_x0000_i1468" DrawAspect="Content" ObjectID="_1510259892" r:id="rId538"/>
        </w:object>
      </w:r>
      <w:r>
        <w:tab/>
      </w:r>
      <w:bookmarkStart w:id="97" w:name="R_eq_463EBED9D6CC4594A39BFBABFF3554D9"/>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sidR="00F30A89">
        <w:rPr>
          <w:noProof/>
        </w:rPr>
        <w:instrText>3</w:instrText>
      </w:r>
      <w: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29</w:instrText>
        </w:r>
      </w:fldSimple>
      <w:r>
        <w:instrText>)</w:instrText>
      </w:r>
      <w:r>
        <w:fldChar w:fldCharType="begin">
          <w:fldData xml:space="preserve">YQB1AHIAbwByAGEALQBlAHEAdQBhAHQAaQBvAG4ALQBuAHUAbQBiAGUAcgA6AFIAXwBlAHEAXwA0
ADYAMwBFAEIARQBEADkARAA2AEMAQwA0ADUAOQA0AEEAMwA5AEIARgBCAEEAQgBGAEYAMwA1ADUA
NABEADkALAAoAD8AWwAjAEMAMQAuAF0AIwBFADEAKQA=
</w:fldData>
        </w:fldChar>
      </w:r>
      <w:r>
        <w:instrText xml:space="preserve"> ADDIN </w:instrText>
      </w:r>
      <w:r>
        <w:fldChar w:fldCharType="end"/>
      </w:r>
      <w:r>
        <w:fldChar w:fldCharType="end"/>
      </w:r>
      <w:bookmarkEnd w:id="97"/>
    </w:p>
    <w:p w:rsidR="00E16AE6" w:rsidRDefault="00E16AE6" w:rsidP="00E16AE6">
      <w:pPr>
        <w:pStyle w:val="DisplayEquationAurora"/>
        <w:tabs>
          <w:tab w:val="clear" w:pos="4153"/>
          <w:tab w:val="clear" w:pos="8306"/>
          <w:tab w:val="center" w:pos="4536"/>
          <w:tab w:val="right" w:pos="8789"/>
        </w:tabs>
      </w:pPr>
      <w:r>
        <w:rPr>
          <w:rFonts w:hint="eastAsia"/>
        </w:rPr>
        <w:t>滑模控制</w:t>
      </w:r>
      <w:r>
        <w:t>需满足三个条件，只有满足这三个条件的控制才能称为滑模控制。</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t>滑动模态存在，即</w:t>
      </w:r>
      <w:fldSimple w:instr=" REF R_eq_463EBED9D6CC4594A39BFBABFF3554D9 \* MERGEFORMAT ">
        <w:r w:rsidR="00F30A89">
          <w:t>(</w:t>
        </w:r>
        <w:r w:rsidR="00F30A89">
          <w:rPr>
            <w:noProof/>
          </w:rPr>
          <w:t>3.29</w:t>
        </w:r>
        <w:r w:rsidR="00F30A89">
          <w:t>)</w:t>
        </w:r>
      </w:fldSimple>
      <w:r>
        <w:rPr>
          <w:rFonts w:hint="eastAsia"/>
        </w:rPr>
        <w:t>成立</w:t>
      </w:r>
      <w:r>
        <w:t>。</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在</w:t>
      </w:r>
      <w:r>
        <w:t>切换面之外的</w:t>
      </w:r>
      <w:r>
        <w:rPr>
          <w:rFonts w:hint="eastAsia"/>
        </w:rPr>
        <w:t>运动点必须</w:t>
      </w:r>
      <w:r>
        <w:t>在有限的时间内到达切换面</w:t>
      </w:r>
      <w:r>
        <w:rPr>
          <w:rFonts w:hint="eastAsia"/>
        </w:rPr>
        <w:t>。</w:t>
      </w:r>
    </w:p>
    <w:p w:rsidR="00E16AE6" w:rsidRPr="00E16AE6" w:rsidRDefault="00E16AE6" w:rsidP="00E16AE6">
      <w:pPr>
        <w:pStyle w:val="DisplayEquationAurora"/>
        <w:numPr>
          <w:ilvl w:val="0"/>
          <w:numId w:val="29"/>
        </w:numPr>
        <w:tabs>
          <w:tab w:val="clear" w:pos="4153"/>
          <w:tab w:val="clear" w:pos="8306"/>
          <w:tab w:val="center" w:pos="4536"/>
          <w:tab w:val="right" w:pos="8789"/>
        </w:tabs>
        <w:ind w:firstLineChars="0"/>
        <w:rPr>
          <w:rFonts w:hint="eastAsia"/>
        </w:rPr>
      </w:pPr>
      <w:r>
        <w:rPr>
          <w:rFonts w:hint="eastAsia"/>
        </w:rPr>
        <w:t>滑模</w:t>
      </w:r>
      <w:r>
        <w:t>运动必须保证其稳定性。</w:t>
      </w:r>
    </w:p>
    <w:p w:rsidR="004F06E1" w:rsidRDefault="004F06E1" w:rsidP="00D71791">
      <w:pPr>
        <w:ind w:firstLine="480"/>
      </w:pPr>
      <w:r>
        <w:rPr>
          <w:rFonts w:hint="eastAsia"/>
        </w:rPr>
        <w:t>滑模</w:t>
      </w:r>
      <w:r>
        <w:t>控制一般可分为</w:t>
      </w:r>
      <w:r>
        <w:rPr>
          <w:rFonts w:hint="eastAsia"/>
        </w:rPr>
        <w:t>三种</w:t>
      </w:r>
      <w:r>
        <w:t>方式。分别</w:t>
      </w:r>
      <w:r>
        <w:rPr>
          <w:rFonts w:hint="eastAsia"/>
        </w:rPr>
        <w:t>为</w:t>
      </w:r>
      <w:r>
        <w:t>常值切换控制、函数切换控制和比例切换控制</w:t>
      </w:r>
      <w:r>
        <w:rPr>
          <w:rFonts w:hint="eastAsia"/>
        </w:rPr>
        <w:t>。其中</w:t>
      </w:r>
      <w:r>
        <w:t>常值切换控制可表示为：</w:t>
      </w:r>
    </w:p>
    <w:p w:rsidR="004F06E1" w:rsidRDefault="004F06E1" w:rsidP="00D71791">
      <w:pPr>
        <w:pStyle w:val="DisplayEquationAurora"/>
        <w:tabs>
          <w:tab w:val="clear" w:pos="4153"/>
          <w:tab w:val="clear" w:pos="8306"/>
          <w:tab w:val="center" w:pos="4395"/>
          <w:tab w:val="right" w:pos="8789"/>
        </w:tabs>
      </w:pPr>
      <w:r>
        <w:lastRenderedPageBreak/>
        <w:tab/>
      </w:r>
      <w:r w:rsidR="00B02A63" w:rsidRPr="00F44964">
        <w:rPr>
          <w:position w:val="-30"/>
        </w:rPr>
        <w:object w:dxaOrig="3924" w:dyaOrig="749">
          <v:shape id="_x0000_i1463" type="#_x0000_t75" style="width:196.65pt;height:37.95pt" o:ole="">
            <v:imagedata r:id="rId539" o:title=""/>
          </v:shape>
          <o:OLEObject Type="Embed" ProgID="Equation.Ribbit" ShapeID="_x0000_i1463" DrawAspect="Content" ObjectID="_1510259893" r:id="rId540"/>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395"/>
          <w:tab w:val="right" w:pos="8789"/>
        </w:tabs>
      </w:pPr>
      <w:r>
        <w:rPr>
          <w:rFonts w:hint="eastAsia"/>
        </w:rPr>
        <w:t>其中</w:t>
      </w:r>
      <w:r>
        <w:t>，</w:t>
      </w:r>
      <w:r w:rsidR="00101BCA" w:rsidRPr="006B482F">
        <w:rPr>
          <w:position w:val="-6"/>
        </w:rPr>
        <w:object w:dxaOrig="207" w:dyaOrig="256">
          <v:shape id="_x0000_i1286" type="#_x0000_t75" style="width:10.05pt;height:12.4pt" o:ole="">
            <v:imagedata r:id="rId541" o:title=""/>
          </v:shape>
          <o:OLEObject Type="Embed" ProgID="Equation.Ribbit" ShapeID="_x0000_i1286" DrawAspect="Content" ObjectID="_1510259894" r:id="rId542"/>
        </w:object>
      </w:r>
      <w:r>
        <w:rPr>
          <w:rFonts w:hint="eastAsia"/>
        </w:rPr>
        <w:t>为</w:t>
      </w:r>
      <w:r>
        <w:t>常数，</w:t>
      </w:r>
      <w:r w:rsidR="00101BCA" w:rsidRPr="006B482F">
        <w:rPr>
          <w:position w:val="-6"/>
        </w:rPr>
        <w:object w:dxaOrig="368" w:dyaOrig="196">
          <v:shape id="_x0000_i1287" type="#_x0000_t75" style="width:17.8pt;height:10.05pt" o:ole="">
            <v:imagedata r:id="rId543" o:title=""/>
          </v:shape>
          <o:OLEObject Type="Embed" ProgID="Equation.Ribbit" ShapeID="_x0000_i1287" DrawAspect="Content" ObjectID="_1510259895" r:id="rId544"/>
        </w:object>
      </w:r>
      <w:r>
        <w:rPr>
          <w:rFonts w:hint="eastAsia"/>
        </w:rPr>
        <w:t>为</w:t>
      </w:r>
      <w:r>
        <w:t>符号函数。</w:t>
      </w:r>
      <w:r>
        <w:rPr>
          <w:rFonts w:hint="eastAsia"/>
        </w:rPr>
        <w:t>函数</w:t>
      </w:r>
      <w:r>
        <w:t>切换控制可表示为：</w:t>
      </w:r>
    </w:p>
    <w:p w:rsidR="004F06E1" w:rsidRDefault="004F06E1" w:rsidP="00D71791">
      <w:pPr>
        <w:pStyle w:val="DisplayEquationAurora"/>
        <w:tabs>
          <w:tab w:val="clear" w:pos="4153"/>
          <w:tab w:val="clear" w:pos="8306"/>
          <w:tab w:val="center" w:pos="4536"/>
          <w:tab w:val="right" w:pos="8789"/>
        </w:tabs>
      </w:pPr>
      <w:r>
        <w:tab/>
      </w:r>
      <w:r w:rsidR="00B02A63" w:rsidRPr="006B482F">
        <w:rPr>
          <w:position w:val="-30"/>
        </w:rPr>
        <w:object w:dxaOrig="3019" w:dyaOrig="749">
          <v:shape id="_x0000_i1464" type="#_x0000_t75" style="width:151.75pt;height:37.95pt" o:ole="">
            <v:imagedata r:id="rId545" o:title=""/>
          </v:shape>
          <o:OLEObject Type="Embed" ProgID="Equation.Ribbit" ShapeID="_x0000_i1464" DrawAspect="Content" ObjectID="_1510259896" r:id="rId54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6B482F">
        <w:rPr>
          <w:position w:val="-8"/>
        </w:rPr>
        <w:object w:dxaOrig="301" w:dyaOrig="216">
          <v:shape id="_x0000_i1288" type="#_x0000_t75" style="width:14.7pt;height:10.05pt" o:ole="">
            <v:imagedata r:id="rId547" o:title=""/>
          </v:shape>
          <o:OLEObject Type="Embed" ProgID="Equation.Ribbit" ShapeID="_x0000_i1288" DrawAspect="Content" ObjectID="_1510259897" r:id="rId548"/>
        </w:object>
      </w:r>
      <w:r>
        <w:rPr>
          <w:rFonts w:hint="eastAsia"/>
        </w:rPr>
        <w:t>为</w:t>
      </w:r>
      <w:r>
        <w:t>进入滑动模态后的等效控制。比例</w:t>
      </w:r>
      <w:r>
        <w:rPr>
          <w:rFonts w:hint="eastAsia"/>
        </w:rPr>
        <w:t>切换</w:t>
      </w:r>
      <w:r>
        <w:t>控制可以表示为：</w:t>
      </w:r>
    </w:p>
    <w:p w:rsidR="004F06E1" w:rsidRDefault="004F06E1" w:rsidP="00D71791">
      <w:pPr>
        <w:pStyle w:val="DisplayEquationAurora"/>
        <w:tabs>
          <w:tab w:val="clear" w:pos="4153"/>
          <w:tab w:val="clear" w:pos="8306"/>
          <w:tab w:val="center" w:pos="4536"/>
          <w:tab w:val="right" w:pos="8789"/>
        </w:tabs>
      </w:pPr>
      <w:r>
        <w:tab/>
      </w:r>
      <w:r w:rsidR="00101BCA" w:rsidRPr="00D838D7">
        <w:rPr>
          <w:position w:val="-68"/>
        </w:rPr>
        <w:object w:dxaOrig="1980" w:dyaOrig="1541">
          <v:shape id="_x0000_i1289" type="#_x0000_t75" style="width:98.3pt;height:76.65pt" o:ole="">
            <v:imagedata r:id="rId549" o:title=""/>
          </v:shape>
          <o:OLEObject Type="Embed" ProgID="Equation.Ribbit" ShapeID="_x0000_i1289" DrawAspect="Content" ObjectID="_1510259898" r:id="rId550"/>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t>，</w:t>
      </w:r>
      <w:r w:rsidR="00101BCA" w:rsidRPr="00D838D7">
        <w:rPr>
          <w:position w:val="-6"/>
        </w:rPr>
        <w:object w:dxaOrig="475" w:dyaOrig="259">
          <v:shape id="_x0000_i1290" type="#_x0000_t75" style="width:23.25pt;height:12.4pt" o:ole="">
            <v:imagedata r:id="rId551" o:title=""/>
          </v:shape>
          <o:OLEObject Type="Embed" ProgID="Equation.Ribbit" ShapeID="_x0000_i1290" DrawAspect="Content" ObjectID="_1510259899" r:id="rId552"/>
        </w:object>
      </w:r>
      <w:r>
        <w:rPr>
          <w:rFonts w:hint="eastAsia"/>
        </w:rPr>
        <w:t>为</w:t>
      </w:r>
      <w:r>
        <w:t>常数。可以看出滑模控制是通过选择合适的切换函数来实现的，这个切换函数也叫作</w:t>
      </w:r>
      <w:r>
        <w:rPr>
          <w:rFonts w:hint="eastAsia"/>
        </w:rPr>
        <w:t>开关</w:t>
      </w:r>
      <w:r>
        <w:t>面</w:t>
      </w:r>
      <w:r>
        <w:rPr>
          <w:rFonts w:hint="eastAsia"/>
        </w:rPr>
        <w:t>。</w:t>
      </w:r>
      <w:r>
        <w:t>系统在</w:t>
      </w:r>
      <w:r>
        <w:rPr>
          <w:rFonts w:hint="eastAsia"/>
        </w:rPr>
        <w:t>开关</w:t>
      </w:r>
      <w:r>
        <w:t>面上的</w:t>
      </w:r>
      <w:r>
        <w:rPr>
          <w:rFonts w:hint="eastAsia"/>
        </w:rPr>
        <w:t>滑动</w:t>
      </w:r>
      <w:r>
        <w:t>只取决于</w:t>
      </w:r>
      <w:r>
        <w:rPr>
          <w:rFonts w:hint="eastAsia"/>
        </w:rPr>
        <w:t>开关面</w:t>
      </w:r>
      <w:r>
        <w:t>的系统特性，与外部参数的变化无关</w:t>
      </w:r>
      <w:r w:rsidRPr="005D4E45">
        <w:rPr>
          <w:noProof/>
          <w:vertAlign w:val="superscript"/>
        </w:rPr>
        <w:t>[65]</w:t>
      </w:r>
      <w:r>
        <w:t>。</w:t>
      </w:r>
    </w:p>
    <w:p w:rsidR="004F06E1" w:rsidRDefault="004F06E1" w:rsidP="004F06E1">
      <w:pPr>
        <w:pStyle w:val="2"/>
        <w:numPr>
          <w:ilvl w:val="1"/>
          <w:numId w:val="15"/>
        </w:numPr>
        <w:ind w:left="480" w:hanging="480"/>
      </w:pPr>
      <w:bookmarkStart w:id="98" w:name="_Toc435272912"/>
      <w:r>
        <w:rPr>
          <w:rFonts w:hint="eastAsia"/>
        </w:rPr>
        <w:t>风力</w:t>
      </w:r>
      <w:r>
        <w:t>发电机组</w:t>
      </w:r>
      <w:r>
        <w:rPr>
          <w:rFonts w:hint="eastAsia"/>
        </w:rPr>
        <w:t>运行</w:t>
      </w:r>
      <w:r>
        <w:t>稳定域</w:t>
      </w:r>
      <w:bookmarkEnd w:id="98"/>
    </w:p>
    <w:p w:rsidR="004F06E1" w:rsidRDefault="004F06E1" w:rsidP="00D71791">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rsidRPr="005D4E45">
        <w:rPr>
          <w:noProof/>
          <w:vertAlign w:val="superscript"/>
        </w:rPr>
        <w:t>[66, 67]</w:t>
      </w:r>
      <w:r>
        <w:t>。</w:t>
      </w:r>
      <w:r>
        <w:rPr>
          <w:rFonts w:hint="eastAsia"/>
        </w:rPr>
        <w:t>风力</w:t>
      </w:r>
      <w:r>
        <w:t>发电机组</w:t>
      </w:r>
      <w:r>
        <w:rPr>
          <w:rFonts w:hint="eastAsia"/>
        </w:rPr>
        <w:t>的</w:t>
      </w:r>
      <w:r>
        <w:t>暂态稳定对风机的安全</w:t>
      </w:r>
      <w:r>
        <w:rPr>
          <w:rFonts w:hint="eastAsia"/>
        </w:rPr>
        <w:t>运行具有</w:t>
      </w:r>
      <w:r>
        <w:t>重大的影响，</w:t>
      </w:r>
      <w:r>
        <w:rPr>
          <w:rFonts w:hint="eastAsia"/>
        </w:rPr>
        <w:t>风力</w:t>
      </w:r>
      <w:r>
        <w:t>发电机组的暂态失稳会导致风机损坏</w:t>
      </w:r>
      <w:r>
        <w:rPr>
          <w:rFonts w:hint="eastAsia"/>
        </w:rPr>
        <w:t>进而</w:t>
      </w:r>
      <w:r>
        <w:t>发生故障</w:t>
      </w:r>
      <w:r>
        <w:rPr>
          <w:rFonts w:hint="eastAsia"/>
        </w:rPr>
        <w:t>，对</w:t>
      </w:r>
      <w:r>
        <w:t>风电场造成大量</w:t>
      </w:r>
      <w:r>
        <w:rPr>
          <w:rFonts w:hint="eastAsia"/>
        </w:rPr>
        <w:t>损失，</w:t>
      </w:r>
      <w:r>
        <w:t>故研究风力发电机组运行</w:t>
      </w:r>
      <w:r>
        <w:rPr>
          <w:rFonts w:hint="eastAsia"/>
        </w:rPr>
        <w:t>稳定域</w:t>
      </w:r>
      <w:r>
        <w:t>具有重要意义。</w:t>
      </w:r>
    </w:p>
    <w:p w:rsidR="004F06E1" w:rsidRDefault="004F06E1" w:rsidP="00D71791">
      <w:pPr>
        <w:ind w:firstLine="480"/>
      </w:pPr>
      <w:r>
        <w:rPr>
          <w:rFonts w:hint="eastAsia"/>
        </w:rPr>
        <w:t>考虑非线性</w:t>
      </w:r>
      <w:r>
        <w:t>系统：</w:t>
      </w:r>
    </w:p>
    <w:p w:rsidR="004F06E1" w:rsidRDefault="004F06E1" w:rsidP="00D71791">
      <w:pPr>
        <w:pStyle w:val="DisplayEquationAurora"/>
        <w:tabs>
          <w:tab w:val="clear" w:pos="4153"/>
          <w:tab w:val="clear" w:pos="8306"/>
          <w:tab w:val="center" w:pos="4536"/>
          <w:tab w:val="right" w:pos="8789"/>
        </w:tabs>
      </w:pPr>
      <w:r>
        <w:tab/>
      </w:r>
      <w:r w:rsidR="00101BCA" w:rsidRPr="00110C17">
        <w:rPr>
          <w:position w:val="-8"/>
        </w:rPr>
        <w:object w:dxaOrig="895" w:dyaOrig="289">
          <v:shape id="_x0000_i1291" type="#_x0000_t75" style="width:45.7pt;height:15.5pt" o:ole="">
            <v:imagedata r:id="rId553" o:title=""/>
          </v:shape>
          <o:OLEObject Type="Embed" ProgID="Equation.Ribbit" ShapeID="_x0000_i1291" DrawAspect="Content" ObjectID="_1510259900" r:id="rId554"/>
        </w:object>
      </w:r>
      <w:r>
        <w:tab/>
      </w:r>
      <w:bookmarkStart w:id="99" w:name="R_eq_C2ACC0CFDC384E8195D0F6ED5A5165D4"/>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33</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9"/>
    </w:p>
    <w:p w:rsidR="004F06E1" w:rsidRDefault="004F06E1" w:rsidP="00D71791">
      <w:pPr>
        <w:tabs>
          <w:tab w:val="center" w:pos="4536"/>
        </w:tabs>
        <w:ind w:firstLine="480"/>
      </w:pPr>
      <w:r>
        <w:t xml:space="preserve"> </w:t>
      </w:r>
      <w:r>
        <w:rPr>
          <w:rFonts w:hint="eastAsia"/>
        </w:rPr>
        <w:t>设</w:t>
      </w:r>
      <w:r>
        <w:t>原点为</w:t>
      </w:r>
      <w:r>
        <w:rPr>
          <w:rFonts w:hint="eastAsia"/>
        </w:rPr>
        <w:t>该系统</w:t>
      </w:r>
      <w:r w:rsidR="00405F66">
        <w:t>的渐</w:t>
      </w:r>
      <w:r w:rsidR="00405F66">
        <w:rPr>
          <w:rFonts w:hint="eastAsia"/>
        </w:rPr>
        <w:t>近</w:t>
      </w:r>
      <w:r>
        <w:t>稳定平衡点，其中</w:t>
      </w:r>
      <w:r w:rsidR="00101BCA" w:rsidRPr="00110C17">
        <w:rPr>
          <w:position w:val="-6"/>
        </w:rPr>
        <w:object w:dxaOrig="1197" w:dyaOrig="259">
          <v:shape id="_x0000_i1292" type="#_x0000_t75" style="width:60.4pt;height:12.4pt" o:ole="">
            <v:imagedata r:id="rId555" o:title=""/>
          </v:shape>
          <o:OLEObject Type="Embed" ProgID="Equation.Ribbit" ShapeID="_x0000_i1292" DrawAspect="Content" ObjectID="_1510259901" r:id="rId556"/>
        </w:object>
      </w:r>
      <w:r>
        <w:rPr>
          <w:rFonts w:hint="eastAsia"/>
        </w:rPr>
        <w:t>是</w:t>
      </w:r>
      <w:r>
        <w:t>局部</w:t>
      </w:r>
      <w:r>
        <w:t>Lipschitz</w:t>
      </w:r>
      <w:r>
        <w:rPr>
          <w:rFonts w:hint="eastAsia"/>
        </w:rPr>
        <w:t>的</w:t>
      </w:r>
      <w:r>
        <w:t>，且</w:t>
      </w:r>
      <w:r w:rsidR="00101BCA" w:rsidRPr="00665134">
        <w:rPr>
          <w:position w:val="-6"/>
        </w:rPr>
        <w:object w:dxaOrig="806" w:dyaOrig="253">
          <v:shape id="_x0000_i1293" type="#_x0000_t75" style="width:38.7pt;height:12.4pt" o:ole="">
            <v:imagedata r:id="rId557" o:title=""/>
          </v:shape>
          <o:OLEObject Type="Embed" ProgID="Equation.Ribbit" ShapeID="_x0000_i1293" DrawAspect="Content" ObjectID="_1510259902" r:id="rId558"/>
        </w:object>
      </w:r>
      <w:r>
        <w:rPr>
          <w:rFonts w:hint="eastAsia"/>
        </w:rPr>
        <w:t>是</w:t>
      </w:r>
      <w:r>
        <w:t>包含原点在内的定义域</w:t>
      </w:r>
      <w:r>
        <w:rPr>
          <w:rFonts w:hint="eastAsia"/>
        </w:rPr>
        <w:t>。</w:t>
      </w:r>
      <w:r>
        <w:t>设</w:t>
      </w:r>
      <w:r w:rsidR="00101BCA" w:rsidRPr="00665134">
        <w:rPr>
          <w:position w:val="-8"/>
        </w:rPr>
        <w:object w:dxaOrig="629" w:dyaOrig="289">
          <v:shape id="_x0000_i1294" type="#_x0000_t75" style="width:33.3pt;height:15.5pt" o:ole="">
            <v:imagedata r:id="rId559" o:title=""/>
          </v:shape>
          <o:OLEObject Type="Embed" ProgID="Equation.Ribbit" ShapeID="_x0000_i1294" DrawAspect="Content" ObjectID="_1510259903" r:id="rId560"/>
        </w:object>
      </w:r>
      <w:r>
        <w:rPr>
          <w:rFonts w:hint="eastAsia"/>
        </w:rPr>
        <w:t>是</w:t>
      </w:r>
      <w:r>
        <w:t>系统</w:t>
      </w:r>
      <w:fldSimple w:instr=" REF R_eq_C2ACC0CFDC384E8195D0F6ED5A5165D4 \* MERGEFORMAT ">
        <w:r w:rsidR="00F30A89">
          <w:t>(</w:t>
        </w:r>
        <w:r w:rsidR="00F30A89">
          <w:rPr>
            <w:noProof/>
          </w:rPr>
          <w:t>3.33</w:t>
        </w:r>
        <w:r w:rsidR="00F30A89">
          <w:t>)</w:t>
        </w:r>
      </w:fldSimple>
      <w:r>
        <w:rPr>
          <w:rFonts w:hint="eastAsia"/>
        </w:rPr>
        <w:t>在</w:t>
      </w:r>
      <w:r w:rsidR="00101BCA" w:rsidRPr="00665134">
        <w:rPr>
          <w:position w:val="-6"/>
        </w:rPr>
        <w:object w:dxaOrig="521" w:dyaOrig="249">
          <v:shape id="_x0000_i1295" type="#_x0000_t75" style="width:25.55pt;height:12.4pt" o:ole="">
            <v:imagedata r:id="rId561" o:title=""/>
          </v:shape>
          <o:OLEObject Type="Embed" ProgID="Equation.Ribbit" ShapeID="_x0000_i1295" DrawAspect="Content" ObjectID="_1510259904" r:id="rId562"/>
        </w:object>
      </w:r>
      <w:r>
        <w:rPr>
          <w:rFonts w:hint="eastAsia"/>
        </w:rPr>
        <w:t>时刻</w:t>
      </w:r>
      <w:r>
        <w:t>初始状态的解。原点的</w:t>
      </w:r>
      <w:r>
        <w:rPr>
          <w:rFonts w:hint="eastAsia"/>
        </w:rPr>
        <w:t>吸引区</w:t>
      </w:r>
      <w:r>
        <w:t>记为</w:t>
      </w:r>
      <w:r w:rsidR="00101BCA" w:rsidRPr="00EB3E74">
        <w:rPr>
          <w:position w:val="-6"/>
        </w:rPr>
        <w:object w:dxaOrig="310" w:dyaOrig="253">
          <v:shape id="_x0000_i1296" type="#_x0000_t75" style="width:14.7pt;height:12.4pt" o:ole="">
            <v:imagedata r:id="rId563" o:title=""/>
          </v:shape>
          <o:OLEObject Type="Embed" ProgID="Equation.Ribbit" ShapeID="_x0000_i1296" DrawAspect="Content" ObjectID="_1510259905" r:id="rId564"/>
        </w:object>
      </w:r>
      <w:r>
        <w:rPr>
          <w:rFonts w:hint="eastAsia"/>
        </w:rPr>
        <w:t>，</w:t>
      </w:r>
      <w:r>
        <w:t>定义为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EB3E74">
        <w:rPr>
          <w:position w:val="-8"/>
        </w:rPr>
        <w:object w:dxaOrig="5360" w:dyaOrig="289">
          <v:shape id="_x0000_i1297" type="#_x0000_t75" style="width:268.65pt;height:15.5pt" o:ole="">
            <v:imagedata r:id="rId565" o:title=""/>
          </v:shape>
          <o:OLEObject Type="Embed" ProgID="Equation.Ribbit" ShapeID="_x0000_i1297" DrawAspect="Content" ObjectID="_1510259906" r:id="rId56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3</w:instrText>
      </w:r>
      <w:r w:rsidR="00100F15">
        <w:rPr>
          <w:noProof/>
        </w:rPr>
        <w:fldChar w:fldCharType="end"/>
      </w:r>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Chars="0" w:firstLine="0"/>
      </w:pPr>
      <w:r w:rsidRPr="008C4457">
        <w:rPr>
          <w:rFonts w:hint="eastAsia"/>
          <w:b/>
        </w:rPr>
        <w:t>引理</w:t>
      </w:r>
      <w:r w:rsidRPr="008C4457">
        <w:rPr>
          <w:rFonts w:hint="eastAsia"/>
          <w:b/>
        </w:rPr>
        <w:t>3.1</w:t>
      </w:r>
      <w:r>
        <w:rPr>
          <w:b/>
        </w:rPr>
        <w:t xml:space="preserve"> </w:t>
      </w:r>
      <w:r>
        <w:rPr>
          <w:rFonts w:hint="eastAsia"/>
        </w:rPr>
        <w:t>若</w:t>
      </w:r>
      <w:r w:rsidR="00101BCA" w:rsidRPr="008C4457">
        <w:rPr>
          <w:position w:val="-6"/>
        </w:rPr>
        <w:object w:dxaOrig="569" w:dyaOrig="249">
          <v:shape id="_x0000_i1298" type="#_x0000_t75" style="width:29.4pt;height:12.4pt" o:ole="">
            <v:imagedata r:id="rId567" o:title=""/>
          </v:shape>
          <o:OLEObject Type="Embed" ProgID="Equation.Ribbit" ShapeID="_x0000_i1298" DrawAspect="Content" ObjectID="_1510259907" r:id="rId568"/>
        </w:object>
      </w:r>
      <w:r>
        <w:rPr>
          <w:rFonts w:hint="eastAsia"/>
        </w:rPr>
        <w:t>是</w:t>
      </w:r>
      <w:r>
        <w:t>系统</w:t>
      </w:r>
      <w:fldSimple w:instr=" REF R_eq_C2ACC0CFDC384E8195D0F6ED5A5165D4 \* MERGEFORMAT ">
        <w:r w:rsidR="00F30A89">
          <w:t>(</w:t>
        </w:r>
        <w:r w:rsidR="00F30A89">
          <w:rPr>
            <w:noProof/>
          </w:rPr>
          <w:t>3.33</w:t>
        </w:r>
        <w:r w:rsidR="00F30A89">
          <w:t>)</w:t>
        </w:r>
      </w:fldSimple>
      <w:r>
        <w:rPr>
          <w:rFonts w:hint="eastAsia"/>
        </w:rPr>
        <w:t>的</w:t>
      </w:r>
      <w:r w:rsidR="00405F66">
        <w:t>渐</w:t>
      </w:r>
      <w:r w:rsidR="00405F66">
        <w:rPr>
          <w:rFonts w:hint="eastAsia"/>
        </w:rPr>
        <w:t>近</w:t>
      </w:r>
      <w:r>
        <w:t>稳定平衡点，则其吸引区</w:t>
      </w:r>
      <w:r w:rsidR="00101BCA" w:rsidRPr="008C4457">
        <w:rPr>
          <w:position w:val="-6"/>
        </w:rPr>
        <w:object w:dxaOrig="310" w:dyaOrig="253">
          <v:shape id="_x0000_i1299" type="#_x0000_t75" style="width:14.7pt;height:12.4pt" o:ole="">
            <v:imagedata r:id="rId569" o:title=""/>
          </v:shape>
          <o:OLEObject Type="Embed" ProgID="Equation.Ribbit" ShapeID="_x0000_i1299" DrawAspect="Content" ObjectID="_1510259908" r:id="rId570"/>
        </w:object>
      </w:r>
      <w:r>
        <w:rPr>
          <w:rFonts w:hint="eastAsia"/>
        </w:rPr>
        <w:t>是</w:t>
      </w:r>
      <w:r>
        <w:t>一个开连通不变集，而且</w:t>
      </w:r>
      <w:r w:rsidR="00101BCA" w:rsidRPr="008C4457">
        <w:rPr>
          <w:position w:val="-6"/>
        </w:rPr>
        <w:object w:dxaOrig="310" w:dyaOrig="253">
          <v:shape id="_x0000_i1300" type="#_x0000_t75" style="width:14.7pt;height:12.4pt" o:ole="">
            <v:imagedata r:id="rId571" o:title=""/>
          </v:shape>
          <o:OLEObject Type="Embed" ProgID="Equation.Ribbit" ShapeID="_x0000_i1300" DrawAspect="Content" ObjectID="_1510259909" r:id="rId572"/>
        </w:object>
      </w:r>
      <w:r>
        <w:rPr>
          <w:rFonts w:hint="eastAsia"/>
        </w:rPr>
        <w:t>的</w:t>
      </w:r>
      <w:r>
        <w:t>边界由系统轨线构成。</w:t>
      </w:r>
    </w:p>
    <w:p w:rsidR="004F06E1" w:rsidRDefault="004F06E1" w:rsidP="00D71791">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101BCA" w:rsidRPr="002C72F4">
        <w:rPr>
          <w:position w:val="-6"/>
        </w:rPr>
        <w:object w:dxaOrig="310" w:dyaOrig="253">
          <v:shape id="_x0000_i1301" type="#_x0000_t75" style="width:14.7pt;height:12.4pt" o:ole="">
            <v:imagedata r:id="rId573" o:title=""/>
          </v:shape>
          <o:OLEObject Type="Embed" ProgID="Equation.Ribbit" ShapeID="_x0000_i1301" DrawAspect="Content" ObjectID="_1510259910" r:id="rId574"/>
        </w:object>
      </w:r>
      <w:r>
        <w:rPr>
          <w:rFonts w:hint="eastAsia"/>
        </w:rPr>
        <w:t>的</w:t>
      </w:r>
      <w:r>
        <w:t>边界上的轨线的特征来确定其吸引区</w:t>
      </w:r>
      <w:r>
        <w:rPr>
          <w:rFonts w:hint="eastAsia"/>
        </w:rPr>
        <w:t>。在</w:t>
      </w:r>
      <w:r>
        <w:t>二阶系统中，通过运用相图来应用动力学系统的几何表示法可以确定吸引区</w:t>
      </w:r>
      <w:r>
        <w:rPr>
          <w:rFonts w:hint="eastAsia"/>
        </w:rPr>
        <w:t>。下面给出</w:t>
      </w:r>
      <w:r>
        <w:t>了通过几何法确定吸引区的情况。</w:t>
      </w:r>
    </w:p>
    <w:p w:rsidR="004F06E1" w:rsidRDefault="004F06E1" w:rsidP="00D71791">
      <w:pPr>
        <w:ind w:firstLine="480"/>
      </w:pPr>
      <w:r>
        <w:rPr>
          <w:rFonts w:hint="eastAsia"/>
        </w:rPr>
        <w:t>考虑</w:t>
      </w:r>
      <w:r>
        <w:t>二阶系统：</w:t>
      </w:r>
    </w:p>
    <w:p w:rsidR="004F06E1" w:rsidRDefault="004F06E1" w:rsidP="00D71791">
      <w:pPr>
        <w:pStyle w:val="DisplayEquationAurora"/>
      </w:pPr>
      <w:r>
        <w:lastRenderedPageBreak/>
        <w:tab/>
      </w:r>
      <w:r w:rsidR="00101BCA" w:rsidRPr="00F32E01">
        <w:rPr>
          <w:position w:val="-6"/>
        </w:rPr>
        <w:object w:dxaOrig="951" w:dyaOrig="249">
          <v:shape id="_x0000_i1302" type="#_x0000_t75" style="width:48pt;height:12.4pt" o:ole="">
            <v:imagedata r:id="rId575" o:title=""/>
          </v:shape>
          <o:OLEObject Type="Embed" ProgID="Equation.Ribbit" ShapeID="_x0000_i1302" DrawAspect="Content" ObjectID="_1510259911" r:id="rId576"/>
        </w:object>
      </w:r>
    </w:p>
    <w:p w:rsidR="004F06E1" w:rsidRDefault="004F06E1" w:rsidP="00D71791">
      <w:pPr>
        <w:pStyle w:val="DisplayEquationAurora"/>
      </w:pPr>
      <w:r>
        <w:tab/>
      </w:r>
      <w:r w:rsidR="00101BCA" w:rsidRPr="00F32E01">
        <w:rPr>
          <w:position w:val="-8"/>
        </w:rPr>
        <w:object w:dxaOrig="2100" w:dyaOrig="315">
          <v:shape id="_x0000_i1303" type="#_x0000_t75" style="width:102.95pt;height:15.5pt" o:ole="">
            <v:imagedata r:id="rId577" o:title=""/>
          </v:shape>
          <o:OLEObject Type="Embed" ProgID="Equation.Ribbit" ShapeID="_x0000_i1303" DrawAspect="Content" ObjectID="_1510259912" r:id="rId578"/>
        </w:object>
      </w:r>
    </w:p>
    <w:p w:rsidR="004F06E1" w:rsidRDefault="004F06E1" w:rsidP="00D71791">
      <w:pPr>
        <w:pStyle w:val="DisplayEquationAurora"/>
      </w:pPr>
      <w:r>
        <w:rPr>
          <w:rFonts w:hint="eastAsia"/>
        </w:rPr>
        <w:t>系统</w:t>
      </w:r>
      <w:r>
        <w:t>在原点有一个平衡点和一个非稳定极限环，由图</w:t>
      </w:r>
      <w:r>
        <w:rPr>
          <w:rFonts w:hint="eastAsia"/>
        </w:rPr>
        <w:t>3.5</w:t>
      </w:r>
      <w:r>
        <w:rPr>
          <w:rFonts w:hint="eastAsia"/>
        </w:rPr>
        <w:t>可知原点</w:t>
      </w:r>
      <w:r>
        <w:t>是稳定的</w:t>
      </w:r>
      <w:r>
        <w:rPr>
          <w:rFonts w:hint="eastAsia"/>
        </w:rPr>
        <w:t>，</w:t>
      </w:r>
      <w:r>
        <w:t>因为始于极限环外面的轨线不能通过极限环到达原点，且不存在其他平衡点，故</w:t>
      </w:r>
      <w:r w:rsidR="00101BCA" w:rsidRPr="004B4E8C">
        <w:rPr>
          <w:position w:val="-6"/>
        </w:rPr>
        <w:object w:dxaOrig="310" w:dyaOrig="253">
          <v:shape id="_x0000_i1304" type="#_x0000_t75" style="width:14.7pt;height:12.4pt" o:ole="">
            <v:imagedata r:id="rId579" o:title=""/>
          </v:shape>
          <o:OLEObject Type="Embed" ProgID="Equation.Ribbit" ShapeID="_x0000_i1304" DrawAspect="Content" ObjectID="_1510259913" r:id="rId580"/>
        </w:object>
      </w:r>
      <w:r>
        <w:rPr>
          <w:rFonts w:hint="eastAsia"/>
        </w:rPr>
        <w:t>的</w:t>
      </w:r>
      <w:r>
        <w:t>边界一定为该极限环，通过相图可知</w:t>
      </w:r>
      <w:r>
        <w:rPr>
          <w:rFonts w:hint="eastAsia"/>
        </w:rPr>
        <w:t>，</w:t>
      </w:r>
      <w:r>
        <w:t>所有从极限环内开始的轨线都趋向原点。</w:t>
      </w:r>
    </w:p>
    <w:p w:rsidR="004F06E1" w:rsidRDefault="004F06E1" w:rsidP="00D71791">
      <w:pPr>
        <w:ind w:firstLine="480"/>
        <w:jc w:val="center"/>
      </w:pPr>
      <w:r w:rsidRPr="00060344">
        <w:rPr>
          <w:rFonts w:hint="eastAsia"/>
          <w:noProof/>
        </w:rPr>
        <w:drawing>
          <wp:inline distT="0" distB="0" distL="0" distR="0" wp14:anchorId="2DE7A016" wp14:editId="29F53606">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F06E1" w:rsidRDefault="004F06E1" w:rsidP="00D71791">
      <w:pPr>
        <w:ind w:firstLine="480"/>
        <w:jc w:val="center"/>
      </w:pPr>
      <w:r>
        <w:rPr>
          <w:rFonts w:hint="eastAsia"/>
        </w:rPr>
        <w:t>图</w:t>
      </w:r>
      <w:r>
        <w:rPr>
          <w:rFonts w:hint="eastAsia"/>
        </w:rPr>
        <w:t xml:space="preserve"> 3.5 </w:t>
      </w:r>
      <w:r>
        <w:rPr>
          <w:rFonts w:hint="eastAsia"/>
        </w:rPr>
        <w:t>二阶</w:t>
      </w:r>
      <w:r>
        <w:t>系统</w:t>
      </w:r>
      <w:r>
        <w:rPr>
          <w:rFonts w:hint="eastAsia"/>
        </w:rPr>
        <w:t>相图</w:t>
      </w:r>
    </w:p>
    <w:p w:rsidR="004F06E1" w:rsidRDefault="004F06E1" w:rsidP="00D71791">
      <w:pPr>
        <w:ind w:firstLine="480"/>
      </w:pPr>
      <w:r>
        <w:rPr>
          <w:rFonts w:hint="eastAsia"/>
        </w:rPr>
        <w:t>应用</w:t>
      </w:r>
      <w:r>
        <w:t>Lyapunov</w:t>
      </w:r>
      <w:r>
        <w:t>方法可以求出或估算出吸引区</w:t>
      </w:r>
      <w:r w:rsidR="00101BCA" w:rsidRPr="00FC7417">
        <w:rPr>
          <w:position w:val="-6"/>
        </w:rPr>
        <w:object w:dxaOrig="310" w:dyaOrig="253">
          <v:shape id="_x0000_i1305" type="#_x0000_t75" style="width:14.7pt;height:12.4pt" o:ole="">
            <v:imagedata r:id="rId582" o:title=""/>
          </v:shape>
          <o:OLEObject Type="Embed" ProgID="Equation.Ribbit" ShapeID="_x0000_i1305" DrawAspect="Content" ObjectID="_1510259914" r:id="rId583"/>
        </w:object>
      </w:r>
      <w:r>
        <w:t>，</w:t>
      </w:r>
      <w:r>
        <w:rPr>
          <w:rFonts w:hint="eastAsia"/>
        </w:rPr>
        <w:t>若</w:t>
      </w:r>
      <w:r w:rsidR="00101BCA" w:rsidRPr="00FC7417">
        <w:rPr>
          <w:position w:val="-6"/>
        </w:rPr>
        <w:object w:dxaOrig="310" w:dyaOrig="253">
          <v:shape id="_x0000_i1306" type="#_x0000_t75" style="width:14.7pt;height:12.4pt" o:ole="">
            <v:imagedata r:id="rId584" o:title=""/>
          </v:shape>
          <o:OLEObject Type="Embed" ProgID="Equation.Ribbit" ShapeID="_x0000_i1306" DrawAspect="Content" ObjectID="_1510259915" r:id="rId585"/>
        </w:object>
      </w:r>
      <w:r>
        <w:rPr>
          <w:rFonts w:hint="eastAsia"/>
        </w:rPr>
        <w:t>是</w:t>
      </w:r>
      <w:r>
        <w:t>由</w:t>
      </w:r>
      <w:r w:rsidR="00101BCA" w:rsidRPr="00FC7417">
        <w:rPr>
          <w:position w:val="-6"/>
        </w:rPr>
        <w:object w:dxaOrig="198" w:dyaOrig="253">
          <v:shape id="_x0000_i1307" type="#_x0000_t75" style="width:8.5pt;height:12.4pt" o:ole="">
            <v:imagedata r:id="rId586" o:title=""/>
          </v:shape>
          <o:OLEObject Type="Embed" ProgID="Equation.Ribbit" ShapeID="_x0000_i1307" DrawAspect="Content" ObjectID="_1510259916" r:id="rId587"/>
        </w:object>
      </w:r>
      <w:r>
        <w:rPr>
          <w:rFonts w:hint="eastAsia"/>
        </w:rPr>
        <w:t>的</w:t>
      </w:r>
      <w:r>
        <w:t>一个正不变紧子集</w:t>
      </w:r>
      <w:r>
        <w:rPr>
          <w:rFonts w:hint="eastAsia"/>
        </w:rPr>
        <w:t>估算</w:t>
      </w:r>
      <w:r>
        <w:t>时</w:t>
      </w:r>
      <w:r>
        <w:rPr>
          <w:rFonts w:hint="eastAsia"/>
        </w:rPr>
        <w:t>，</w:t>
      </w:r>
      <w:r>
        <w:t>即紧集</w:t>
      </w:r>
      <w:r w:rsidR="00101BCA" w:rsidRPr="00641E77">
        <w:rPr>
          <w:position w:val="-6"/>
        </w:rPr>
        <w:object w:dxaOrig="687" w:dyaOrig="259">
          <v:shape id="_x0000_i1308" type="#_x0000_t75" style="width:34.05pt;height:12.4pt" o:ole="">
            <v:imagedata r:id="rId588" o:title=""/>
          </v:shape>
          <o:OLEObject Type="Embed" ProgID="Equation.Ribbit" ShapeID="_x0000_i1308" DrawAspect="Content" ObjectID="_1510259917" r:id="rId589"/>
        </w:object>
      </w:r>
      <w:r>
        <w:rPr>
          <w:rFonts w:hint="eastAsia"/>
        </w:rPr>
        <w:t>使得</w:t>
      </w:r>
      <w:r>
        <w:t>每条始于</w:t>
      </w:r>
      <w:r w:rsidR="00101BCA" w:rsidRPr="00641E77">
        <w:rPr>
          <w:position w:val="-6"/>
        </w:rPr>
        <w:object w:dxaOrig="168" w:dyaOrig="259">
          <v:shape id="_x0000_i1309" type="#_x0000_t75" style="width:7.75pt;height:12.4pt" o:ole="">
            <v:imagedata r:id="rId590" o:title=""/>
          </v:shape>
          <o:OLEObject Type="Embed" ProgID="Equation.Ribbit" ShapeID="_x0000_i1309" DrawAspect="Content" ObjectID="_1510259918" r:id="rId591"/>
        </w:object>
      </w:r>
      <w:r>
        <w:rPr>
          <w:rFonts w:hint="eastAsia"/>
        </w:rPr>
        <w:t>的</w:t>
      </w:r>
      <w:r>
        <w:t>轨线在之后的所有时刻都会</w:t>
      </w:r>
      <w:r>
        <w:rPr>
          <w:rFonts w:hint="eastAsia"/>
        </w:rPr>
        <w:t>保持</w:t>
      </w:r>
      <w:r>
        <w:t>在</w:t>
      </w:r>
      <w:r w:rsidR="00101BCA" w:rsidRPr="00641E77">
        <w:rPr>
          <w:position w:val="-6"/>
        </w:rPr>
        <w:object w:dxaOrig="168" w:dyaOrig="259">
          <v:shape id="_x0000_i1310" type="#_x0000_t75" style="width:7.75pt;height:12.4pt" o:ole="">
            <v:imagedata r:id="rId592" o:title=""/>
          </v:shape>
          <o:OLEObject Type="Embed" ProgID="Equation.Ribbit" ShapeID="_x0000_i1310" DrawAspect="Content" ObjectID="_1510259919" r:id="rId593"/>
        </w:object>
      </w:r>
      <w:r>
        <w:rPr>
          <w:rFonts w:hint="eastAsia"/>
        </w:rPr>
        <w:t>内</w:t>
      </w:r>
      <w:r>
        <w:t>，估计值可以</w:t>
      </w:r>
      <w:r>
        <w:rPr>
          <w:rFonts w:hint="eastAsia"/>
        </w:rPr>
        <w:t>表示</w:t>
      </w:r>
      <w:r>
        <w:t>为集合：</w:t>
      </w:r>
    </w:p>
    <w:p w:rsidR="004F06E1" w:rsidRDefault="004F06E1" w:rsidP="00D71791">
      <w:pPr>
        <w:pStyle w:val="DisplayEquationAurora"/>
      </w:pPr>
      <w:r>
        <w:tab/>
      </w:r>
      <w:r w:rsidR="00101BCA" w:rsidRPr="00641E77">
        <w:rPr>
          <w:position w:val="-8"/>
        </w:rPr>
        <w:object w:dxaOrig="2639" w:dyaOrig="289">
          <v:shape id="_x0000_i1311" type="#_x0000_t75" style="width:131.6pt;height:15.5pt" o:ole="">
            <v:imagedata r:id="rId594" o:title=""/>
          </v:shape>
          <o:OLEObject Type="Embed" ProgID="Equation.Ribbit" ShapeID="_x0000_i1311" DrawAspect="Content" ObjectID="_1510259920" r:id="rId595"/>
        </w:object>
      </w:r>
    </w:p>
    <w:p w:rsidR="004F06E1" w:rsidRDefault="004F06E1" w:rsidP="00D71791">
      <w:pPr>
        <w:pStyle w:val="DisplayEquationAurora"/>
      </w:pPr>
      <w:r>
        <w:rPr>
          <w:rFonts w:hint="eastAsia"/>
        </w:rPr>
        <w:t>其中</w:t>
      </w:r>
      <w:r>
        <w:t>，</w:t>
      </w:r>
      <w:r w:rsidR="00101BCA" w:rsidRPr="00641E77">
        <w:rPr>
          <w:position w:val="-6"/>
        </w:rPr>
        <w:object w:dxaOrig="251" w:dyaOrig="259">
          <v:shape id="_x0000_i1312" type="#_x0000_t75" style="width:11.6pt;height:12.4pt" o:ole="">
            <v:imagedata r:id="rId596" o:title=""/>
          </v:shape>
          <o:OLEObject Type="Embed" ProgID="Equation.Ribbit" ShapeID="_x0000_i1312" DrawAspect="Content" ObjectID="_1510259921" r:id="rId597"/>
        </w:object>
      </w:r>
      <w:r>
        <w:rPr>
          <w:rFonts w:hint="eastAsia"/>
        </w:rPr>
        <w:t>包含</w:t>
      </w:r>
      <w:r>
        <w:t>于</w:t>
      </w:r>
      <w:r w:rsidR="00101BCA" w:rsidRPr="00641E77">
        <w:rPr>
          <w:position w:val="-6"/>
        </w:rPr>
        <w:object w:dxaOrig="198" w:dyaOrig="253">
          <v:shape id="_x0000_i1313" type="#_x0000_t75" style="width:8.5pt;height:12.4pt" o:ole="">
            <v:imagedata r:id="rId598" o:title=""/>
          </v:shape>
          <o:OLEObject Type="Embed" ProgID="Equation.Ribbit" ShapeID="_x0000_i1313" DrawAspect="Content" ObjectID="_1510259922" r:id="rId599"/>
        </w:object>
      </w:r>
      <w:r>
        <w:rPr>
          <w:rFonts w:hint="eastAsia"/>
        </w:rPr>
        <w:t>内</w:t>
      </w:r>
      <w:r>
        <w:t>且有界。对于</w:t>
      </w:r>
      <w:r>
        <w:rPr>
          <w:rFonts w:hint="eastAsia"/>
        </w:rPr>
        <w:t>Ly</w:t>
      </w:r>
      <w:r>
        <w:t>apunov</w:t>
      </w:r>
      <w:r>
        <w:rPr>
          <w:rFonts w:hint="eastAsia"/>
        </w:rPr>
        <w:t>函数</w:t>
      </w:r>
      <w:r w:rsidR="00101BCA" w:rsidRPr="00641E77">
        <w:rPr>
          <w:position w:val="-8"/>
        </w:rPr>
        <w:object w:dxaOrig="3293" w:dyaOrig="305">
          <v:shape id="_x0000_i1314" type="#_x0000_t75" style="width:165.7pt;height:15.5pt" o:ole="">
            <v:imagedata r:id="rId600" o:title=""/>
          </v:shape>
          <o:OLEObject Type="Embed" ProgID="Equation.Ribbit" ShapeID="_x0000_i1314" DrawAspect="Content" ObjectID="_1510259923" r:id="rId601"/>
        </w:object>
      </w:r>
      <w:r>
        <w:rPr>
          <w:rFonts w:hint="eastAsia"/>
        </w:rPr>
        <w:t>，选择</w:t>
      </w:r>
    </w:p>
    <w:p w:rsidR="004F06E1" w:rsidRDefault="004F06E1" w:rsidP="00D71791">
      <w:pPr>
        <w:pStyle w:val="DisplayEquationAurora"/>
      </w:pPr>
      <w:r>
        <w:tab/>
      </w:r>
      <w:r w:rsidR="00101BCA" w:rsidRPr="00D76323">
        <w:rPr>
          <w:position w:val="-8"/>
        </w:rPr>
        <w:object w:dxaOrig="2763" w:dyaOrig="317">
          <v:shape id="_x0000_i1315" type="#_x0000_t75" style="width:137.05pt;height:15.5pt" o:ole="">
            <v:imagedata r:id="rId602" o:title=""/>
          </v:shape>
          <o:OLEObject Type="Embed" ProgID="Equation.Ribbit" ShapeID="_x0000_i1315" DrawAspect="Content" ObjectID="_1510259924" r:id="rId603"/>
        </w:object>
      </w:r>
    </w:p>
    <w:p w:rsidR="004F06E1" w:rsidRDefault="004F06E1" w:rsidP="00D71791">
      <w:pPr>
        <w:ind w:firstLine="480"/>
      </w:pPr>
      <w:r>
        <w:rPr>
          <w:rFonts w:hint="eastAsia"/>
        </w:rPr>
        <w:t>可以</w:t>
      </w:r>
      <w:r>
        <w:t>保证当</w:t>
      </w:r>
      <w:r w:rsidR="00101BCA" w:rsidRPr="00951DB5">
        <w:rPr>
          <w:position w:val="-8"/>
        </w:rPr>
        <w:object w:dxaOrig="1737" w:dyaOrig="305">
          <v:shape id="_x0000_i1316" type="#_x0000_t75" style="width:86.7pt;height:15.5pt" o:ole="">
            <v:imagedata r:id="rId604" o:title=""/>
          </v:shape>
          <o:OLEObject Type="Embed" ProgID="Equation.Ribbit" ShapeID="_x0000_i1316" DrawAspect="Content" ObjectID="_1510259925" r:id="rId605"/>
        </w:object>
      </w:r>
      <w:r>
        <w:rPr>
          <w:rFonts w:hint="eastAsia"/>
        </w:rPr>
        <w:t>时</w:t>
      </w:r>
      <w:r>
        <w:t>，有</w:t>
      </w:r>
    </w:p>
    <w:p w:rsidR="004F06E1" w:rsidRDefault="004F06E1" w:rsidP="00D71791">
      <w:pPr>
        <w:pStyle w:val="DisplayEquationAurora"/>
      </w:pPr>
      <w:r>
        <w:tab/>
      </w:r>
      <w:r w:rsidR="00101BCA" w:rsidRPr="00951DB5">
        <w:rPr>
          <w:position w:val="-18"/>
        </w:rPr>
        <w:object w:dxaOrig="2109" w:dyaOrig="565">
          <v:shape id="_x0000_i1317" type="#_x0000_t75" style="width:105.3pt;height:27.1pt" o:ole="">
            <v:imagedata r:id="rId606" o:title=""/>
          </v:shape>
          <o:OLEObject Type="Embed" ProgID="Equation.Ribbit" ShapeID="_x0000_i1317" DrawAspect="Content" ObjectID="_1510259926" r:id="rId607"/>
        </w:object>
      </w:r>
    </w:p>
    <w:p w:rsidR="004F06E1" w:rsidRDefault="004F06E1" w:rsidP="00D71791">
      <w:pPr>
        <w:pStyle w:val="DisplayEquationAurora"/>
      </w:pPr>
      <w:r>
        <w:rPr>
          <w:rFonts w:hint="eastAsia"/>
        </w:rPr>
        <w:t>若</w:t>
      </w:r>
      <w:r>
        <w:t>选取</w:t>
      </w:r>
    </w:p>
    <w:p w:rsidR="004F06E1" w:rsidRDefault="004F06E1" w:rsidP="00D71791">
      <w:pPr>
        <w:pStyle w:val="DisplayEquationAurora"/>
      </w:pPr>
      <w:r>
        <w:tab/>
      </w:r>
      <w:r w:rsidR="00101BCA" w:rsidRPr="00951DB5">
        <w:rPr>
          <w:position w:val="-24"/>
        </w:rPr>
        <w:object w:dxaOrig="2896" w:dyaOrig="625">
          <v:shape id="_x0000_i1318" type="#_x0000_t75" style="width:2in;height:33.3pt" o:ole="">
            <v:imagedata r:id="rId608" o:title=""/>
          </v:shape>
          <o:OLEObject Type="Embed" ProgID="Equation.Ribbit" ShapeID="_x0000_i1318" DrawAspect="Content" ObjectID="_1510259927" r:id="rId609"/>
        </w:object>
      </w:r>
    </w:p>
    <w:p w:rsidR="00A54AFF" w:rsidRDefault="004F06E1" w:rsidP="00D71791">
      <w:pPr>
        <w:pStyle w:val="DisplayEquationAurora"/>
      </w:pPr>
      <w:r>
        <w:rPr>
          <w:rFonts w:hint="eastAsia"/>
        </w:rPr>
        <w:t>则</w:t>
      </w:r>
      <w:r w:rsidR="00101BCA" w:rsidRPr="00951DB5">
        <w:rPr>
          <w:position w:val="-8"/>
        </w:rPr>
        <w:object w:dxaOrig="1225" w:dyaOrig="305">
          <v:shape id="_x0000_i1319" type="#_x0000_t75" style="width:61.95pt;height:15.5pt" o:ole="">
            <v:imagedata r:id="rId610" o:title=""/>
          </v:shape>
          <o:OLEObject Type="Embed" ProgID="Equation.Ribbit" ShapeID="_x0000_i1319" DrawAspect="Content" ObjectID="_1510259928" r:id="rId611"/>
        </w:object>
      </w:r>
      <w:r>
        <w:rPr>
          <w:rFonts w:hint="eastAsia"/>
        </w:rPr>
        <w:t>是</w:t>
      </w:r>
      <w:r w:rsidR="00101BCA" w:rsidRPr="00951DB5">
        <w:rPr>
          <w:position w:val="-8"/>
        </w:rPr>
        <w:object w:dxaOrig="3057" w:dyaOrig="305">
          <v:shape id="_x0000_i1320" type="#_x0000_t75" style="width:157.95pt;height:13.95pt" o:ole="">
            <v:imagedata r:id="rId612" o:title=""/>
          </v:shape>
          <o:OLEObject Type="Embed" ProgID="Equation.Ribbit" ShapeID="_x0000_i1320" DrawAspect="Content" ObjectID="_1510259929" r:id="rId613"/>
        </w:object>
      </w:r>
      <w:r>
        <w:rPr>
          <w:rFonts w:hint="eastAsia"/>
        </w:rPr>
        <w:t>的</w:t>
      </w:r>
      <w:r>
        <w:t>一个子集。</w:t>
      </w:r>
    </w:p>
    <w:p w:rsidR="00A54AFF" w:rsidRDefault="00A54AFF">
      <w:pPr>
        <w:widowControl/>
        <w:spacing w:line="240" w:lineRule="auto"/>
        <w:ind w:firstLineChars="0" w:firstLine="0"/>
        <w:jc w:val="left"/>
      </w:pPr>
      <w:r>
        <w:br w:type="page"/>
      </w:r>
    </w:p>
    <w:p w:rsidR="004F06E1" w:rsidRDefault="004F06E1" w:rsidP="00D71791">
      <w:pPr>
        <w:pStyle w:val="DisplayEquationAurora"/>
      </w:pPr>
    </w:p>
    <w:p w:rsidR="004F06E1" w:rsidRDefault="004F06E1">
      <w:pPr>
        <w:widowControl/>
        <w:spacing w:line="240" w:lineRule="auto"/>
        <w:ind w:firstLineChars="0" w:firstLine="0"/>
        <w:jc w:val="left"/>
      </w:pPr>
      <w:r>
        <w:br w:type="page"/>
      </w:r>
    </w:p>
    <w:p w:rsidR="004F06E1" w:rsidRPr="00100F15" w:rsidRDefault="004F06E1" w:rsidP="00D71791">
      <w:pPr>
        <w:pStyle w:val="DisplayEquationAurora"/>
        <w:ind w:firstLine="720"/>
        <w:rPr>
          <w:sz w:val="36"/>
          <w:szCs w:val="36"/>
        </w:rPr>
      </w:pPr>
    </w:p>
    <w:p w:rsidR="004F06E1" w:rsidRPr="001E45AC" w:rsidRDefault="004F06E1" w:rsidP="001E45AC">
      <w:pPr>
        <w:pStyle w:val="1"/>
      </w:pPr>
      <w:bookmarkStart w:id="100" w:name="_Toc435272913"/>
      <w:r w:rsidRPr="001E45AC">
        <w:rPr>
          <w:rFonts w:hint="eastAsia"/>
        </w:rPr>
        <w:t>风力发电机组</w:t>
      </w:r>
      <w:r w:rsidRPr="001E45AC">
        <w:t>控制器设计及稳定域分析</w:t>
      </w:r>
      <w:bookmarkEnd w:id="100"/>
    </w:p>
    <w:p w:rsidR="00B53594" w:rsidRPr="00100F15" w:rsidRDefault="00B53594" w:rsidP="00B53594">
      <w:pPr>
        <w:ind w:firstLine="720"/>
        <w:rPr>
          <w:sz w:val="36"/>
          <w:szCs w:val="36"/>
        </w:rPr>
      </w:pPr>
    </w:p>
    <w:p w:rsidR="004F06E1" w:rsidRDefault="004F06E1" w:rsidP="00D71791">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w:t>
      </w:r>
      <w:r w:rsidR="00D84C38">
        <w:rPr>
          <w:rFonts w:hint="eastAsia"/>
        </w:rPr>
        <w:t>采用</w:t>
      </w:r>
      <w:r w:rsidR="00D84C38">
        <w:t>一些控制策略</w:t>
      </w:r>
      <w:r>
        <w:t>对风力发电机组进行控制，保证风力发电机组在安全运行的前提下</w:t>
      </w:r>
      <w:r>
        <w:rPr>
          <w:rFonts w:hint="eastAsia"/>
        </w:rPr>
        <w:t>，</w:t>
      </w:r>
      <w:r>
        <w:t>功率输出最大化。</w:t>
      </w:r>
      <w:r>
        <w:rPr>
          <w:rFonts w:hint="eastAsia"/>
        </w:rPr>
        <w:t>上</w:t>
      </w:r>
      <w:r>
        <w:t>世纪</w:t>
      </w:r>
      <w:r>
        <w:rPr>
          <w:rFonts w:hint="eastAsia"/>
        </w:rPr>
        <w:t>90</w:t>
      </w:r>
      <w:r>
        <w:rPr>
          <w:rFonts w:hint="eastAsia"/>
        </w:rPr>
        <w:t>年代</w:t>
      </w:r>
      <w:r>
        <w:t>，变桨距风力发电机组进入风力发电市场，</w:t>
      </w:r>
      <w:r>
        <w:rPr>
          <w:rFonts w:hint="eastAsia"/>
        </w:rPr>
        <w:t>采用</w:t>
      </w:r>
      <w:r>
        <w:t>变桨距控制使得风力发电机组的功率输出特性得到了显著地</w:t>
      </w:r>
      <w:r>
        <w:rPr>
          <w:rFonts w:hint="eastAsia"/>
        </w:rPr>
        <w:t>提高</w:t>
      </w:r>
      <w:r>
        <w:t>，然而风力发电</w:t>
      </w:r>
      <w:r>
        <w:rPr>
          <w:rFonts w:hint="eastAsia"/>
        </w:rPr>
        <w:t>机组</w:t>
      </w:r>
      <w:r>
        <w:t>在低风速段的风能转换效率仍然较低</w:t>
      </w:r>
      <w:r>
        <w:rPr>
          <w:rFonts w:hint="eastAsia"/>
        </w:rPr>
        <w:t>。</w:t>
      </w:r>
      <w:r>
        <w:t>目前</w:t>
      </w:r>
      <w:r>
        <w:rPr>
          <w:rFonts w:hint="eastAsia"/>
        </w:rPr>
        <w:t>，</w:t>
      </w:r>
      <w:r>
        <w:t>变速变桨风力发电机组已经成为并网型风力发电机组发展的主流机型，变速</w:t>
      </w:r>
      <w:r>
        <w:rPr>
          <w:rFonts w:hint="eastAsia"/>
        </w:rPr>
        <w:t>变桨</w:t>
      </w:r>
      <w:r>
        <w:t>风力发电机组能够根据风速的变化不断的调节风轮转速，保证</w:t>
      </w:r>
      <w:r>
        <w:rPr>
          <w:rFonts w:hint="eastAsia"/>
        </w:rPr>
        <w:t>在</w:t>
      </w:r>
      <w:r>
        <w:t>低风速阶段最大</w:t>
      </w:r>
      <w:r>
        <w:rPr>
          <w:rFonts w:hint="eastAsia"/>
        </w:rPr>
        <w:t>化</w:t>
      </w:r>
      <w:r>
        <w:t>风能利用率。</w:t>
      </w:r>
      <w:r>
        <w:rPr>
          <w:rFonts w:hint="eastAsia"/>
        </w:rPr>
        <w:t>将</w:t>
      </w:r>
      <w:r>
        <w:t>变速技术与变桨技术集于一体的变速变桨控制技术</w:t>
      </w:r>
      <w:r>
        <w:rPr>
          <w:rFonts w:hint="eastAsia"/>
        </w:rPr>
        <w:t>是</w:t>
      </w:r>
      <w:r>
        <w:t>目前最优化的控制技术，这种技术还能够减少阵风对风力发电机组造成的损坏，降低噪声，延长机组使用寿命，改善电能质量。</w:t>
      </w:r>
      <w:r>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设计了变速控制器和变桨控制器，并通过理论推导证明该系统的稳定性，最后通过仿真验证所设计的控制器能够达到功率输出最优的控制目标，</w:t>
      </w:r>
      <w:r>
        <w:rPr>
          <w:rFonts w:ascii="宋体" w:hAnsi="宋体" w:hint="eastAsia"/>
        </w:rPr>
        <w:t>并基于</w:t>
      </w:r>
      <w:r w:rsidR="00D84C38">
        <w:rPr>
          <w:rFonts w:ascii="宋体" w:hAnsi="宋体"/>
        </w:rPr>
        <w:t>该控制器对风力发电机组的稳定域进行了分析</w:t>
      </w:r>
      <w:r>
        <w:rPr>
          <w:rFonts w:ascii="宋体" w:hAnsi="宋体"/>
        </w:rPr>
        <w:t>。</w:t>
      </w:r>
      <w:r>
        <w:t>控制总框图如图</w:t>
      </w:r>
      <w:r>
        <w:t>4.1</w:t>
      </w:r>
      <w:r>
        <w:t>所示。</w:t>
      </w:r>
    </w:p>
    <w:p w:rsidR="004F06E1" w:rsidRDefault="00DE644D" w:rsidP="00282ADA">
      <w:pPr>
        <w:ind w:firstLineChars="0" w:firstLine="0"/>
        <w:jc w:val="center"/>
      </w:pPr>
      <w:r>
        <w:object w:dxaOrig="3466" w:dyaOrig="5250">
          <v:shape id="_x0000_i1444" type="#_x0000_t75" style="width:173.4pt;height:262.45pt" o:ole="">
            <v:imagedata r:id="rId614" o:title=""/>
          </v:shape>
          <o:OLEObject Type="Embed" ProgID="Visio.Drawing.15" ShapeID="_x0000_i1444" DrawAspect="Content" ObjectID="_1510259930" r:id="rId615"/>
        </w:object>
      </w:r>
    </w:p>
    <w:p w:rsidR="004F06E1" w:rsidRDefault="004F06E1" w:rsidP="00282ADA">
      <w:pPr>
        <w:ind w:firstLineChars="0" w:firstLine="0"/>
        <w:jc w:val="center"/>
      </w:pPr>
      <w:r>
        <w:rPr>
          <w:rFonts w:hint="eastAsia"/>
        </w:rPr>
        <w:t>图</w:t>
      </w:r>
      <w:r>
        <w:rPr>
          <w:rFonts w:hint="eastAsia"/>
        </w:rPr>
        <w:t xml:space="preserve">4.1 </w:t>
      </w:r>
      <w:r>
        <w:rPr>
          <w:rFonts w:hint="eastAsia"/>
        </w:rPr>
        <w:t>风电</w:t>
      </w:r>
      <w:r>
        <w:t>机组控制总框图</w:t>
      </w:r>
    </w:p>
    <w:p w:rsidR="004F06E1" w:rsidRDefault="004F06E1" w:rsidP="004F06E1">
      <w:pPr>
        <w:pStyle w:val="2"/>
        <w:numPr>
          <w:ilvl w:val="1"/>
          <w:numId w:val="15"/>
        </w:numPr>
        <w:ind w:left="480" w:hanging="480"/>
      </w:pPr>
      <w:bookmarkStart w:id="101" w:name="_Toc435272914"/>
      <w:r>
        <w:rPr>
          <w:rFonts w:hint="eastAsia"/>
        </w:rPr>
        <w:lastRenderedPageBreak/>
        <w:t>转矩</w:t>
      </w:r>
      <w:r>
        <w:t>控制器设计</w:t>
      </w:r>
      <w:bookmarkEnd w:id="101"/>
    </w:p>
    <w:p w:rsidR="005E6201" w:rsidRDefault="005E6201" w:rsidP="005E6201">
      <w:pPr>
        <w:snapToGrid w:val="0"/>
        <w:ind w:firstLine="480"/>
      </w:pPr>
      <w:r>
        <w:t>当风速小于额定风速时，变桨执行机构不工作，此时桨距角被设置为</w:t>
      </w:r>
      <w:r>
        <w:t>0°</w:t>
      </w:r>
      <w:r>
        <w:t>，可获得较大地力矩。风力发电机组的转矩控制机构开始工作，根据风速的大小不同，调节发电机转矩进而调节发电机的转速，带动风轮达到期望的转速，最终获得最大的风能。</w:t>
      </w:r>
    </w:p>
    <w:p w:rsidR="005E6201" w:rsidRDefault="005E6201" w:rsidP="00D71791">
      <w:pPr>
        <w:ind w:firstLine="480"/>
      </w:pPr>
      <w:r>
        <w:rPr>
          <w:rFonts w:hint="eastAsia"/>
        </w:rPr>
        <w:t>图</w:t>
      </w:r>
      <w:r>
        <w:rPr>
          <w:rFonts w:hint="eastAsia"/>
        </w:rPr>
        <w:t>4.2</w:t>
      </w:r>
      <w:r>
        <w:rPr>
          <w:rFonts w:hint="eastAsia"/>
        </w:rPr>
        <w:t>为变速</w:t>
      </w:r>
      <w:r>
        <w:t>变桨风力发电机组的转矩与转速关系图，</w:t>
      </w:r>
      <w:r w:rsidR="00140C2E">
        <w:rPr>
          <w:rFonts w:hint="eastAsia"/>
        </w:rPr>
        <w:t>从</w:t>
      </w:r>
      <w:r w:rsidR="00140C2E">
        <w:t>图中可以看出，在</w:t>
      </w:r>
      <w:r w:rsidR="00140C2E">
        <w:t>AB</w:t>
      </w:r>
      <w:r w:rsidR="00140C2E">
        <w:t>和</w:t>
      </w:r>
      <w:r w:rsidR="00140C2E">
        <w:t>CD</w:t>
      </w:r>
      <w:r w:rsidR="00140C2E">
        <w:rPr>
          <w:rFonts w:hint="eastAsia"/>
        </w:rPr>
        <w:t>区域</w:t>
      </w:r>
      <w:r w:rsidR="00140C2E">
        <w:t>内，发电机转速恒定，此时控制系统通过调节</w:t>
      </w:r>
      <w:r w:rsidR="00140C2E">
        <w:rPr>
          <w:rFonts w:hint="eastAsia"/>
        </w:rPr>
        <w:t>发电机</w:t>
      </w:r>
      <w:r w:rsidR="00140C2E">
        <w:t>转矩</w:t>
      </w:r>
      <w:r w:rsidR="00140C2E">
        <w:rPr>
          <w:rFonts w:hint="eastAsia"/>
        </w:rPr>
        <w:t>调节</w:t>
      </w:r>
      <w:r w:rsidR="00140C2E">
        <w:t>发电机转速。</w:t>
      </w:r>
      <w:r w:rsidR="00140C2E">
        <w:rPr>
          <w:rFonts w:hint="eastAsia"/>
        </w:rPr>
        <w:t>在</w:t>
      </w:r>
      <w:r w:rsidR="00140C2E">
        <w:t>BC</w:t>
      </w:r>
      <w:r w:rsidR="00140C2E">
        <w:t>区域，</w:t>
      </w:r>
      <w:r w:rsidR="00140C2E">
        <w:rPr>
          <w:rFonts w:hint="eastAsia"/>
        </w:rPr>
        <w:t>风力</w:t>
      </w:r>
      <w:r w:rsidR="00140C2E">
        <w:t>发电机组调节发电机转矩使得风机获得最佳叶尖速比。</w:t>
      </w:r>
    </w:p>
    <w:p w:rsidR="004F06E1" w:rsidRDefault="007838E5" w:rsidP="00D71791">
      <w:pPr>
        <w:ind w:firstLine="480"/>
        <w:jc w:val="center"/>
      </w:pPr>
      <w:r>
        <w:object w:dxaOrig="5678" w:dyaOrig="4162">
          <v:shape id="_x0000_i1321" type="#_x0000_t75" style="width:246.2pt;height:180.4pt" o:ole="">
            <v:imagedata r:id="rId616" o:title=""/>
          </v:shape>
          <o:OLEObject Type="Embed" ProgID="Visio.Drawing.11" ShapeID="_x0000_i1321" DrawAspect="Content" ObjectID="_1510259931" r:id="rId617"/>
        </w:object>
      </w:r>
    </w:p>
    <w:p w:rsidR="004F06E1" w:rsidRPr="00B74158" w:rsidRDefault="004F06E1" w:rsidP="00D71791">
      <w:pPr>
        <w:ind w:firstLine="420"/>
        <w:jc w:val="center"/>
        <w:rPr>
          <w:sz w:val="21"/>
          <w:szCs w:val="21"/>
        </w:rPr>
      </w:pPr>
      <w:r w:rsidRPr="00B74158">
        <w:rPr>
          <w:rFonts w:hint="eastAsia"/>
          <w:sz w:val="21"/>
          <w:szCs w:val="21"/>
        </w:rPr>
        <w:t>图</w:t>
      </w:r>
      <w:r w:rsidRPr="00B74158">
        <w:rPr>
          <w:rFonts w:hint="eastAsia"/>
          <w:sz w:val="21"/>
          <w:szCs w:val="21"/>
        </w:rPr>
        <w:t>4.2</w:t>
      </w:r>
      <w:r w:rsidR="00B74158" w:rsidRPr="00B74158">
        <w:rPr>
          <w:rFonts w:hint="eastAsia"/>
          <w:sz w:val="21"/>
          <w:szCs w:val="21"/>
        </w:rPr>
        <w:t>转矩</w:t>
      </w:r>
      <w:r w:rsidR="00B74158" w:rsidRPr="00B74158">
        <w:rPr>
          <w:rFonts w:hint="eastAsia"/>
          <w:sz w:val="21"/>
          <w:szCs w:val="21"/>
        </w:rPr>
        <w:t>-</w:t>
      </w:r>
      <w:r w:rsidR="00B74158" w:rsidRPr="00B74158">
        <w:rPr>
          <w:rFonts w:hint="eastAsia"/>
          <w:sz w:val="21"/>
          <w:szCs w:val="21"/>
        </w:rPr>
        <w:t>转速运行曲线图</w:t>
      </w:r>
    </w:p>
    <w:p w:rsidR="004F06E1" w:rsidRDefault="004F06E1" w:rsidP="004F06E1">
      <w:pPr>
        <w:pStyle w:val="3"/>
        <w:numPr>
          <w:ilvl w:val="2"/>
          <w:numId w:val="15"/>
        </w:numPr>
        <w:ind w:left="703" w:hanging="703"/>
      </w:pPr>
      <w:bookmarkStart w:id="102" w:name="_Toc435272915"/>
      <w:r>
        <w:rPr>
          <w:rFonts w:hint="eastAsia"/>
        </w:rPr>
        <w:t>状态</w:t>
      </w:r>
      <w:r>
        <w:t>反馈控制器设计</w:t>
      </w:r>
      <w:bookmarkEnd w:id="102"/>
    </w:p>
    <w:p w:rsidR="004F06E1" w:rsidRDefault="004F06E1" w:rsidP="00D71791">
      <w:pPr>
        <w:ind w:firstLine="480"/>
      </w:pPr>
      <w:r w:rsidRPr="00B63CEA">
        <w:rPr>
          <w:rFonts w:hint="eastAsia"/>
        </w:rPr>
        <w:t>风力发电机组数学模型表达形式如</w:t>
      </w:r>
      <w:fldSimple w:instr=" REF R_eq_5DC07466B14E4B098C4651601FC9F8EE \* MERGEFORMAT ">
        <w:r w:rsidR="00F30A89">
          <w:t>(</w:t>
        </w:r>
        <w:r w:rsidR="00F30A89">
          <w:rPr>
            <w:noProof/>
          </w:rPr>
          <w:t>4.1</w:t>
        </w:r>
        <w:r w:rsidR="00F30A89">
          <w:t>)</w:t>
        </w:r>
      </w:fldSimple>
      <w:r w:rsidRPr="00B63CEA">
        <w:rPr>
          <w:rFonts w:hint="eastAsia"/>
        </w:rPr>
        <w:t>所示：</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101BCA">
        <w:rPr>
          <w:position w:val="-68"/>
        </w:rPr>
        <w:object w:dxaOrig="3835" w:dyaOrig="1502">
          <v:shape id="_x0000_i1322" type="#_x0000_t75" style="width:194.3pt;height:78.95pt" o:ole="">
            <v:imagedata r:id="rId618" o:title=""/>
          </v:shape>
          <o:OLEObject Type="Embed" ProgID="Equation.Ribbit" ShapeID="_x0000_i1322" DrawAspect="Content" ObjectID="_1510259932" r:id="rId619"/>
        </w:object>
      </w:r>
      <w:r w:rsidR="004F06E1">
        <w:tab/>
      </w:r>
      <w:bookmarkStart w:id="103" w:name="R_eq_5DC07466B14E4B098C4651601FC9F8EE"/>
      <w:r w:rsidR="004F06E1">
        <w:fldChar w:fldCharType="begin"/>
      </w:r>
      <w:r w:rsidR="004F06E1">
        <w:instrText xml:space="preserve"> MACROBUTTON AuroraSupport.PasteReferenceOrEditStyle (</w:instrText>
      </w:r>
      <w:r w:rsidR="004F06E1">
        <w:fldChar w:fldCharType="begin"/>
      </w:r>
      <w:r w:rsidR="004F06E1">
        <w:instrText xml:space="preserve"> IF 0 = </w:instrText>
      </w:r>
      <w:r w:rsidR="00100F15">
        <w:fldChar w:fldCharType="begin"/>
      </w:r>
      <w:r w:rsidR="00100F15">
        <w:instrText xml:space="preserve"> SEQ EqChapter \c \* arabic </w:instrText>
      </w:r>
      <w:r w:rsidR="00100F15">
        <w:fldChar w:fldCharType="separate"/>
      </w:r>
      <w:r>
        <w:rPr>
          <w:noProof/>
        </w:rPr>
        <w:instrText>4</w:instrText>
      </w:r>
      <w:r w:rsidR="00100F15">
        <w:rPr>
          <w:noProof/>
        </w:rPr>
        <w:fldChar w:fldCharType="end"/>
      </w:r>
      <w:r w:rsidR="004F06E1">
        <w:instrText xml:space="preserve"> "" "</w:instrText>
      </w:r>
      <w:fldSimple w:instr=" SEQ EqChapter \c \* arabic \* MERGEFORMAT ">
        <w:r>
          <w:rPr>
            <w:noProof/>
          </w:rPr>
          <w:instrText>4</w:instrText>
        </w:r>
      </w:fldSimple>
      <w:r w:rsidR="004F06E1">
        <w:instrText>."</w:instrText>
      </w:r>
      <w:r w:rsidR="004F06E1">
        <w:fldChar w:fldCharType="separate"/>
      </w:r>
      <w:r>
        <w:rPr>
          <w:noProof/>
        </w:rPr>
        <w:instrText>4.</w:instrText>
      </w:r>
      <w:r w:rsidR="004F06E1">
        <w:fldChar w:fldCharType="end"/>
      </w:r>
      <w:fldSimple w:instr=" SEQ Eq \* arabic \* MERGEFORMAT ">
        <w:r>
          <w:rPr>
            <w:noProof/>
          </w:rPr>
          <w:instrText>1</w:instrText>
        </w:r>
      </w:fldSimple>
      <w:r w:rsidR="004F06E1">
        <w:instrText>)</w:instrText>
      </w:r>
      <w:r w:rsidR="004F06E1">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4F06E1">
        <w:instrText xml:space="preserve"> ADDIN </w:instrText>
      </w:r>
      <w:r w:rsidR="004F06E1">
        <w:fldChar w:fldCharType="end"/>
      </w:r>
      <w:r w:rsidR="004F06E1">
        <w:fldChar w:fldCharType="end"/>
      </w:r>
      <w:bookmarkEnd w:id="103"/>
    </w:p>
    <w:p w:rsidR="004F06E1" w:rsidRDefault="004F06E1" w:rsidP="00D71791">
      <w:pPr>
        <w:pStyle w:val="DisplayEquationAurora"/>
        <w:tabs>
          <w:tab w:val="clear" w:pos="4153"/>
          <w:tab w:val="center" w:pos="4536"/>
        </w:tabs>
      </w:pPr>
      <w:r>
        <w:rPr>
          <w:rFonts w:hint="eastAsia"/>
        </w:rPr>
        <w:t>式中，</w:t>
      </w:r>
      <w:r w:rsidR="00101BCA" w:rsidRPr="002A7C2C">
        <w:rPr>
          <w:position w:val="-6"/>
        </w:rPr>
        <w:object w:dxaOrig="187" w:dyaOrig="244">
          <v:shape id="_x0000_i1323" type="#_x0000_t75" style="width:7.75pt;height:13.95pt" o:ole="">
            <v:imagedata r:id="rId620" o:title=""/>
          </v:shape>
          <o:OLEObject Type="Embed" ProgID="Equation.Ribbit" ShapeID="_x0000_i1323" DrawAspect="Content" ObjectID="_1510259933" r:id="rId621"/>
        </w:object>
      </w:r>
      <w:r>
        <w:t xml:space="preserve"> </w:t>
      </w:r>
      <w:r>
        <w:rPr>
          <w:rFonts w:hint="eastAsia"/>
        </w:rPr>
        <w:t>为转子</w:t>
      </w:r>
      <w:r>
        <w:t>转动角度，</w:t>
      </w:r>
      <w:r w:rsidR="00101BCA" w:rsidRPr="002A7C2C">
        <w:rPr>
          <w:position w:val="-6"/>
        </w:rPr>
        <w:object w:dxaOrig="227" w:dyaOrig="187">
          <v:shape id="_x0000_i1324" type="#_x0000_t75" style="width:13.95pt;height:8.5pt" o:ole="">
            <v:imagedata r:id="rId622" o:title=""/>
          </v:shape>
          <o:OLEObject Type="Embed" ProgID="Equation.Ribbit" ShapeID="_x0000_i1324" DrawAspect="Content" ObjectID="_1510259934" r:id="rId623"/>
        </w:object>
      </w:r>
      <w:r>
        <w:t xml:space="preserve"> </w:t>
      </w:r>
      <w:r>
        <w:rPr>
          <w:rFonts w:hint="eastAsia"/>
        </w:rPr>
        <w:t>为</w:t>
      </w:r>
      <w:r>
        <w:t>风轮转动角速度，</w:t>
      </w:r>
      <w:r w:rsidR="00101BCA" w:rsidRPr="002A7C2C">
        <w:rPr>
          <w:position w:val="-6"/>
        </w:rPr>
        <w:object w:dxaOrig="199" w:dyaOrig="239">
          <v:shape id="_x0000_i1325" type="#_x0000_t75" style="width:7.75pt;height:13.95pt" o:ole="">
            <v:imagedata r:id="rId624" o:title=""/>
          </v:shape>
          <o:OLEObject Type="Embed" ProgID="Equation.Ribbit" ShapeID="_x0000_i1325" DrawAspect="Content" ObjectID="_1510259935" r:id="rId625"/>
        </w:object>
      </w:r>
      <w:r>
        <w:t xml:space="preserve"> </w:t>
      </w:r>
      <w:r>
        <w:rPr>
          <w:rFonts w:hint="eastAsia"/>
        </w:rPr>
        <w:t>是</w:t>
      </w:r>
      <w:r>
        <w:t>总的机械惯性，</w:t>
      </w:r>
      <w:r w:rsidR="00101BCA" w:rsidRPr="002A7C2C">
        <w:rPr>
          <w:position w:val="-6"/>
        </w:rPr>
        <w:object w:dxaOrig="253" w:dyaOrig="239">
          <v:shape id="_x0000_i1326" type="#_x0000_t75" style="width:13.95pt;height:13.95pt" o:ole="">
            <v:imagedata r:id="rId626" o:title=""/>
          </v:shape>
          <o:OLEObject Type="Embed" ProgID="Equation.Ribbit" ShapeID="_x0000_i1326" DrawAspect="Content" ObjectID="_1510259936" r:id="rId627"/>
        </w:object>
      </w:r>
      <w:r>
        <w:rPr>
          <w:rFonts w:hint="eastAsia"/>
        </w:rPr>
        <w:t>和</w:t>
      </w:r>
      <w:r w:rsidR="00101BCA" w:rsidRPr="002A7C2C">
        <w:rPr>
          <w:position w:val="-6"/>
        </w:rPr>
        <w:object w:dxaOrig="176" w:dyaOrig="239">
          <v:shape id="_x0000_i1327" type="#_x0000_t75" style="width:7.75pt;height:13.95pt" o:ole="">
            <v:imagedata r:id="rId628" o:title=""/>
          </v:shape>
          <o:OLEObject Type="Embed" ProgID="Equation.Ribbit" ShapeID="_x0000_i1327" DrawAspect="Content" ObjectID="_1510259937" r:id="rId629"/>
        </w:object>
      </w:r>
      <w:r>
        <w:rPr>
          <w:rFonts w:hint="eastAsia"/>
        </w:rPr>
        <w:t>分别</w:t>
      </w:r>
      <w:r>
        <w:t>为粘滞摩擦系数和刚度系数</w:t>
      </w:r>
      <w:r>
        <w:rPr>
          <w:rFonts w:hint="eastAsia"/>
        </w:rPr>
        <w:t>，</w:t>
      </w:r>
      <w:r w:rsidR="00101BCA" w:rsidRPr="002A7C2C">
        <w:rPr>
          <w:position w:val="-6"/>
        </w:rPr>
        <w:object w:dxaOrig="226" w:dyaOrig="238">
          <v:shape id="_x0000_i1328" type="#_x0000_t75" style="width:13.95pt;height:13.95pt" o:ole="">
            <v:imagedata r:id="rId630" o:title=""/>
          </v:shape>
          <o:OLEObject Type="Embed" ProgID="Equation.Ribbit" ShapeID="_x0000_i1328" DrawAspect="Content" ObjectID="_1510259938" r:id="rId631"/>
        </w:object>
      </w:r>
      <w:r>
        <w:rPr>
          <w:rFonts w:hint="eastAsia"/>
          <w:szCs w:val="21"/>
        </w:rPr>
        <w:t>为气动转矩，</w:t>
      </w:r>
      <w:r w:rsidR="00101BCA" w:rsidRPr="002A7C2C">
        <w:rPr>
          <w:position w:val="-6"/>
          <w:szCs w:val="21"/>
        </w:rPr>
        <w:object w:dxaOrig="138" w:dyaOrig="187">
          <v:shape id="_x0000_i1329" type="#_x0000_t75" style="width:7.75pt;height:7.75pt" o:ole="">
            <v:imagedata r:id="rId632" o:title=""/>
          </v:shape>
          <o:OLEObject Type="Embed" ProgID="Equation.Ribbit" ShapeID="_x0000_i1329" DrawAspect="Content" ObjectID="_1510259939" r:id="rId633"/>
        </w:object>
      </w:r>
      <w:r>
        <w:rPr>
          <w:rFonts w:hint="eastAsia"/>
          <w:szCs w:val="21"/>
        </w:rPr>
        <w:t>为</w:t>
      </w:r>
      <w:r>
        <w:rPr>
          <w:szCs w:val="21"/>
        </w:rPr>
        <w:t>利用系数</w:t>
      </w:r>
      <w:r>
        <w:t>。</w:t>
      </w:r>
      <w:r w:rsidR="00101BCA" w:rsidRPr="002A7C2C">
        <w:rPr>
          <w:position w:val="-6"/>
        </w:rPr>
        <w:object w:dxaOrig="216" w:dyaOrig="238">
          <v:shape id="_x0000_i1330" type="#_x0000_t75" style="width:7.75pt;height:13.95pt" o:ole="">
            <v:imagedata r:id="rId634" o:title=""/>
          </v:shape>
          <o:OLEObject Type="Embed" ProgID="Equation.Ribbit" ShapeID="_x0000_i1330" DrawAspect="Content" ObjectID="_1510259940" r:id="rId635"/>
        </w:object>
      </w:r>
      <w:r>
        <w:rPr>
          <w:rFonts w:hint="eastAsia"/>
        </w:rPr>
        <w:t>为发电机电磁</w:t>
      </w:r>
      <w:r>
        <w:t>转矩</w:t>
      </w:r>
      <w:r>
        <w:rPr>
          <w:rFonts w:hint="eastAsia"/>
        </w:rPr>
        <w:t>，</w:t>
      </w:r>
      <w:r w:rsidR="00101BCA" w:rsidRPr="002A7C2C">
        <w:rPr>
          <w:position w:val="-6"/>
        </w:rPr>
        <w:object w:dxaOrig="795" w:dyaOrig="235">
          <v:shape id="_x0000_i1331" type="#_x0000_t75" style="width:35.6pt;height:13.95pt" o:ole="">
            <v:imagedata r:id="rId636" o:title=""/>
          </v:shape>
          <o:OLEObject Type="Embed" ProgID="Equation.Ribbit" ShapeID="_x0000_i1331" DrawAspect="Content" ObjectID="_1510259941" r:id="rId637"/>
        </w:object>
      </w:r>
      <w:r>
        <w:rPr>
          <w:rFonts w:hint="eastAsia"/>
        </w:rPr>
        <w:t>。为</w:t>
      </w:r>
      <w:r>
        <w:t>简化计算，</w:t>
      </w:r>
      <w:r w:rsidR="00101BCA" w:rsidRPr="00B63CEA">
        <w:rPr>
          <w:position w:val="-6"/>
        </w:rPr>
        <w:object w:dxaOrig="236" w:dyaOrig="252">
          <v:shape id="_x0000_i1332" type="#_x0000_t75" style="width:13.95pt;height:13.95pt" o:ole="">
            <v:imagedata r:id="rId638" o:title=""/>
          </v:shape>
          <o:OLEObject Type="Embed" ProgID="Equation.Ribbit" ShapeID="_x0000_i1332" DrawAspect="Content" ObjectID="_1510259942" r:id="rId639"/>
        </w:object>
      </w:r>
      <w:r>
        <w:rPr>
          <w:rFonts w:hint="eastAsia"/>
        </w:rPr>
        <w:t>简化</w:t>
      </w:r>
      <w:r>
        <w:t>为：</w:t>
      </w:r>
    </w:p>
    <w:p w:rsidR="004F06E1" w:rsidRDefault="004F06E1" w:rsidP="00D71791">
      <w:pPr>
        <w:pStyle w:val="DisplayEquationAurora"/>
        <w:tabs>
          <w:tab w:val="clear" w:pos="4153"/>
          <w:tab w:val="clear" w:pos="8306"/>
          <w:tab w:val="center" w:pos="4536"/>
          <w:tab w:val="right" w:pos="8789"/>
        </w:tabs>
      </w:pPr>
      <w:r>
        <w:tab/>
      </w:r>
      <w:r w:rsidR="00101BCA" w:rsidRPr="00B63CEA">
        <w:rPr>
          <w:position w:val="-18"/>
        </w:rPr>
        <w:object w:dxaOrig="5491" w:dyaOrig="532">
          <v:shape id="_x0000_i1333" type="#_x0000_t75" style="width:274.05pt;height:29.4pt" o:ole="">
            <v:imagedata r:id="rId640" o:title=""/>
          </v:shape>
          <o:OLEObject Type="Embed" ProgID="Equation.Ribbit" ShapeID="_x0000_i1333" DrawAspect="Content" ObjectID="_1510259943" r:id="rId641"/>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101BCA" w:rsidRPr="00A15979">
        <w:rPr>
          <w:position w:val="-6"/>
        </w:rPr>
        <w:object w:dxaOrig="132" w:dyaOrig="196">
          <v:shape id="_x0000_i1334" type="#_x0000_t75" style="width:7.75pt;height:7.75pt" o:ole="">
            <v:imagedata r:id="rId642" o:title=""/>
          </v:shape>
          <o:OLEObject Type="Embed" ProgID="Equation.Ribbit" ShapeID="_x0000_i1334" DrawAspect="Content" ObjectID="_1510259944" r:id="rId643"/>
        </w:object>
      </w:r>
      <w:r>
        <w:rPr>
          <w:rFonts w:hint="eastAsia"/>
        </w:rPr>
        <w:t>为</w:t>
      </w:r>
      <w:r>
        <w:t>空气密度，</w:t>
      </w:r>
      <w:r w:rsidR="00101BCA" w:rsidRPr="00A15979">
        <w:rPr>
          <w:position w:val="-6"/>
        </w:rPr>
        <w:object w:dxaOrig="186" w:dyaOrig="253">
          <v:shape id="_x0000_i1335" type="#_x0000_t75" style="width:7.75pt;height:13.95pt" o:ole="">
            <v:imagedata r:id="rId644" o:title=""/>
          </v:shape>
          <o:OLEObject Type="Embed" ProgID="Equation.Ribbit" ShapeID="_x0000_i1335" DrawAspect="Content" ObjectID="_1510259945" r:id="rId645"/>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w:t>
      </w:r>
      <w:r w:rsidRPr="00B63CEA">
        <w:rPr>
          <w:rFonts w:hint="eastAsia"/>
        </w:rPr>
        <w:lastRenderedPageBreak/>
        <w:t>系统在原点稳定的问题。</w:t>
      </w:r>
      <w:r>
        <w:rPr>
          <w:rFonts w:hint="eastAsia"/>
        </w:rPr>
        <w:t>状态转换</w:t>
      </w:r>
      <w:r>
        <w:t>方程</w:t>
      </w:r>
      <w:r>
        <w:rPr>
          <w:rFonts w:hint="eastAsia"/>
        </w:rPr>
        <w:t>如</w:t>
      </w:r>
      <w:fldSimple w:instr=" REF R_eq_BD8EB9122F314EDF8EA5F9C10E5F5680 \* MERGEFORMAT ">
        <w:r w:rsidR="00F30A89">
          <w:t>(</w:t>
        </w:r>
        <w:r w:rsidR="00F30A89">
          <w:rPr>
            <w:noProof/>
          </w:rPr>
          <w:t>4.3</w:t>
        </w:r>
        <w:r w:rsidR="00F30A89">
          <w:t>)</w:t>
        </w:r>
      </w:fldSimple>
      <w:r>
        <w:rPr>
          <w:rFonts w:hint="eastAsia"/>
        </w:rPr>
        <w:t>所示</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0"/>
        </w:rPr>
        <w:object w:dxaOrig="1560" w:dyaOrig="749">
          <v:shape id="_x0000_i1336" type="#_x0000_t75" style="width:79.75pt;height:35.6pt" o:ole="">
            <v:imagedata r:id="rId646" o:title=""/>
          </v:shape>
          <o:OLEObject Type="Embed" ProgID="Equation.Ribbit" ShapeID="_x0000_i1336" DrawAspect="Content" ObjectID="_1510259946" r:id="rId647"/>
        </w:object>
      </w:r>
      <w:r>
        <w:tab/>
      </w:r>
      <w:bookmarkStart w:id="104" w:name="R_eq_BD8EB9122F314EDF8EA5F9C10E5F5680"/>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4"/>
    </w:p>
    <w:p w:rsidR="004F06E1" w:rsidRDefault="004F06E1" w:rsidP="00D71791">
      <w:pPr>
        <w:pStyle w:val="DisplayEquationAurora"/>
        <w:tabs>
          <w:tab w:val="clear" w:pos="4153"/>
          <w:tab w:val="center" w:pos="4536"/>
        </w:tabs>
      </w:pPr>
      <w:r>
        <w:rPr>
          <w:rFonts w:hint="eastAsia"/>
        </w:rPr>
        <w:t>其中</w:t>
      </w:r>
      <w:r>
        <w:t>，</w:t>
      </w:r>
      <w:r w:rsidR="00101BCA" w:rsidRPr="00A15979">
        <w:rPr>
          <w:position w:val="-6"/>
        </w:rPr>
        <w:object w:dxaOrig="191" w:dyaOrig="196">
          <v:shape id="_x0000_i1337" type="#_x0000_t75" style="width:7.75pt;height:8.5pt" o:ole="">
            <v:imagedata r:id="rId648" o:title=""/>
          </v:shape>
          <o:OLEObject Type="Embed" ProgID="Equation.Ribbit" ShapeID="_x0000_i1337" DrawAspect="Content" ObjectID="_1510259947" r:id="rId649"/>
        </w:object>
      </w:r>
      <w:r>
        <w:rPr>
          <w:rFonts w:hint="eastAsia"/>
        </w:rPr>
        <w:t>为</w:t>
      </w:r>
      <w:r>
        <w:t>风轮期望转速与实际转速之差，</w:t>
      </w:r>
      <w:r w:rsidR="00101BCA" w:rsidRPr="00A15979">
        <w:rPr>
          <w:position w:val="-8"/>
        </w:rPr>
        <w:object w:dxaOrig="245" w:dyaOrig="271">
          <v:shape id="_x0000_i1338" type="#_x0000_t75" style="width:13.95pt;height:13.95pt" o:ole="">
            <v:imagedata r:id="rId650" o:title=""/>
          </v:shape>
          <o:OLEObject Type="Embed" ProgID="Equation.Ribbit" ShapeID="_x0000_i1338" DrawAspect="Content" ObjectID="_1510259948" r:id="rId651"/>
        </w:object>
      </w:r>
      <w:r>
        <w:rPr>
          <w:rFonts w:hint="eastAsia"/>
        </w:rPr>
        <w:t>为风轮</w:t>
      </w:r>
      <w:r>
        <w:t>期望转速</w:t>
      </w:r>
      <w:r>
        <w:rPr>
          <w:rFonts w:hint="eastAsia"/>
        </w:rPr>
        <w:t>，</w:t>
      </w:r>
      <w:r>
        <w:t>且</w:t>
      </w:r>
      <w:r w:rsidR="00101BCA" w:rsidRPr="00A15979">
        <w:rPr>
          <w:position w:val="-10"/>
        </w:rPr>
        <w:object w:dxaOrig="883" w:dyaOrig="337">
          <v:shape id="_x0000_i1339" type="#_x0000_t75" style="width:44.15pt;height:13.95pt" o:ole="">
            <v:imagedata r:id="rId652" o:title=""/>
          </v:shape>
          <o:OLEObject Type="Embed" ProgID="Equation.Ribbit" ShapeID="_x0000_i1339" DrawAspect="Content" ObjectID="_1510259949" r:id="rId653"/>
        </w:object>
      </w:r>
      <w:r>
        <w:rPr>
          <w:rFonts w:hint="eastAsia"/>
        </w:rPr>
        <w:t>，</w:t>
      </w:r>
      <w:r w:rsidR="00101BCA" w:rsidRPr="00A15979">
        <w:rPr>
          <w:position w:val="-10"/>
        </w:rPr>
        <w:object w:dxaOrig="883" w:dyaOrig="337">
          <v:shape id="_x0000_i1340" type="#_x0000_t75" style="width:44.15pt;height:13.95pt" o:ole="">
            <v:imagedata r:id="rId654" o:title=""/>
          </v:shape>
          <o:OLEObject Type="Embed" ProgID="Equation.Ribbit" ShapeID="_x0000_i1340" DrawAspect="Content" ObjectID="_1510259950" r:id="rId655"/>
        </w:object>
      </w:r>
      <w:r>
        <w:rPr>
          <w:rFonts w:hint="eastAsia"/>
        </w:rPr>
        <w:t>，</w:t>
      </w:r>
      <w:r w:rsidR="00101BCA" w:rsidRPr="000E74EC">
        <w:rPr>
          <w:position w:val="-6"/>
        </w:rPr>
        <w:object w:dxaOrig="217" w:dyaOrig="256">
          <v:shape id="_x0000_i1341" type="#_x0000_t75" style="width:13.95pt;height:13.95pt" o:ole="">
            <v:imagedata r:id="rId656" o:title=""/>
          </v:shape>
          <o:OLEObject Type="Embed" ProgID="Equation.Ribbit" ShapeID="_x0000_i1341" DrawAspect="Content" ObjectID="_1510259951" r:id="rId657"/>
        </w:object>
      </w:r>
      <w:r>
        <w:rPr>
          <w:rFonts w:hint="eastAsia"/>
        </w:rPr>
        <w:t>最佳</w:t>
      </w:r>
      <w:r>
        <w:t>叶尖速比，</w:t>
      </w:r>
      <w:r w:rsidR="00101BCA" w:rsidRPr="00A15979">
        <w:rPr>
          <w:position w:val="-6"/>
        </w:rPr>
        <w:object w:dxaOrig="237" w:dyaOrig="196">
          <v:shape id="_x0000_i1342" type="#_x0000_t75" style="width:13.95pt;height:8.5pt" o:ole="">
            <v:imagedata r:id="rId658" o:title=""/>
          </v:shape>
          <o:OLEObject Type="Embed" ProgID="Equation.Ribbit" ShapeID="_x0000_i1342" DrawAspect="Content" ObjectID="_1510259952" r:id="rId659"/>
        </w:object>
      </w:r>
      <w:r>
        <w:rPr>
          <w:rFonts w:hint="eastAsia"/>
        </w:rPr>
        <w:t>为</w:t>
      </w:r>
      <w:r>
        <w:t>风轮转速。</w:t>
      </w:r>
      <w:r w:rsidR="00101BCA" w:rsidRPr="00A15979">
        <w:rPr>
          <w:position w:val="-6"/>
        </w:rPr>
        <w:object w:dxaOrig="323" w:dyaOrig="196">
          <v:shape id="_x0000_i1343" type="#_x0000_t75" style="width:13.95pt;height:8.5pt" o:ole="">
            <v:imagedata r:id="rId660" o:title=""/>
          </v:shape>
          <o:OLEObject Type="Embed" ProgID="Equation.Ribbit" ShapeID="_x0000_i1343" DrawAspect="Content" ObjectID="_1510259953" r:id="rId661"/>
        </w:object>
      </w:r>
      <w:r>
        <w:rPr>
          <w:rFonts w:hint="eastAsia"/>
        </w:rPr>
        <w:t>为转矩</w:t>
      </w:r>
      <w:r>
        <w:t>偏差，</w:t>
      </w:r>
      <w:r w:rsidR="00101BCA" w:rsidRPr="00A15979">
        <w:rPr>
          <w:position w:val="-6"/>
        </w:rPr>
        <w:object w:dxaOrig="225" w:dyaOrig="252">
          <v:shape id="_x0000_i1344" type="#_x0000_t75" style="width:13.95pt;height:13.95pt" o:ole="">
            <v:imagedata r:id="rId662" o:title=""/>
          </v:shape>
          <o:OLEObject Type="Embed" ProgID="Equation.Ribbit" ShapeID="_x0000_i1344" DrawAspect="Content" ObjectID="_1510259954" r:id="rId663"/>
        </w:object>
      </w:r>
      <w:r>
        <w:rPr>
          <w:rFonts w:hint="eastAsia"/>
        </w:rPr>
        <w:t>为</w:t>
      </w:r>
      <w:r>
        <w:t>发电机电磁转矩，</w:t>
      </w:r>
      <w:r w:rsidR="00101BCA" w:rsidRPr="00A15979">
        <w:rPr>
          <w:position w:val="-6"/>
        </w:rPr>
        <w:object w:dxaOrig="225" w:dyaOrig="291">
          <v:shape id="_x0000_i1345" type="#_x0000_t75" style="width:13.95pt;height:13.95pt" o:ole="">
            <v:imagedata r:id="rId664" o:title=""/>
          </v:shape>
          <o:OLEObject Type="Embed" ProgID="Equation.Ribbit" ShapeID="_x0000_i1345" DrawAspect="Content" ObjectID="_1510259955" r:id="rId665"/>
        </w:object>
      </w:r>
      <w:r>
        <w:rPr>
          <w:rFonts w:hint="eastAsia"/>
        </w:rPr>
        <w:t>为</w:t>
      </w:r>
      <w:r w:rsidRPr="00B74158">
        <w:t>转矩</w:t>
      </w:r>
      <w:r w:rsidRPr="00B74158">
        <w:rPr>
          <w:rFonts w:hint="eastAsia"/>
        </w:rPr>
        <w:t>执行</w:t>
      </w:r>
      <w:r w:rsidRPr="00B74158">
        <w:t>装置</w:t>
      </w:r>
      <w:r>
        <w:rPr>
          <w:rFonts w:hint="eastAsia"/>
        </w:rPr>
        <w:t>，则</w:t>
      </w:r>
      <w:r>
        <w:t>状态转换后方程为：</w:t>
      </w:r>
    </w:p>
    <w:p w:rsidR="004F06E1" w:rsidRDefault="004F06E1" w:rsidP="00D71791">
      <w:pPr>
        <w:pStyle w:val="DisplayEquationAurora"/>
        <w:tabs>
          <w:tab w:val="clear" w:pos="4153"/>
          <w:tab w:val="clear" w:pos="8306"/>
          <w:tab w:val="center" w:pos="4536"/>
          <w:tab w:val="right" w:pos="8789"/>
        </w:tabs>
      </w:pPr>
      <w:r>
        <w:tab/>
      </w:r>
      <w:r w:rsidR="00101BCA" w:rsidRPr="000E74EC">
        <w:rPr>
          <w:position w:val="-120"/>
        </w:rPr>
        <w:object w:dxaOrig="4921" w:dyaOrig="2533">
          <v:shape id="_x0000_i1346" type="#_x0000_t75" style="width:245.4pt;height:130.05pt" o:ole="">
            <v:imagedata r:id="rId666" o:title=""/>
          </v:shape>
          <o:OLEObject Type="Embed" ProgID="Equation.Ribbit" ShapeID="_x0000_i1346" DrawAspect="Content" ObjectID="_1510259956" r:id="rId66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整理</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4203" w:dyaOrig="1506">
          <v:shape id="_x0000_i1347" type="#_x0000_t75" style="width:208.25pt;height:78.95pt" o:ole="">
            <v:imagedata r:id="rId668" o:title=""/>
          </v:shape>
          <o:OLEObject Type="Embed" ProgID="Equation.Ribbit" ShapeID="_x0000_i1347" DrawAspect="Content" ObjectID="_1510259957" r:id="rId669"/>
        </w:object>
      </w:r>
      <w:r>
        <w:tab/>
      </w:r>
      <w:bookmarkStart w:id="105" w:name="R_eq_1FE32A5288A2456B867E50FEEFD4EB8F"/>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5"/>
    </w:p>
    <w:p w:rsidR="004F06E1" w:rsidRDefault="004F06E1" w:rsidP="00D71791">
      <w:pPr>
        <w:pStyle w:val="DisplayEquationAurora"/>
        <w:tabs>
          <w:tab w:val="clear" w:pos="4153"/>
          <w:tab w:val="center" w:pos="4536"/>
        </w:tabs>
      </w:pPr>
      <w:r>
        <w:rPr>
          <w:rFonts w:hint="eastAsia"/>
        </w:rPr>
        <w:t>其中：</w:t>
      </w:r>
    </w:p>
    <w:p w:rsidR="004F06E1" w:rsidRDefault="004F06E1" w:rsidP="00D71791">
      <w:pPr>
        <w:pStyle w:val="DisplayEquationAurora"/>
        <w:tabs>
          <w:tab w:val="clear" w:pos="4153"/>
          <w:tab w:val="center" w:pos="4536"/>
        </w:tabs>
      </w:pPr>
      <w:r>
        <w:tab/>
      </w:r>
      <w:r w:rsidR="00101BCA" w:rsidRPr="00101BCA">
        <w:rPr>
          <w:position w:val="-36"/>
        </w:rPr>
        <w:object w:dxaOrig="7962" w:dyaOrig="898">
          <v:shape id="_x0000_i1348" type="#_x0000_t75" style="width:396.4pt;height:42.6pt" o:ole="">
            <v:imagedata r:id="rId670" o:title=""/>
          </v:shape>
          <o:OLEObject Type="Embed" ProgID="Equation.Ribbit" ShapeID="_x0000_i1348" DrawAspect="Content" ObjectID="_1510259958" r:id="rId671"/>
        </w:object>
      </w:r>
    </w:p>
    <w:p w:rsidR="004F06E1" w:rsidRDefault="004F06E1" w:rsidP="00D71791">
      <w:pPr>
        <w:pStyle w:val="DisplayEquationAurora"/>
        <w:tabs>
          <w:tab w:val="clear" w:pos="4153"/>
          <w:tab w:val="center" w:pos="4536"/>
        </w:tabs>
      </w:pPr>
      <w:r>
        <w:rPr>
          <w:rFonts w:hint="eastAsia"/>
        </w:rPr>
        <w:t>设计</w:t>
      </w:r>
      <w:r>
        <w:t>控制器：</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2613" w:dyaOrig="900">
          <v:shape id="_x0000_i1349" type="#_x0000_t75" style="width:130.05pt;height:42.6pt" o:ole="">
            <v:imagedata r:id="rId672" o:title=""/>
          </v:shape>
          <o:OLEObject Type="Embed" ProgID="Equation.Ribbit" ShapeID="_x0000_i1349" DrawAspect="Content" ObjectID="_1510259959" r:id="rId673"/>
        </w:object>
      </w:r>
      <w:r>
        <w:tab/>
      </w:r>
      <w:bookmarkStart w:id="106" w:name="R_eq_77B912CE33A347218D273509B382BB8E"/>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6"/>
    </w:p>
    <w:p w:rsidR="004F06E1" w:rsidRDefault="004F06E1" w:rsidP="00D71791">
      <w:pPr>
        <w:pStyle w:val="DisplayEquationAurora"/>
        <w:tabs>
          <w:tab w:val="clear" w:pos="4153"/>
          <w:tab w:val="center" w:pos="4536"/>
        </w:tabs>
      </w:pPr>
      <w:r>
        <w:rPr>
          <w:rFonts w:hint="eastAsia"/>
        </w:rPr>
        <w:t>其中</w:t>
      </w:r>
      <w:r>
        <w:t>，</w:t>
      </w:r>
      <w:r w:rsidR="00101BCA" w:rsidRPr="004D3F67">
        <w:rPr>
          <w:position w:val="-6"/>
        </w:rPr>
        <w:object w:dxaOrig="1083" w:dyaOrig="255">
          <v:shape id="_x0000_i1350" type="#_x0000_t75" style="width:50.3pt;height:14.7pt" o:ole="">
            <v:imagedata r:id="rId674" o:title=""/>
          </v:shape>
          <o:OLEObject Type="Embed" ProgID="Equation.Ribbit" ShapeID="_x0000_i1350" DrawAspect="Content" ObjectID="_1510259960" r:id="rId675"/>
        </w:object>
      </w:r>
      <w:r>
        <w:rPr>
          <w:rFonts w:hint="eastAsia"/>
        </w:rPr>
        <w:t>为</w:t>
      </w:r>
      <w:r>
        <w:t>控制器参数，将</w:t>
      </w:r>
      <w:fldSimple w:instr=" REF R_eq_77B912CE33A347218D273509B382BB8E \* MERGEFORMAT ">
        <w:r w:rsidR="00F30A89">
          <w:t>(</w:t>
        </w:r>
        <w:r w:rsidR="00F30A89">
          <w:rPr>
            <w:noProof/>
          </w:rPr>
          <w:t>4.6</w:t>
        </w:r>
        <w:r w:rsidR="00F30A89">
          <w:t>)</w:t>
        </w:r>
      </w:fldSimple>
      <w:r>
        <w:rPr>
          <w:rFonts w:hint="eastAsia"/>
        </w:rPr>
        <w:t>代入</w:t>
      </w:r>
      <w:fldSimple w:instr=" REF R_eq_1FE32A5288A2456B867E50FEEFD4EB8F \* MERGEFORMAT ">
        <w:r w:rsidR="00F30A89">
          <w:t>(</w:t>
        </w:r>
        <w:r w:rsidR="00F30A89">
          <w:rPr>
            <w:noProof/>
          </w:rPr>
          <w:t>4.5</w:t>
        </w:r>
        <w:r w:rsidR="00F30A89">
          <w:t>)</w:t>
        </w:r>
      </w:fldSimple>
      <w:r>
        <w:rPr>
          <w:rFonts w:hint="eastAsia"/>
        </w:rPr>
        <w:t>中</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6102" w:dyaOrig="1506">
          <v:shape id="_x0000_i1351" type="#_x0000_t75" style="width:302.7pt;height:78.95pt" o:ole="">
            <v:imagedata r:id="rId676" o:title=""/>
          </v:shape>
          <o:OLEObject Type="Embed" ProgID="Equation.Ribbit" ShapeID="_x0000_i1351" DrawAspect="Content" ObjectID="_1510259961" r:id="rId67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ind w:firstLine="480"/>
      </w:pPr>
      <w:r>
        <w:rPr>
          <w:rFonts w:hint="eastAsia"/>
        </w:rPr>
        <w:t>令</w:t>
      </w:r>
      <w:r w:rsidR="00101BCA" w:rsidRPr="00235AD6">
        <w:rPr>
          <w:position w:val="-6"/>
        </w:rPr>
        <w:object w:dxaOrig="918" w:dyaOrig="239">
          <v:shape id="_x0000_i1352" type="#_x0000_t75" style="width:44.15pt;height:13.95pt" o:ole="">
            <v:imagedata r:id="rId678" o:title=""/>
          </v:shape>
          <o:OLEObject Type="Embed" ProgID="Equation.Ribbit" ShapeID="_x0000_i1352" DrawAspect="Content" ObjectID="_1510259962" r:id="rId679"/>
        </w:object>
      </w:r>
      <w:r>
        <w:rPr>
          <w:rFonts w:hint="eastAsia"/>
        </w:rPr>
        <w:t>和</w:t>
      </w:r>
      <w:r w:rsidR="00101BCA" w:rsidRPr="00235AD6">
        <w:rPr>
          <w:position w:val="-6"/>
        </w:rPr>
        <w:object w:dxaOrig="947" w:dyaOrig="239">
          <v:shape id="_x0000_i1353" type="#_x0000_t75" style="width:50.3pt;height:13.95pt" o:ole="">
            <v:imagedata r:id="rId680" o:title=""/>
          </v:shape>
          <o:OLEObject Type="Embed" ProgID="Equation.Ribbit" ShapeID="_x0000_i1353" DrawAspect="Content" ObjectID="_1510259963" r:id="rId681"/>
        </w:object>
      </w:r>
      <w:r>
        <w:rPr>
          <w:rFonts w:hint="eastAsia"/>
        </w:rPr>
        <w:t>，则：</w:t>
      </w:r>
    </w:p>
    <w:p w:rsidR="004F06E1" w:rsidRDefault="00101BCA" w:rsidP="00D71791">
      <w:pPr>
        <w:pStyle w:val="DisplayEquationAurora"/>
        <w:tabs>
          <w:tab w:val="clear" w:pos="4153"/>
          <w:tab w:val="center" w:pos="4536"/>
        </w:tabs>
        <w:jc w:val="center"/>
      </w:pPr>
      <w:r w:rsidRPr="00DD7639">
        <w:rPr>
          <w:position w:val="-20"/>
        </w:rPr>
        <w:object w:dxaOrig="2297" w:dyaOrig="527">
          <v:shape id="_x0000_i1354" type="#_x0000_t75" style="width:114.6pt;height:29.4pt" o:ole="">
            <v:imagedata r:id="rId682" o:title=""/>
          </v:shape>
          <o:OLEObject Type="Embed" ProgID="Equation.Ribbit" ShapeID="_x0000_i1354" DrawAspect="Content" ObjectID="_1510259964" r:id="rId683"/>
        </w:object>
      </w:r>
    </w:p>
    <w:p w:rsidR="004F06E1" w:rsidRDefault="004F06E1" w:rsidP="00D71791">
      <w:pPr>
        <w:pStyle w:val="DisplayEquationAurora"/>
        <w:tabs>
          <w:tab w:val="clear" w:pos="4153"/>
          <w:tab w:val="center" w:pos="4536"/>
        </w:tabs>
      </w:pPr>
      <w:r>
        <w:rPr>
          <w:rFonts w:hint="eastAsia"/>
        </w:rPr>
        <w:lastRenderedPageBreak/>
        <w:t>选取</w:t>
      </w:r>
      <w:r>
        <w:t>李雅普诺夫函数</w:t>
      </w:r>
      <w:r w:rsidR="00101BCA" w:rsidRPr="00235AD6">
        <w:rPr>
          <w:position w:val="-16"/>
        </w:rPr>
        <w:object w:dxaOrig="810" w:dyaOrig="484">
          <v:shape id="_x0000_i1355" type="#_x0000_t75" style="width:36.4pt;height:22.45pt" o:ole="">
            <v:imagedata r:id="rId684" o:title=""/>
          </v:shape>
          <o:OLEObject Type="Embed" ProgID="Equation.Ribbit" ShapeID="_x0000_i1355" DrawAspect="Content" ObjectID="_1510259965" r:id="rId685"/>
        </w:objec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13159F">
        <w:rPr>
          <w:position w:val="-24"/>
        </w:rPr>
        <w:object w:dxaOrig="3592" w:dyaOrig="617">
          <v:shape id="_x0000_i1356" type="#_x0000_t75" style="width:179.6pt;height:29.4pt" o:ole="">
            <v:imagedata r:id="rId686" o:title=""/>
          </v:shape>
          <o:OLEObject Type="Embed" ProgID="Equation.Ribbit" ShapeID="_x0000_i1356" DrawAspect="Content" ObjectID="_1510259966" r:id="rId687"/>
        </w:object>
      </w:r>
      <w:r>
        <w:tab/>
      </w:r>
      <w:bookmarkStart w:id="107" w:name="R_eq_152BFB399E444BB292E3308F1AF4F887"/>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7"/>
    </w:p>
    <w:p w:rsidR="004F06E1" w:rsidRDefault="004F06E1" w:rsidP="00D71791">
      <w:pPr>
        <w:pStyle w:val="DisplayEquationAurora"/>
        <w:tabs>
          <w:tab w:val="clear" w:pos="4153"/>
          <w:tab w:val="clear" w:pos="8306"/>
          <w:tab w:val="center" w:pos="4536"/>
          <w:tab w:val="right" w:pos="8789"/>
        </w:tabs>
      </w:pPr>
      <w:r>
        <w:rPr>
          <w:rFonts w:hint="eastAsia"/>
        </w:rPr>
        <w:t>为</w:t>
      </w:r>
      <w:r>
        <w:t>使系统稳定，只需满足</w:t>
      </w:r>
      <w:r w:rsidR="00101BCA" w:rsidRPr="0013159F">
        <w:rPr>
          <w:position w:val="-6"/>
        </w:rPr>
        <w:object w:dxaOrig="618" w:dyaOrig="341">
          <v:shape id="_x0000_i1357" type="#_x0000_t75" style="width:27.85pt;height:13.95pt" o:ole="">
            <v:imagedata r:id="rId688" o:title=""/>
          </v:shape>
          <o:OLEObject Type="Embed" ProgID="Equation.Ribbit" ShapeID="_x0000_i1357" DrawAspect="Content" ObjectID="_1510259967" r:id="rId689"/>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00101BCA" w:rsidRPr="00E3189F">
        <w:rPr>
          <w:position w:val="-6"/>
        </w:rPr>
        <w:object w:dxaOrig="1493" w:dyaOrig="236">
          <v:shape id="_x0000_i1358" type="#_x0000_t75" style="width:1in;height:13.95pt" o:ole="">
            <v:imagedata r:id="rId690" o:title=""/>
          </v:shape>
          <o:OLEObject Type="Embed" ProgID="Equation.Ribbit" ShapeID="_x0000_i1358" DrawAspect="Content" ObjectID="_1510259968" r:id="rId691"/>
        </w:object>
      </w:r>
      <w:r>
        <w:t>，</w:t>
      </w:r>
      <w:r w:rsidR="00101BCA" w:rsidRPr="00E3189F">
        <w:rPr>
          <w:position w:val="-6"/>
        </w:rPr>
        <w:object w:dxaOrig="1085" w:dyaOrig="239">
          <v:shape id="_x0000_i1359" type="#_x0000_t75" style="width:50.3pt;height:13.95pt" o:ole="">
            <v:imagedata r:id="rId692" o:title=""/>
          </v:shape>
          <o:OLEObject Type="Embed" ProgID="Equation.Ribbit" ShapeID="_x0000_i1359" DrawAspect="Content" ObjectID="_1510259969" r:id="rId693"/>
        </w:object>
      </w:r>
      <w:r>
        <w:t xml:space="preserve"> </w:t>
      </w:r>
      <w:r>
        <w:t>，</w:t>
      </w:r>
      <w:r w:rsidR="00101BCA" w:rsidRPr="00101BCA">
        <w:rPr>
          <w:position w:val="-8"/>
        </w:rPr>
        <w:object w:dxaOrig="848" w:dyaOrig="308">
          <v:shape id="_x0000_i1360" type="#_x0000_t75" style="width:44.15pt;height:13.15pt" o:ole="">
            <v:imagedata r:id="rId694" o:title=""/>
          </v:shape>
          <o:OLEObject Type="Embed" ProgID="Equation.Ribbit" ShapeID="_x0000_i1360" DrawAspect="Content" ObjectID="_1510259970" r:id="rId695"/>
        </w:object>
      </w:r>
      <w:r>
        <w:t xml:space="preserve"> </w:t>
      </w:r>
      <w:r>
        <w:t>，</w:t>
      </w:r>
      <w:r w:rsidR="00101BCA" w:rsidRPr="00E3189F">
        <w:rPr>
          <w:position w:val="-6"/>
        </w:rPr>
        <w:object w:dxaOrig="1074" w:dyaOrig="236">
          <v:shape id="_x0000_i1361" type="#_x0000_t75" style="width:58.05pt;height:14.7pt" o:ole="">
            <v:imagedata r:id="rId696" o:title=""/>
          </v:shape>
          <o:OLEObject Type="Embed" ProgID="Equation.Ribbit" ShapeID="_x0000_i1361" DrawAspect="Content" ObjectID="_1510259971" r:id="rId697"/>
        </w:object>
      </w:r>
      <w:r>
        <w:t xml:space="preserve"> </w:t>
      </w:r>
      <w:r>
        <w:t>，</w:t>
      </w:r>
      <w:r w:rsidR="00101BCA" w:rsidRPr="00E3189F">
        <w:rPr>
          <w:position w:val="-6"/>
        </w:rPr>
        <w:object w:dxaOrig="791" w:dyaOrig="243">
          <v:shape id="_x0000_i1362" type="#_x0000_t75" style="width:35.6pt;height:13.95pt" o:ole="">
            <v:imagedata r:id="rId698" o:title=""/>
          </v:shape>
          <o:OLEObject Type="Embed" ProgID="Equation.Ribbit" ShapeID="_x0000_i1362" DrawAspect="Content" ObjectID="_1510259972" r:id="rId699"/>
        </w:object>
      </w:r>
      <w:r>
        <w:rPr>
          <w:rFonts w:hint="eastAsia"/>
        </w:rPr>
        <w:t>。当</w:t>
      </w:r>
      <w:r w:rsidR="00101BCA" w:rsidRPr="00E3189F">
        <w:rPr>
          <w:position w:val="-6"/>
        </w:rPr>
        <w:object w:dxaOrig="1616" w:dyaOrig="239">
          <v:shape id="_x0000_i1363" type="#_x0000_t75" style="width:79.75pt;height:13.95pt" o:ole="">
            <v:imagedata r:id="rId700" o:title=""/>
          </v:shape>
          <o:OLEObject Type="Embed" ProgID="Equation.Ribbit" ShapeID="_x0000_i1363" DrawAspect="Content" ObjectID="_1510259973" r:id="rId701"/>
        </w:object>
      </w:r>
      <w:r>
        <w:rPr>
          <w:rFonts w:hint="eastAsia"/>
        </w:rPr>
        <w:t>时</w:t>
      </w:r>
      <w:r>
        <w:t>，满足</w:t>
      </w:r>
      <w:r w:rsidR="00101BCA" w:rsidRPr="00E3189F">
        <w:rPr>
          <w:position w:val="-6"/>
        </w:rPr>
        <w:object w:dxaOrig="575" w:dyaOrig="321">
          <v:shape id="_x0000_i1364" type="#_x0000_t75" style="width:27.85pt;height:13.95pt" o:ole="">
            <v:imagedata r:id="rId702" o:title=""/>
          </v:shape>
          <o:OLEObject Type="Embed" ProgID="Equation.Ribbit" ShapeID="_x0000_i1364" DrawAspect="Content" ObjectID="_1510259974" r:id="rId703"/>
        </w:object>
      </w:r>
      <w:r>
        <w:rPr>
          <w:rFonts w:hint="eastAsia"/>
        </w:rPr>
        <w:t>，</w:t>
      </w:r>
      <w:r>
        <w:t>故设计控制器为：</w:t>
      </w:r>
    </w:p>
    <w:p w:rsidR="004F06E1" w:rsidRDefault="004F06E1" w:rsidP="00D71791">
      <w:pPr>
        <w:pStyle w:val="DisplayEquationAurora"/>
        <w:tabs>
          <w:tab w:val="clear" w:pos="4153"/>
          <w:tab w:val="clear" w:pos="8306"/>
          <w:tab w:val="center" w:pos="4536"/>
          <w:tab w:val="right" w:pos="8789"/>
        </w:tabs>
      </w:pPr>
      <w:r>
        <w:tab/>
      </w:r>
      <w:r w:rsidR="00101BCA" w:rsidRPr="00DD7639">
        <w:rPr>
          <w:position w:val="-6"/>
        </w:rPr>
        <w:object w:dxaOrig="3406" w:dyaOrig="291">
          <v:shape id="_x0000_i1365" type="#_x0000_t75" style="width:173.4pt;height:13.95pt" o:ole="">
            <v:imagedata r:id="rId704" o:title=""/>
          </v:shape>
          <o:OLEObject Type="Embed" ProgID="Equation.Ribbit" ShapeID="_x0000_i1365" DrawAspect="Content" ObjectID="_1510259975" r:id="rId705"/>
        </w:object>
      </w:r>
      <w:r>
        <w:tab/>
      </w:r>
      <w:bookmarkStart w:id="108" w:name="R_eq_45B0EEE0EEC745828D0F113D483DE41A"/>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8"/>
    </w:p>
    <w:p w:rsidR="004F06E1" w:rsidRDefault="004F06E1" w:rsidP="00D71791">
      <w:pPr>
        <w:pStyle w:val="DisplayEquationAurora"/>
        <w:tabs>
          <w:tab w:val="clear" w:pos="4153"/>
          <w:tab w:val="clear" w:pos="8306"/>
          <w:tab w:val="center" w:pos="4536"/>
          <w:tab w:val="right" w:pos="8789"/>
        </w:tabs>
      </w:pPr>
      <w:r>
        <w:rPr>
          <w:rFonts w:hint="eastAsia"/>
        </w:rPr>
        <w:t>稳定性</w:t>
      </w:r>
      <w:r>
        <w:t>证明：将</w:t>
      </w:r>
      <w:fldSimple w:instr=" REF R_eq_45B0EEE0EEC745828D0F113D483DE41A \* MERGEFORMAT ">
        <w:r w:rsidR="00F30A89">
          <w:t>(</w:t>
        </w:r>
        <w:r w:rsidR="00F30A89">
          <w:rPr>
            <w:noProof/>
          </w:rPr>
          <w:t>4.9</w:t>
        </w:r>
        <w:r w:rsidR="00F30A89">
          <w:t>)</w:t>
        </w:r>
      </w:fldSimple>
      <w:r>
        <w:rPr>
          <w:rFonts w:hint="eastAsia"/>
        </w:rPr>
        <w:t>代入</w:t>
      </w:r>
      <w:fldSimple w:instr=" REF R_eq_1FE32A5288A2456B867E50FEEFD4EB8F \* MERGEFORMAT ">
        <w:r w:rsidR="00F30A89">
          <w:t>(</w:t>
        </w:r>
        <w:r w:rsidR="00F30A89">
          <w:rPr>
            <w:noProof/>
          </w:rPr>
          <w:t>4.5</w:t>
        </w:r>
        <w:r w:rsidR="00F30A89">
          <w:t>)</w:t>
        </w:r>
      </w:fldSimple>
      <w:r>
        <w:rPr>
          <w:rFonts w:hint="eastAsia"/>
        </w:rPr>
        <w:t>，得</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2961" w:dyaOrig="1502">
          <v:shape id="_x0000_i1366" type="#_x0000_t75" style="width:151.75pt;height:78.95pt" o:ole="">
            <v:imagedata r:id="rId706" o:title=""/>
          </v:shape>
          <o:OLEObject Type="Embed" ProgID="Equation.Ribbit" ShapeID="_x0000_i1366" DrawAspect="Content" ObjectID="_1510259976" r:id="rId707"/>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选取</w:t>
      </w:r>
      <w:r>
        <w:t>李雅普诺夫函数</w:t>
      </w:r>
      <w:r w:rsidR="00101BCA" w:rsidRPr="004B38F9">
        <w:rPr>
          <w:position w:val="-16"/>
        </w:rPr>
        <w:object w:dxaOrig="810" w:dyaOrig="484">
          <v:shape id="_x0000_i1367" type="#_x0000_t75" style="width:36.4pt;height:22.45pt" o:ole="">
            <v:imagedata r:id="rId708" o:title=""/>
          </v:shape>
          <o:OLEObject Type="Embed" ProgID="Equation.Ribbit" ShapeID="_x0000_i1367" DrawAspect="Content" ObjectID="_1510259977" r:id="rId709"/>
        </w:object>
      </w:r>
      <w:r>
        <w:rPr>
          <w:rFonts w:hint="eastAsia"/>
        </w:rPr>
        <w:t>，由</w:t>
      </w:r>
      <w:fldSimple w:instr=" REF R_eq_152BFB399E444BB292E3308F1AF4F887 \* MERGEFORMAT ">
        <w:r w:rsidR="00F30A89">
          <w:t>(</w:t>
        </w:r>
        <w:r w:rsidR="00F30A89">
          <w:rPr>
            <w:noProof/>
          </w:rPr>
          <w:t>4.8</w:t>
        </w:r>
        <w:r w:rsidR="00F30A89">
          <w:t>)</w:t>
        </w:r>
      </w:fldSimple>
      <w:r>
        <w:rPr>
          <w:rFonts w:hint="eastAsia"/>
        </w:rPr>
        <w:t>可知</w:t>
      </w:r>
      <w:r w:rsidR="00101BCA" w:rsidRPr="004B38F9">
        <w:rPr>
          <w:position w:val="-6"/>
        </w:rPr>
        <w:object w:dxaOrig="575" w:dyaOrig="321">
          <v:shape id="_x0000_i1368" type="#_x0000_t75" style="width:27.85pt;height:13.95pt" o:ole="">
            <v:imagedata r:id="rId710" o:title=""/>
          </v:shape>
          <o:OLEObject Type="Embed" ProgID="Equation.Ribbit" ShapeID="_x0000_i1368" DrawAspect="Content" ObjectID="_1510259978" r:id="rId711"/>
        </w:object>
      </w:r>
      <w:r>
        <w:rPr>
          <w:rFonts w:hint="eastAsia"/>
        </w:rPr>
        <w:t>，</w:t>
      </w:r>
      <w:r>
        <w:t>即该系统稳定。</w:t>
      </w:r>
    </w:p>
    <w:p w:rsidR="004F06E1" w:rsidRDefault="004F06E1" w:rsidP="004F06E1">
      <w:pPr>
        <w:pStyle w:val="3"/>
        <w:numPr>
          <w:ilvl w:val="2"/>
          <w:numId w:val="15"/>
        </w:numPr>
        <w:ind w:left="703" w:hanging="703"/>
      </w:pPr>
      <w:bookmarkStart w:id="109" w:name="_Toc435272916"/>
      <w:r>
        <w:rPr>
          <w:rFonts w:hint="eastAsia"/>
        </w:rPr>
        <w:t>系统</w:t>
      </w:r>
      <w:r>
        <w:t>稳定域分析</w:t>
      </w:r>
      <w:bookmarkEnd w:id="109"/>
    </w:p>
    <w:p w:rsidR="004F06E1" w:rsidRDefault="004F06E1" w:rsidP="00D71791">
      <w:pPr>
        <w:ind w:firstLine="480"/>
      </w:pPr>
      <w:r>
        <w:rPr>
          <w:rFonts w:hint="eastAsia"/>
        </w:rPr>
        <w:t>风力</w:t>
      </w:r>
      <w:r w:rsidR="00405F66">
        <w:t>发电机组控制器设计完成之后，仅仅确定系统有一个渐</w:t>
      </w:r>
      <w:r w:rsidR="00405F66">
        <w:rPr>
          <w:rFonts w:hint="eastAsia"/>
        </w:rPr>
        <w:t>近</w:t>
      </w:r>
      <w:r>
        <w:t>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B74158">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4F06E1" w:rsidRDefault="005E4BA1" w:rsidP="00D71791">
      <w:pPr>
        <w:snapToGrid w:val="0"/>
        <w:spacing w:line="240" w:lineRule="auto"/>
        <w:ind w:firstLineChars="202" w:firstLine="485"/>
        <w:jc w:val="center"/>
      </w:pPr>
      <w:r w:rsidRPr="005E4BA1">
        <w:object w:dxaOrig="6615" w:dyaOrig="4035">
          <v:shape id="_x0000_i1369" type="#_x0000_t75" style="width:282.6pt;height:171.85pt" o:ole="">
            <v:imagedata r:id="rId712" o:title=""/>
          </v:shape>
          <o:OLEObject Type="Embed" ProgID="Visio.Drawing.15" ShapeID="_x0000_i1369" DrawAspect="Content" ObjectID="_1510259979" r:id="rId713"/>
        </w:object>
      </w:r>
    </w:p>
    <w:p w:rsidR="004F06E1" w:rsidRPr="00EB188A" w:rsidRDefault="004F06E1" w:rsidP="00D71791">
      <w:pPr>
        <w:snapToGrid w:val="0"/>
        <w:spacing w:line="240" w:lineRule="auto"/>
        <w:ind w:firstLineChars="202" w:firstLine="424"/>
        <w:jc w:val="center"/>
        <w:rPr>
          <w:sz w:val="21"/>
          <w:szCs w:val="21"/>
        </w:rPr>
      </w:pPr>
      <w:r w:rsidRPr="00EB188A">
        <w:rPr>
          <w:rFonts w:hint="eastAsia"/>
          <w:sz w:val="21"/>
          <w:szCs w:val="21"/>
        </w:rPr>
        <w:t>图</w:t>
      </w:r>
      <w:r w:rsidRPr="00EB188A">
        <w:rPr>
          <w:rFonts w:hint="eastAsia"/>
          <w:sz w:val="21"/>
          <w:szCs w:val="21"/>
        </w:rPr>
        <w:t xml:space="preserve">4.3 </w:t>
      </w:r>
      <w:r w:rsidRPr="00EB188A">
        <w:rPr>
          <w:rFonts w:hint="eastAsia"/>
          <w:sz w:val="21"/>
          <w:szCs w:val="21"/>
        </w:rPr>
        <w:t>系统</w:t>
      </w:r>
      <w:r w:rsidRPr="00EB188A">
        <w:rPr>
          <w:sz w:val="21"/>
          <w:szCs w:val="21"/>
        </w:rPr>
        <w:t>稳定域</w:t>
      </w:r>
    </w:p>
    <w:p w:rsidR="004F06E1" w:rsidRDefault="004F06E1" w:rsidP="00D71791">
      <w:pPr>
        <w:snapToGrid w:val="0"/>
        <w:spacing w:line="240" w:lineRule="auto"/>
        <w:ind w:firstLineChars="202" w:firstLine="485"/>
      </w:pPr>
    </w:p>
    <w:p w:rsidR="004F06E1" w:rsidRDefault="004F06E1" w:rsidP="00D71791">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4F06E1" w:rsidRDefault="004F06E1" w:rsidP="00D71791">
      <w:pPr>
        <w:ind w:firstLine="480"/>
      </w:pPr>
      <w:r>
        <w:rPr>
          <w:rFonts w:hint="eastAsia"/>
        </w:rPr>
        <w:t>在</w:t>
      </w:r>
      <w:r>
        <w:t>式</w:t>
      </w:r>
      <w:fldSimple w:instr=" REF R_eq_152BFB399E444BB292E3308F1AF4F887 \* MERGEFORMAT ">
        <w:r w:rsidR="00F30A89">
          <w:t>(</w:t>
        </w:r>
        <w:r w:rsidR="00F30A89">
          <w:rPr>
            <w:noProof/>
          </w:rPr>
          <w:t>4.8</w:t>
        </w:r>
        <w:r w:rsidR="00F30A89">
          <w:t>)</w:t>
        </w:r>
      </w:fldSimple>
      <w:r>
        <w:rPr>
          <w:rFonts w:hint="eastAsia"/>
        </w:rPr>
        <w:t>中，给定</w:t>
      </w:r>
      <w:r w:rsidR="00F30A89" w:rsidRPr="00F30A89">
        <w:rPr>
          <w:position w:val="-6"/>
        </w:rPr>
        <w:object w:dxaOrig="1318" w:dyaOrig="253">
          <v:shape id="_x0000_i1469" type="#_x0000_t75" style="width:65.8pt;height:12.4pt" o:ole="">
            <v:imagedata r:id="rId714" o:title=""/>
          </v:shape>
          <o:OLEObject Type="Embed" ProgID="Equation.Ribbit" ShapeID="_x0000_i1469" DrawAspect="Content" ObjectID="_1510259980" r:id="rId715"/>
        </w:object>
      </w:r>
      <w:r>
        <w:rPr>
          <w:rFonts w:hint="eastAsia"/>
        </w:rPr>
        <w:t>，</w:t>
      </w:r>
      <w:r w:rsidR="00F30A89" w:rsidRPr="00F30A89">
        <w:rPr>
          <w:position w:val="-6"/>
        </w:rPr>
        <w:object w:dxaOrig="1730" w:dyaOrig="253">
          <v:shape id="_x0000_i1470" type="#_x0000_t75" style="width:86.7pt;height:12.4pt" o:ole="">
            <v:imagedata r:id="rId716" o:title=""/>
          </v:shape>
          <o:OLEObject Type="Embed" ProgID="Equation.Ribbit" ShapeID="_x0000_i1470" DrawAspect="Content" ObjectID="_1510259981" r:id="rId717"/>
        </w:object>
      </w:r>
      <w:r>
        <w:rPr>
          <w:rFonts w:hint="eastAsia"/>
        </w:rPr>
        <w:t>，</w:t>
      </w:r>
      <w:r w:rsidR="00F30A89" w:rsidRPr="00F30A89">
        <w:rPr>
          <w:position w:val="-6"/>
        </w:rPr>
        <w:object w:dxaOrig="903" w:dyaOrig="253">
          <v:shape id="_x0000_i1471" type="#_x0000_t75" style="width:44.9pt;height:12.4pt" o:ole="">
            <v:imagedata r:id="rId718" o:title=""/>
          </v:shape>
          <o:OLEObject Type="Embed" ProgID="Equation.Ribbit" ShapeID="_x0000_i1471" DrawAspect="Content" ObjectID="_1510259982" r:id="rId719"/>
        </w:object>
      </w:r>
      <w:r>
        <w:rPr>
          <w:rFonts w:hint="eastAsia"/>
        </w:rPr>
        <w:t>，</w:t>
      </w:r>
      <w:r w:rsidR="00F30A89" w:rsidRPr="00F30A89">
        <w:rPr>
          <w:position w:val="-6"/>
        </w:rPr>
        <w:object w:dxaOrig="1168" w:dyaOrig="253">
          <v:shape id="_x0000_i1472" type="#_x0000_t75" style="width:58.05pt;height:12.4pt" o:ole="">
            <v:imagedata r:id="rId720" o:title=""/>
          </v:shape>
          <o:OLEObject Type="Embed" ProgID="Equation.Ribbit" ShapeID="_x0000_i1472" DrawAspect="Content" ObjectID="_1510259983" r:id="rId721"/>
        </w:object>
      </w:r>
      <w:r>
        <w:t xml:space="preserve"> </w:t>
      </w:r>
      <w:r>
        <w:t>，</w:t>
      </w:r>
      <w:r w:rsidR="00F30A89" w:rsidRPr="00F30A89">
        <w:rPr>
          <w:position w:val="-10"/>
        </w:rPr>
        <w:object w:dxaOrig="883" w:dyaOrig="337">
          <v:shape id="_x0000_i1473" type="#_x0000_t75" style="width:44.15pt;height:17.05pt" o:ole="">
            <v:imagedata r:id="rId722" o:title=""/>
          </v:shape>
          <o:OLEObject Type="Embed" ProgID="Equation.Ribbit" ShapeID="_x0000_i1473" DrawAspect="Content" ObjectID="_1510259984" r:id="rId723"/>
        </w:object>
      </w:r>
      <w:r>
        <w:t xml:space="preserve"> </w:t>
      </w:r>
      <w:r>
        <w:t>，</w:t>
      </w:r>
      <w:r w:rsidR="00F30A89" w:rsidRPr="00F30A89">
        <w:rPr>
          <w:position w:val="-6"/>
        </w:rPr>
        <w:object w:dxaOrig="1161" w:dyaOrig="249">
          <v:shape id="_x0000_i1474" type="#_x0000_t75" style="width:58.05pt;height:12.4pt" o:ole="">
            <v:imagedata r:id="rId724" o:title=""/>
          </v:shape>
          <o:OLEObject Type="Embed" ProgID="Equation.Ribbit" ShapeID="_x0000_i1474" DrawAspect="Content" ObjectID="_1510259985" r:id="rId725"/>
        </w:object>
      </w:r>
      <w:r>
        <w:t xml:space="preserve"> </w:t>
      </w:r>
      <w:r>
        <w:t>，</w:t>
      </w:r>
      <w:r w:rsidR="00F30A89" w:rsidRPr="00F30A89">
        <w:rPr>
          <w:position w:val="-6"/>
        </w:rPr>
        <w:object w:dxaOrig="843" w:dyaOrig="256">
          <v:shape id="_x0000_i1475" type="#_x0000_t75" style="width:41.8pt;height:13.15pt" o:ole="">
            <v:imagedata r:id="rId726" o:title=""/>
          </v:shape>
          <o:OLEObject Type="Embed" ProgID="Equation.Ribbit" ShapeID="_x0000_i1475" DrawAspect="Content" ObjectID="_1510259986" r:id="rId727"/>
        </w:object>
      </w:r>
      <w:r>
        <w:t xml:space="preserve"> </w:t>
      </w:r>
      <w:r>
        <w:rPr>
          <w:rFonts w:hint="eastAsia"/>
        </w:rPr>
        <w:t>，为保证</w:t>
      </w:r>
      <w:r w:rsidR="00101BCA" w:rsidRPr="00D07B91">
        <w:rPr>
          <w:position w:val="-6"/>
        </w:rPr>
        <w:object w:dxaOrig="618" w:dyaOrig="341">
          <v:shape id="_x0000_i1370" type="#_x0000_t75" style="width:27.85pt;height:13.95pt" o:ole="">
            <v:imagedata r:id="rId728" o:title=""/>
          </v:shape>
          <o:OLEObject Type="Embed" ProgID="Equation.Ribbit" ShapeID="_x0000_i1370" DrawAspect="Content" ObjectID="_1510259987" r:id="rId729"/>
        </w:object>
      </w:r>
      <w:r>
        <w:rPr>
          <w:rFonts w:hint="eastAsia"/>
        </w:rPr>
        <w:t>，</w:t>
      </w:r>
      <w:r>
        <w:t>则</w:t>
      </w:r>
      <w:r w:rsidR="00101BCA" w:rsidRPr="00D07B91">
        <w:rPr>
          <w:position w:val="-6"/>
        </w:rPr>
        <w:object w:dxaOrig="191" w:dyaOrig="196">
          <v:shape id="_x0000_i1371" type="#_x0000_t75" style="width:7.75pt;height:8.5pt" o:ole="">
            <v:imagedata r:id="rId730" o:title=""/>
          </v:shape>
          <o:OLEObject Type="Embed" ProgID="Equation.Ribbit" ShapeID="_x0000_i1371" DrawAspect="Content" ObjectID="_1510259988" r:id="rId731"/>
        </w:object>
      </w:r>
      <w:r>
        <w:rPr>
          <w:rFonts w:hint="eastAsia"/>
        </w:rPr>
        <w:t>应满足一定</w:t>
      </w:r>
      <w:r>
        <w:t>条件</w:t>
      </w:r>
      <w:r>
        <w:rPr>
          <w:rFonts w:hint="eastAsia"/>
        </w:rPr>
        <w:t>，经</w:t>
      </w:r>
      <w:r>
        <w:t>验证在</w:t>
      </w:r>
      <w:r w:rsidR="00F30A89" w:rsidRPr="00F30A89">
        <w:rPr>
          <w:position w:val="-6"/>
        </w:rPr>
        <w:object w:dxaOrig="1240" w:dyaOrig="249">
          <v:shape id="_x0000_i1476" type="#_x0000_t75" style="width:61.95pt;height:12.4pt" o:ole="">
            <v:imagedata r:id="rId732" o:title=""/>
          </v:shape>
          <o:OLEObject Type="Embed" ProgID="Equation.Ribbit" ShapeID="_x0000_i1476" DrawAspect="Content" ObjectID="_1510259989" r:id="rId733"/>
        </w:object>
      </w:r>
      <w:r>
        <w:rPr>
          <w:rFonts w:hint="eastAsia"/>
        </w:rPr>
        <w:t>的</w:t>
      </w:r>
      <w:r>
        <w:t>条件下，</w:t>
      </w:r>
      <w:r w:rsidR="00101BCA" w:rsidRPr="00D07B91">
        <w:rPr>
          <w:position w:val="-6"/>
        </w:rPr>
        <w:object w:dxaOrig="618" w:dyaOrig="341">
          <v:shape id="_x0000_i1372" type="#_x0000_t75" style="width:27.85pt;height:13.95pt" o:ole="">
            <v:imagedata r:id="rId734" o:title=""/>
          </v:shape>
          <o:OLEObject Type="Embed" ProgID="Equation.Ribbit" ShapeID="_x0000_i1372" DrawAspect="Content" ObjectID="_1510259990" r:id="rId735"/>
        </w:object>
      </w:r>
      <w:r>
        <w:rPr>
          <w:rFonts w:hint="eastAsia"/>
        </w:rPr>
        <w:t>。又</w:t>
      </w:r>
      <w:r w:rsidR="00101BCA" w:rsidRPr="00101BCA">
        <w:rPr>
          <w:position w:val="-6"/>
        </w:rPr>
        <w:object w:dxaOrig="1215" w:dyaOrig="244">
          <v:shape id="_x0000_i1373" type="#_x0000_t75" style="width:58.05pt;height:13.15pt" o:ole="">
            <v:imagedata r:id="rId736" o:title=""/>
          </v:shape>
          <o:OLEObject Type="Embed" ProgID="Equation.Ribbit" ShapeID="_x0000_i1373" DrawAspect="Content" ObjectID="_1510259991" r:id="rId737"/>
        </w:object>
      </w:r>
      <w:r>
        <w:rPr>
          <w:rFonts w:hint="eastAsia"/>
        </w:rPr>
        <w:t>，</w:t>
      </w:r>
      <w:r w:rsidR="00101BCA" w:rsidRPr="00101BCA">
        <w:rPr>
          <w:position w:val="-6"/>
        </w:rPr>
        <w:object w:dxaOrig="1061" w:dyaOrig="255">
          <v:shape id="_x0000_i1374" type="#_x0000_t75" style="width:50.3pt;height:13.15pt" o:ole="">
            <v:imagedata r:id="rId738" o:title=""/>
          </v:shape>
          <o:OLEObject Type="Embed" ProgID="Equation.Ribbit" ShapeID="_x0000_i1374" DrawAspect="Content" ObjectID="_1510259992" r:id="rId739"/>
        </w:object>
      </w:r>
      <w:r>
        <w:t xml:space="preserve"> </w: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4635BA">
        <w:rPr>
          <w:position w:val="-6"/>
        </w:rPr>
        <w:object w:dxaOrig="1103" w:dyaOrig="249">
          <v:shape id="_x0000_i1375" type="#_x0000_t75" style="width:50.3pt;height:13.95pt" o:ole="">
            <v:imagedata r:id="rId740" o:title=""/>
          </v:shape>
          <o:OLEObject Type="Embed" ProgID="Equation.Ribbit" ShapeID="_x0000_i1375" DrawAspect="Content" ObjectID="_1510259993" r:id="rId741"/>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Pr="004635BA" w:rsidRDefault="004F06E1" w:rsidP="00D71791">
      <w:pPr>
        <w:ind w:firstLine="480"/>
      </w:pPr>
      <w:r w:rsidRPr="004635BA">
        <w:rPr>
          <w:rFonts w:hint="eastAsia"/>
        </w:rPr>
        <w:t>故</w:t>
      </w:r>
      <w:r w:rsidRPr="004635BA">
        <w:t>在该控制器下的风力发电机组</w:t>
      </w:r>
      <w:r w:rsidRPr="004635BA">
        <w:rPr>
          <w:rFonts w:hint="eastAsia"/>
        </w:rPr>
        <w:t>运行</w:t>
      </w:r>
      <w:r w:rsidRPr="004635BA">
        <w:t>的稳定域为</w:t>
      </w:r>
      <w:r w:rsidR="00F30A89" w:rsidRPr="00F30A89">
        <w:rPr>
          <w:position w:val="-6"/>
        </w:rPr>
        <w:object w:dxaOrig="1104" w:dyaOrig="249">
          <v:shape id="_x0000_i1477" type="#_x0000_t75" style="width:54.95pt;height:12.4pt" o:ole="">
            <v:imagedata r:id="rId742" o:title=""/>
          </v:shape>
          <o:OLEObject Type="Embed" ProgID="Equation.Ribbit" ShapeID="_x0000_i1477" DrawAspect="Content" ObjectID="_1510259994" r:id="rId743"/>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10" w:name="_Toc435272917"/>
      <w:r>
        <w:rPr>
          <w:rFonts w:hint="eastAsia"/>
        </w:rPr>
        <w:t>系统</w:t>
      </w:r>
      <w:r>
        <w:t>仿真结果</w:t>
      </w:r>
      <w:bookmarkEnd w:id="110"/>
    </w:p>
    <w:p w:rsidR="004F06E1" w:rsidRDefault="004F06E1" w:rsidP="00D71791">
      <w:pPr>
        <w:spacing w:after="100" w:afterAutospacing="1"/>
        <w:ind w:firstLine="480"/>
      </w:pPr>
      <w:r>
        <w:t>在风力发电机组整体控制中，所测的发电机转速信号经过传感器传递给主控系统，主控系统输出桨距角指令及转矩指令分别给变桨执行机构和发电机实现调节桨距角和转矩的目的，达到相应工况的控制目标。系统仿真框图如下所示。</w:t>
      </w:r>
    </w:p>
    <w:p w:rsidR="004F06E1" w:rsidRDefault="007838E5" w:rsidP="00D71791">
      <w:pPr>
        <w:snapToGrid w:val="0"/>
        <w:ind w:firstLineChars="0" w:firstLine="0"/>
        <w:jc w:val="center"/>
      </w:pPr>
      <w:r>
        <w:object w:dxaOrig="9175" w:dyaOrig="3287">
          <v:shape id="_x0000_i1376" type="#_x0000_t75" style="width:417.3pt;height:146.3pt" o:ole="">
            <v:imagedata r:id="rId744" o:title=""/>
          </v:shape>
          <o:OLEObject Type="Embed" ProgID="Visio.Drawing.11" ShapeID="_x0000_i1376" DrawAspect="Content" ObjectID="_1510259995" r:id="rId745"/>
        </w:object>
      </w:r>
    </w:p>
    <w:p w:rsidR="004F06E1" w:rsidRPr="00EB188A" w:rsidRDefault="004F06E1" w:rsidP="00D71791">
      <w:pPr>
        <w:snapToGrid w:val="0"/>
        <w:ind w:firstLineChars="0" w:firstLine="0"/>
        <w:jc w:val="center"/>
        <w:rPr>
          <w:sz w:val="21"/>
          <w:szCs w:val="21"/>
        </w:rPr>
      </w:pPr>
      <w:r w:rsidRPr="00EB188A">
        <w:rPr>
          <w:rFonts w:hint="eastAsia"/>
          <w:sz w:val="21"/>
          <w:szCs w:val="21"/>
        </w:rPr>
        <w:t>图</w:t>
      </w:r>
      <w:r w:rsidRPr="00EB188A">
        <w:rPr>
          <w:rFonts w:hint="eastAsia"/>
          <w:sz w:val="21"/>
          <w:szCs w:val="21"/>
        </w:rPr>
        <w:t xml:space="preserve">4.4 </w:t>
      </w:r>
      <w:r w:rsidRPr="00EB188A">
        <w:rPr>
          <w:rFonts w:hint="eastAsia"/>
          <w:sz w:val="21"/>
          <w:szCs w:val="21"/>
        </w:rPr>
        <w:t>系统</w:t>
      </w:r>
      <w:r w:rsidRPr="00EB188A">
        <w:rPr>
          <w:sz w:val="21"/>
          <w:szCs w:val="21"/>
        </w:rPr>
        <w:t>仿真结构图</w:t>
      </w:r>
    </w:p>
    <w:p w:rsidR="004F06E1" w:rsidRDefault="006936FF"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51" type="#_x0000_t75" style="width:27.85pt;height:13.95pt" o:ole="">
            <v:imagedata r:id="rId746" o:title=""/>
          </v:shape>
          <o:OLEObject Type="Embed" ProgID="Equation.DSMT4" ShapeID="_x0000_i1451" DrawAspect="Content" ObjectID="_1510259996" r:id="rId747"/>
        </w:object>
      </w:r>
      <w:r>
        <w:t>，风轮额定转速为</w:t>
      </w:r>
      <w:r>
        <w:t xml:space="preserve">1.97 </w:t>
      </w:r>
      <w:r>
        <w:rPr>
          <w:position w:val="-6"/>
        </w:rPr>
        <w:object w:dxaOrig="639" w:dyaOrig="279">
          <v:shape id="_x0000_i1452" type="#_x0000_t75" style="width:36.4pt;height:13.95pt" o:ole="">
            <v:imagedata r:id="rId748" o:title=""/>
          </v:shape>
          <o:OLEObject Type="Embed" ProgID="Equation.DSMT4" ShapeID="_x0000_i1452" DrawAspect="Content" ObjectID="_1510259997" r:id="rId749"/>
        </w:object>
      </w:r>
      <w:r>
        <w:t>，风轮半径为</w:t>
      </w:r>
      <w:r>
        <w:t>38.5</w:t>
      </w:r>
      <w:r w:rsidRPr="00673CD3">
        <w:rPr>
          <w:position w:val="-4"/>
        </w:rPr>
        <w:object w:dxaOrig="260" w:dyaOrig="200">
          <v:shape id="_x0000_i1453" type="#_x0000_t75" style="width:13.95pt;height:7.75pt" o:ole="">
            <v:imagedata r:id="rId750" o:title=""/>
          </v:shape>
          <o:OLEObject Type="Embed" ProgID="Equation.DSMT4" ShapeID="_x0000_i1453" DrawAspect="Content" ObjectID="_1510259998" r:id="rId751"/>
        </w:object>
      </w:r>
      <w:r>
        <w:t>，风轮转动惯量</w:t>
      </w:r>
      <w:r w:rsidRPr="006936FF">
        <w:rPr>
          <w:position w:val="-6"/>
        </w:rPr>
        <w:object w:dxaOrig="205" w:dyaOrig="253">
          <v:shape id="_x0000_i1459" type="#_x0000_t75" style="width:10.05pt;height:12.4pt" o:ole="">
            <v:imagedata r:id="rId752" o:title=""/>
          </v:shape>
          <o:OLEObject Type="Embed" ProgID="Equation.Ribbit" ShapeID="_x0000_i1459" DrawAspect="Content" ObjectID="_1510259999" r:id="rId753"/>
        </w:object>
      </w:r>
      <w:r>
        <w:t>为</w:t>
      </w:r>
      <w:r w:rsidRPr="00DE644D">
        <w:rPr>
          <w:position w:val="-6"/>
        </w:rPr>
        <w:object w:dxaOrig="1736" w:dyaOrig="296">
          <v:shape id="_x0000_i1455" type="#_x0000_t75" style="width:86.7pt;height:14.7pt" o:ole="">
            <v:imagedata r:id="rId754" o:title=""/>
          </v:shape>
          <o:OLEObject Type="Embed" ProgID="Equation.Ribbit" ShapeID="_x0000_i1455" DrawAspect="Content" ObjectID="_1510260000" r:id="rId755"/>
        </w:object>
      </w:r>
      <w:r>
        <w:t>，风轮阻尼系数</w:t>
      </w:r>
      <w:r w:rsidRPr="006936FF">
        <w:rPr>
          <w:position w:val="-6"/>
        </w:rPr>
        <w:object w:dxaOrig="282" w:dyaOrig="253">
          <v:shape id="_x0000_i1460" type="#_x0000_t75" style="width:13.95pt;height:12.4pt" o:ole="">
            <v:imagedata r:id="rId756" o:title=""/>
          </v:shape>
          <o:OLEObject Type="Embed" ProgID="Equation.Ribbit" ShapeID="_x0000_i1460" DrawAspect="Content" ObjectID="_1510260001" r:id="rId757"/>
        </w:object>
      </w:r>
      <w:r>
        <w:t>为</w:t>
      </w:r>
      <w:r>
        <w:t>270.36</w:t>
      </w:r>
      <w:r w:rsidRPr="006936FF">
        <w:rPr>
          <w:position w:val="-8"/>
        </w:rPr>
        <w:object w:dxaOrig="1211" w:dyaOrig="289">
          <v:shape id="_x0000_i1461" type="#_x0000_t75" style="width:60.4pt;height:14.7pt" o:ole="">
            <v:imagedata r:id="rId758" o:title=""/>
          </v:shape>
          <o:OLEObject Type="Embed" ProgID="Equation.Ribbit" ShapeID="_x0000_i1461" DrawAspect="Content" ObjectID="_1510260002" r:id="rId759"/>
        </w:object>
      </w:r>
      <w:r>
        <w:t>，齿轮箱齿速比</w:t>
      </w:r>
      <w:r w:rsidRPr="00DE644D">
        <w:rPr>
          <w:position w:val="-8"/>
        </w:rPr>
        <w:object w:dxaOrig="233" w:dyaOrig="216">
          <v:shape id="_x0000_i1457" type="#_x0000_t75" style="width:11.6pt;height:10.85pt" o:ole="">
            <v:imagedata r:id="rId760" o:title=""/>
          </v:shape>
          <o:OLEObject Type="Embed" ProgID="Equation.Ribbit" ShapeID="_x0000_i1457" DrawAspect="Content" ObjectID="_1510260003" r:id="rId761"/>
        </w:object>
      </w:r>
      <w:r>
        <w:t>为</w:t>
      </w:r>
      <w:r>
        <w:t>75.76</w:t>
      </w:r>
      <w:r>
        <w:t>，最大风能利用系数</w:t>
      </w:r>
      <w:r w:rsidRPr="00DE644D">
        <w:rPr>
          <w:position w:val="-8"/>
        </w:rPr>
        <w:object w:dxaOrig="582" w:dyaOrig="279">
          <v:shape id="_x0000_i1456" type="#_x0000_t75" style="width:29.4pt;height:13.95pt" o:ole="">
            <v:imagedata r:id="rId762" o:title=""/>
          </v:shape>
          <o:OLEObject Type="Embed" ProgID="Equation.Ribbit" ShapeID="_x0000_i1456" DrawAspect="Content" ObjectID="_1510260004" r:id="rId763"/>
        </w:object>
      </w:r>
      <w:r>
        <w:t>为</w:t>
      </w:r>
      <w:r>
        <w:t>0.436</w:t>
      </w:r>
      <w:r>
        <w:t>，最佳叶尖速比</w:t>
      </w:r>
      <w:r w:rsidRPr="00DE644D">
        <w:rPr>
          <w:position w:val="-8"/>
        </w:rPr>
        <w:object w:dxaOrig="380" w:dyaOrig="277">
          <v:shape id="_x0000_i1458" type="#_x0000_t75" style="width:19.35pt;height:13.95pt" o:ole="">
            <v:imagedata r:id="rId764" o:title=""/>
          </v:shape>
          <o:OLEObject Type="Embed" ProgID="Equation.Ribbit" ShapeID="_x0000_i1458" DrawAspect="Content" ObjectID="_1510260005" r:id="rId765"/>
        </w:object>
      </w:r>
      <w:r>
        <w:t>为</w:t>
      </w:r>
      <w:r>
        <w:t>6.3</w:t>
      </w:r>
      <w:r>
        <w:t>，仿真时间设置为</w:t>
      </w:r>
      <w:r>
        <w:t>120</w:t>
      </w:r>
      <w:r>
        <w:rPr>
          <w:position w:val="-6"/>
        </w:rPr>
        <w:object w:dxaOrig="180" w:dyaOrig="220">
          <v:shape id="_x0000_i1454" type="#_x0000_t75" style="width:7.75pt;height:7.75pt;mso-position-horizontal-relative:page;mso-position-vertical-relative:page" o:ole="">
            <v:imagedata r:id="rId766" o:title=""/>
          </v:shape>
          <o:OLEObject Type="Embed" ProgID="Equation.DSMT4" ShapeID="_x0000_i1454" DrawAspect="Content" ObjectID="_1510260006" r:id="rId767"/>
        </w:object>
      </w:r>
      <w:r>
        <w:t>。其中转矩控制器和变桨控制器内部设置简单的逻辑切换装置，保证不同的风况下相应的</w:t>
      </w:r>
      <w:r w:rsidRPr="00EC7302">
        <w:t>控制环起</w:t>
      </w:r>
      <w:r>
        <w:t>作用</w:t>
      </w:r>
      <w:r w:rsidR="004F06E1">
        <w:t>。整体仿真平台如</w:t>
      </w:r>
      <w:r w:rsidR="004F06E1" w:rsidRPr="00EB188A">
        <w:t>图</w:t>
      </w:r>
      <w:r w:rsidR="004F06E1" w:rsidRPr="00EB188A">
        <w:t>4.4</w:t>
      </w:r>
      <w:r w:rsidR="004F06E1">
        <w:t>所示</w:t>
      </w:r>
      <w:r w:rsidR="004F06E1">
        <w:rPr>
          <w:rFonts w:hint="eastAsia"/>
        </w:rPr>
        <w:t>。</w:t>
      </w:r>
    </w:p>
    <w:p w:rsidR="006936FF" w:rsidRDefault="006936FF" w:rsidP="00D71791">
      <w:pPr>
        <w:ind w:firstLine="480"/>
      </w:pPr>
    </w:p>
    <w:p w:rsidR="006936FF" w:rsidRDefault="006936FF" w:rsidP="00D71791">
      <w:pPr>
        <w:ind w:firstLine="480"/>
        <w:rPr>
          <w:rFonts w:hint="eastAsia"/>
        </w:rPr>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4.1 1.5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8645B7" w:rsidP="00D71791">
            <w:pPr>
              <w:ind w:firstLineChars="0" w:firstLine="0"/>
              <w:jc w:val="center"/>
              <w:rPr>
                <w:color w:val="000000" w:themeColor="text1"/>
              </w:rPr>
            </w:pPr>
            <w:r>
              <w:t>N</w:t>
            </w:r>
            <w:r w:rsidRPr="006936FF">
              <w:rPr>
                <w:rFonts w:hint="eastAsia"/>
              </w:rPr>
              <w:t>·</w:t>
            </w:r>
            <w:r>
              <w:t>m</w:t>
            </w:r>
            <w:r>
              <w:rPr>
                <w:color w:val="000000" w:themeColor="text1"/>
              </w:rPr>
              <w:t xml:space="preserve"> </w:t>
            </w:r>
            <w:r w:rsidR="004F06E1">
              <w:rPr>
                <w:color w:val="000000" w:themeColor="text1"/>
              </w:rPr>
              <w:t>/rad/s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Default="004F06E1" w:rsidP="00282ADA">
      <w:pPr>
        <w:spacing w:line="168" w:lineRule="auto"/>
        <w:ind w:firstLine="480"/>
      </w:pPr>
    </w:p>
    <w:p w:rsidR="004F06E1" w:rsidRDefault="004F06E1" w:rsidP="00D71791">
      <w:pPr>
        <w:ind w:firstLine="480"/>
      </w:pPr>
      <w:r>
        <w:t>在风速低于额定风速阶段</w:t>
      </w:r>
      <w:r>
        <w:rPr>
          <w:rFonts w:hint="eastAsia"/>
        </w:rPr>
        <w:t>，</w:t>
      </w:r>
      <w:r>
        <w:t>控制目标为输出功率最大化，此时控制系统会通过逻辑切换至转矩控制模块，通过</w:t>
      </w:r>
      <w:r>
        <w:rPr>
          <w:rFonts w:hint="eastAsia"/>
        </w:rPr>
        <w:t>设计</w:t>
      </w:r>
      <w:r>
        <w:t>的状态反馈控制器进行调节。本文</w:t>
      </w:r>
      <w:r>
        <w:rPr>
          <w:rFonts w:hint="eastAsia"/>
        </w:rPr>
        <w:t>分别在</w:t>
      </w:r>
      <w:r>
        <w:t>风速为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三种</w:t>
      </w:r>
      <w:r>
        <w:t>风况下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E75DAE">
        <w:rPr>
          <w:noProof/>
        </w:rPr>
        <w:drawing>
          <wp:inline distT="0" distB="0" distL="0" distR="0" wp14:anchorId="192EE5FB" wp14:editId="373981BC">
            <wp:extent cx="4316400" cy="324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4316400" cy="324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4.5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t>12%</w:t>
      </w:r>
      <w:r>
        <w:t>，</w:t>
      </w:r>
      <w:r>
        <w:rPr>
          <w:rFonts w:hint="eastAsia"/>
        </w:rPr>
        <w:t>表明</w:t>
      </w:r>
      <w:r>
        <w:t>该风速仿真</w:t>
      </w:r>
      <w:r>
        <w:rPr>
          <w:rFonts w:hint="eastAsia"/>
        </w:rPr>
        <w:t>模块</w:t>
      </w:r>
      <w:r>
        <w:t>比较精确，</w:t>
      </w:r>
      <w:r>
        <w:rPr>
          <w:rFonts w:hint="eastAsia"/>
        </w:rPr>
        <w:lastRenderedPageBreak/>
        <w:t>可以</w:t>
      </w:r>
      <w:r>
        <w:t>作为仿真系统输入。</w:t>
      </w:r>
    </w:p>
    <w:p w:rsidR="004F06E1" w:rsidRDefault="004F06E1" w:rsidP="00D71791">
      <w:pPr>
        <w:ind w:firstLineChars="0" w:firstLine="0"/>
        <w:jc w:val="center"/>
        <w:rPr>
          <w:szCs w:val="24"/>
        </w:rPr>
      </w:pPr>
      <w:r w:rsidRPr="00732EA4">
        <w:rPr>
          <w:noProof/>
          <w:szCs w:val="24"/>
        </w:rPr>
        <w:drawing>
          <wp:inline distT="0" distB="0" distL="0" distR="0" wp14:anchorId="3432E1F0" wp14:editId="1F128975">
            <wp:extent cx="3934800" cy="295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4.6  </w:t>
      </w:r>
      <w:r>
        <w:rPr>
          <w:sz w:val="21"/>
          <w:szCs w:val="21"/>
        </w:rPr>
        <w:t>风能利用系数曲线图</w:t>
      </w:r>
    </w:p>
    <w:p w:rsidR="004F06E1" w:rsidRDefault="004F06E1" w:rsidP="00D71791">
      <w:pPr>
        <w:ind w:firstLine="480"/>
      </w:pPr>
      <w:r>
        <w:rPr>
          <w:rFonts w:hint="eastAsia"/>
        </w:rPr>
        <w:t xml:space="preserve"> </w:t>
      </w: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风能利用系数的仿真结果，从图中可以看出在三种风速下，风能利用系数都能稳定在</w:t>
      </w:r>
      <w:r>
        <w:rPr>
          <w:rFonts w:hint="eastAsia"/>
        </w:rPr>
        <w:t>0.436</w:t>
      </w:r>
      <w:r>
        <w:rPr>
          <w:rFonts w:hint="eastAsia"/>
        </w:rPr>
        <w:t>，即</w:t>
      </w:r>
      <w:r>
        <w:t>都能</w:t>
      </w:r>
      <w:r>
        <w:rPr>
          <w:rFonts w:hint="eastAsia"/>
        </w:rPr>
        <w:t>到达</w:t>
      </w:r>
      <w:r>
        <w:t>并稳定在最佳风能利用系数上。</w:t>
      </w:r>
      <w:r>
        <w:rPr>
          <w:rFonts w:hint="eastAsia"/>
        </w:rPr>
        <w:t>在</w:t>
      </w:r>
      <w:r>
        <w:t>系统稳定后，风能利用系数波动值在</w:t>
      </w:r>
      <w:r>
        <w:rPr>
          <w:rFonts w:hint="eastAsia"/>
        </w:rPr>
        <w:t>[-0.02,0.02</w:t>
      </w:r>
      <w:r>
        <w:t>]</w:t>
      </w:r>
      <w:r>
        <w:rPr>
          <w:rFonts w:hint="eastAsia"/>
        </w:rPr>
        <w:t>之间</w:t>
      </w:r>
      <w:r>
        <w:t>，</w:t>
      </w:r>
      <w:r>
        <w:rPr>
          <w:rFonts w:hint="eastAsia"/>
        </w:rPr>
        <w:t>波动</w:t>
      </w:r>
      <w:r>
        <w:t>幅度较小，表明控制器达到了追踪最</w:t>
      </w:r>
      <w:r>
        <w:rPr>
          <w:rFonts w:hint="eastAsia"/>
        </w:rPr>
        <w:t>大</w:t>
      </w:r>
      <w:r>
        <w:t>功率的目标。</w:t>
      </w:r>
    </w:p>
    <w:p w:rsidR="004F06E1" w:rsidRDefault="004F06E1" w:rsidP="00D71791">
      <w:pPr>
        <w:ind w:firstLineChars="0" w:firstLine="0"/>
        <w:jc w:val="center"/>
      </w:pPr>
      <w:r w:rsidRPr="00460A63">
        <w:rPr>
          <w:noProof/>
        </w:rPr>
        <w:drawing>
          <wp:inline distT="0" distB="0" distL="0" distR="0" wp14:anchorId="25301C1B" wp14:editId="41B3000A">
            <wp:extent cx="3938400" cy="295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3938400" cy="2952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4.7  </w:t>
      </w:r>
      <w:r>
        <w:rPr>
          <w:sz w:val="21"/>
          <w:szCs w:val="21"/>
        </w:rPr>
        <w:t>风轮转速曲线图</w:t>
      </w:r>
    </w:p>
    <w:p w:rsidR="004F06E1" w:rsidRDefault="004F06E1" w:rsidP="00D71791">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w:t>
      </w:r>
      <w:r>
        <w:lastRenderedPageBreak/>
        <w:t>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表明</w:t>
      </w:r>
      <w:r>
        <w:rPr>
          <w:rFonts w:hint="eastAsia"/>
        </w:rPr>
        <w:t>随着</w:t>
      </w:r>
      <w:r>
        <w:t>风速增大风轮转速也随着增大，</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0B155D5F" wp14:editId="4DABC1E7">
            <wp:extent cx="3654000" cy="273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3654000" cy="2736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4.8  </w:t>
      </w:r>
      <w:r>
        <w:rPr>
          <w:sz w:val="21"/>
          <w:szCs w:val="21"/>
        </w:rPr>
        <w:t>发电机转矩曲线图</w:t>
      </w:r>
    </w:p>
    <w:p w:rsidR="004F06E1" w:rsidRDefault="004F06E1" w:rsidP="00D71791">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E937C9">
        <w:t>500000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w:t>
      </w:r>
      <w:r w:rsidR="008645B7" w:rsidRPr="008645B7">
        <w:t xml:space="preserve"> </w:t>
      </w:r>
      <w:r w:rsidR="008645B7">
        <w:t>N</w:t>
      </w:r>
      <w:r w:rsidR="008645B7" w:rsidRPr="006936FF">
        <w:rPr>
          <w:rFonts w:hint="eastAsia"/>
        </w:rPr>
        <w:t>·</w:t>
      </w:r>
      <w:r w:rsidR="008645B7">
        <w:t>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513AA431" wp14:editId="51B9CD82">
            <wp:extent cx="3581927" cy="26846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3587074" cy="2688536"/>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4.9  </w:t>
      </w:r>
      <w:r>
        <w:rPr>
          <w:sz w:val="21"/>
          <w:szCs w:val="21"/>
        </w:rPr>
        <w:t>风力发电机组输出功率曲线图</w:t>
      </w:r>
    </w:p>
    <w:p w:rsidR="004F06E1" w:rsidRDefault="004F06E1" w:rsidP="00D71791">
      <w:pPr>
        <w:snapToGrid w:val="0"/>
        <w:ind w:firstLine="480"/>
        <w:rPr>
          <w:color w:val="FF0000"/>
        </w:rPr>
      </w:pPr>
      <w:r>
        <w:rPr>
          <w:rFonts w:hint="eastAsia"/>
        </w:rPr>
        <w:lastRenderedPageBreak/>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200000W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700000W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Pr>
          <w:rFonts w:hint="eastAsia"/>
        </w:rPr>
        <w:t>1</w:t>
      </w:r>
      <w:r>
        <w:t>100000W</w:t>
      </w:r>
      <w:r>
        <w:rPr>
          <w:rFonts w:hint="eastAsia"/>
        </w:rPr>
        <w:t>。随着</w:t>
      </w:r>
      <w:r>
        <w:t>风速增加，发电机输出</w:t>
      </w:r>
      <w:r>
        <w:rPr>
          <w:rFonts w:hint="eastAsia"/>
        </w:rPr>
        <w:t>功率</w:t>
      </w:r>
      <w:r>
        <w:t>也随着增加，风力发电机组通过控制发电机转矩调整发电机的转速，</w:t>
      </w:r>
      <w:r>
        <w:rPr>
          <w:rFonts w:hint="eastAsia"/>
        </w:rPr>
        <w:t>进而调节</w:t>
      </w:r>
      <w:r>
        <w:t>发电机的输出功率</w:t>
      </w:r>
      <w:r>
        <w:rPr>
          <w:rFonts w:hint="eastAsia"/>
        </w:rPr>
        <w:t>，</w:t>
      </w:r>
      <w:r>
        <w:t>使输出功率最大化</w:t>
      </w:r>
      <w:r>
        <w:rPr>
          <w:rFonts w:hint="eastAsia"/>
        </w:rPr>
        <w:t>。</w:t>
      </w:r>
    </w:p>
    <w:p w:rsidR="004F06E1" w:rsidRDefault="004F06E1" w:rsidP="004F06E1">
      <w:pPr>
        <w:pStyle w:val="2"/>
        <w:numPr>
          <w:ilvl w:val="1"/>
          <w:numId w:val="15"/>
        </w:numPr>
        <w:ind w:left="480" w:hanging="480"/>
      </w:pPr>
      <w:bookmarkStart w:id="111" w:name="_Toc435272918"/>
      <w:r>
        <w:rPr>
          <w:rFonts w:hint="eastAsia"/>
        </w:rPr>
        <w:t>变桨</w:t>
      </w:r>
      <w:r>
        <w:t>控制器设计</w:t>
      </w:r>
      <w:bookmarkEnd w:id="111"/>
    </w:p>
    <w:p w:rsidR="002D6B7D" w:rsidRDefault="007E3DC6" w:rsidP="00D71791">
      <w:pPr>
        <w:snapToGrid w:val="0"/>
        <w:ind w:firstLine="480"/>
      </w:pPr>
      <w:r>
        <w:rPr>
          <w:rFonts w:hint="eastAsia"/>
          <w:szCs w:val="21"/>
        </w:rPr>
        <w:t>当</w:t>
      </w:r>
      <w:r>
        <w:rPr>
          <w:szCs w:val="21"/>
        </w:rPr>
        <w:t>风速</w:t>
      </w:r>
      <w:r>
        <w:rPr>
          <w:rFonts w:hint="eastAsia"/>
          <w:szCs w:val="21"/>
        </w:rPr>
        <w:t>大于</w:t>
      </w:r>
      <w:r>
        <w:rPr>
          <w:szCs w:val="21"/>
        </w:rPr>
        <w:t>额定风速时，</w:t>
      </w:r>
      <w:r>
        <w:rPr>
          <w:rFonts w:hint="eastAsia"/>
          <w:szCs w:val="21"/>
        </w:rPr>
        <w:t>控制</w:t>
      </w:r>
      <w:r>
        <w:rPr>
          <w:szCs w:val="21"/>
        </w:rPr>
        <w:t>目标是使发电机输出</w:t>
      </w:r>
      <w:r>
        <w:rPr>
          <w:rFonts w:hint="eastAsia"/>
          <w:szCs w:val="21"/>
        </w:rPr>
        <w:t>功率</w:t>
      </w:r>
      <w:r>
        <w:rPr>
          <w:szCs w:val="21"/>
        </w:rPr>
        <w:t>稳定，此时</w:t>
      </w:r>
      <w:r>
        <w:t>变桨机构</w:t>
      </w:r>
      <w:r>
        <w:rPr>
          <w:rFonts w:hint="eastAsia"/>
        </w:rPr>
        <w:t>开始</w:t>
      </w:r>
      <w:r>
        <w:t>工作，调节桨距角</w:t>
      </w:r>
      <w:r>
        <w:rPr>
          <w:rFonts w:hint="eastAsia"/>
        </w:rPr>
        <w:t>使得</w:t>
      </w:r>
      <w:r>
        <w:t>风能利用系数减小，从而丢弃一部分风能，使得发电机输出功率可以稳定在额定功率附近</w:t>
      </w:r>
      <w:r>
        <w:rPr>
          <w:rFonts w:hint="eastAsia"/>
        </w:rPr>
        <w:t>。由于</w:t>
      </w:r>
      <w:r>
        <w:t>风电机组模型的复杂性使得变桨控制</w:t>
      </w:r>
      <w:r>
        <w:rPr>
          <w:rFonts w:hint="eastAsia"/>
        </w:rPr>
        <w:t>技术</w:t>
      </w:r>
      <w:r>
        <w:t>具有较高的难度。</w:t>
      </w:r>
    </w:p>
    <w:p w:rsidR="007E3DC6" w:rsidRDefault="007E3DC6" w:rsidP="00D71791">
      <w:pPr>
        <w:snapToGrid w:val="0"/>
        <w:ind w:firstLine="480"/>
        <w:rPr>
          <w:szCs w:val="21"/>
        </w:rPr>
      </w:pPr>
      <w:r>
        <w:rPr>
          <w:rFonts w:hint="eastAsia"/>
        </w:rPr>
        <w:t>本文</w:t>
      </w:r>
      <w:r>
        <w:t>通过</w:t>
      </w:r>
      <w:r>
        <w:rPr>
          <w:rFonts w:hint="eastAsia"/>
        </w:rPr>
        <w:t>状态</w:t>
      </w:r>
      <w:r>
        <w:t>反馈对风电机组模型进行了线性化，将控制问题转化为在期望转速下系统稳定的问题，之后利用线性系统的设计方法设计了控制器</w:t>
      </w:r>
      <w:r w:rsidR="002D6B7D">
        <w:rPr>
          <w:rFonts w:hint="eastAsia"/>
        </w:rPr>
        <w:t>，</w:t>
      </w:r>
      <w:r w:rsidR="002D6B7D">
        <w:t>使得输出功率稳定在额定功率</w:t>
      </w:r>
      <w:r>
        <w:t>。</w:t>
      </w:r>
      <w:r>
        <w:rPr>
          <w:rFonts w:hint="eastAsia"/>
        </w:rPr>
        <w:t>本文的</w:t>
      </w:r>
      <w:r>
        <w:t>控制流程如图</w:t>
      </w:r>
      <w:r>
        <w:rPr>
          <w:rFonts w:hint="eastAsia"/>
        </w:rPr>
        <w:t>4.10</w:t>
      </w:r>
      <w:r>
        <w:rPr>
          <w:rFonts w:hint="eastAsia"/>
        </w:rPr>
        <w:t>所示</w:t>
      </w:r>
      <w:r w:rsidR="002D6B7D">
        <w:rPr>
          <w:rFonts w:hint="eastAsia"/>
        </w:rPr>
        <w:t>：</w:t>
      </w:r>
    </w:p>
    <w:p w:rsidR="004F06E1" w:rsidRDefault="006D1654" w:rsidP="00D71791">
      <w:pPr>
        <w:ind w:firstLineChars="0" w:firstLine="0"/>
        <w:jc w:val="center"/>
      </w:pPr>
      <w:r>
        <w:object w:dxaOrig="9390" w:dyaOrig="2715">
          <v:shape id="_x0000_i1478" type="#_x0000_t75" style="width:418.5pt;height:122.25pt" o:ole="">
            <v:imagedata r:id="rId773" o:title=""/>
          </v:shape>
          <o:OLEObject Type="Embed" ProgID="Visio.Drawing.11" ShapeID="_x0000_i1478" DrawAspect="Content" ObjectID="_1510260007" r:id="rId774"/>
        </w:object>
      </w:r>
    </w:p>
    <w:p w:rsidR="004F06E1" w:rsidRPr="00EB188A" w:rsidRDefault="004F06E1" w:rsidP="00D71791">
      <w:pPr>
        <w:ind w:firstLineChars="0" w:firstLine="0"/>
        <w:jc w:val="center"/>
        <w:rPr>
          <w:sz w:val="21"/>
          <w:szCs w:val="21"/>
        </w:rPr>
      </w:pPr>
      <w:r w:rsidRPr="00EB188A">
        <w:rPr>
          <w:sz w:val="21"/>
          <w:szCs w:val="21"/>
        </w:rPr>
        <w:t>图</w:t>
      </w:r>
      <w:r w:rsidRPr="00EB188A">
        <w:rPr>
          <w:sz w:val="21"/>
          <w:szCs w:val="21"/>
        </w:rPr>
        <w:t xml:space="preserve">4.10  </w:t>
      </w:r>
      <w:r w:rsidRPr="00EB188A">
        <w:rPr>
          <w:sz w:val="21"/>
          <w:szCs w:val="21"/>
        </w:rPr>
        <w:t>风力发电机组变桨控制方案</w:t>
      </w:r>
    </w:p>
    <w:p w:rsidR="004F06E1" w:rsidRPr="00EB188A" w:rsidRDefault="004F06E1" w:rsidP="00D71791">
      <w:pPr>
        <w:ind w:firstLine="480"/>
      </w:pPr>
    </w:p>
    <w:p w:rsidR="004F06E1" w:rsidRDefault="004F06E1" w:rsidP="004F06E1">
      <w:pPr>
        <w:pStyle w:val="3"/>
        <w:numPr>
          <w:ilvl w:val="2"/>
          <w:numId w:val="15"/>
        </w:numPr>
        <w:ind w:left="703" w:hanging="703"/>
      </w:pPr>
      <w:bookmarkStart w:id="112" w:name="_Toc435272919"/>
      <w:r>
        <w:rPr>
          <w:rFonts w:hint="eastAsia"/>
        </w:rPr>
        <w:t>状态</w:t>
      </w:r>
      <w:r>
        <w:t>反馈控制器设计</w:t>
      </w:r>
      <w:bookmarkEnd w:id="112"/>
    </w:p>
    <w:p w:rsidR="00211FCF" w:rsidRDefault="004F06E1" w:rsidP="00D71791">
      <w:pPr>
        <w:snapToGrid w:val="0"/>
        <w:ind w:firstLine="480"/>
        <w:rPr>
          <w:rFonts w:hAnsi="宋体" w:hint="eastAsia"/>
          <w:szCs w:val="21"/>
        </w:rPr>
      </w:pPr>
      <w:r>
        <w:rPr>
          <w:rFonts w:hAnsi="宋体"/>
          <w:szCs w:val="21"/>
        </w:rPr>
        <w:t>变桨控制的最终目标是输出稳定的功率，当风速超过额定风速时，</w:t>
      </w:r>
      <w:r w:rsidR="00211FCF">
        <w:rPr>
          <w:rFonts w:hAnsi="宋体" w:hint="eastAsia"/>
          <w:szCs w:val="21"/>
        </w:rPr>
        <w:t>变桨控制器</w:t>
      </w:r>
      <w:r w:rsidR="00211FCF">
        <w:rPr>
          <w:rFonts w:hAnsi="宋体"/>
          <w:szCs w:val="21"/>
        </w:rPr>
        <w:t>通过调节桨距角的大小</w:t>
      </w:r>
      <w:r w:rsidR="00211FCF">
        <w:rPr>
          <w:rFonts w:hAnsi="宋体" w:hint="eastAsia"/>
          <w:szCs w:val="21"/>
        </w:rPr>
        <w:t>调节</w:t>
      </w:r>
      <w:r w:rsidR="00211FCF">
        <w:rPr>
          <w:rFonts w:hAnsi="宋体"/>
          <w:szCs w:val="21"/>
        </w:rPr>
        <w:t>风电机组输出功率，</w:t>
      </w:r>
      <w:r w:rsidR="00211FCF">
        <w:rPr>
          <w:rFonts w:hAnsi="宋体" w:hint="eastAsia"/>
          <w:szCs w:val="21"/>
        </w:rPr>
        <w:t>本文</w:t>
      </w:r>
      <w:r w:rsidR="00211FCF">
        <w:rPr>
          <w:rFonts w:hAnsi="宋体"/>
          <w:szCs w:val="21"/>
        </w:rPr>
        <w:t>通过状态反馈进行了变桨控制器的设计，由于</w:t>
      </w:r>
      <w:r w:rsidR="00211FCF">
        <w:rPr>
          <w:rFonts w:hAnsi="宋体" w:hint="eastAsia"/>
          <w:szCs w:val="21"/>
        </w:rPr>
        <w:t>风力</w:t>
      </w:r>
      <w:r w:rsidR="00211FCF">
        <w:rPr>
          <w:rFonts w:hAnsi="宋体"/>
          <w:szCs w:val="21"/>
        </w:rPr>
        <w:t>发电机组具有</w:t>
      </w:r>
      <w:r w:rsidR="00211FCF">
        <w:rPr>
          <w:rFonts w:hAnsi="宋体" w:hint="eastAsia"/>
          <w:szCs w:val="21"/>
        </w:rPr>
        <w:t>高度</w:t>
      </w:r>
      <w:r w:rsidR="00211FCF">
        <w:rPr>
          <w:rFonts w:hAnsi="宋体"/>
          <w:szCs w:val="21"/>
        </w:rPr>
        <w:t>非线性，为实现控制器的设计，首先在工作点对风力发电机组模型进行了线性化，</w:t>
      </w:r>
      <w:r w:rsidR="00211FCF">
        <w:rPr>
          <w:rFonts w:hAnsi="宋体" w:hint="eastAsia"/>
          <w:szCs w:val="21"/>
        </w:rPr>
        <w:t>之后</w:t>
      </w:r>
      <w:r w:rsidR="00211FCF">
        <w:rPr>
          <w:rFonts w:hAnsi="宋体"/>
          <w:szCs w:val="21"/>
        </w:rPr>
        <w:t>通过</w:t>
      </w:r>
      <w:r w:rsidR="00087C18">
        <w:rPr>
          <w:rFonts w:hAnsi="宋体" w:hint="eastAsia"/>
          <w:szCs w:val="21"/>
        </w:rPr>
        <w:t>状态</w:t>
      </w:r>
      <w:r w:rsidR="00087C18">
        <w:rPr>
          <w:rFonts w:hAnsi="宋体"/>
          <w:szCs w:val="21"/>
        </w:rPr>
        <w:t>反馈方法设计控制器</w:t>
      </w:r>
      <w:r w:rsidR="00087C18">
        <w:rPr>
          <w:rFonts w:hAnsi="宋体" w:hint="eastAsia"/>
          <w:szCs w:val="21"/>
        </w:rPr>
        <w:t>并利用</w:t>
      </w:r>
      <w:r w:rsidR="00087C18">
        <w:rPr>
          <w:rFonts w:hAnsi="宋体"/>
          <w:szCs w:val="21"/>
        </w:rPr>
        <w:t>线性控制理论确定控制器参数</w:t>
      </w:r>
      <w:r w:rsidR="00087C18">
        <w:rPr>
          <w:rFonts w:hAnsi="宋体" w:hint="eastAsia"/>
          <w:szCs w:val="21"/>
        </w:rPr>
        <w:t>。</w:t>
      </w:r>
    </w:p>
    <w:p w:rsidR="004F06E1" w:rsidRDefault="004F06E1" w:rsidP="00D71791">
      <w:pPr>
        <w:snapToGrid w:val="0"/>
        <w:ind w:firstLine="480"/>
        <w:rPr>
          <w:szCs w:val="21"/>
        </w:rPr>
      </w:pPr>
      <w:r>
        <w:rPr>
          <w:rFonts w:hAnsi="宋体"/>
          <w:szCs w:val="21"/>
        </w:rPr>
        <w:t>通过</w:t>
      </w:r>
      <w:r w:rsidR="00087C18">
        <w:rPr>
          <w:rFonts w:hAnsi="宋体" w:hint="eastAsia"/>
          <w:szCs w:val="21"/>
        </w:rPr>
        <w:t>变桨</w:t>
      </w:r>
      <w:r w:rsidR="00087C18">
        <w:rPr>
          <w:rFonts w:hAnsi="宋体"/>
          <w:szCs w:val="21"/>
        </w:rPr>
        <w:t>控制器控制风机桨距角</w:t>
      </w:r>
      <w:r>
        <w:rPr>
          <w:rFonts w:hAnsi="宋体"/>
          <w:szCs w:val="21"/>
        </w:rPr>
        <w:t>，</w:t>
      </w:r>
      <w:r w:rsidR="00087C18">
        <w:rPr>
          <w:rFonts w:hAnsi="宋体" w:hint="eastAsia"/>
          <w:szCs w:val="21"/>
        </w:rPr>
        <w:t>使得</w:t>
      </w:r>
      <w:r w:rsidR="00087C18">
        <w:rPr>
          <w:rFonts w:hAnsi="宋体"/>
          <w:szCs w:val="21"/>
        </w:rPr>
        <w:t>发电输出功率稳定在额定值附近，有效提高了发电质量</w:t>
      </w:r>
      <w:r>
        <w:rPr>
          <w:rFonts w:hAnsi="宋体"/>
          <w:szCs w:val="21"/>
        </w:rPr>
        <w:t>。高风速</w:t>
      </w:r>
      <w:r w:rsidR="00087C18">
        <w:rPr>
          <w:rFonts w:hAnsi="宋体" w:hint="eastAsia"/>
          <w:szCs w:val="21"/>
        </w:rPr>
        <w:t>变桨</w:t>
      </w:r>
      <w:r w:rsidR="00087C18">
        <w:rPr>
          <w:rFonts w:hAnsi="宋体"/>
          <w:szCs w:val="21"/>
        </w:rPr>
        <w:t>控制方案</w:t>
      </w:r>
      <w:r>
        <w:rPr>
          <w:rFonts w:hAnsi="宋体"/>
          <w:szCs w:val="21"/>
        </w:rPr>
        <w:t>如</w:t>
      </w:r>
      <w:r w:rsidR="00DE644D">
        <w:rPr>
          <w:rFonts w:hAnsi="宋体" w:hint="eastAsia"/>
          <w:szCs w:val="21"/>
        </w:rPr>
        <w:t>图</w:t>
      </w:r>
      <w:r w:rsidR="00DE644D">
        <w:rPr>
          <w:rFonts w:hAnsi="宋体" w:hint="eastAsia"/>
          <w:szCs w:val="21"/>
        </w:rPr>
        <w:t>4.11</w:t>
      </w:r>
      <w:r>
        <w:rPr>
          <w:rFonts w:hAnsi="宋体"/>
          <w:szCs w:val="21"/>
        </w:rPr>
        <w:t>所示：</w:t>
      </w:r>
    </w:p>
    <w:p w:rsidR="004F06E1" w:rsidRDefault="006D1654" w:rsidP="00D71791">
      <w:pPr>
        <w:snapToGrid w:val="0"/>
        <w:ind w:firstLineChars="0" w:firstLine="0"/>
        <w:jc w:val="center"/>
      </w:pPr>
      <w:r>
        <w:object w:dxaOrig="10875" w:dyaOrig="3060">
          <v:shape id="_x0000_i1479" type="#_x0000_t75" style="width:416.25pt;height:117pt" o:ole="">
            <v:imagedata r:id="rId775" o:title=""/>
          </v:shape>
          <o:OLEObject Type="Embed" ProgID="Visio.Drawing.15" ShapeID="_x0000_i1479" DrawAspect="Content" ObjectID="_1510260008" r:id="rId776"/>
        </w:object>
      </w:r>
    </w:p>
    <w:p w:rsidR="004F06E1" w:rsidRPr="00E315E8" w:rsidRDefault="004F06E1" w:rsidP="00D71791">
      <w:pPr>
        <w:ind w:firstLineChars="0" w:firstLine="0"/>
        <w:jc w:val="center"/>
        <w:rPr>
          <w:sz w:val="21"/>
          <w:szCs w:val="21"/>
        </w:rPr>
      </w:pPr>
      <w:r w:rsidRPr="00E315E8">
        <w:rPr>
          <w:sz w:val="21"/>
          <w:szCs w:val="21"/>
        </w:rPr>
        <w:t>图</w:t>
      </w:r>
      <w:r w:rsidRPr="00E315E8">
        <w:rPr>
          <w:sz w:val="21"/>
          <w:szCs w:val="21"/>
        </w:rPr>
        <w:t xml:space="preserve">4.11  </w:t>
      </w:r>
      <w:r w:rsidRPr="00E315E8">
        <w:rPr>
          <w:sz w:val="21"/>
          <w:szCs w:val="21"/>
        </w:rPr>
        <w:t>高风速变桨控制方案</w:t>
      </w:r>
    </w:p>
    <w:p w:rsidR="004F06E1" w:rsidRDefault="004F06E1" w:rsidP="00D71791">
      <w:pPr>
        <w:ind w:firstLine="480"/>
      </w:pPr>
      <w:r>
        <w:rPr>
          <w:rFonts w:hint="eastAsia"/>
        </w:rPr>
        <w:t>当风速大于</w:t>
      </w:r>
      <w:r>
        <w:t>额定风速时，</w:t>
      </w:r>
      <w:r>
        <w:rPr>
          <w:rFonts w:hint="eastAsia"/>
        </w:rPr>
        <w:t>风力</w:t>
      </w:r>
      <w:r>
        <w:t>发电机组</w:t>
      </w:r>
      <w:r>
        <w:rPr>
          <w:rFonts w:hint="eastAsia"/>
        </w:rPr>
        <w:t>主要</w:t>
      </w:r>
      <w:r>
        <w:t>通过控制桨距角来调节输出功率</w:t>
      </w:r>
      <w:r>
        <w:rPr>
          <w:rFonts w:hint="eastAsia"/>
        </w:rPr>
        <w:t>，使得</w:t>
      </w:r>
      <w:r>
        <w:t>输出功率稳定在额定功率，</w:t>
      </w:r>
      <w:r>
        <w:rPr>
          <w:rFonts w:hint="eastAsia"/>
        </w:rPr>
        <w:t>故</w:t>
      </w:r>
      <w:r>
        <w:t>控制量为桨距角</w:t>
      </w:r>
      <w:r w:rsidR="00101BCA" w:rsidRPr="006B451B">
        <w:rPr>
          <w:position w:val="-6"/>
        </w:rPr>
        <w:object w:dxaOrig="154" w:dyaOrig="259">
          <v:shape id="_x0000_i1377" type="#_x0000_t75" style="width:7.5pt;height:14.25pt" o:ole="">
            <v:imagedata r:id="rId777" o:title=""/>
          </v:shape>
          <o:OLEObject Type="Embed" ProgID="Equation.Ribbit" ShapeID="_x0000_i1377" DrawAspect="Content" ObjectID="_1510260009" r:id="rId778"/>
        </w:object>
      </w:r>
      <w:r>
        <w:rPr>
          <w:rFonts w:hint="eastAsia"/>
        </w:rPr>
        <w:t>，</w:t>
      </w:r>
      <w:r>
        <w:t>为简化模型可将发电机的电磁</w:t>
      </w:r>
      <w:r>
        <w:rPr>
          <w:rFonts w:hint="eastAsia"/>
        </w:rPr>
        <w:t>转矩</w:t>
      </w:r>
      <w:r w:rsidR="00211FCF" w:rsidRPr="00211FCF">
        <w:rPr>
          <w:position w:val="-6"/>
        </w:rPr>
        <w:object w:dxaOrig="225" w:dyaOrig="252">
          <v:shape id="_x0000_i1462" type="#_x0000_t75" style="width:11.25pt;height:12.75pt" o:ole="">
            <v:imagedata r:id="rId779" o:title=""/>
          </v:shape>
          <o:OLEObject Type="Embed" ProgID="Equation.Ribbit" ShapeID="_x0000_i1462" DrawAspect="Content" ObjectID="_1510260010" r:id="rId780"/>
        </w:object>
      </w:r>
      <w:r>
        <w:rPr>
          <w:rFonts w:hint="eastAsia"/>
        </w:rPr>
        <w:t>设置</w:t>
      </w:r>
      <w:r>
        <w:t>为</w:t>
      </w:r>
      <w:r>
        <w:rPr>
          <w:rFonts w:hint="eastAsia"/>
        </w:rPr>
        <w:t>定值</w:t>
      </w:r>
      <w:r>
        <w:t>。</w:t>
      </w:r>
      <w:r>
        <w:rPr>
          <w:rFonts w:hint="eastAsia"/>
        </w:rPr>
        <w:t>桨距角</w:t>
      </w:r>
      <w:r>
        <w:t>的执行机构一般采用一阶惯性环节：</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593" w:dyaOrig="591">
          <v:shape id="_x0000_i1378" type="#_x0000_t75" style="width:79.5pt;height:27.75pt" o:ole="">
            <v:imagedata r:id="rId781" o:title=""/>
          </v:shape>
          <o:OLEObject Type="Embed" ProgID="Equation.Ribbit" ShapeID="_x0000_i1378" DrawAspect="Content" ObjectID="_1510260011" r:id="rId782"/>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02F0C">
        <w:rPr>
          <w:position w:val="-8"/>
        </w:rPr>
        <w:object w:dxaOrig="249" w:dyaOrig="273">
          <v:shape id="_x0000_i1379" type="#_x0000_t75" style="width:14.25pt;height:14.25pt" o:ole="">
            <v:imagedata r:id="rId783" o:title=""/>
          </v:shape>
          <o:OLEObject Type="Embed" ProgID="Equation.Ribbit" ShapeID="_x0000_i1379" DrawAspect="Content" ObjectID="_1510260012" r:id="rId784"/>
        </w:object>
      </w:r>
      <w:r>
        <w:rPr>
          <w:rFonts w:hint="eastAsia"/>
        </w:rPr>
        <w:t>为</w:t>
      </w:r>
      <w:r>
        <w:t>时间常数。</w:t>
      </w:r>
    </w:p>
    <w:p w:rsidR="004F06E1" w:rsidRDefault="004F06E1" w:rsidP="00D71791">
      <w:pPr>
        <w:pStyle w:val="DisplayEquationAurora"/>
        <w:tabs>
          <w:tab w:val="clear" w:pos="4153"/>
          <w:tab w:val="clear" w:pos="8306"/>
          <w:tab w:val="center" w:pos="4536"/>
          <w:tab w:val="right" w:pos="8789"/>
        </w:tabs>
      </w:pPr>
      <w:r>
        <w:rPr>
          <w:rFonts w:hint="eastAsia"/>
        </w:rPr>
        <w:t>风力</w:t>
      </w:r>
      <w:r>
        <w:t>发电机组模型可表示如</w:t>
      </w:r>
      <w:fldSimple w:instr=" REF R_eq_A6DF9E836B584A6A9C0D7B49876E0575 \* MERGEFORMAT ">
        <w:r w:rsidR="00F30A89">
          <w:t>(</w:t>
        </w:r>
        <w:r w:rsidR="00F30A89">
          <w:rPr>
            <w:noProof/>
          </w:rPr>
          <w:t>4.13</w:t>
        </w:r>
        <w:r w:rsidR="00F30A89">
          <w:t>)</w:t>
        </w:r>
      </w:fldSimple>
      <w:r>
        <w:t>所示：</w:t>
      </w:r>
    </w:p>
    <w:p w:rsidR="004F06E1" w:rsidRDefault="004F06E1" w:rsidP="00D71791">
      <w:pPr>
        <w:pStyle w:val="DisplayEquationAurora"/>
        <w:tabs>
          <w:tab w:val="clear" w:pos="4153"/>
          <w:tab w:val="clear" w:pos="8306"/>
          <w:tab w:val="center" w:pos="4536"/>
          <w:tab w:val="right" w:pos="8789"/>
        </w:tabs>
      </w:pPr>
      <w:r>
        <w:tab/>
      </w:r>
      <w:r w:rsidR="00101BCA" w:rsidRPr="00F75592">
        <w:rPr>
          <w:position w:val="-82"/>
        </w:rPr>
        <w:object w:dxaOrig="2329" w:dyaOrig="1785">
          <v:shape id="_x0000_i1380" type="#_x0000_t75" style="width:114.75pt;height:87pt" o:ole="">
            <v:imagedata r:id="rId785" o:title=""/>
          </v:shape>
          <o:OLEObject Type="Embed" ProgID="Equation.Ribbit" ShapeID="_x0000_i1380" DrawAspect="Content" ObjectID="_1510260013" r:id="rId786"/>
        </w:object>
      </w:r>
      <w:r>
        <w:tab/>
      </w:r>
      <w:bookmarkStart w:id="113" w:name="R_eq_A6DF9E836B584A6A9C0D7B49876E0575"/>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3"/>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75592">
        <w:rPr>
          <w:position w:val="-6"/>
        </w:rPr>
        <w:object w:dxaOrig="268" w:dyaOrig="252">
          <v:shape id="_x0000_i1381" type="#_x0000_t75" style="width:14.25pt;height:14.25pt" o:ole="">
            <v:imagedata r:id="rId787" o:title=""/>
          </v:shape>
          <o:OLEObject Type="Embed" ProgID="Equation.Ribbit" ShapeID="_x0000_i1381" DrawAspect="Content" ObjectID="_1510260014" r:id="rId788"/>
        </w:object>
      </w:r>
      <w:r>
        <w:rPr>
          <w:rFonts w:hint="eastAsia"/>
        </w:rPr>
        <w:t>为</w:t>
      </w:r>
      <w:r>
        <w:t>时间常数。</w:t>
      </w:r>
      <w:r>
        <w:rPr>
          <w:rFonts w:hint="eastAsia"/>
        </w:rPr>
        <w:t>由于</w:t>
      </w:r>
      <w:r w:rsidR="00101BCA" w:rsidRPr="00B22187">
        <w:rPr>
          <w:position w:val="-6"/>
        </w:rPr>
        <w:object w:dxaOrig="236" w:dyaOrig="252">
          <v:shape id="_x0000_i1382" type="#_x0000_t75" style="width:14.25pt;height:14.25pt" o:ole="">
            <v:imagedata r:id="rId789" o:title=""/>
          </v:shape>
          <o:OLEObject Type="Embed" ProgID="Equation.Ribbit" ShapeID="_x0000_i1382" DrawAspect="Content" ObjectID="_1510260015" r:id="rId790"/>
        </w:object>
      </w:r>
      <w:r>
        <w:rPr>
          <w:rFonts w:hint="eastAsia"/>
        </w:rPr>
        <w:t>具有高度</w:t>
      </w:r>
      <w:r>
        <w:t>非线性，</w:t>
      </w:r>
      <w:r>
        <w:rPr>
          <w:rFonts w:hint="eastAsia"/>
        </w:rPr>
        <w:t>为</w:t>
      </w:r>
      <w:r>
        <w:t>设计控制器，需将其</w:t>
      </w:r>
      <w:r>
        <w:rPr>
          <w:rFonts w:hint="eastAsia"/>
        </w:rPr>
        <w:t>进行</w:t>
      </w:r>
      <w:r>
        <w:t>线性化，将</w:t>
      </w:r>
      <w:fldSimple w:instr=" REF R_eq_A6DF9E836B584A6A9C0D7B49876E0575 \* MERGEFORMAT ">
        <w:r w:rsidR="00F30A89">
          <w:t>(</w:t>
        </w:r>
        <w:r w:rsidR="00F30A89">
          <w:rPr>
            <w:noProof/>
          </w:rPr>
          <w:t>4.13</w:t>
        </w:r>
        <w:r w:rsidR="00F30A89">
          <w:t>)</w:t>
        </w:r>
      </w:fldSimple>
      <w:r>
        <w:rPr>
          <w:rFonts w:hint="eastAsia"/>
        </w:rPr>
        <w:t>改写</w:t>
      </w:r>
      <w:r>
        <w:t>为</w:t>
      </w:r>
      <w:r w:rsidR="00101BCA" w:rsidRPr="00B22187">
        <w:rPr>
          <w:position w:val="-8"/>
        </w:rPr>
        <w:object w:dxaOrig="1929" w:dyaOrig="329">
          <v:shape id="_x0000_i1383" type="#_x0000_t75" style="width:93.75pt;height:14.25pt" o:ole="">
            <v:imagedata r:id="rId791" o:title=""/>
          </v:shape>
          <o:OLEObject Type="Embed" ProgID="Equation.Ribbit" ShapeID="_x0000_i1383" DrawAspect="Content" ObjectID="_1510260016" r:id="rId792"/>
        </w:object>
      </w:r>
      <w:r>
        <w:rPr>
          <w:rFonts w:hint="eastAsia"/>
        </w:rPr>
        <w:t>的</w:t>
      </w:r>
      <w:r>
        <w:t>形式</w:t>
      </w:r>
      <w:r>
        <w:rPr>
          <w:rFonts w:hint="eastAsia"/>
        </w:rPr>
        <w:t>，</w:t>
      </w:r>
      <w:r>
        <w:t>则可表示为：</w:t>
      </w:r>
    </w:p>
    <w:p w:rsidR="004F06E1" w:rsidRDefault="004F06E1" w:rsidP="00D71791">
      <w:pPr>
        <w:pStyle w:val="DisplayEquationAurora"/>
        <w:tabs>
          <w:tab w:val="clear" w:pos="4153"/>
          <w:tab w:val="clear" w:pos="8306"/>
          <w:tab w:val="center" w:pos="4536"/>
          <w:tab w:val="right" w:pos="8789"/>
        </w:tabs>
      </w:pPr>
      <w:r>
        <w:tab/>
      </w:r>
      <w:r w:rsidR="00101BCA" w:rsidRPr="005B6BE8">
        <w:rPr>
          <w:position w:val="-82"/>
        </w:rPr>
        <w:object w:dxaOrig="2559" w:dyaOrig="1785">
          <v:shape id="_x0000_i1384" type="#_x0000_t75" style="width:129.75pt;height:87pt" o:ole="">
            <v:imagedata r:id="rId793" o:title=""/>
          </v:shape>
          <o:OLEObject Type="Embed" ProgID="Equation.Ribbit" ShapeID="_x0000_i1384" DrawAspect="Content" ObjectID="_1510260017" r:id="rId794"/>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0"/>
        </w:rPr>
        <w:object w:dxaOrig="1425" w:dyaOrig="1336">
          <v:shape id="_x0000_i1385" type="#_x0000_t75" style="width:1in;height:65.25pt" o:ole="">
            <v:imagedata r:id="rId795" o:title=""/>
          </v:shape>
          <o:OLEObject Type="Embed" ProgID="Equation.Ribbit" ShapeID="_x0000_i1385" DrawAspect="Content" ObjectID="_1510260018" r:id="rId79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
        </w:rPr>
        <w:object w:dxaOrig="668" w:dyaOrig="259">
          <v:shape id="_x0000_i1386" type="#_x0000_t75" style="width:36.75pt;height:14.25pt" o:ole="">
            <v:imagedata r:id="rId797" o:title=""/>
          </v:shape>
          <o:OLEObject Type="Embed" ProgID="Equation.Ribbit" ShapeID="_x0000_i1386" DrawAspect="Content" ObjectID="_1510260019" r:id="rId798"/>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选定输出</w:t>
      </w:r>
      <w:r>
        <w:t>函数</w:t>
      </w:r>
      <w:r w:rsidR="00101BCA" w:rsidRPr="00E059BC">
        <w:rPr>
          <w:position w:val="-8"/>
        </w:rPr>
        <w:object w:dxaOrig="514" w:dyaOrig="289">
          <v:shape id="_x0000_i1387" type="#_x0000_t75" style="width:27.75pt;height:14.25pt" o:ole="">
            <v:imagedata r:id="rId799" o:title=""/>
          </v:shape>
          <o:OLEObject Type="Embed" ProgID="Equation.Ribbit" ShapeID="_x0000_i1387" DrawAspect="Content" ObjectID="_1510260020" r:id="rId800"/>
        </w:object>
      </w:r>
      <w:r>
        <w:rPr>
          <w:rFonts w:hint="eastAsia"/>
        </w:rPr>
        <w:t>为</w:t>
      </w:r>
      <w:r w:rsidR="00101BCA" w:rsidRPr="00E059BC">
        <w:rPr>
          <w:position w:val="-8"/>
        </w:rPr>
        <w:object w:dxaOrig="1822" w:dyaOrig="289">
          <v:shape id="_x0000_i1388" type="#_x0000_t75" style="width:93.75pt;height:14.25pt" o:ole="">
            <v:imagedata r:id="rId801" o:title=""/>
          </v:shape>
          <o:OLEObject Type="Embed" ProgID="Equation.Ribbit" ShapeID="_x0000_i1388" DrawAspect="Content" ObjectID="_1510260021" r:id="rId802"/>
        </w:object>
      </w:r>
      <w:r>
        <w:rPr>
          <w:rFonts w:hint="eastAsia"/>
        </w:rPr>
        <w:t>，</w:t>
      </w:r>
      <w:r>
        <w:t>其中</w:t>
      </w:r>
      <w:r w:rsidR="00101BCA" w:rsidRPr="00E059BC">
        <w:rPr>
          <w:position w:val="-8"/>
        </w:rPr>
        <w:object w:dxaOrig="389" w:dyaOrig="271">
          <v:shape id="_x0000_i1389" type="#_x0000_t75" style="width:21.75pt;height:14.25pt" o:ole="">
            <v:imagedata r:id="rId803" o:title=""/>
          </v:shape>
          <o:OLEObject Type="Embed" ProgID="Equation.Ribbit" ShapeID="_x0000_i1389" DrawAspect="Content" ObjectID="_1510260022" r:id="rId804"/>
        </w:object>
      </w:r>
      <w:r>
        <w:rPr>
          <w:rFonts w:hint="eastAsia"/>
        </w:rPr>
        <w:t>为风电</w:t>
      </w:r>
      <w:r>
        <w:t>机组的额定转速，</w:t>
      </w:r>
      <w:r>
        <w:rPr>
          <w:rFonts w:hint="eastAsia"/>
        </w:rPr>
        <w:t>则</w:t>
      </w:r>
      <w:r>
        <w:t>进行坐标变换和状态反馈得：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13FC7">
        <w:rPr>
          <w:position w:val="-68"/>
        </w:rPr>
        <w:object w:dxaOrig="4974" w:dyaOrig="1528">
          <v:shape id="_x0000_i1390" type="#_x0000_t75" style="width:251.25pt;height:80.25pt" o:ole="">
            <v:imagedata r:id="rId805" o:title=""/>
          </v:shape>
          <o:OLEObject Type="Embed" ProgID="Equation.Ribbit" ShapeID="_x0000_i1390" DrawAspect="Content" ObjectID="_1510260023" r:id="rId80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令</w:t>
      </w:r>
    </w:p>
    <w:p w:rsidR="004F06E1" w:rsidRDefault="004F06E1" w:rsidP="00D71791">
      <w:pPr>
        <w:pStyle w:val="DisplayEquationAurora"/>
        <w:tabs>
          <w:tab w:val="clear" w:pos="4153"/>
          <w:tab w:val="clear" w:pos="8306"/>
          <w:tab w:val="center" w:pos="4536"/>
          <w:tab w:val="right" w:pos="8789"/>
        </w:tabs>
      </w:pPr>
      <w:r>
        <w:tab/>
      </w:r>
      <w:r w:rsidR="00101BCA" w:rsidRPr="00E13FC7">
        <w:rPr>
          <w:position w:val="-28"/>
        </w:rPr>
        <w:object w:dxaOrig="3249" w:dyaOrig="690">
          <v:shape id="_x0000_i1391" type="#_x0000_t75" style="width:165.75pt;height:36.75pt" o:ole="">
            <v:imagedata r:id="rId807" o:title=""/>
          </v:shape>
          <o:OLEObject Type="Embed" ProgID="Equation.Ribbit" ShapeID="_x0000_i1391" DrawAspect="Content" ObjectID="_1510260024" r:id="rId808"/>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则该系统转化</w:t>
      </w:r>
      <w:r>
        <w:t>为：</w:t>
      </w:r>
    </w:p>
    <w:p w:rsidR="004F06E1" w:rsidRDefault="004F06E1" w:rsidP="00D71791">
      <w:pPr>
        <w:pStyle w:val="DisplayEquationAurora"/>
        <w:tabs>
          <w:tab w:val="clear" w:pos="4153"/>
          <w:tab w:val="clear" w:pos="8306"/>
          <w:tab w:val="center" w:pos="4536"/>
          <w:tab w:val="right" w:pos="8789"/>
        </w:tabs>
      </w:pPr>
      <w:r>
        <w:tab/>
      </w:r>
      <w:r w:rsidR="00101BCA" w:rsidRPr="00D505E7">
        <w:rPr>
          <w:position w:val="-6"/>
        </w:rPr>
        <w:object w:dxaOrig="1439" w:dyaOrig="310">
          <v:shape id="_x0000_i1392" type="#_x0000_t75" style="width:1in;height:14.25pt" o:ole="">
            <v:imagedata r:id="rId809" o:title=""/>
          </v:shape>
          <o:OLEObject Type="Embed" ProgID="Equation.Ribbit" ShapeID="_x0000_i1392" DrawAspect="Content" ObjectID="_1510260025" r:id="rId810"/>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其中：</w:t>
      </w:r>
      <w:r w:rsidR="00101BCA" w:rsidRPr="00101BCA">
        <w:rPr>
          <w:position w:val="-38"/>
        </w:rPr>
        <w:object w:dxaOrig="1692" w:dyaOrig="900">
          <v:shape id="_x0000_i1393" type="#_x0000_t75" style="width:86.25pt;height:42.75pt" o:ole="">
            <v:imagedata r:id="rId811" o:title=""/>
          </v:shape>
          <o:OLEObject Type="Embed" ProgID="Equation.Ribbit" ShapeID="_x0000_i1393" DrawAspect="Content" ObjectID="_1510260026" r:id="rId812"/>
        </w:object>
      </w:r>
      <w:r>
        <w:rPr>
          <w:rFonts w:hint="eastAsia"/>
        </w:rPr>
        <w:t>，</w:t>
      </w:r>
      <w:r w:rsidR="00101BCA" w:rsidRPr="00101BCA">
        <w:rPr>
          <w:position w:val="-38"/>
        </w:rPr>
        <w:object w:dxaOrig="1071" w:dyaOrig="900">
          <v:shape id="_x0000_i1394" type="#_x0000_t75" style="width:50.25pt;height:42.75pt" o:ole="">
            <v:imagedata r:id="rId813" o:title=""/>
          </v:shape>
          <o:OLEObject Type="Embed" ProgID="Equation.Ribbit" ShapeID="_x0000_i1394" DrawAspect="Content" ObjectID="_1510260027" r:id="rId814"/>
        </w:object>
      </w:r>
      <w:r>
        <w:rPr>
          <w:rFonts w:hint="eastAsia"/>
        </w:rPr>
        <w:t>。可以</w:t>
      </w:r>
      <w:r>
        <w:t>看出，</w:t>
      </w:r>
      <w:r>
        <w:rPr>
          <w:rFonts w:hint="eastAsia"/>
        </w:rPr>
        <w:t>只需</w:t>
      </w:r>
      <w:r>
        <w:t>求出</w:t>
      </w:r>
      <w:r w:rsidR="00101BCA" w:rsidRPr="002518D3">
        <w:rPr>
          <w:position w:val="-6"/>
        </w:rPr>
        <w:object w:dxaOrig="123" w:dyaOrig="196">
          <v:shape id="_x0000_i1395" type="#_x0000_t75" style="width:7.5pt;height:8.25pt" o:ole="">
            <v:imagedata r:id="rId815" o:title=""/>
          </v:shape>
          <o:OLEObject Type="Embed" ProgID="Equation.Ribbit" ShapeID="_x0000_i1395" DrawAspect="Content" ObjectID="_1510260028" r:id="rId816"/>
        </w:object>
      </w:r>
      <w:r>
        <w:rPr>
          <w:rFonts w:hint="eastAsia"/>
        </w:rPr>
        <w:t>，</w:t>
      </w:r>
      <w:r>
        <w:t>便可以得到控制量</w:t>
      </w:r>
      <w:r w:rsidR="00101BCA" w:rsidRPr="002518D3">
        <w:rPr>
          <w:position w:val="-6"/>
        </w:rPr>
        <w:object w:dxaOrig="140" w:dyaOrig="196">
          <v:shape id="_x0000_i1396" type="#_x0000_t75" style="width:7.5pt;height:8.25pt" o:ole="">
            <v:imagedata r:id="rId817" o:title=""/>
          </v:shape>
          <o:OLEObject Type="Embed" ProgID="Equation.Ribbit" ShapeID="_x0000_i1396" DrawAspect="Content" ObjectID="_1510260029" r:id="rId818"/>
        </w:object>
      </w:r>
      <w:r>
        <w:rPr>
          <w:rFonts w:hint="eastAsia"/>
        </w:rPr>
        <w:t>。</w:t>
      </w:r>
      <w:r>
        <w:t>所以</w:t>
      </w:r>
      <w:r>
        <w:rPr>
          <w:rFonts w:hint="eastAsia"/>
        </w:rPr>
        <w:t>，</w:t>
      </w:r>
      <w:r>
        <w:t>原系统的控制问题转化为</w:t>
      </w:r>
      <w:r>
        <w:rPr>
          <w:rFonts w:hint="eastAsia"/>
        </w:rPr>
        <w:t>一个</w:t>
      </w:r>
      <w:r>
        <w:t>线性系统的控制器设计问题。</w:t>
      </w:r>
    </w:p>
    <w:p w:rsidR="004F06E1" w:rsidRDefault="004F06E1" w:rsidP="00D71791">
      <w:pPr>
        <w:pStyle w:val="DisplayEquationAurora"/>
      </w:pPr>
      <w:r>
        <w:rPr>
          <w:rFonts w:hint="eastAsia"/>
        </w:rPr>
        <w:t>对于</w:t>
      </w:r>
      <w:r>
        <w:t>该系统，可设计控制量</w:t>
      </w:r>
      <w:r w:rsidR="00405F66" w:rsidRPr="00405F66">
        <w:rPr>
          <w:position w:val="-6"/>
        </w:rPr>
        <w:object w:dxaOrig="1178" w:dyaOrig="253">
          <v:shape id="_x0000_i1439" type="#_x0000_t75" style="width:59.25pt;height:12.75pt" o:ole="">
            <v:imagedata r:id="rId819" o:title=""/>
          </v:shape>
          <o:OLEObject Type="Embed" ProgID="Equation.Ribbit" ShapeID="_x0000_i1439" DrawAspect="Content" ObjectID="_1510260030" r:id="rId820"/>
        </w:object>
      </w:r>
      <w:r>
        <w:rPr>
          <w:rFonts w:hint="eastAsia"/>
        </w:rPr>
        <w:t>，</w:t>
      </w:r>
      <w:r>
        <w:t>其中</w:t>
      </w:r>
      <w:r w:rsidR="00405F66" w:rsidRPr="00405F66">
        <w:rPr>
          <w:position w:val="-6"/>
        </w:rPr>
        <w:object w:dxaOrig="183" w:dyaOrig="259">
          <v:shape id="_x0000_i1440" type="#_x0000_t75" style="width:9pt;height:12.75pt" o:ole="">
            <v:imagedata r:id="rId821" o:title=""/>
          </v:shape>
          <o:OLEObject Type="Embed" ProgID="Equation.Ribbit" ShapeID="_x0000_i1440" DrawAspect="Content" ObjectID="_1510260031" r:id="rId822"/>
        </w:object>
      </w:r>
      <w:r>
        <w:rPr>
          <w:rFonts w:hint="eastAsia"/>
        </w:rPr>
        <w:t>为</w:t>
      </w:r>
      <w:r>
        <w:t>最优反馈增益矩阵，且有</w:t>
      </w:r>
      <w:r w:rsidR="00101BCA" w:rsidRPr="00A270C9">
        <w:rPr>
          <w:position w:val="-6"/>
        </w:rPr>
        <w:object w:dxaOrig="1620" w:dyaOrig="285">
          <v:shape id="_x0000_i1397" type="#_x0000_t75" style="width:79.5pt;height:14.25pt" o:ole="">
            <v:imagedata r:id="rId823" o:title=""/>
          </v:shape>
          <o:OLEObject Type="Embed" ProgID="Equation.Ribbit" ShapeID="_x0000_i1397" DrawAspect="Content" ObjectID="_1510260032" r:id="rId824"/>
        </w:object>
      </w:r>
      <w:r>
        <w:rPr>
          <w:rFonts w:hint="eastAsia"/>
        </w:rPr>
        <w:t>，</w:t>
      </w:r>
      <w:r>
        <w:t>R</w:t>
      </w:r>
      <w:r>
        <w:t>为权系数，</w:t>
      </w:r>
      <w:r w:rsidR="00405F66" w:rsidRPr="00405F66">
        <w:rPr>
          <w:position w:val="-6"/>
        </w:rPr>
        <w:object w:dxaOrig="265" w:dyaOrig="253">
          <v:shape id="_x0000_i1441" type="#_x0000_t75" style="width:13.5pt;height:12.75pt" o:ole="">
            <v:imagedata r:id="rId825" o:title=""/>
          </v:shape>
          <o:OLEObject Type="Embed" ProgID="Equation.Ribbit" ShapeID="_x0000_i1441" DrawAspect="Content" ObjectID="_1510260033" r:id="rId826"/>
        </w:object>
      </w:r>
      <w:r>
        <w:rPr>
          <w:rFonts w:hint="eastAsia"/>
        </w:rPr>
        <w:t>为</w:t>
      </w:r>
      <w:r>
        <w:t>黎卡提矩阵方程：</w:t>
      </w:r>
    </w:p>
    <w:p w:rsidR="004F06E1" w:rsidRDefault="004F06E1" w:rsidP="00D71791">
      <w:pPr>
        <w:pStyle w:val="DisplayEquationAurora"/>
        <w:tabs>
          <w:tab w:val="clear" w:pos="8306"/>
          <w:tab w:val="right" w:pos="8789"/>
        </w:tabs>
      </w:pPr>
      <w:r>
        <w:tab/>
      </w:r>
      <w:r w:rsidR="00101BCA" w:rsidRPr="00A270C9">
        <w:rPr>
          <w:position w:val="-6"/>
        </w:rPr>
        <w:object w:dxaOrig="3624" w:dyaOrig="298">
          <v:shape id="_x0000_i1398" type="#_x0000_t75" style="width:179.25pt;height:14.25pt" o:ole="">
            <v:imagedata r:id="rId827" o:title=""/>
          </v:shape>
          <o:OLEObject Type="Embed" ProgID="Equation.Ribbit" ShapeID="_x0000_i1398" DrawAspect="Content" ObjectID="_1510260034" r:id="rId828"/>
        </w:object>
      </w:r>
      <w:r>
        <w:tab/>
      </w:r>
      <w:bookmarkStart w:id="114" w:name="R_eq_F19846F4A2F7401BABA7152E040326F5"/>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4"/>
    </w:p>
    <w:p w:rsidR="004F06E1" w:rsidRDefault="004F06E1" w:rsidP="00D71791">
      <w:pPr>
        <w:pStyle w:val="DisplayEquationAurora"/>
        <w:tabs>
          <w:tab w:val="clear" w:pos="8306"/>
          <w:tab w:val="right" w:pos="8789"/>
        </w:tabs>
      </w:pPr>
      <w:r>
        <w:rPr>
          <w:rFonts w:hint="eastAsia"/>
        </w:rPr>
        <w:t>选取</w:t>
      </w:r>
      <w:r w:rsidR="00405F66" w:rsidRPr="00405F66">
        <w:rPr>
          <w:position w:val="-6"/>
        </w:rPr>
        <w:object w:dxaOrig="685" w:dyaOrig="253">
          <v:shape id="_x0000_i1442" type="#_x0000_t75" style="width:34.5pt;height:12.75pt" o:ole="">
            <v:imagedata r:id="rId829" o:title=""/>
          </v:shape>
          <o:OLEObject Type="Embed" ProgID="Equation.Ribbit" ShapeID="_x0000_i1442" DrawAspect="Content" ObjectID="_1510260035" r:id="rId830"/>
        </w:object>
      </w:r>
      <w:r>
        <w:rPr>
          <w:rFonts w:hint="eastAsia"/>
        </w:rPr>
        <w:t>，</w:t>
      </w:r>
      <w:r w:rsidR="00405F66" w:rsidRPr="00405F66">
        <w:rPr>
          <w:position w:val="-38"/>
        </w:rPr>
        <w:object w:dxaOrig="2167" w:dyaOrig="900">
          <v:shape id="_x0000_i1443" type="#_x0000_t75" style="width:108pt;height:45pt" o:ole="">
            <v:imagedata r:id="rId831" o:title=""/>
          </v:shape>
          <o:OLEObject Type="Embed" ProgID="Equation.Ribbit" ShapeID="_x0000_i1443" DrawAspect="Content" ObjectID="_1510260036" r:id="rId832"/>
        </w:object>
      </w:r>
      <w:r>
        <w:rPr>
          <w:rFonts w:hint="eastAsia"/>
        </w:rPr>
        <w:t>，</w:t>
      </w:r>
      <w:r>
        <w:t>则由式</w:t>
      </w:r>
      <w:fldSimple w:instr=" REF R_eq_F19846F4A2F7401BABA7152E040326F5 \* MERGEFORMAT ">
        <w:r w:rsidR="00F30A89">
          <w:t>(</w:t>
        </w:r>
        <w:r w:rsidR="00F30A89">
          <w:rPr>
            <w:noProof/>
          </w:rPr>
          <w:t>4.20</w:t>
        </w:r>
        <w:r w:rsidR="00F30A89">
          <w:t>)</w:t>
        </w:r>
      </w:fldSimple>
      <w:r>
        <w:rPr>
          <w:rFonts w:hint="eastAsia"/>
        </w:rPr>
        <w:t>可求出</w:t>
      </w:r>
      <w:r>
        <w:t>K</w:t>
      </w:r>
      <w:r>
        <w:t>的值为</w:t>
      </w:r>
    </w:p>
    <w:p w:rsidR="004F06E1" w:rsidRDefault="004F06E1" w:rsidP="00D71791">
      <w:pPr>
        <w:pStyle w:val="DisplayEquationAurora"/>
        <w:tabs>
          <w:tab w:val="clear" w:pos="8306"/>
          <w:tab w:val="right" w:pos="8789"/>
        </w:tabs>
      </w:pPr>
      <w:r>
        <w:tab/>
      </w:r>
      <w:r w:rsidR="00101BCA" w:rsidRPr="00BF7C87">
        <w:rPr>
          <w:position w:val="-8"/>
        </w:rPr>
        <w:object w:dxaOrig="3296" w:dyaOrig="289">
          <v:shape id="_x0000_i1399" type="#_x0000_t75" style="width:165.75pt;height:14.25pt" o:ole="">
            <v:imagedata r:id="rId833" o:title=""/>
          </v:shape>
          <o:OLEObject Type="Embed" ProgID="Equation.Ribbit" ShapeID="_x0000_i1399" DrawAspect="Content" ObjectID="_1510260037" r:id="rId834"/>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8306"/>
          <w:tab w:val="right" w:pos="8789"/>
        </w:tabs>
      </w:pPr>
      <w:r>
        <w:rPr>
          <w:rFonts w:hint="eastAsia"/>
        </w:rPr>
        <w:t>故</w:t>
      </w:r>
      <w:r>
        <w:t>控制器可设计为：</w:t>
      </w:r>
    </w:p>
    <w:p w:rsidR="004F06E1" w:rsidRDefault="004F06E1" w:rsidP="00D71791">
      <w:pPr>
        <w:pStyle w:val="DisplayEquationAurora"/>
        <w:tabs>
          <w:tab w:val="clear" w:pos="4153"/>
          <w:tab w:val="clear" w:pos="8306"/>
          <w:tab w:val="center" w:pos="4536"/>
          <w:tab w:val="right" w:pos="8789"/>
        </w:tabs>
      </w:pPr>
      <w:r>
        <w:tab/>
      </w:r>
      <w:r w:rsidR="00101BCA" w:rsidRPr="00C02D07">
        <w:rPr>
          <w:position w:val="-84"/>
        </w:rPr>
        <w:object w:dxaOrig="5917" w:dyaOrig="1888">
          <v:shape id="_x0000_i1400" type="#_x0000_t75" style="width:295.5pt;height:93.75pt" o:ole="">
            <v:imagedata r:id="rId835" o:title=""/>
          </v:shape>
          <o:OLEObject Type="Embed" ProgID="Equation.Ribbit" ShapeID="_x0000_i1400" DrawAspect="Content" ObjectID="_1510260038" r:id="rId83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稳定性</w:t>
      </w:r>
      <w:r>
        <w:t>证明：</w:t>
      </w:r>
      <w:r w:rsidR="00101BCA" w:rsidRPr="00101BCA">
        <w:rPr>
          <w:position w:val="-38"/>
        </w:rPr>
        <w:object w:dxaOrig="4783" w:dyaOrig="900">
          <v:shape id="_x0000_i1401" type="#_x0000_t75" style="width:237.75pt;height:42.75pt" o:ole="">
            <v:imagedata r:id="rId837" o:title=""/>
          </v:shape>
          <o:OLEObject Type="Embed" ProgID="Equation.Ribbit" ShapeID="_x0000_i1401" DrawAspect="Content" ObjectID="_1510260039" r:id="rId838"/>
        </w:object>
      </w:r>
      <w:r>
        <w:rPr>
          <w:rFonts w:hint="eastAsia"/>
        </w:rPr>
        <w:t>，</w:t>
      </w:r>
      <w:r w:rsidR="00101BCA" w:rsidRPr="003036BE">
        <w:rPr>
          <w:position w:val="-6"/>
        </w:rPr>
        <w:object w:dxaOrig="878" w:dyaOrig="261">
          <v:shape id="_x0000_i1402" type="#_x0000_t75" style="width:42.75pt;height:15.75pt" o:ole="">
            <v:imagedata r:id="rId839" o:title=""/>
          </v:shape>
          <o:OLEObject Type="Embed" ProgID="Equation.Ribbit" ShapeID="_x0000_i1402" DrawAspect="Content" ObjectID="_1510260040" r:id="rId840"/>
        </w:object>
      </w:r>
      <w:r>
        <w:rPr>
          <w:rFonts w:hint="eastAsia"/>
        </w:rPr>
        <w:t>的</w:t>
      </w:r>
      <w:r>
        <w:t>特征值为</w:t>
      </w:r>
      <w:r w:rsidR="00101BCA" w:rsidRPr="00101BCA">
        <w:rPr>
          <w:position w:val="-38"/>
        </w:rPr>
        <w:object w:dxaOrig="2241" w:dyaOrig="900">
          <v:shape id="_x0000_i1403" type="#_x0000_t75" style="width:114.75pt;height:42.75pt" o:ole="">
            <v:imagedata r:id="rId841" o:title=""/>
          </v:shape>
          <o:OLEObject Type="Embed" ProgID="Equation.Ribbit" ShapeID="_x0000_i1403" DrawAspect="Content" ObjectID="_1510260041" r:id="rId842"/>
        </w:object>
      </w:r>
      <w:r>
        <w:rPr>
          <w:rFonts w:hint="eastAsia"/>
        </w:rPr>
        <w:t>，</w:t>
      </w:r>
      <w:r>
        <w:t>特征值都在</w:t>
      </w:r>
      <w:r>
        <w:rPr>
          <w:rFonts w:hint="eastAsia"/>
        </w:rPr>
        <w:t>复平面</w:t>
      </w:r>
      <w:r>
        <w:t>的左半平面上，即满足</w:t>
      </w:r>
      <w:r>
        <w:rPr>
          <w:rFonts w:hint="eastAsia"/>
        </w:rPr>
        <w:t>Hurwitz</w:t>
      </w:r>
      <w:r w:rsidR="00405F66">
        <w:t>矩阵，故系统在原点是渐</w:t>
      </w:r>
      <w:r w:rsidR="00405F66">
        <w:rPr>
          <w:rFonts w:hint="eastAsia"/>
        </w:rPr>
        <w:t>近</w:t>
      </w:r>
      <w:r>
        <w:t>稳定的。</w:t>
      </w:r>
    </w:p>
    <w:p w:rsidR="004F06E1" w:rsidRDefault="004F06E1" w:rsidP="004F06E1">
      <w:pPr>
        <w:pStyle w:val="3"/>
        <w:numPr>
          <w:ilvl w:val="2"/>
          <w:numId w:val="15"/>
        </w:numPr>
        <w:ind w:left="703" w:hanging="703"/>
      </w:pPr>
      <w:bookmarkStart w:id="115" w:name="_Toc435272920"/>
      <w:r>
        <w:rPr>
          <w:rFonts w:hint="eastAsia"/>
        </w:rPr>
        <w:lastRenderedPageBreak/>
        <w:t>系统</w:t>
      </w:r>
      <w:r>
        <w:t>稳定域分析</w:t>
      </w:r>
      <w:bookmarkEnd w:id="115"/>
    </w:p>
    <w:p w:rsidR="004F06E1" w:rsidRDefault="004F06E1" w:rsidP="00D71791">
      <w:pPr>
        <w:ind w:firstLine="480"/>
      </w:pPr>
      <w:r>
        <w:rPr>
          <w:rFonts w:hint="eastAsia"/>
        </w:rPr>
        <w:t>由于</w:t>
      </w:r>
      <w:r w:rsidR="003542CB" w:rsidRPr="003542CB">
        <w:rPr>
          <w:position w:val="-6"/>
        </w:rPr>
        <w:object w:dxaOrig="878" w:dyaOrig="261">
          <v:shape id="_x0000_i1480" type="#_x0000_t75" style="width:44.25pt;height:12.75pt" o:ole="">
            <v:imagedata r:id="rId843" o:title=""/>
          </v:shape>
          <o:OLEObject Type="Embed" ProgID="Equation.Ribbit" ShapeID="_x0000_i1480" DrawAspect="Content" ObjectID="_1510260042" r:id="rId844"/>
        </w:object>
      </w:r>
      <w:r>
        <w:rPr>
          <w:rFonts w:hint="eastAsia"/>
        </w:rPr>
        <w:t>是</w:t>
      </w:r>
      <w:r>
        <w:t>Hurwitz</w:t>
      </w:r>
      <w:r>
        <w:t>的，所以该系统的李雅普诺夫函数</w:t>
      </w:r>
      <w:r>
        <w:rPr>
          <w:rFonts w:hint="eastAsia"/>
        </w:rPr>
        <w:t>可以</w:t>
      </w:r>
      <w:r>
        <w:t>表示为：</w:t>
      </w:r>
      <w:r>
        <w:t xml:space="preserve"> </w:t>
      </w:r>
    </w:p>
    <w:p w:rsidR="004F06E1" w:rsidRDefault="004F06E1" w:rsidP="00D71791">
      <w:pPr>
        <w:pStyle w:val="DisplayEquationAurora"/>
        <w:tabs>
          <w:tab w:val="clear" w:pos="4153"/>
          <w:tab w:val="clear" w:pos="8306"/>
          <w:tab w:val="center" w:pos="4536"/>
          <w:tab w:val="right" w:pos="8789"/>
        </w:tabs>
      </w:pPr>
      <w:r>
        <w:tab/>
      </w:r>
      <w:r w:rsidR="00101BCA" w:rsidRPr="00EF26DB">
        <w:rPr>
          <w:position w:val="-8"/>
        </w:rPr>
        <w:object w:dxaOrig="1357" w:dyaOrig="317">
          <v:shape id="_x0000_i1404" type="#_x0000_t75" style="width:64.5pt;height:14.25pt" o:ole="">
            <v:imagedata r:id="rId845" o:title=""/>
          </v:shape>
          <o:OLEObject Type="Embed" ProgID="Equation.Ribbit" ShapeID="_x0000_i1404" DrawAspect="Content" ObjectID="_1510260043" r:id="rId84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rPr>
          <w:color w:val="FF0000"/>
        </w:rPr>
      </w:pPr>
      <w:r>
        <w:rPr>
          <w:rFonts w:hint="eastAsia"/>
        </w:rPr>
        <w:t>其中</w:t>
      </w:r>
      <w:r w:rsidR="00101BCA" w:rsidRPr="00EF26DB">
        <w:rPr>
          <w:position w:val="-8"/>
        </w:rPr>
        <w:object w:dxaOrig="3524" w:dyaOrig="305">
          <v:shape id="_x0000_i1405" type="#_x0000_t75" style="width:179.25pt;height:14.25pt" o:ole="">
            <v:imagedata r:id="rId847" o:title=""/>
          </v:shape>
          <o:OLEObject Type="Embed" ProgID="Equation.Ribbit" ShapeID="_x0000_i1405" DrawAspect="Content" ObjectID="_1510260044" r:id="rId848"/>
        </w:object>
      </w:r>
      <w:r>
        <w:rPr>
          <w:rFonts w:hint="eastAsia"/>
        </w:rPr>
        <w:t>，</w:t>
      </w:r>
      <w:r>
        <w:t>可解得</w:t>
      </w:r>
      <w:r w:rsidRPr="00AA44E1">
        <w:t>正定矩阵</w:t>
      </w:r>
    </w:p>
    <w:p w:rsidR="004F06E1" w:rsidRDefault="004F06E1" w:rsidP="00D71791">
      <w:pPr>
        <w:pStyle w:val="DisplayEquationAurora"/>
      </w:pPr>
      <w:r>
        <w:tab/>
      </w:r>
      <w:r w:rsidR="00101BCA" w:rsidRPr="00AA44E1">
        <w:rPr>
          <w:position w:val="-6"/>
        </w:rPr>
        <w:object w:dxaOrig="3855" w:dyaOrig="1018">
          <v:shape id="_x0000_i1406" type="#_x0000_t75" style="width:194.25pt;height:50.25pt" o:ole="">
            <v:imagedata r:id="rId849" o:title=""/>
          </v:shape>
          <o:OLEObject Type="Embed" ProgID="Equation.Ribbit" ShapeID="_x0000_i1406" DrawAspect="Content" ObjectID="_1510260045" r:id="rId850"/>
        </w:object>
      </w:r>
    </w:p>
    <w:p w:rsidR="004F06E1" w:rsidRDefault="004F06E1" w:rsidP="00D71791">
      <w:pPr>
        <w:snapToGrid w:val="0"/>
        <w:ind w:firstLine="480"/>
      </w:pPr>
      <w:r>
        <w:rPr>
          <w:rFonts w:hint="eastAsia"/>
        </w:rPr>
        <w:t>只需求出</w:t>
      </w:r>
      <w:r w:rsidR="00101BCA" w:rsidRPr="0015295A">
        <w:rPr>
          <w:position w:val="-6"/>
        </w:rPr>
        <w:object w:dxaOrig="190" w:dyaOrig="196">
          <v:shape id="_x0000_i1407" type="#_x0000_t75" style="width:7.5pt;height:8.25pt" o:ole="">
            <v:imagedata r:id="rId851" o:title=""/>
          </v:shape>
          <o:OLEObject Type="Embed" ProgID="Equation.Ribbit" ShapeID="_x0000_i1407" DrawAspect="Content" ObjectID="_1510260046" r:id="rId852"/>
        </w:object>
      </w:r>
      <w:r>
        <w:rPr>
          <w:rFonts w:hint="eastAsia"/>
        </w:rPr>
        <w:t>的</w:t>
      </w:r>
      <w:r>
        <w:t>范围，</w:t>
      </w:r>
      <w:r>
        <w:rPr>
          <w:rFonts w:hint="eastAsia"/>
        </w:rPr>
        <w:t>满足</w:t>
      </w:r>
      <w:r w:rsidR="00101BCA" w:rsidRPr="0015295A">
        <w:rPr>
          <w:position w:val="-8"/>
        </w:rPr>
        <w:object w:dxaOrig="919" w:dyaOrig="329">
          <v:shape id="_x0000_i1408" type="#_x0000_t75" style="width:42.75pt;height:14.25pt" o:ole="">
            <v:imagedata r:id="rId853" o:title=""/>
          </v:shape>
          <o:OLEObject Type="Embed" ProgID="Equation.Ribbit" ShapeID="_x0000_i1408" DrawAspect="Content" ObjectID="_1510260047" r:id="rId854"/>
        </w:object>
      </w:r>
      <w:r>
        <w:rPr>
          <w:rFonts w:hint="eastAsia"/>
        </w:rPr>
        <w:t>，</w:t>
      </w:r>
      <w:r>
        <w:t>则</w:t>
      </w:r>
      <w:r w:rsidR="00101BCA" w:rsidRPr="0015295A">
        <w:rPr>
          <w:position w:val="-6"/>
        </w:rPr>
        <w:object w:dxaOrig="190" w:dyaOrig="196">
          <v:shape id="_x0000_i1409" type="#_x0000_t75" style="width:7.5pt;height:8.25pt" o:ole="">
            <v:imagedata r:id="rId855" o:title=""/>
          </v:shape>
          <o:OLEObject Type="Embed" ProgID="Equation.Ribbit" ShapeID="_x0000_i1409" DrawAspect="Content" ObjectID="_1510260048" r:id="rId856"/>
        </w:object>
      </w:r>
      <w:r>
        <w:rPr>
          <w:rFonts w:hint="eastAsia"/>
        </w:rPr>
        <w:t>的</w:t>
      </w:r>
      <w:r>
        <w:t>范围</w:t>
      </w:r>
      <w:r>
        <w:rPr>
          <w:rFonts w:hint="eastAsia"/>
        </w:rPr>
        <w:t>即为该系统</w:t>
      </w:r>
      <w:r>
        <w:t>的稳定域</w:t>
      </w:r>
      <w:r>
        <w:rPr>
          <w:rFonts w:hint="eastAsia"/>
        </w:rPr>
        <w:t>。经验证</w:t>
      </w:r>
      <w:r>
        <w:t>在</w:t>
      </w:r>
      <w:r w:rsidR="00101BCA" w:rsidRPr="0015295A">
        <w:rPr>
          <w:position w:val="-6"/>
        </w:rPr>
        <w:object w:dxaOrig="1242" w:dyaOrig="249">
          <v:shape id="_x0000_i1410" type="#_x0000_t75" style="width:64.5pt;height:14.25pt" o:ole="">
            <v:imagedata r:id="rId857" o:title=""/>
          </v:shape>
          <o:OLEObject Type="Embed" ProgID="Equation.Ribbit" ShapeID="_x0000_i1410" DrawAspect="Content" ObjectID="_1510260049" r:id="rId858"/>
        </w:object>
      </w:r>
      <w:r>
        <w:rPr>
          <w:rFonts w:hint="eastAsia"/>
        </w:rPr>
        <w:t>的</w:t>
      </w:r>
      <w:r>
        <w:t>条件下，</w:t>
      </w:r>
      <w:r w:rsidR="00101BCA" w:rsidRPr="0015295A">
        <w:rPr>
          <w:position w:val="-8"/>
        </w:rPr>
        <w:object w:dxaOrig="919" w:dyaOrig="329">
          <v:shape id="_x0000_i1411" type="#_x0000_t75" style="width:42.75pt;height:14.25pt" o:ole="">
            <v:imagedata r:id="rId859" o:title=""/>
          </v:shape>
          <o:OLEObject Type="Embed" ProgID="Equation.Ribbit" ShapeID="_x0000_i1411" DrawAspect="Content" ObjectID="_1510260050" r:id="rId860"/>
        </w:object>
      </w:r>
      <w:r>
        <w:rPr>
          <w:rFonts w:hint="eastAsia"/>
        </w:rPr>
        <w:t>。因为</w:t>
      </w:r>
      <w:r w:rsidR="00101BCA" w:rsidRPr="002A07B9">
        <w:rPr>
          <w:position w:val="-8"/>
        </w:rPr>
        <w:object w:dxaOrig="2423" w:dyaOrig="289">
          <v:shape id="_x0000_i1412" type="#_x0000_t75" style="width:122.25pt;height:14.25pt" o:ole="">
            <v:imagedata r:id="rId861" o:title=""/>
          </v:shape>
          <o:OLEObject Type="Embed" ProgID="Equation.Ribbit" ShapeID="_x0000_i1412" DrawAspect="Content" ObjectID="_1510260051" r:id="rId862"/>
        </w:object>
      </w:r>
      <w:r>
        <w:rPr>
          <w:rFonts w:hint="eastAsia"/>
        </w:rPr>
        <w:t>，</w:t>
      </w:r>
      <w:r w:rsidR="00101BCA" w:rsidRPr="002A07B9">
        <w:rPr>
          <w:position w:val="-8"/>
        </w:rPr>
        <w:object w:dxaOrig="824" w:dyaOrig="271">
          <v:shape id="_x0000_i1413" type="#_x0000_t75" style="width:42.75pt;height:14.25pt" o:ole="">
            <v:imagedata r:id="rId863" o:title=""/>
          </v:shape>
          <o:OLEObject Type="Embed" ProgID="Equation.Ribbit" ShapeID="_x0000_i1413" DrawAspect="Content" ObjectID="_1510260052" r:id="rId864"/>
        </w:object>
      </w:r>
      <w:r>
        <w:rPr>
          <w:rFonts w:hint="eastAsia"/>
        </w:rPr>
        <w:t>，</w:t>
      </w:r>
      <w:r>
        <w:t>故</w:t>
      </w:r>
      <w:r w:rsidR="00101BCA" w:rsidRPr="002A07B9">
        <w:rPr>
          <w:position w:val="-6"/>
        </w:rPr>
        <w:object w:dxaOrig="1255" w:dyaOrig="251">
          <v:shape id="_x0000_i1414" type="#_x0000_t75" style="width:64.5pt;height:14.25pt" o:ole="">
            <v:imagedata r:id="rId865" o:title=""/>
          </v:shape>
          <o:OLEObject Type="Embed" ProgID="Equation.Ribbit" ShapeID="_x0000_i1414" DrawAspect="Content" ObjectID="_1510260053" r:id="rId866"/>
        </w:object>
      </w:r>
      <w:r>
        <w:rPr>
          <w:rFonts w:hint="eastAsia"/>
        </w:rPr>
        <w:t>。</w:t>
      </w: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182" w:dyaOrig="238">
          <v:shape id="_x0000_i1415" type="#_x0000_t75" style="width:57.75pt;height:14.25pt" o:ole="">
            <v:imagedata r:id="rId867" o:title=""/>
          </v:shape>
          <o:OLEObject Type="Embed" ProgID="Equation.Ribbit" ShapeID="_x0000_i1415" DrawAspect="Content" ObjectID="_1510260054" r:id="rId868"/>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16" w:name="_Toc435272921"/>
      <w:r>
        <w:rPr>
          <w:rFonts w:hint="eastAsia"/>
        </w:rPr>
        <w:t>系统</w:t>
      </w:r>
      <w:r>
        <w:t>仿真结果</w:t>
      </w:r>
      <w:bookmarkEnd w:id="116"/>
    </w:p>
    <w:p w:rsidR="004F06E1" w:rsidRDefault="004F06E1" w:rsidP="00D71791">
      <w:pPr>
        <w:spacing w:after="100" w:afterAutospacing="1"/>
        <w:ind w:firstLine="480"/>
      </w:pPr>
      <w:r>
        <w:t>在风力发电机组整体控制中，所测的发电机转速信号经过传感器传递给主控系统，主控系统输出桨距角指令及转矩指令分别给变桨执行机构和发电机实现调节桨距角和转矩的目的，达到相应工况的控制目标。系统仿真框图如下所示。</w:t>
      </w:r>
    </w:p>
    <w:p w:rsidR="004F06E1" w:rsidRDefault="004F06E1" w:rsidP="00D71791">
      <w:pPr>
        <w:snapToGrid w:val="0"/>
        <w:ind w:firstLineChars="0" w:firstLine="0"/>
        <w:jc w:val="center"/>
      </w:pPr>
      <w:r>
        <w:object w:dxaOrig="9175" w:dyaOrig="3287">
          <v:shape id="_x0000_i1416" type="#_x0000_t75" style="width:390pt;height:136.5pt" o:ole="">
            <v:imagedata r:id="rId744" o:title=""/>
          </v:shape>
          <o:OLEObject Type="Embed" ProgID="Visio.Drawing.11" ShapeID="_x0000_i1416" DrawAspect="Content" ObjectID="_1510260055" r:id="rId869"/>
        </w:object>
      </w:r>
    </w:p>
    <w:p w:rsidR="004F06E1" w:rsidRPr="00EB188A" w:rsidRDefault="004F06E1" w:rsidP="00D71791">
      <w:pPr>
        <w:ind w:firstLine="420"/>
        <w:jc w:val="center"/>
        <w:rPr>
          <w:sz w:val="21"/>
          <w:szCs w:val="21"/>
        </w:rPr>
      </w:pPr>
      <w:r w:rsidRPr="00EB188A">
        <w:rPr>
          <w:rFonts w:hint="eastAsia"/>
          <w:sz w:val="21"/>
          <w:szCs w:val="21"/>
        </w:rPr>
        <w:t>图</w:t>
      </w:r>
      <w:r w:rsidRPr="00EB188A">
        <w:rPr>
          <w:rFonts w:hint="eastAsia"/>
          <w:sz w:val="21"/>
          <w:szCs w:val="21"/>
        </w:rPr>
        <w:t>4.12</w:t>
      </w:r>
      <w:r w:rsidRPr="00EB188A">
        <w:rPr>
          <w:sz w:val="21"/>
          <w:szCs w:val="21"/>
        </w:rPr>
        <w:t xml:space="preserve">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17" type="#_x0000_t75" style="width:27.75pt;height:14.25pt" o:ole="">
            <v:imagedata r:id="rId746" o:title=""/>
          </v:shape>
          <o:OLEObject Type="Embed" ProgID="Equation.DSMT4" ShapeID="_x0000_i1417" DrawAspect="Content" ObjectID="_1510260056" r:id="rId870"/>
        </w:object>
      </w:r>
      <w:r>
        <w:t>，风轮额定转速为</w:t>
      </w:r>
      <w:r>
        <w:t xml:space="preserve">1.97 </w:t>
      </w:r>
      <w:r>
        <w:rPr>
          <w:position w:val="-6"/>
        </w:rPr>
        <w:object w:dxaOrig="639" w:dyaOrig="279">
          <v:shape id="_x0000_i1418" type="#_x0000_t75" style="width:36.75pt;height:14.25pt" o:ole="">
            <v:imagedata r:id="rId748" o:title=""/>
          </v:shape>
          <o:OLEObject Type="Embed" ProgID="Equation.DSMT4" ShapeID="_x0000_i1418" DrawAspect="Content" ObjectID="_1510260057" r:id="rId871"/>
        </w:object>
      </w:r>
      <w:r>
        <w:t>，风轮半径为</w:t>
      </w:r>
      <w:r>
        <w:t>38.5</w:t>
      </w:r>
      <w:r w:rsidRPr="00673CD3">
        <w:rPr>
          <w:position w:val="-4"/>
        </w:rPr>
        <w:object w:dxaOrig="260" w:dyaOrig="200">
          <v:shape id="_x0000_i1419" type="#_x0000_t75" style="width:14.25pt;height:7.5pt" o:ole="">
            <v:imagedata r:id="rId750" o:title=""/>
          </v:shape>
          <o:OLEObject Type="Embed" ProgID="Equation.DSMT4" ShapeID="_x0000_i1419" DrawAspect="Content" ObjectID="_1510260058" r:id="rId872"/>
        </w:object>
      </w:r>
      <w:r>
        <w:t>，风轮转动惯量</w:t>
      </w:r>
      <w:r w:rsidR="006936FF" w:rsidRPr="006936FF">
        <w:rPr>
          <w:position w:val="-6"/>
        </w:rPr>
        <w:object w:dxaOrig="205" w:dyaOrig="253">
          <v:shape id="_x0000_i1449" type="#_x0000_t75" style="width:10.5pt;height:12.75pt" o:ole="">
            <v:imagedata r:id="rId752" o:title=""/>
          </v:shape>
          <o:OLEObject Type="Embed" ProgID="Equation.Ribbit" ShapeID="_x0000_i1449" DrawAspect="Content" ObjectID="_1510260059" r:id="rId873"/>
        </w:object>
      </w:r>
      <w:r>
        <w:t>为</w:t>
      </w:r>
      <w:r w:rsidR="00DE644D" w:rsidRPr="00DE644D">
        <w:rPr>
          <w:position w:val="-6"/>
        </w:rPr>
        <w:object w:dxaOrig="1736" w:dyaOrig="296">
          <v:shape id="_x0000_i1445" type="#_x0000_t75" style="width:87pt;height:15pt" o:ole="">
            <v:imagedata r:id="rId754" o:title=""/>
          </v:shape>
          <o:OLEObject Type="Embed" ProgID="Equation.Ribbit" ShapeID="_x0000_i1445" DrawAspect="Content" ObjectID="_1510260060" r:id="rId874"/>
        </w:object>
      </w:r>
      <w:r>
        <w:t>，风轮阻尼系数</w:t>
      </w:r>
      <w:r w:rsidR="006936FF" w:rsidRPr="006936FF">
        <w:rPr>
          <w:position w:val="-6"/>
        </w:rPr>
        <w:object w:dxaOrig="282" w:dyaOrig="253">
          <v:shape id="_x0000_i1450" type="#_x0000_t75" style="width:14.25pt;height:12.75pt" o:ole="">
            <v:imagedata r:id="rId756" o:title=""/>
          </v:shape>
          <o:OLEObject Type="Embed" ProgID="Equation.Ribbit" ShapeID="_x0000_i1450" DrawAspect="Content" ObjectID="_1510260061" r:id="rId875"/>
        </w:object>
      </w:r>
      <w:r>
        <w:t>为</w:t>
      </w:r>
      <w:r>
        <w:t xml:space="preserve">270.36 </w:t>
      </w:r>
      <w:r>
        <w:rPr>
          <w:position w:val="-6"/>
        </w:rPr>
        <w:object w:dxaOrig="1280" w:dyaOrig="279">
          <v:shape id="_x0000_i1420" type="#_x0000_t75" style="width:64.5pt;height:14.25pt" o:ole="">
            <v:imagedata r:id="rId876" o:title=""/>
          </v:shape>
          <o:OLEObject Type="Embed" ProgID="Equation.DSMT4" ShapeID="_x0000_i1420" DrawAspect="Content" ObjectID="_1510260062" r:id="rId877"/>
        </w:object>
      </w:r>
      <w:r>
        <w:t>，齿轮箱齿速比</w:t>
      </w:r>
      <w:r w:rsidR="00DE644D" w:rsidRPr="00DE644D">
        <w:rPr>
          <w:position w:val="-8"/>
        </w:rPr>
        <w:object w:dxaOrig="233" w:dyaOrig="216">
          <v:shape id="_x0000_i1447" type="#_x0000_t75" style="width:12pt;height:10.5pt" o:ole="">
            <v:imagedata r:id="rId760" o:title=""/>
          </v:shape>
          <o:OLEObject Type="Embed" ProgID="Equation.Ribbit" ShapeID="_x0000_i1447" DrawAspect="Content" ObjectID="_1510260063" r:id="rId878"/>
        </w:object>
      </w:r>
      <w:r>
        <w:t>为</w:t>
      </w:r>
      <w:r>
        <w:t>75.76</w:t>
      </w:r>
      <w:r>
        <w:t>，最大风能利用系数</w:t>
      </w:r>
      <w:r w:rsidR="00DE644D" w:rsidRPr="00DE644D">
        <w:rPr>
          <w:position w:val="-8"/>
        </w:rPr>
        <w:object w:dxaOrig="582" w:dyaOrig="279">
          <v:shape id="_x0000_i1446" type="#_x0000_t75" style="width:29.25pt;height:14.25pt" o:ole="">
            <v:imagedata r:id="rId762" o:title=""/>
          </v:shape>
          <o:OLEObject Type="Embed" ProgID="Equation.Ribbit" ShapeID="_x0000_i1446" DrawAspect="Content" ObjectID="_1510260064" r:id="rId879"/>
        </w:object>
      </w:r>
      <w:r>
        <w:t>为</w:t>
      </w:r>
      <w:r>
        <w:t>0.436</w:t>
      </w:r>
      <w:r>
        <w:t>，最佳叶尖速比</w:t>
      </w:r>
      <w:r w:rsidR="00DE644D" w:rsidRPr="00DE644D">
        <w:rPr>
          <w:position w:val="-8"/>
        </w:rPr>
        <w:object w:dxaOrig="380" w:dyaOrig="277">
          <v:shape id="_x0000_i1448" type="#_x0000_t75" style="width:18.75pt;height:13.5pt" o:ole="">
            <v:imagedata r:id="rId764" o:title=""/>
          </v:shape>
          <o:OLEObject Type="Embed" ProgID="Equation.Ribbit" ShapeID="_x0000_i1448" DrawAspect="Content" ObjectID="_1510260065" r:id="rId880"/>
        </w:object>
      </w:r>
      <w:r>
        <w:t>为</w:t>
      </w:r>
      <w:r>
        <w:t>6.3</w:t>
      </w:r>
      <w:r>
        <w:t>，仿真时间设置为</w:t>
      </w:r>
      <w:r>
        <w:t>120</w:t>
      </w:r>
      <w:r>
        <w:rPr>
          <w:position w:val="-6"/>
        </w:rPr>
        <w:object w:dxaOrig="180" w:dyaOrig="220">
          <v:shape id="_x0000_i1421" type="#_x0000_t75" style="width:7.5pt;height:7.5pt;mso-position-horizontal-relative:page;mso-position-vertical-relative:page" o:ole="">
            <v:imagedata r:id="rId766" o:title=""/>
          </v:shape>
          <o:OLEObject Type="Embed" ProgID="Equation.DSMT4" ShapeID="_x0000_i1421" DrawAspect="Content" ObjectID="_1510260066" r:id="rId881"/>
        </w:object>
      </w:r>
      <w:r>
        <w:t>。其中转矩控制器和变桨控制器内部设置简单的逻辑切换装置，保证不同的风况下相应的</w:t>
      </w:r>
      <w:r w:rsidRPr="00EC7302">
        <w:t>控制环起</w:t>
      </w:r>
      <w:r>
        <w:t>作用。整体仿真平台如</w:t>
      </w:r>
      <w:r w:rsidRPr="00EB188A">
        <w:t>图</w:t>
      </w:r>
      <w:r w:rsidRPr="00EB188A">
        <w:t>4.12</w:t>
      </w:r>
      <w:r>
        <w:t>所示</w:t>
      </w:r>
      <w:r>
        <w:rPr>
          <w:rFonts w:hint="eastAsia"/>
        </w:rPr>
        <w:t>。</w:t>
      </w:r>
    </w:p>
    <w:p w:rsidR="00282ADA" w:rsidRDefault="00282ADA" w:rsidP="00D71791">
      <w:pPr>
        <w:ind w:firstLine="480"/>
        <w:rPr>
          <w:rFonts w:hint="eastAsia"/>
        </w:rPr>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4.2 1.5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8645B7" w:rsidP="006936FF">
            <w:pPr>
              <w:ind w:firstLineChars="0" w:firstLine="0"/>
              <w:jc w:val="center"/>
              <w:rPr>
                <w:color w:val="000000" w:themeColor="text1"/>
              </w:rPr>
            </w:pPr>
            <w:r>
              <w:t>N</w:t>
            </w:r>
            <w:r w:rsidRPr="006936FF">
              <w:rPr>
                <w:rFonts w:hint="eastAsia"/>
              </w:rPr>
              <w:t>·</w:t>
            </w:r>
            <w:r>
              <w:t>m</w:t>
            </w:r>
            <w:r>
              <w:rPr>
                <w:color w:val="000000" w:themeColor="text1"/>
              </w:rPr>
              <w:t xml:space="preserve"> </w:t>
            </w:r>
            <w:r w:rsidR="004F06E1">
              <w:rPr>
                <w:color w:val="000000" w:themeColor="text1"/>
              </w:rPr>
              <w:t>/rad/s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8645B7" w:rsidP="00D71791">
            <w:pPr>
              <w:ind w:firstLineChars="0" w:firstLine="0"/>
              <w:jc w:val="center"/>
              <w:rPr>
                <w:rFonts w:hint="eastAsia"/>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8645B7" w:rsidP="00D71791">
            <w:pPr>
              <w:ind w:firstLineChars="0" w:firstLine="0"/>
              <w:jc w:val="center"/>
              <w:rPr>
                <w:rFonts w:hint="eastAsia"/>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Pr="00C01237" w:rsidRDefault="004F06E1" w:rsidP="00D71791">
      <w:pPr>
        <w:ind w:firstLine="480"/>
        <w:jc w:val="center"/>
        <w:rPr>
          <w:color w:val="FF0000"/>
        </w:rPr>
      </w:pPr>
    </w:p>
    <w:p w:rsidR="004F06E1" w:rsidRDefault="004F06E1" w:rsidP="00D71791">
      <w:pPr>
        <w:ind w:firstLine="480"/>
      </w:pPr>
      <w:r>
        <w:t>在风速</w:t>
      </w:r>
      <w:r>
        <w:rPr>
          <w:rFonts w:hint="eastAsia"/>
        </w:rPr>
        <w:t>高于</w:t>
      </w:r>
      <w:r>
        <w:t>于额定风速阶段</w:t>
      </w:r>
      <w:r>
        <w:rPr>
          <w:rFonts w:hint="eastAsia"/>
        </w:rPr>
        <w:t>，</w:t>
      </w:r>
      <w:r>
        <w:t>控制目标为输出功率</w:t>
      </w:r>
      <w:r>
        <w:rPr>
          <w:rFonts w:hint="eastAsia"/>
        </w:rPr>
        <w:t>稳定</w:t>
      </w:r>
      <w:r>
        <w:t>，此时控制系统会通过逻辑切换至</w:t>
      </w:r>
      <w:r>
        <w:rPr>
          <w:rFonts w:hint="eastAsia"/>
        </w:rPr>
        <w:t>变桨</w:t>
      </w:r>
      <w:r>
        <w:t>控制模块，通过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风况下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005037">
        <w:rPr>
          <w:noProof/>
        </w:rPr>
        <w:drawing>
          <wp:inline distT="0" distB="0" distL="0" distR="0" wp14:anchorId="600DC8AB" wp14:editId="0BD83D2A">
            <wp:extent cx="38448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t>14m/s</w:t>
      </w:r>
      <w:r>
        <w:rPr>
          <w:rFonts w:hint="eastAsia"/>
        </w:rPr>
        <w:t>、</w:t>
      </w:r>
      <w:r>
        <w:t>16m</w:t>
      </w:r>
      <w:r>
        <w:rPr>
          <w:rFonts w:hint="eastAsia"/>
        </w:rPr>
        <w:t>/s</w:t>
      </w:r>
      <w:r>
        <w:rPr>
          <w:rFonts w:hint="eastAsia"/>
        </w:rPr>
        <w:t>和</w:t>
      </w:r>
      <w:r>
        <w:t>18</w:t>
      </w:r>
      <w:r>
        <w:rPr>
          <w:rFonts w:hint="eastAsia"/>
        </w:rPr>
        <w:t>m/s</w:t>
      </w:r>
      <w:r>
        <w:rPr>
          <w:rFonts w:hint="eastAsia"/>
        </w:rPr>
        <w:t>，其中</w:t>
      </w:r>
      <w:r>
        <w:t>平均风速为</w:t>
      </w:r>
      <w:r>
        <w:t>14m/s</w:t>
      </w:r>
      <w:r>
        <w:rPr>
          <w:rFonts w:hint="eastAsia"/>
        </w:rPr>
        <w:t>的</w:t>
      </w:r>
      <w:r>
        <w:t>情况中，最大风速为</w:t>
      </w:r>
      <w:r>
        <w:rPr>
          <w:rFonts w:hint="eastAsia"/>
        </w:rPr>
        <w:t>15.87m/s</w:t>
      </w:r>
      <w:r>
        <w:rPr>
          <w:rFonts w:hint="eastAsia"/>
        </w:rPr>
        <w:t>，</w:t>
      </w:r>
      <w:r>
        <w:t>最小风速为</w:t>
      </w:r>
      <w:r>
        <w:t>12</w:t>
      </w:r>
      <w:r>
        <w:rPr>
          <w:rFonts w:hint="eastAsia"/>
        </w:rPr>
        <w:t>.</w:t>
      </w:r>
      <w:r>
        <w:t>83m/s</w:t>
      </w:r>
      <w:r>
        <w:rPr>
          <w:rFonts w:hint="eastAsia"/>
        </w:rPr>
        <w:t>；</w:t>
      </w:r>
      <w:r>
        <w:t>平均风速为</w:t>
      </w:r>
      <w:r>
        <w:t>16m/s</w:t>
      </w:r>
      <w:r>
        <w:rPr>
          <w:rFonts w:hint="eastAsia"/>
        </w:rPr>
        <w:t>的</w:t>
      </w:r>
      <w:r>
        <w:t>情况中，最大风速为</w:t>
      </w:r>
      <w:r>
        <w:t>19.31</w:t>
      </w:r>
      <w:r>
        <w:rPr>
          <w:rFonts w:hint="eastAsia"/>
        </w:rPr>
        <w:t>m/s</w:t>
      </w:r>
      <w:r>
        <w:rPr>
          <w:rFonts w:hint="eastAsia"/>
        </w:rPr>
        <w:t>，</w:t>
      </w:r>
      <w:r>
        <w:t>最小风速为</w:t>
      </w:r>
      <w:r>
        <w:t>14.44m/s</w:t>
      </w:r>
      <w:r>
        <w:rPr>
          <w:rFonts w:hint="eastAsia"/>
        </w:rPr>
        <w:t>；</w:t>
      </w:r>
      <w:r>
        <w:t>平均风速为</w:t>
      </w:r>
      <w:r>
        <w:t>18m/s</w:t>
      </w:r>
      <w:r>
        <w:rPr>
          <w:rFonts w:hint="eastAsia"/>
        </w:rPr>
        <w:t>的</w:t>
      </w:r>
      <w:r>
        <w:t>情况中，最大风速为</w:t>
      </w:r>
      <w:r>
        <w:t>21.23</w:t>
      </w:r>
      <w:r>
        <w:rPr>
          <w:rFonts w:hint="eastAsia"/>
        </w:rPr>
        <w:t>m/s</w:t>
      </w:r>
      <w:r>
        <w:rPr>
          <w:rFonts w:hint="eastAsia"/>
        </w:rPr>
        <w:t>，</w:t>
      </w:r>
      <w:r>
        <w:t>最小风速为</w:t>
      </w:r>
      <w:r>
        <w:t>16.39m/s</w:t>
      </w:r>
      <w:r>
        <w:rPr>
          <w:rFonts w:hint="eastAsia"/>
        </w:rPr>
        <w:t>；三种</w:t>
      </w:r>
      <w:r>
        <w:t>风速下误差都不超过</w:t>
      </w:r>
      <w:r>
        <w:t>14%</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pPr>
      <w:r w:rsidRPr="003456D1">
        <w:rPr>
          <w:rFonts w:hint="eastAsia"/>
          <w:noProof/>
        </w:rPr>
        <w:lastRenderedPageBreak/>
        <w:drawing>
          <wp:inline distT="0" distB="0" distL="0" distR="0" wp14:anchorId="01AF1D19" wp14:editId="35FBFB55">
            <wp:extent cx="3934800" cy="2952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Pr="00EB188A" w:rsidRDefault="004F06E1" w:rsidP="00D71791">
      <w:pPr>
        <w:ind w:firstLineChars="0" w:firstLine="0"/>
        <w:jc w:val="center"/>
        <w:rPr>
          <w:sz w:val="21"/>
          <w:szCs w:val="21"/>
        </w:rPr>
      </w:pPr>
      <w:r w:rsidRPr="00EB188A">
        <w:rPr>
          <w:rFonts w:hint="eastAsia"/>
          <w:sz w:val="21"/>
          <w:szCs w:val="21"/>
        </w:rPr>
        <w:t>图</w:t>
      </w:r>
      <w:r w:rsidRPr="00EB188A">
        <w:rPr>
          <w:rFonts w:hint="eastAsia"/>
          <w:sz w:val="21"/>
          <w:szCs w:val="21"/>
        </w:rPr>
        <w:t>4.14</w:t>
      </w:r>
      <w:r w:rsidR="00101BCA">
        <w:rPr>
          <w:sz w:val="21"/>
          <w:szCs w:val="21"/>
        </w:rPr>
        <w:t xml:space="preserve"> </w:t>
      </w:r>
      <w:r w:rsidR="00101BCA">
        <w:rPr>
          <w:rFonts w:hint="eastAsia"/>
          <w:sz w:val="21"/>
          <w:szCs w:val="21"/>
        </w:rPr>
        <w:t>风能</w:t>
      </w:r>
      <w:r w:rsidR="00101BCA">
        <w:rPr>
          <w:sz w:val="21"/>
          <w:szCs w:val="21"/>
        </w:rPr>
        <w:t>利用系数图</w:t>
      </w:r>
    </w:p>
    <w:p w:rsidR="004F06E1" w:rsidRDefault="004F06E1" w:rsidP="00D71791">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4F06E1" w:rsidRDefault="004F06E1" w:rsidP="000359B3">
      <w:pPr>
        <w:ind w:firstLineChars="0" w:firstLine="0"/>
        <w:jc w:val="center"/>
      </w:pPr>
      <w:r w:rsidRPr="003456D1">
        <w:rPr>
          <w:rFonts w:hint="eastAsia"/>
          <w:noProof/>
        </w:rPr>
        <w:drawing>
          <wp:inline distT="0" distB="0" distL="0" distR="0" wp14:anchorId="1EE5CF04" wp14:editId="71437C7B">
            <wp:extent cx="3934800" cy="295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4.15</w:t>
      </w:r>
      <w:r w:rsidR="00101BCA">
        <w:rPr>
          <w:sz w:val="21"/>
          <w:szCs w:val="21"/>
        </w:rPr>
        <w:t xml:space="preserve"> </w:t>
      </w:r>
      <w:r w:rsidR="00101BCA">
        <w:rPr>
          <w:rFonts w:hint="eastAsia"/>
          <w:sz w:val="21"/>
          <w:szCs w:val="21"/>
        </w:rPr>
        <w:t>风电</w:t>
      </w:r>
      <w:r w:rsidR="00101BCA">
        <w:rPr>
          <w:sz w:val="21"/>
          <w:szCs w:val="21"/>
        </w:rPr>
        <w:t>机组输出功率图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状况下风电</w:t>
      </w:r>
      <w:r>
        <w:t>机组输出功率仿</w:t>
      </w:r>
      <w:r>
        <w:lastRenderedPageBreak/>
        <w:t>真结果。</w:t>
      </w:r>
      <w:r>
        <w:rPr>
          <w:rFonts w:hint="eastAsia"/>
        </w:rPr>
        <w:t>其中</w:t>
      </w:r>
      <w:r>
        <w:t>，</w:t>
      </w:r>
      <w:r>
        <w:rPr>
          <w:rFonts w:hint="eastAsia"/>
        </w:rPr>
        <w:t>三种</w:t>
      </w:r>
      <w:r>
        <w:t>风速下风电机组的输出功率都在额定功率范围内浮动，误差小于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
    <w:p w:rsidR="004F06E1" w:rsidRDefault="004F06E1" w:rsidP="00D71791">
      <w:pPr>
        <w:ind w:firstLine="480"/>
      </w:pPr>
    </w:p>
    <w:p w:rsidR="004F06E1" w:rsidRDefault="004F06E1" w:rsidP="000359B3">
      <w:pPr>
        <w:ind w:firstLineChars="0" w:firstLine="0"/>
        <w:jc w:val="center"/>
      </w:pPr>
      <w:r w:rsidRPr="003456D1">
        <w:rPr>
          <w:rFonts w:hint="eastAsia"/>
          <w:noProof/>
        </w:rPr>
        <w:drawing>
          <wp:inline distT="0" distB="0" distL="0" distR="0" wp14:anchorId="450B6515" wp14:editId="6131ADC5">
            <wp:extent cx="3837600"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Pr="00EB188A" w:rsidRDefault="004F06E1" w:rsidP="00D71791">
      <w:pPr>
        <w:ind w:firstLineChars="0" w:firstLine="0"/>
        <w:jc w:val="center"/>
      </w:pPr>
      <w:r w:rsidRPr="00EB188A">
        <w:rPr>
          <w:rFonts w:hint="eastAsia"/>
          <w:sz w:val="21"/>
          <w:szCs w:val="21"/>
        </w:rPr>
        <w:t>图</w:t>
      </w:r>
      <w:r>
        <w:rPr>
          <w:rFonts w:hint="eastAsia"/>
          <w:sz w:val="21"/>
          <w:szCs w:val="21"/>
        </w:rPr>
        <w:t>4.16</w:t>
      </w:r>
      <w:r w:rsidR="00101BCA">
        <w:rPr>
          <w:sz w:val="21"/>
          <w:szCs w:val="21"/>
        </w:rPr>
        <w:t xml:space="preserve"> </w:t>
      </w:r>
      <w:r w:rsidR="00101BCA">
        <w:rPr>
          <w:rFonts w:hint="eastAsia"/>
          <w:sz w:val="21"/>
          <w:szCs w:val="21"/>
        </w:rPr>
        <w:t>风轮</w:t>
      </w:r>
      <w:r w:rsidR="00101BCA">
        <w:rPr>
          <w:sz w:val="21"/>
          <w:szCs w:val="21"/>
        </w:rPr>
        <w:t>转速图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。风轮额定</w:t>
      </w:r>
      <w:r>
        <w:t>转速为</w:t>
      </w:r>
      <w:r>
        <w:rPr>
          <w:rFonts w:hint="eastAsia"/>
        </w:rPr>
        <w:t>2rad/s</w:t>
      </w:r>
      <w:r>
        <w:rPr>
          <w:rFonts w:hint="eastAsia"/>
        </w:rPr>
        <w:t>，在</w:t>
      </w:r>
      <w:r>
        <w:t>控制器作用下输出转速与额定转速偏差为</w:t>
      </w:r>
      <w:r>
        <w:rPr>
          <w:rFonts w:hint="eastAsia"/>
        </w:rPr>
        <w:t>0.015</w:t>
      </w:r>
      <w:r>
        <w:t>%</w:t>
      </w:r>
      <w:r>
        <w:rPr>
          <w:rFonts w:hint="eastAsia"/>
        </w:rPr>
        <w:t>，</w:t>
      </w:r>
      <w:r>
        <w:t>表明该控制器达到了</w:t>
      </w:r>
      <w:r>
        <w:rPr>
          <w:rFonts w:hint="eastAsia"/>
        </w:rPr>
        <w:t>较好</w:t>
      </w:r>
      <w:r>
        <w:t>地控制效果</w:t>
      </w:r>
      <w:r>
        <w:rPr>
          <w:rFonts w:hint="eastAsia"/>
        </w:rPr>
        <w:t>。</w:t>
      </w:r>
    </w:p>
    <w:p w:rsidR="004F06E1" w:rsidRDefault="004F06E1" w:rsidP="00D71791">
      <w:pPr>
        <w:ind w:firstLine="480"/>
        <w:jc w:val="center"/>
      </w:pPr>
      <w:r w:rsidRPr="003456D1">
        <w:rPr>
          <w:rFonts w:hint="eastAsia"/>
          <w:noProof/>
        </w:rPr>
        <w:drawing>
          <wp:inline distT="0" distB="0" distL="0" distR="0" wp14:anchorId="49E441EC" wp14:editId="54C1CF07">
            <wp:extent cx="38376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4.17</w:t>
      </w:r>
      <w:r w:rsidR="00101BCA">
        <w:rPr>
          <w:sz w:val="21"/>
          <w:szCs w:val="21"/>
        </w:rPr>
        <w:t xml:space="preserve"> </w:t>
      </w:r>
      <w:r w:rsidR="00101BCA">
        <w:rPr>
          <w:rFonts w:hint="eastAsia"/>
          <w:sz w:val="21"/>
          <w:szCs w:val="21"/>
        </w:rPr>
        <w:t>桨距角</w:t>
      </w:r>
      <w:r w:rsidR="00101BCA">
        <w:rPr>
          <w:sz w:val="21"/>
          <w:szCs w:val="21"/>
        </w:rPr>
        <w:t>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lastRenderedPageBreak/>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Pr>
          <w:rFonts w:hint="eastAsia"/>
        </w:rPr>
        <w:t>°；风速</w:t>
      </w:r>
      <w:r>
        <w:t>为</w:t>
      </w:r>
      <w:r>
        <w:rPr>
          <w:rFonts w:hint="eastAsia"/>
        </w:rPr>
        <w:t>16m/s</w:t>
      </w:r>
      <w:r>
        <w:rPr>
          <w:rFonts w:hint="eastAsia"/>
        </w:rPr>
        <w:t>时</w:t>
      </w:r>
      <w:r>
        <w:t>，桨距角平均值为</w:t>
      </w:r>
      <w:r>
        <w:rPr>
          <w:rFonts w:hint="eastAsia"/>
        </w:rPr>
        <w:t>20</w:t>
      </w:r>
      <w:r>
        <w:rPr>
          <w:rFonts w:hint="eastAsia"/>
        </w:rPr>
        <w:t>°；</w:t>
      </w:r>
      <w:r>
        <w:t>风速为</w:t>
      </w:r>
      <w:r>
        <w:rPr>
          <w:rFonts w:hint="eastAsia"/>
        </w:rPr>
        <w:t>18m/s</w:t>
      </w:r>
      <w:r>
        <w:rPr>
          <w:rFonts w:hint="eastAsia"/>
        </w:rPr>
        <w:t>时</w:t>
      </w:r>
      <w:r>
        <w:t>，桨距角平均值为</w:t>
      </w:r>
      <w:r>
        <w:rPr>
          <w:rFonts w:hint="eastAsia"/>
        </w:rPr>
        <w:t>25</w:t>
      </w:r>
      <w:r>
        <w:rPr>
          <w:rFonts w:hint="eastAsia"/>
        </w:rPr>
        <w:t>°。随着</w:t>
      </w:r>
      <w:r>
        <w:t>风速增加，桨距角也增大，</w:t>
      </w:r>
      <w:r>
        <w:rPr>
          <w:rFonts w:hint="eastAsia"/>
        </w:rPr>
        <w:t>桨距角</w:t>
      </w:r>
      <w:r>
        <w:t>增大将会导致风能利用率降低，进而使输出功率稳定</w:t>
      </w:r>
      <w:r>
        <w:rPr>
          <w:rFonts w:hint="eastAsia"/>
        </w:rPr>
        <w:t>，</w:t>
      </w:r>
      <w:r>
        <w:t>表明该控制器达到了预期的控制效果。</w:t>
      </w:r>
    </w:p>
    <w:p w:rsidR="004F06E1" w:rsidRDefault="004F06E1" w:rsidP="004F06E1">
      <w:pPr>
        <w:pStyle w:val="2"/>
        <w:numPr>
          <w:ilvl w:val="1"/>
          <w:numId w:val="15"/>
        </w:numPr>
        <w:ind w:left="480" w:hanging="480"/>
      </w:pPr>
      <w:bookmarkStart w:id="117" w:name="_Toc435272922"/>
      <w:r>
        <w:rPr>
          <w:rFonts w:hint="eastAsia"/>
        </w:rPr>
        <w:t>考虑损耗</w:t>
      </w:r>
      <w:r>
        <w:t>系数下仿真</w:t>
      </w:r>
      <w:bookmarkEnd w:id="117"/>
    </w:p>
    <w:p w:rsidR="004F06E1" w:rsidRDefault="004F06E1" w:rsidP="00D7179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4F06E1" w:rsidRDefault="004F06E1" w:rsidP="00D71791">
      <w:pPr>
        <w:ind w:firstLine="480"/>
      </w:pPr>
      <w:r>
        <w:rPr>
          <w:rFonts w:hint="eastAsia"/>
        </w:rPr>
        <w:t>为</w:t>
      </w:r>
      <w:r>
        <w:t>考虑风机损耗对控制器的影响，本文引</w:t>
      </w:r>
      <w:r>
        <w:rPr>
          <w:rFonts w:hint="eastAsia"/>
        </w:rPr>
        <w:t>入</w:t>
      </w:r>
      <w:r>
        <w:t>风机损耗系数</w:t>
      </w:r>
      <w:r w:rsidR="00101BCA" w:rsidRPr="008916A0">
        <w:rPr>
          <w:position w:val="-6"/>
        </w:rPr>
        <w:object w:dxaOrig="148" w:dyaOrig="197">
          <v:shape id="_x0000_i1422" type="#_x0000_t75" style="width:7.75pt;height:7.75pt" o:ole="">
            <v:imagedata r:id="rId887" o:title=""/>
          </v:shape>
          <o:OLEObject Type="Embed" ProgID="Equation.Ribbit" ShapeID="_x0000_i1422" DrawAspect="Content" ObjectID="_1510260067" r:id="rId888"/>
        </w:object>
      </w:r>
      <w:r>
        <w:rPr>
          <w:rFonts w:hint="eastAsia"/>
        </w:rPr>
        <w:t>，在</w:t>
      </w:r>
      <w:r>
        <w:t>风机出厂时，</w:t>
      </w:r>
      <w:r>
        <w:rPr>
          <w:rFonts w:hint="eastAsia"/>
        </w:rPr>
        <w:t>风电机组</w:t>
      </w:r>
      <w:r>
        <w:t>无损耗，即</w:t>
      </w:r>
      <w:r w:rsidR="00101BCA" w:rsidRPr="00133C5A">
        <w:rPr>
          <w:position w:val="-6"/>
        </w:rPr>
        <w:object w:dxaOrig="567" w:dyaOrig="250">
          <v:shape id="_x0000_i1423" type="#_x0000_t75" style="width:27.85pt;height:13.95pt" o:ole="">
            <v:imagedata r:id="rId889" o:title=""/>
          </v:shape>
          <o:OLEObject Type="Embed" ProgID="Equation.Ribbit" ShapeID="_x0000_i1423" DrawAspect="Content" ObjectID="_1510260068" r:id="rId890"/>
        </w:object>
      </w:r>
      <w:r>
        <w:rPr>
          <w:rFonts w:hint="eastAsia"/>
        </w:rPr>
        <w:t>。</w:t>
      </w:r>
      <w:r>
        <w:t>随着</w:t>
      </w:r>
      <w:r>
        <w:rPr>
          <w:rFonts w:hint="eastAsia"/>
        </w:rPr>
        <w:t>风电机组</w:t>
      </w:r>
      <w:r>
        <w:t>运行时间增加，风机损耗系数也会逐渐减小，风能利用系数也会减小，风能利用系数</w:t>
      </w:r>
      <w:r w:rsidR="00101BCA" w:rsidRPr="00133C5A">
        <w:rPr>
          <w:position w:val="-8"/>
        </w:rPr>
        <w:object w:dxaOrig="259" w:dyaOrig="279">
          <v:shape id="_x0000_i1424" type="#_x0000_t75" style="width:13.95pt;height:13.95pt" o:ole="">
            <v:imagedata r:id="rId891" o:title=""/>
          </v:shape>
          <o:OLEObject Type="Embed" ProgID="Equation.Ribbit" ShapeID="_x0000_i1424" DrawAspect="Content" ObjectID="_1510260069" r:id="rId892"/>
        </w:object>
      </w:r>
      <w:r>
        <w:rPr>
          <w:rFonts w:hint="eastAsia"/>
        </w:rPr>
        <w:t>与</w:t>
      </w:r>
      <w:r>
        <w:t>风机损耗系数</w:t>
      </w:r>
      <w:r w:rsidR="00101BCA" w:rsidRPr="00133C5A">
        <w:rPr>
          <w:position w:val="-6"/>
        </w:rPr>
        <w:object w:dxaOrig="148" w:dyaOrig="197">
          <v:shape id="_x0000_i1425" type="#_x0000_t75" style="width:7.75pt;height:7.75pt" o:ole="">
            <v:imagedata r:id="rId893" o:title=""/>
          </v:shape>
          <o:OLEObject Type="Embed" ProgID="Equation.Ribbit" ShapeID="_x0000_i1425" DrawAspect="Content" ObjectID="_1510260070" r:id="rId894"/>
        </w:object>
      </w:r>
      <w:r>
        <w:rPr>
          <w:rFonts w:hint="eastAsia"/>
        </w:rPr>
        <w:t>的</w:t>
      </w:r>
      <w:r>
        <w:t>关系为：</w:t>
      </w:r>
    </w:p>
    <w:p w:rsidR="004F06E1" w:rsidRDefault="004F06E1" w:rsidP="00D71791">
      <w:pPr>
        <w:pStyle w:val="DisplayEquationAurora"/>
        <w:tabs>
          <w:tab w:val="clear" w:pos="4153"/>
          <w:tab w:val="clear" w:pos="8306"/>
          <w:tab w:val="center" w:pos="4536"/>
          <w:tab w:val="right" w:pos="8789"/>
        </w:tabs>
      </w:pPr>
      <w:r>
        <w:tab/>
      </w:r>
      <w:r w:rsidR="00101BCA" w:rsidRPr="00133C5A">
        <w:rPr>
          <w:position w:val="-8"/>
        </w:rPr>
        <w:object w:dxaOrig="1535" w:dyaOrig="290">
          <v:shape id="_x0000_i1426" type="#_x0000_t75" style="width:1in;height:13.95pt" o:ole="">
            <v:imagedata r:id="rId895" o:title=""/>
          </v:shape>
          <o:OLEObject Type="Embed" ProgID="Equation.Ribbit" ShapeID="_x0000_i1426" DrawAspect="Content" ObjectID="_1510260071" r:id="rId896"/>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风电</w:t>
      </w:r>
      <w:r>
        <w:rPr>
          <w:rFonts w:hint="eastAsia"/>
        </w:rPr>
        <w:t>机组</w:t>
      </w:r>
      <w:r>
        <w:t>模型</w:t>
      </w:r>
      <w:r>
        <w:rPr>
          <w:rFonts w:hint="eastAsia"/>
        </w:rPr>
        <w:t>变为</w:t>
      </w:r>
      <w:r>
        <w:t>：</w:t>
      </w:r>
    </w:p>
    <w:p w:rsidR="004F06E1" w:rsidRDefault="004F06E1" w:rsidP="00D71791">
      <w:pPr>
        <w:pStyle w:val="DisplayEquationAurora"/>
        <w:tabs>
          <w:tab w:val="clear" w:pos="4153"/>
          <w:tab w:val="clear" w:pos="8306"/>
          <w:tab w:val="center" w:pos="4536"/>
          <w:tab w:val="right" w:pos="8789"/>
        </w:tabs>
      </w:pPr>
      <w:r>
        <w:tab/>
      </w:r>
      <w:r w:rsidR="00101BCA" w:rsidRPr="00B87C1F">
        <w:rPr>
          <w:position w:val="-10"/>
        </w:rPr>
        <w:object w:dxaOrig="3517" w:dyaOrig="334">
          <v:shape id="_x0000_i1427" type="#_x0000_t75" style="width:171.85pt;height:13.95pt" o:ole="">
            <v:imagedata r:id="rId897" o:title=""/>
          </v:shape>
          <o:OLEObject Type="Embed" ProgID="Equation.Ribbit" ShapeID="_x0000_i1427" DrawAspect="Content" ObjectID="_1510260072" r:id="rId898"/>
        </w:object>
      </w:r>
      <w:r>
        <w:tab/>
      </w:r>
      <w:r>
        <w:fldChar w:fldCharType="begin"/>
      </w:r>
      <w:r>
        <w:instrText xml:space="preserve"> MACROBUTTON AuroraSupport.PasteReferenceOrEditStyle (</w:instrText>
      </w:r>
      <w:r>
        <w:fldChar w:fldCharType="begin"/>
      </w:r>
      <w:r>
        <w:instrText xml:space="preserve"> IF 0 = </w:instrText>
      </w:r>
      <w:r w:rsidR="00100F15">
        <w:fldChar w:fldCharType="begin"/>
      </w:r>
      <w:r w:rsidR="00100F15">
        <w:instrText xml:space="preserve"> SEQ EqChapter \c \* arabic </w:instrText>
      </w:r>
      <w:r w:rsidR="00100F15">
        <w:fldChar w:fldCharType="separate"/>
      </w:r>
      <w:r w:rsidR="00F30A89">
        <w:rPr>
          <w:noProof/>
        </w:rPr>
        <w:instrText>4</w:instrText>
      </w:r>
      <w:r w:rsidR="00100F15">
        <w:rPr>
          <w:noProof/>
        </w:rPr>
        <w:fldChar w:fldCharType="end"/>
      </w:r>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480"/>
      </w:pPr>
      <w:r>
        <w:rPr>
          <w:rFonts w:hint="eastAsia"/>
        </w:rPr>
        <w:t>其中</w:t>
      </w:r>
      <w:r>
        <w:t>，</w:t>
      </w:r>
      <w:r w:rsidR="002C0598" w:rsidRPr="002C0598">
        <w:rPr>
          <w:position w:val="-6"/>
        </w:rPr>
        <w:object w:dxaOrig="193" w:dyaOrig="259">
          <v:shape id="_x0000_i1428" type="#_x0000_t75" style="width:8.5pt;height:13.15pt" o:ole="">
            <v:imagedata r:id="rId899" o:title=""/>
          </v:shape>
          <o:OLEObject Type="Embed" ProgID="Equation.Ribbit" ShapeID="_x0000_i1428" DrawAspect="Content" ObjectID="_1510260073" r:id="rId900"/>
        </w:object>
      </w:r>
      <w:r>
        <w:t xml:space="preserve"> </w:t>
      </w:r>
      <w:r>
        <w:rPr>
          <w:rFonts w:hint="eastAsia"/>
        </w:rPr>
        <w:t>为转子</w:t>
      </w:r>
      <w:r>
        <w:t>转动角度，</w:t>
      </w:r>
      <w:r w:rsidR="002C0598" w:rsidRPr="002C0598">
        <w:rPr>
          <w:position w:val="-6"/>
        </w:rPr>
        <w:object w:dxaOrig="237" w:dyaOrig="196">
          <v:shape id="_x0000_i1429" type="#_x0000_t75" style="width:12.4pt;height:10.05pt" o:ole="">
            <v:imagedata r:id="rId901" o:title=""/>
          </v:shape>
          <o:OLEObject Type="Embed" ProgID="Equation.Ribbit" ShapeID="_x0000_i1429" DrawAspect="Content" ObjectID="_1510260074" r:id="rId902"/>
        </w:object>
      </w:r>
      <w:r>
        <w:rPr>
          <w:rFonts w:hint="eastAsia"/>
        </w:rPr>
        <w:t>为</w:t>
      </w:r>
      <w:r>
        <w:t>风轮转动角速度，</w:t>
      </w:r>
      <w:r w:rsidR="002C0598" w:rsidRPr="002C0598">
        <w:rPr>
          <w:position w:val="-6"/>
        </w:rPr>
        <w:object w:dxaOrig="205" w:dyaOrig="253">
          <v:shape id="_x0000_i1430" type="#_x0000_t75" style="width:10.05pt;height:12.4pt" o:ole="">
            <v:imagedata r:id="rId903" o:title=""/>
          </v:shape>
          <o:OLEObject Type="Embed" ProgID="Equation.Ribbit" ShapeID="_x0000_i1430" DrawAspect="Content" ObjectID="_1510260075" r:id="rId904"/>
        </w:object>
      </w:r>
      <w:r>
        <w:t xml:space="preserve"> </w:t>
      </w:r>
      <w:r>
        <w:rPr>
          <w:rFonts w:hint="eastAsia"/>
        </w:rPr>
        <w:t>是</w:t>
      </w:r>
      <w:r>
        <w:t>总的机械惯性，</w:t>
      </w:r>
      <w:r w:rsidR="002C0598" w:rsidRPr="002C0598">
        <w:rPr>
          <w:position w:val="-6"/>
        </w:rPr>
        <w:object w:dxaOrig="265" w:dyaOrig="253">
          <v:shape id="_x0000_i1431" type="#_x0000_t75" style="width:13.15pt;height:12.4pt" o:ole="">
            <v:imagedata r:id="rId905" o:title=""/>
          </v:shape>
          <o:OLEObject Type="Embed" ProgID="Equation.Ribbit" ShapeID="_x0000_i1431" DrawAspect="Content" ObjectID="_1510260076" r:id="rId906"/>
        </w:object>
      </w:r>
      <w:r w:rsidR="002C0598">
        <w:t>为粘滞摩擦系数</w:t>
      </w:r>
      <w:r w:rsidR="002C0598">
        <w:rPr>
          <w:rFonts w:hint="eastAsia"/>
        </w:rPr>
        <w:t>，</w:t>
      </w:r>
      <w:r w:rsidR="002C0598">
        <w:t xml:space="preserve"> </w:t>
      </w:r>
      <w:r w:rsidR="002C0598" w:rsidRPr="002C0598">
        <w:rPr>
          <w:position w:val="-6"/>
        </w:rPr>
        <w:object w:dxaOrig="187" w:dyaOrig="253">
          <v:shape id="_x0000_i1432" type="#_x0000_t75" style="width:8.5pt;height:12.4pt" o:ole="">
            <v:imagedata r:id="rId907" o:title=""/>
          </v:shape>
          <o:OLEObject Type="Embed" ProgID="Equation.Ribbit" ShapeID="_x0000_i1432" DrawAspect="Content" ObjectID="_1510260077" r:id="rId908"/>
        </w:object>
      </w:r>
      <w:r w:rsidR="002C0598">
        <w:rPr>
          <w:rFonts w:hint="eastAsia"/>
        </w:rPr>
        <w:t>为</w:t>
      </w:r>
      <w:r>
        <w:t>刚度系数</w:t>
      </w:r>
      <w:r>
        <w:rPr>
          <w:rFonts w:hint="eastAsia"/>
        </w:rPr>
        <w:t>，</w:t>
      </w:r>
      <w:r w:rsidR="002C0598" w:rsidRPr="002C0598">
        <w:rPr>
          <w:position w:val="-6"/>
        </w:rPr>
        <w:object w:dxaOrig="187" w:dyaOrig="253">
          <v:shape id="_x0000_i1433" type="#_x0000_t75" style="width:8.5pt;height:12.4pt" o:ole="">
            <v:imagedata r:id="rId909" o:title=""/>
          </v:shape>
          <o:OLEObject Type="Embed" ProgID="Equation.Ribbit" ShapeID="_x0000_i1433" DrawAspect="Content" ObjectID="_1510260078" r:id="rId910"/>
        </w:object>
      </w:r>
      <w:r>
        <w:rPr>
          <w:rFonts w:hint="eastAsia"/>
          <w:szCs w:val="21"/>
        </w:rPr>
        <w:t>为气动转矩，</w:t>
      </w:r>
      <w:r w:rsidR="002C0598" w:rsidRPr="002C0598">
        <w:rPr>
          <w:position w:val="-6"/>
          <w:szCs w:val="21"/>
        </w:rPr>
        <w:object w:dxaOrig="148" w:dyaOrig="197">
          <v:shape id="_x0000_i1434" type="#_x0000_t75" style="width:7.75pt;height:10.05pt" o:ole="">
            <v:imagedata r:id="rId911" o:title=""/>
          </v:shape>
          <o:OLEObject Type="Embed" ProgID="Equation.Ribbit" ShapeID="_x0000_i1434" DrawAspect="Content" ObjectID="_1510260079" r:id="rId912"/>
        </w:object>
      </w:r>
      <w:r>
        <w:rPr>
          <w:rFonts w:hint="eastAsia"/>
          <w:szCs w:val="21"/>
        </w:rPr>
        <w:t>为</w:t>
      </w:r>
      <w:r>
        <w:rPr>
          <w:szCs w:val="21"/>
        </w:rPr>
        <w:t>利用系数</w:t>
      </w:r>
      <w:r>
        <w:t>。</w:t>
      </w:r>
      <w:r w:rsidR="002C0598" w:rsidRPr="002C0598">
        <w:rPr>
          <w:position w:val="-6"/>
        </w:rPr>
        <w:object w:dxaOrig="225" w:dyaOrig="252">
          <v:shape id="_x0000_i1435" type="#_x0000_t75" style="width:11.6pt;height:12.4pt" o:ole="">
            <v:imagedata r:id="rId913" o:title=""/>
          </v:shape>
          <o:OLEObject Type="Embed" ProgID="Equation.Ribbit" ShapeID="_x0000_i1435" DrawAspect="Content" ObjectID="_1510260080" r:id="rId914"/>
        </w:object>
      </w:r>
      <w:r>
        <w:rPr>
          <w:rFonts w:hint="eastAsia"/>
        </w:rPr>
        <w:t>为发电机电磁</w:t>
      </w:r>
      <w:r>
        <w:t>转矩</w:t>
      </w:r>
      <w:r>
        <w:rPr>
          <w:rFonts w:hint="eastAsia"/>
        </w:rPr>
        <w:t>，</w:t>
      </w:r>
      <w:r w:rsidR="002C0598" w:rsidRPr="002C0598">
        <w:rPr>
          <w:position w:val="-6"/>
        </w:rPr>
        <w:object w:dxaOrig="134" w:dyaOrig="193">
          <v:shape id="_x0000_i1436" type="#_x0000_t75" style="width:6.2pt;height:8.5pt" o:ole="">
            <v:imagedata r:id="rId915" o:title=""/>
          </v:shape>
          <o:OLEObject Type="Embed" ProgID="Equation.Ribbit" ShapeID="_x0000_i1436" DrawAspect="Content" ObjectID="_1510260081" r:id="rId916"/>
        </w:object>
      </w:r>
      <w:r w:rsidR="002C0598">
        <w:rPr>
          <w:rFonts w:hint="eastAsia"/>
        </w:rPr>
        <w:t>为</w:t>
      </w:r>
      <w:r w:rsidR="002C0598">
        <w:t>时间常数</w:t>
      </w:r>
      <w:r>
        <w:rPr>
          <w:rFonts w:hint="eastAsia"/>
        </w:rPr>
        <w:t>。</w:t>
      </w:r>
    </w:p>
    <w:p w:rsidR="004F06E1" w:rsidRDefault="004F06E1" w:rsidP="00D71791">
      <w:pPr>
        <w:ind w:firstLine="480"/>
      </w:pPr>
      <w:r>
        <w:rPr>
          <w:rFonts w:hint="eastAsia"/>
        </w:rPr>
        <w:t>本文在</w:t>
      </w:r>
      <w:r w:rsidR="002C0598" w:rsidRPr="002C0598">
        <w:rPr>
          <w:position w:val="-6"/>
        </w:rPr>
        <w:object w:dxaOrig="759" w:dyaOrig="249">
          <v:shape id="_x0000_i1437" type="#_x0000_t75" style="width:37.95pt;height:12.4pt" o:ole="">
            <v:imagedata r:id="rId917" o:title=""/>
          </v:shape>
          <o:OLEObject Type="Embed" ProgID="Equation.Ribbit" ShapeID="_x0000_i1437" DrawAspect="Content" ObjectID="_1510260082" r:id="rId918"/>
        </w:object>
      </w:r>
      <w:r>
        <w:rPr>
          <w:rFonts w:hint="eastAsia"/>
        </w:rPr>
        <w:t>和</w:t>
      </w:r>
      <w:r w:rsidR="002C0598" w:rsidRPr="002C0598">
        <w:rPr>
          <w:position w:val="-6"/>
        </w:rPr>
        <w:object w:dxaOrig="759" w:dyaOrig="249">
          <v:shape id="_x0000_i1438" type="#_x0000_t75" style="width:37.95pt;height:12.4pt" o:ole="">
            <v:imagedata r:id="rId919" o:title=""/>
          </v:shape>
          <o:OLEObject Type="Embed" ProgID="Equation.Ribbit" ShapeID="_x0000_i1438" DrawAspect="Content" ObjectID="_1510260083" r:id="rId920"/>
        </w:object>
      </w:r>
      <w:r>
        <w:rPr>
          <w:rFonts w:hint="eastAsia"/>
        </w:rPr>
        <w:t>这两个</w:t>
      </w:r>
      <w:r>
        <w:t>损耗系数下，分别对低风速下和高风速下风电机组进行仿真，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 xml:space="preserve">4.3 </w:t>
      </w:r>
      <w:r w:rsidRPr="00EB188A">
        <w:rPr>
          <w:rFonts w:hint="eastAsia"/>
          <w:sz w:val="21"/>
          <w:szCs w:val="21"/>
        </w:rPr>
        <w:t>仿真</w:t>
      </w:r>
      <w:r w:rsidRPr="00EB188A">
        <w:rPr>
          <w:sz w:val="21"/>
          <w:szCs w:val="21"/>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4F06E1" w:rsidTr="00D71791">
        <w:trPr>
          <w:jc w:val="center"/>
        </w:trPr>
        <w:tc>
          <w:tcPr>
            <w:tcW w:w="2307" w:type="dxa"/>
          </w:tcPr>
          <w:p w:rsidR="004F06E1" w:rsidRDefault="004F06E1" w:rsidP="00D71791">
            <w:pPr>
              <w:ind w:firstLineChars="0" w:firstLine="0"/>
              <w:jc w:val="center"/>
            </w:pPr>
            <w:r>
              <w:rPr>
                <w:rFonts w:hint="eastAsia"/>
              </w:rPr>
              <w:t>风机损耗</w:t>
            </w:r>
            <w:r>
              <w:t>系数</w:t>
            </w:r>
          </w:p>
        </w:tc>
        <w:tc>
          <w:tcPr>
            <w:tcW w:w="2444" w:type="dxa"/>
          </w:tcPr>
          <w:p w:rsidR="004F06E1" w:rsidRDefault="004F06E1" w:rsidP="00D71791">
            <w:pPr>
              <w:ind w:firstLineChars="0" w:firstLine="0"/>
              <w:jc w:val="center"/>
            </w:pPr>
            <w:r>
              <w:rPr>
                <w:rFonts w:hint="eastAsia"/>
              </w:rPr>
              <w:t>低风速（</w:t>
            </w:r>
            <w:r>
              <w:rPr>
                <w:rFonts w:hint="eastAsia"/>
              </w:rPr>
              <w:t>m/s</w:t>
            </w:r>
            <w:r>
              <w:t>）</w:t>
            </w:r>
          </w:p>
        </w:tc>
        <w:tc>
          <w:tcPr>
            <w:tcW w:w="2387" w:type="dxa"/>
          </w:tcPr>
          <w:p w:rsidR="004F06E1" w:rsidRDefault="004F06E1" w:rsidP="00D71791">
            <w:pPr>
              <w:ind w:firstLineChars="0" w:firstLine="0"/>
              <w:jc w:val="center"/>
            </w:pPr>
            <w:r>
              <w:rPr>
                <w:rFonts w:hint="eastAsia"/>
              </w:rPr>
              <w:t>高</w:t>
            </w:r>
            <w:r>
              <w:t>风速</w:t>
            </w:r>
            <w:r>
              <w:rPr>
                <w:rFonts w:hint="eastAsia"/>
              </w:rPr>
              <w:t>（</w:t>
            </w:r>
            <w:r>
              <w:rPr>
                <w:rFonts w:hint="eastAsia"/>
              </w:rPr>
              <w:t>m/s</w:t>
            </w:r>
            <w:r>
              <w:t>）</w:t>
            </w:r>
          </w:p>
        </w:tc>
      </w:tr>
      <w:tr w:rsidR="004F06E1" w:rsidTr="00D71791">
        <w:trPr>
          <w:jc w:val="center"/>
        </w:trPr>
        <w:tc>
          <w:tcPr>
            <w:tcW w:w="2307" w:type="dxa"/>
            <w:vMerge w:val="restart"/>
            <w:vAlign w:val="center"/>
          </w:tcPr>
          <w:p w:rsidR="004F06E1" w:rsidRDefault="004F06E1" w:rsidP="00D71791">
            <w:pPr>
              <w:ind w:firstLineChars="0" w:firstLine="0"/>
              <w:jc w:val="center"/>
            </w:pPr>
            <w:r>
              <w:rPr>
                <w:rFonts w:hint="eastAsia"/>
              </w:rPr>
              <w:t>0.8</w:t>
            </w:r>
          </w:p>
        </w:tc>
        <w:tc>
          <w:tcPr>
            <w:tcW w:w="2444" w:type="dxa"/>
          </w:tcPr>
          <w:p w:rsidR="004F06E1" w:rsidRDefault="004F06E1" w:rsidP="00D71791">
            <w:pPr>
              <w:ind w:firstLineChars="0" w:firstLine="0"/>
              <w:jc w:val="center"/>
            </w:pPr>
            <w:r>
              <w:rPr>
                <w:rFonts w:hint="eastAsia"/>
              </w:rPr>
              <w:t>5</w:t>
            </w:r>
          </w:p>
        </w:tc>
        <w:tc>
          <w:tcPr>
            <w:tcW w:w="2387" w:type="dxa"/>
          </w:tcPr>
          <w:p w:rsidR="004F06E1" w:rsidRDefault="004F06E1" w:rsidP="00D71791">
            <w:pPr>
              <w:ind w:firstLineChars="0" w:firstLine="0"/>
              <w:jc w:val="center"/>
            </w:pPr>
            <w:r>
              <w:rPr>
                <w:rFonts w:hint="eastAsia"/>
              </w:rPr>
              <w:t>14</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7</w:t>
            </w:r>
          </w:p>
        </w:tc>
        <w:tc>
          <w:tcPr>
            <w:tcW w:w="2387" w:type="dxa"/>
          </w:tcPr>
          <w:p w:rsidR="004F06E1" w:rsidRDefault="004F06E1" w:rsidP="00D71791">
            <w:pPr>
              <w:ind w:firstLineChars="0" w:firstLine="0"/>
              <w:jc w:val="center"/>
            </w:pPr>
            <w:r>
              <w:rPr>
                <w:rFonts w:hint="eastAsia"/>
              </w:rPr>
              <w:t>16</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9</w:t>
            </w:r>
          </w:p>
        </w:tc>
        <w:tc>
          <w:tcPr>
            <w:tcW w:w="2387" w:type="dxa"/>
          </w:tcPr>
          <w:p w:rsidR="004F06E1" w:rsidRDefault="004F06E1" w:rsidP="00D71791">
            <w:pPr>
              <w:ind w:firstLineChars="0" w:firstLine="0"/>
              <w:jc w:val="center"/>
            </w:pPr>
            <w:r>
              <w:rPr>
                <w:rFonts w:hint="eastAsia"/>
              </w:rPr>
              <w:t>18</w:t>
            </w:r>
          </w:p>
        </w:tc>
      </w:tr>
      <w:tr w:rsidR="002C0598" w:rsidTr="002C0598">
        <w:trPr>
          <w:jc w:val="center"/>
        </w:trPr>
        <w:tc>
          <w:tcPr>
            <w:tcW w:w="2307" w:type="dxa"/>
            <w:vMerge w:val="restart"/>
            <w:vAlign w:val="center"/>
          </w:tcPr>
          <w:p w:rsidR="002C0598" w:rsidRDefault="002C0598" w:rsidP="00D71791">
            <w:pPr>
              <w:ind w:firstLineChars="0" w:firstLine="0"/>
              <w:jc w:val="center"/>
            </w:pPr>
            <w:r>
              <w:rPr>
                <w:rFonts w:hint="eastAsia"/>
              </w:rPr>
              <w:t>0.6</w:t>
            </w:r>
          </w:p>
        </w:tc>
        <w:tc>
          <w:tcPr>
            <w:tcW w:w="2444" w:type="dxa"/>
          </w:tcPr>
          <w:p w:rsidR="002C0598" w:rsidRDefault="002C0598" w:rsidP="00D71791">
            <w:pPr>
              <w:ind w:firstLineChars="0" w:firstLine="0"/>
              <w:jc w:val="center"/>
            </w:pPr>
            <w:r>
              <w:rPr>
                <w:rFonts w:hint="eastAsia"/>
              </w:rPr>
              <w:t>5</w:t>
            </w:r>
          </w:p>
        </w:tc>
        <w:tc>
          <w:tcPr>
            <w:tcW w:w="2387" w:type="dxa"/>
          </w:tcPr>
          <w:p w:rsidR="002C0598" w:rsidRDefault="002C0598" w:rsidP="00D71791">
            <w:pPr>
              <w:ind w:firstLineChars="0" w:firstLine="0"/>
              <w:jc w:val="center"/>
            </w:pPr>
            <w:r>
              <w:rPr>
                <w:rFonts w:hint="eastAsia"/>
              </w:rPr>
              <w:t>14</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7</w:t>
            </w:r>
          </w:p>
        </w:tc>
        <w:tc>
          <w:tcPr>
            <w:tcW w:w="2387" w:type="dxa"/>
          </w:tcPr>
          <w:p w:rsidR="002C0598" w:rsidRDefault="002C0598" w:rsidP="00D71791">
            <w:pPr>
              <w:ind w:firstLineChars="0" w:firstLine="0"/>
              <w:jc w:val="center"/>
            </w:pPr>
            <w:r>
              <w:rPr>
                <w:rFonts w:hint="eastAsia"/>
              </w:rPr>
              <w:t>16</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9</w:t>
            </w:r>
          </w:p>
        </w:tc>
        <w:tc>
          <w:tcPr>
            <w:tcW w:w="2387" w:type="dxa"/>
          </w:tcPr>
          <w:p w:rsidR="002C0598" w:rsidRDefault="002C0598" w:rsidP="00D71791">
            <w:pPr>
              <w:ind w:firstLineChars="0" w:firstLine="0"/>
              <w:jc w:val="center"/>
            </w:pPr>
            <w:r>
              <w:rPr>
                <w:rFonts w:hint="eastAsia"/>
              </w:rPr>
              <w:t>18</w:t>
            </w:r>
          </w:p>
        </w:tc>
      </w:tr>
    </w:tbl>
    <w:p w:rsidR="004F06E1" w:rsidRDefault="004F06E1" w:rsidP="004F06E1">
      <w:pPr>
        <w:pStyle w:val="3"/>
        <w:numPr>
          <w:ilvl w:val="2"/>
          <w:numId w:val="15"/>
        </w:numPr>
        <w:ind w:left="703" w:hanging="703"/>
      </w:pPr>
      <w:bookmarkStart w:id="118" w:name="_Toc435272923"/>
      <w:r>
        <w:rPr>
          <w:rFonts w:hint="eastAsia"/>
        </w:rPr>
        <w:lastRenderedPageBreak/>
        <w:t>低风速</w:t>
      </w:r>
      <w:r>
        <w:t>仿真</w:t>
      </w:r>
      <w:bookmarkEnd w:id="118"/>
    </w:p>
    <w:p w:rsidR="004F06E1" w:rsidRDefault="004F06E1" w:rsidP="00D71791">
      <w:pPr>
        <w:ind w:firstLine="480"/>
      </w:pPr>
      <w:r>
        <w:t>在风速低于额定风速阶段，通过逻辑切换激活低风速控制环</w:t>
      </w:r>
      <w:r w:rsidRPr="00EC7302">
        <w:t>，</w:t>
      </w:r>
      <w:r>
        <w:t>通过风轮的</w:t>
      </w:r>
      <w:r w:rsidRPr="00CC2770">
        <w:t>实际</w:t>
      </w:r>
      <w:r>
        <w:t>转速与期望转速误差进行控制调节，输出相应的给定转矩，使输出功率最大化。</w:t>
      </w:r>
      <w:r w:rsidRPr="00101BCA">
        <w:t>仿真结果</w:t>
      </w:r>
      <w:r w:rsidR="00101BCA" w:rsidRPr="00101BCA">
        <w:rPr>
          <w:rFonts w:hint="eastAsia"/>
        </w:rPr>
        <w:t>如下</w:t>
      </w:r>
      <w:r w:rsidR="00101BCA" w:rsidRPr="00101BCA">
        <w:t>所示</w:t>
      </w:r>
      <w:r>
        <w:t>，分别对应风速曲线、风能利用系数曲线、风轮转速曲线、发电机转矩曲线和风力发电机组功率输出曲线。</w:t>
      </w:r>
    </w:p>
    <w:p w:rsidR="004F06E1" w:rsidRDefault="004F06E1" w:rsidP="00D71791">
      <w:pPr>
        <w:ind w:firstLine="480"/>
      </w:pPr>
      <w:r w:rsidRPr="00705191">
        <w:rPr>
          <w:noProof/>
        </w:rPr>
        <w:drawing>
          <wp:anchor distT="0" distB="0" distL="114300" distR="114300" simplePos="0" relativeHeight="251660288" behindDoc="0" locked="0" layoutInCell="1" allowOverlap="1" wp14:anchorId="2A3026A5" wp14:editId="14475F63">
            <wp:simplePos x="0" y="0"/>
            <wp:positionH relativeFrom="column">
              <wp:posOffset>2661920</wp:posOffset>
            </wp:positionH>
            <wp:positionV relativeFrom="paragraph">
              <wp:posOffset>476885</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6432" behindDoc="0" locked="0" layoutInCell="1" allowOverlap="1" wp14:anchorId="11230B78" wp14:editId="087BBE6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5408" behindDoc="0" locked="0" layoutInCell="1" allowOverlap="1" wp14:anchorId="0E445E05" wp14:editId="6FD7AF2B">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9264" behindDoc="0" locked="0" layoutInCell="1" allowOverlap="1" wp14:anchorId="4067FE28" wp14:editId="708E0FFB">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p>
    <w:p w:rsidR="00101BCA" w:rsidRDefault="00101BCA" w:rsidP="00D71791">
      <w:pPr>
        <w:ind w:firstLine="480"/>
      </w:pPr>
    </w:p>
    <w:p w:rsidR="00101BCA" w:rsidRDefault="00101BCA" w:rsidP="00101BCA">
      <w:pPr>
        <w:ind w:firstLine="420"/>
        <w:jc w:val="center"/>
      </w:pPr>
      <w:r w:rsidRPr="00EB188A">
        <w:rPr>
          <w:rFonts w:hint="eastAsia"/>
          <w:sz w:val="21"/>
          <w:szCs w:val="21"/>
        </w:rPr>
        <w:t>图</w:t>
      </w:r>
      <w:r>
        <w:rPr>
          <w:rFonts w:hint="eastAsia"/>
          <w:sz w:val="21"/>
          <w:szCs w:val="21"/>
        </w:rPr>
        <w:t>4.18</w:t>
      </w:r>
      <w:r>
        <w:rPr>
          <w:sz w:val="21"/>
          <w:szCs w:val="21"/>
        </w:rPr>
        <w:t xml:space="preserve"> </w:t>
      </w:r>
      <w:r w:rsidR="0042319C">
        <w:rPr>
          <w:rFonts w:hint="eastAsia"/>
          <w:sz w:val="21"/>
          <w:szCs w:val="21"/>
        </w:rPr>
        <w:t>低风速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w:t>
      </w:r>
      <w:r w:rsidR="0042319C">
        <w:rPr>
          <w:sz w:val="21"/>
          <w:szCs w:val="21"/>
        </w:rPr>
        <w:t>8</w:t>
      </w:r>
      <w:r w:rsidR="0042319C">
        <w:rPr>
          <w:rFonts w:hint="eastAsia"/>
          <w:sz w:val="21"/>
          <w:szCs w:val="21"/>
        </w:rPr>
        <w:t>时</w:t>
      </w:r>
      <w:r w:rsidR="0042319C">
        <w:rPr>
          <w:sz w:val="21"/>
          <w:szCs w:val="21"/>
        </w:rPr>
        <w:t>系统仿真</w:t>
      </w:r>
    </w:p>
    <w:p w:rsidR="004F06E1" w:rsidRDefault="004F06E1" w:rsidP="00D71791">
      <w:pPr>
        <w:ind w:firstLine="480"/>
      </w:pPr>
      <w:r>
        <w:rPr>
          <w:rFonts w:hint="eastAsia"/>
        </w:rPr>
        <w:t>上图</w:t>
      </w:r>
      <w:r>
        <w:t>分别为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0.8</w:t>
      </w:r>
      <w:r>
        <w:rPr>
          <w:rFonts w:hint="eastAsia"/>
        </w:rPr>
        <w:t>时</w:t>
      </w:r>
      <w:r>
        <w:t>风能利用系数约为无损耗时的</w:t>
      </w:r>
      <w:r>
        <w:rPr>
          <w:rFonts w:hint="eastAsia"/>
        </w:rPr>
        <w:t>0.8</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在</w:t>
      </w:r>
      <w:r>
        <w:t>三种风速下损耗系数为</w:t>
      </w:r>
      <w:r>
        <w:rPr>
          <w:rFonts w:hint="eastAsia"/>
        </w:rPr>
        <w:t>0.8</w:t>
      </w:r>
      <w:r>
        <w:rPr>
          <w:rFonts w:hint="eastAsia"/>
        </w:rPr>
        <w:t>时风轮</w:t>
      </w:r>
      <w:r>
        <w:t>转速与无损耗状态下风轮转速相同，表明在损耗系数为</w:t>
      </w:r>
      <w:r>
        <w:rPr>
          <w:rFonts w:hint="eastAsia"/>
        </w:rPr>
        <w:t>0.8</w:t>
      </w:r>
      <w:r>
        <w:rPr>
          <w:rFonts w:hint="eastAsia"/>
        </w:rPr>
        <w:t>时</w:t>
      </w:r>
      <w:r>
        <w:t>，该控制器仍可控制</w:t>
      </w:r>
      <w:r>
        <w:rPr>
          <w:rFonts w:hint="eastAsia"/>
        </w:rPr>
        <w:t>风</w:t>
      </w:r>
      <w:r>
        <w:rPr>
          <w:rFonts w:hint="eastAsia"/>
        </w:rPr>
        <w:lastRenderedPageBreak/>
        <w:t>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160000W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500000W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900000W</w:t>
      </w:r>
      <w:r>
        <w:rPr>
          <w:rFonts w:hint="eastAsia"/>
        </w:rPr>
        <w:t>。相较于</w:t>
      </w:r>
      <w:r>
        <w:t>无损耗状态，由于风能利用系数减小，风电机组输出功率也随之减小，约为无损耗状态的</w:t>
      </w:r>
      <w:r>
        <w:rPr>
          <w:rFonts w:hint="eastAsia"/>
        </w:rPr>
        <w:t>0.8</w:t>
      </w:r>
      <w:r>
        <w:rPr>
          <w:rFonts w:hint="eastAsia"/>
        </w:rPr>
        <w:t>倍，</w:t>
      </w:r>
      <w:r>
        <w:t>输出功率仍然达到了在损耗系数为</w:t>
      </w:r>
      <w:r>
        <w:rPr>
          <w:rFonts w:hint="eastAsia"/>
        </w:rPr>
        <w:t>0.8</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rsidR="006936FF">
        <w:t>160000N</w:t>
      </w:r>
      <w:r w:rsidR="006936FF" w:rsidRPr="006936FF">
        <w:rPr>
          <w:rFonts w:hint="eastAsia"/>
        </w:rPr>
        <w:t>·</w:t>
      </w:r>
      <w:r>
        <w:t>m</w:t>
      </w:r>
      <w:r>
        <w:rPr>
          <w:rFonts w:hint="eastAsia"/>
        </w:rPr>
        <w:t>；风速</w:t>
      </w:r>
      <w:r>
        <w:t>为</w:t>
      </w:r>
      <w:r>
        <w:rPr>
          <w:rFonts w:hint="eastAsia"/>
        </w:rPr>
        <w:t>7</w:t>
      </w:r>
      <w:r>
        <w:t>m/s</w:t>
      </w:r>
      <w:r>
        <w:rPr>
          <w:rFonts w:hint="eastAsia"/>
        </w:rPr>
        <w:t>下发电机</w:t>
      </w:r>
      <w:r>
        <w:t>输出转矩平均值为</w:t>
      </w:r>
      <w:r>
        <w:t>400000</w:t>
      </w:r>
      <w:r w:rsidR="006936FF" w:rsidRPr="006936FF">
        <w:t xml:space="preserve"> </w:t>
      </w:r>
      <w:r w:rsidR="006936FF">
        <w:t>N</w:t>
      </w:r>
      <w:r w:rsidR="006936FF" w:rsidRPr="006936FF">
        <w:rPr>
          <w:rFonts w:hint="eastAsia"/>
        </w:rPr>
        <w:t>·</w:t>
      </w:r>
      <w:r w:rsidR="006936FF">
        <w:t>m</w:t>
      </w:r>
      <w:r>
        <w:rPr>
          <w:rFonts w:hint="eastAsia"/>
        </w:rPr>
        <w:t>；风速</w:t>
      </w:r>
      <w:r>
        <w:t>为</w:t>
      </w:r>
      <w:r>
        <w:rPr>
          <w:rFonts w:hint="eastAsia"/>
        </w:rPr>
        <w:t>9</w:t>
      </w:r>
      <w:r>
        <w:t>m/s</w:t>
      </w:r>
      <w:r>
        <w:rPr>
          <w:rFonts w:hint="eastAsia"/>
        </w:rPr>
        <w:t>下发电机</w:t>
      </w:r>
      <w:r>
        <w:t>输出转矩平均值为</w:t>
      </w:r>
      <w:r>
        <w:t>600000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0.8</w:t>
      </w:r>
      <w:r>
        <w:rPr>
          <w:rFonts w:hint="eastAsia"/>
        </w:rPr>
        <w:t>倍</w:t>
      </w:r>
      <w:r>
        <w:t>。</w:t>
      </w:r>
    </w:p>
    <w:p w:rsidR="004F06E1" w:rsidRDefault="000359B3" w:rsidP="00D71791">
      <w:pPr>
        <w:pStyle w:val="DisplayEquationAurora"/>
        <w:rPr>
          <w:noProof/>
        </w:rPr>
      </w:pPr>
      <w:r w:rsidRPr="0041770C">
        <w:rPr>
          <w:noProof/>
        </w:rPr>
        <w:drawing>
          <wp:anchor distT="0" distB="0" distL="114300" distR="114300" simplePos="0" relativeHeight="251661312" behindDoc="0" locked="0" layoutInCell="1" allowOverlap="1" wp14:anchorId="059C260D" wp14:editId="526C79E4">
            <wp:simplePos x="0" y="0"/>
            <wp:positionH relativeFrom="margin">
              <wp:align>left</wp:align>
            </wp:positionH>
            <wp:positionV relativeFrom="paragraph">
              <wp:posOffset>302895</wp:posOffset>
            </wp:positionV>
            <wp:extent cx="2879725" cy="21596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4384" behindDoc="0" locked="0" layoutInCell="1" allowOverlap="1" wp14:anchorId="3FF18025" wp14:editId="2ECDDE8A">
            <wp:simplePos x="0" y="0"/>
            <wp:positionH relativeFrom="column">
              <wp:posOffset>2603500</wp:posOffset>
            </wp:positionH>
            <wp:positionV relativeFrom="paragraph">
              <wp:posOffset>2559050</wp:posOffset>
            </wp:positionV>
            <wp:extent cx="2879725"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2336" behindDoc="0" locked="0" layoutInCell="1" allowOverlap="1" wp14:anchorId="2ADF1878" wp14:editId="4BBA803F">
            <wp:simplePos x="0" y="0"/>
            <wp:positionH relativeFrom="column">
              <wp:posOffset>2609850</wp:posOffset>
            </wp:positionH>
            <wp:positionV relativeFrom="paragraph">
              <wp:posOffset>316865</wp:posOffset>
            </wp:positionV>
            <wp:extent cx="2879725" cy="21596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92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3360" behindDoc="0" locked="0" layoutInCell="1" allowOverlap="1" wp14:anchorId="4CD6C3C2" wp14:editId="6620BF44">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sidR="004F06E1">
        <w:t>：</w:t>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4.19</w:t>
      </w:r>
      <w:r w:rsidR="0042319C">
        <w:rPr>
          <w:rFonts w:hint="eastAsia"/>
          <w:sz w:val="21"/>
          <w:szCs w:val="21"/>
        </w:rPr>
        <w:t>低风速下损耗</w:t>
      </w:r>
      <w:r w:rsidR="0042319C">
        <w:rPr>
          <w:sz w:val="21"/>
          <w:szCs w:val="21"/>
        </w:rPr>
        <w:t>系数为</w:t>
      </w:r>
      <w:r w:rsidR="0042319C">
        <w:rPr>
          <w:rFonts w:hint="eastAsia"/>
          <w:sz w:val="21"/>
          <w:szCs w:val="21"/>
        </w:rPr>
        <w:t>0.</w:t>
      </w:r>
      <w:r w:rsidR="0042319C">
        <w:rPr>
          <w:sz w:val="21"/>
          <w:szCs w:val="21"/>
        </w:rPr>
        <w:t>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上图</w:t>
      </w:r>
      <w:r>
        <w:t>分别为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w:t>
      </w:r>
      <w:r>
        <w:lastRenderedPageBreak/>
        <w:t>损耗系数为</w:t>
      </w:r>
      <w:r>
        <w:rPr>
          <w:rFonts w:hint="eastAsia"/>
        </w:rPr>
        <w:t>0.</w:t>
      </w:r>
      <w:r>
        <w:t>6</w:t>
      </w:r>
      <w:r>
        <w:rPr>
          <w:rFonts w:hint="eastAsia"/>
        </w:rPr>
        <w:t>时风轮</w:t>
      </w:r>
      <w:r>
        <w:t>转速与</w:t>
      </w:r>
      <w:r>
        <w:rPr>
          <w:rFonts w:hint="eastAsia"/>
        </w:rPr>
        <w:t>其他两种</w:t>
      </w:r>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4F06E1" w:rsidRDefault="004F06E1" w:rsidP="004F06E1">
      <w:pPr>
        <w:pStyle w:val="3"/>
        <w:numPr>
          <w:ilvl w:val="2"/>
          <w:numId w:val="15"/>
        </w:numPr>
        <w:ind w:left="703" w:hanging="703"/>
      </w:pPr>
      <w:bookmarkStart w:id="119" w:name="_Toc435272924"/>
      <w:r>
        <w:rPr>
          <w:rFonts w:hint="eastAsia"/>
        </w:rPr>
        <w:t>高风速</w:t>
      </w:r>
      <w:r>
        <w:t>仿真</w:t>
      </w:r>
      <w:bookmarkEnd w:id="119"/>
    </w:p>
    <w:p w:rsidR="004F06E1" w:rsidRDefault="004F06E1" w:rsidP="00D71791">
      <w:pPr>
        <w:ind w:firstLine="480"/>
      </w:pPr>
      <w:r w:rsidRPr="00923C26">
        <w:rPr>
          <w:noProof/>
        </w:rPr>
        <w:drawing>
          <wp:anchor distT="0" distB="0" distL="114300" distR="114300" simplePos="0" relativeHeight="251674624" behindDoc="0" locked="0" layoutInCell="1" allowOverlap="1" wp14:anchorId="78D21FBC" wp14:editId="30187678">
            <wp:simplePos x="0" y="0"/>
            <wp:positionH relativeFrom="column">
              <wp:posOffset>2616191</wp:posOffset>
            </wp:positionH>
            <wp:positionV relativeFrom="paragraph">
              <wp:posOffset>2570784</wp:posOffset>
            </wp:positionV>
            <wp:extent cx="2880000" cy="21600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t>：</w:t>
      </w:r>
    </w:p>
    <w:p w:rsidR="004F06E1" w:rsidRPr="00EB188A" w:rsidRDefault="004F06E1" w:rsidP="0042319C">
      <w:pPr>
        <w:ind w:firstLineChars="0" w:firstLine="0"/>
        <w:jc w:val="center"/>
        <w:rPr>
          <w:sz w:val="21"/>
          <w:szCs w:val="21"/>
        </w:rPr>
      </w:pPr>
      <w:r w:rsidRPr="004E5940">
        <w:rPr>
          <w:rFonts w:hint="eastAsia"/>
          <w:noProof/>
        </w:rPr>
        <w:drawing>
          <wp:anchor distT="0" distB="0" distL="114300" distR="114300" simplePos="0" relativeHeight="251669504" behindDoc="0" locked="0" layoutInCell="1" allowOverlap="1" wp14:anchorId="3585A725" wp14:editId="636A1034">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8480" behindDoc="0" locked="0" layoutInCell="1" allowOverlap="1" wp14:anchorId="76FC8BF4" wp14:editId="519213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noProof/>
        </w:rPr>
        <w:drawing>
          <wp:anchor distT="0" distB="0" distL="114300" distR="114300" simplePos="0" relativeHeight="251667456" behindDoc="0" locked="0" layoutInCell="1" allowOverlap="1" wp14:anchorId="6C037CCD" wp14:editId="5CD7BA1C">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88A">
        <w:rPr>
          <w:rFonts w:hint="eastAsia"/>
          <w:sz w:val="21"/>
          <w:szCs w:val="21"/>
        </w:rPr>
        <w:t>图</w:t>
      </w:r>
      <w:r>
        <w:rPr>
          <w:rFonts w:hint="eastAsia"/>
          <w:sz w:val="21"/>
          <w:szCs w:val="21"/>
        </w:rPr>
        <w:t>4.20</w:t>
      </w:r>
      <w:r w:rsidR="0042319C">
        <w:rPr>
          <w:sz w:val="21"/>
          <w:szCs w:val="21"/>
        </w:rPr>
        <w:t xml:space="preserve"> </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0.8</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上图</w:t>
      </w:r>
      <w:r>
        <w:t>分别为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看出，风速为</w:t>
      </w:r>
      <w:r>
        <w:rPr>
          <w:rFonts w:hint="eastAsia"/>
        </w:rPr>
        <w:t>14m/s</w:t>
      </w:r>
      <w:r>
        <w:rPr>
          <w:rFonts w:hint="eastAsia"/>
        </w:rPr>
        <w:t>时</w:t>
      </w:r>
      <w:r>
        <w:t>，</w:t>
      </w:r>
      <w:r>
        <w:rPr>
          <w:rFonts w:hint="eastAsia"/>
        </w:rPr>
        <w:lastRenderedPageBreak/>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。相较于</w:t>
      </w:r>
      <w:r>
        <w:t>无损耗状态，</w:t>
      </w:r>
      <w:r>
        <w:rPr>
          <w:rFonts w:hint="eastAsia"/>
        </w:rPr>
        <w:t>风能</w:t>
      </w:r>
      <w:r>
        <w:t>利用系数</w:t>
      </w:r>
      <w:r>
        <w:rPr>
          <w:rFonts w:hint="eastAsia"/>
        </w:rPr>
        <w:t>相同</w:t>
      </w:r>
      <w:r>
        <w:t>。</w:t>
      </w:r>
      <w:r>
        <w:rPr>
          <w:rFonts w:hint="eastAsia"/>
        </w:rPr>
        <w:t>在三种</w:t>
      </w:r>
      <w:r>
        <w:t>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。三种</w:t>
      </w:r>
      <w:r>
        <w:t>风速下风电机组的输出功率都在额定功率范围内浮动，误差小于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r>
        <w:rPr>
          <w:rFonts w:hint="eastAsia"/>
        </w:rPr>
        <w:t>桨距角</w:t>
      </w:r>
      <w:r>
        <w:t>相较于无损耗状态，略有减小</w:t>
      </w:r>
      <w:r>
        <w:rPr>
          <w:rFonts w:hint="eastAsia"/>
        </w:rPr>
        <w:t>。</w:t>
      </w:r>
      <w:r>
        <w:t>表明当风机损耗时，为保证功率输出为额定功率，丢弃的风能相较于无损耗状态要少，使得桨距角比无损耗</w:t>
      </w:r>
      <w:r>
        <w:rPr>
          <w:rFonts w:hint="eastAsia"/>
        </w:rPr>
        <w:t>状态时</w:t>
      </w:r>
      <w:r>
        <w:t>要大，而风能利用系数、</w:t>
      </w:r>
      <w:r>
        <w:rPr>
          <w:rFonts w:hint="eastAsia"/>
        </w:rPr>
        <w:t>风轮</w:t>
      </w:r>
      <w:r>
        <w:t>转速和风电机组输出功率与无损耗状态时相同</w:t>
      </w:r>
      <w:r>
        <w:rPr>
          <w:rFonts w:hint="eastAsia"/>
        </w:rPr>
        <w:t>。</w:t>
      </w:r>
    </w:p>
    <w:p w:rsidR="004F06E1" w:rsidRDefault="004F06E1" w:rsidP="00D71791">
      <w:pPr>
        <w:ind w:firstLine="480"/>
      </w:pPr>
      <w:r>
        <w:rPr>
          <w:rFonts w:hint="eastAsia"/>
        </w:rPr>
        <w:t>损耗</w:t>
      </w:r>
      <w:r>
        <w:t>系数为</w:t>
      </w:r>
      <w:r>
        <w:rPr>
          <w:rFonts w:hint="eastAsia"/>
        </w:rPr>
        <w:t>0.6</w:t>
      </w:r>
      <w:r>
        <w:rPr>
          <w:rFonts w:hint="eastAsia"/>
        </w:rPr>
        <w:t>时</w:t>
      </w:r>
      <w:r>
        <w:t>：</w:t>
      </w:r>
      <w:r w:rsidRPr="00923C26">
        <w:rPr>
          <w:noProof/>
        </w:rPr>
        <w:drawing>
          <wp:anchor distT="0" distB="0" distL="114300" distR="114300" simplePos="0" relativeHeight="251673600" behindDoc="0" locked="0" layoutInCell="1" allowOverlap="1" wp14:anchorId="5B0BA4E7" wp14:editId="68C21EDD">
            <wp:simplePos x="0" y="0"/>
            <wp:positionH relativeFrom="column">
              <wp:posOffset>2609409</wp:posOffset>
            </wp:positionH>
            <wp:positionV relativeFrom="paragraph">
              <wp:posOffset>2421421</wp:posOffset>
            </wp:positionV>
            <wp:extent cx="2880000" cy="21600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2576" behindDoc="0" locked="0" layoutInCell="1" allowOverlap="1" wp14:anchorId="7A26E22B" wp14:editId="40BF7C50">
            <wp:simplePos x="0" y="0"/>
            <wp:positionH relativeFrom="column">
              <wp:posOffset>3279</wp:posOffset>
            </wp:positionH>
            <wp:positionV relativeFrom="paragraph">
              <wp:posOffset>2385913</wp:posOffset>
            </wp:positionV>
            <wp:extent cx="2880000" cy="216000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1552" behindDoc="0" locked="0" layoutInCell="1" allowOverlap="1" wp14:anchorId="0D10EA19" wp14:editId="5CF17D2C">
            <wp:simplePos x="0" y="0"/>
            <wp:positionH relativeFrom="column">
              <wp:posOffset>2610002</wp:posOffset>
            </wp:positionH>
            <wp:positionV relativeFrom="paragraph">
              <wp:posOffset>325101</wp:posOffset>
            </wp:positionV>
            <wp:extent cx="2880000" cy="2160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0528" behindDoc="0" locked="0" layoutInCell="1" allowOverlap="1" wp14:anchorId="375BF4C0" wp14:editId="5DC93593">
            <wp:simplePos x="0" y="0"/>
            <wp:positionH relativeFrom="column">
              <wp:posOffset>3279</wp:posOffset>
            </wp:positionH>
            <wp:positionV relativeFrom="paragraph">
              <wp:posOffset>339470</wp:posOffset>
            </wp:positionV>
            <wp:extent cx="2880000" cy="2160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4.21</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由损耗</w:t>
      </w:r>
      <w:r>
        <w:t>系数为</w:t>
      </w:r>
      <w:r>
        <w:rPr>
          <w:rFonts w:hint="eastAsia"/>
        </w:rPr>
        <w:t>0.8</w:t>
      </w:r>
      <w:r>
        <w:rPr>
          <w:rFonts w:hint="eastAsia"/>
        </w:rPr>
        <w:t>时</w:t>
      </w:r>
      <w:r>
        <w:t>得出的结论</w:t>
      </w:r>
      <w:r>
        <w:rPr>
          <w:rFonts w:hint="eastAsia"/>
        </w:rPr>
        <w:t>可知</w:t>
      </w:r>
      <w:r>
        <w:t>，风能利用系数、</w:t>
      </w:r>
      <w:r>
        <w:rPr>
          <w:rFonts w:hint="eastAsia"/>
        </w:rPr>
        <w:t>风轮</w:t>
      </w:r>
      <w:r>
        <w:t>转速和风电机组输出功率与</w:t>
      </w:r>
      <w:r>
        <w:rPr>
          <w:rFonts w:hint="eastAsia"/>
        </w:rPr>
        <w:t>应该</w:t>
      </w:r>
      <w:r>
        <w:t>与无损耗状态时相同</w:t>
      </w:r>
      <w:r>
        <w:rPr>
          <w:rFonts w:hint="eastAsia"/>
        </w:rPr>
        <w:t>，</w:t>
      </w:r>
      <w:r>
        <w:t>桨距角应该比无损耗状态略小，从</w:t>
      </w:r>
      <w:r>
        <w:rPr>
          <w:rFonts w:hint="eastAsia"/>
        </w:rPr>
        <w:t>图中</w:t>
      </w:r>
      <w:r>
        <w:t>可以看出，在三</w:t>
      </w:r>
      <w:r>
        <w:rPr>
          <w:rFonts w:hint="eastAsia"/>
        </w:rPr>
        <w:t>种</w:t>
      </w:r>
      <w:r>
        <w:t>风速下，风能利用系数、</w:t>
      </w:r>
      <w:r>
        <w:rPr>
          <w:rFonts w:hint="eastAsia"/>
        </w:rPr>
        <w:t>风轮</w:t>
      </w:r>
      <w:r>
        <w:t>转速和风电机组输出功率</w:t>
      </w:r>
      <w:r>
        <w:rPr>
          <w:rFonts w:hint="eastAsia"/>
        </w:rPr>
        <w:t>和</w:t>
      </w:r>
      <w:r>
        <w:t>桨距角符合上述规律。</w:t>
      </w:r>
    </w:p>
    <w:p w:rsidR="004F06E1" w:rsidRDefault="004F06E1" w:rsidP="00D71791">
      <w:pPr>
        <w:ind w:firstLine="480"/>
      </w:pPr>
    </w:p>
    <w:p w:rsidR="00087C18" w:rsidRPr="00087C18" w:rsidRDefault="00087C18" w:rsidP="00087C18">
      <w:pPr>
        <w:ind w:firstLine="720"/>
        <w:rPr>
          <w:rFonts w:hint="eastAsia"/>
          <w:sz w:val="36"/>
          <w:szCs w:val="36"/>
        </w:rPr>
      </w:pPr>
      <w:bookmarkStart w:id="120" w:name="_Toc435272925"/>
    </w:p>
    <w:p w:rsidR="004F06E1" w:rsidRPr="001E45AC" w:rsidRDefault="004F06E1" w:rsidP="001E45AC">
      <w:pPr>
        <w:pStyle w:val="1"/>
      </w:pPr>
      <w:r w:rsidRPr="001E45AC">
        <w:rPr>
          <w:rFonts w:hint="eastAsia"/>
        </w:rPr>
        <w:lastRenderedPageBreak/>
        <w:t>结论</w:t>
      </w:r>
      <w:r w:rsidRPr="001E45AC">
        <w:t>和展望</w:t>
      </w:r>
      <w:bookmarkEnd w:id="120"/>
    </w:p>
    <w:p w:rsidR="007838E5" w:rsidRPr="00100F15" w:rsidRDefault="007838E5" w:rsidP="007838E5">
      <w:pPr>
        <w:ind w:firstLine="720"/>
        <w:rPr>
          <w:sz w:val="36"/>
          <w:szCs w:val="36"/>
        </w:rPr>
      </w:pPr>
    </w:p>
    <w:p w:rsidR="004F06E1" w:rsidRDefault="004F06E1" w:rsidP="004F06E1">
      <w:pPr>
        <w:pStyle w:val="2"/>
        <w:numPr>
          <w:ilvl w:val="1"/>
          <w:numId w:val="15"/>
        </w:numPr>
        <w:ind w:left="480" w:hanging="480"/>
      </w:pPr>
      <w:bookmarkStart w:id="121" w:name="_Toc435272926"/>
      <w:r>
        <w:rPr>
          <w:rFonts w:hint="eastAsia"/>
        </w:rPr>
        <w:t>本文</w:t>
      </w:r>
      <w:r>
        <w:t>总结</w:t>
      </w:r>
      <w:bookmarkEnd w:id="121"/>
    </w:p>
    <w:p w:rsidR="004F06E1" w:rsidRDefault="004F06E1" w:rsidP="00D71791">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t>大型</w:t>
      </w:r>
      <w:r>
        <w:rPr>
          <w:rFonts w:hint="eastAsia"/>
        </w:rPr>
        <w:t>风力</w:t>
      </w:r>
      <w:r>
        <w:t>发电机组具有高度非线性和不确定性</w:t>
      </w:r>
      <w:r>
        <w:rPr>
          <w:rFonts w:hint="eastAsia"/>
        </w:rPr>
        <w:t>，</w:t>
      </w:r>
      <w:r>
        <w:t>本文利用状态反馈对风电机组设计了控制器，并证明了其稳定性，之后给出了在该控制器下风电机组运行的稳定域，这对风机正常运行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w:t>
      </w:r>
      <w:r>
        <w:t>主要研究内容和成果如下：</w:t>
      </w:r>
    </w:p>
    <w:p w:rsidR="004F06E1" w:rsidRPr="00C20AAE" w:rsidRDefault="004F06E1" w:rsidP="004F06E1">
      <w:pPr>
        <w:pStyle w:val="a3"/>
        <w:numPr>
          <w:ilvl w:val="0"/>
          <w:numId w:val="27"/>
        </w:numPr>
        <w:adjustRightInd w:val="0"/>
        <w:ind w:firstLineChars="0"/>
        <w:rPr>
          <w:color w:val="000000"/>
          <w:szCs w:val="21"/>
        </w:rPr>
      </w:pPr>
      <w:r w:rsidRPr="00C20AAE">
        <w:rPr>
          <w:color w:val="000000"/>
          <w:szCs w:val="21"/>
        </w:rPr>
        <w:t>全面</w:t>
      </w:r>
      <w:r w:rsidRPr="00C20AAE">
        <w:rPr>
          <w:rFonts w:hint="eastAsia"/>
          <w:color w:val="000000"/>
          <w:szCs w:val="21"/>
        </w:rPr>
        <w:t>介绍</w:t>
      </w:r>
      <w:r w:rsidRPr="00C20AAE">
        <w:rPr>
          <w:color w:val="000000"/>
          <w:szCs w:val="21"/>
        </w:rPr>
        <w:t>了</w:t>
      </w:r>
      <w:r w:rsidRPr="00C20AAE">
        <w:rPr>
          <w:rFonts w:hint="eastAsia"/>
          <w:color w:val="000000"/>
          <w:szCs w:val="21"/>
        </w:rPr>
        <w:t>国内外</w:t>
      </w:r>
      <w:r w:rsidRPr="00C20AAE">
        <w:rPr>
          <w:color w:val="000000"/>
          <w:szCs w:val="21"/>
        </w:rPr>
        <w:t>变速变桨控制技术</w:t>
      </w:r>
      <w:r w:rsidRPr="00C20AAE">
        <w:rPr>
          <w:rFonts w:hint="eastAsia"/>
          <w:color w:val="000000"/>
          <w:szCs w:val="21"/>
        </w:rPr>
        <w:t>发展状况</w:t>
      </w:r>
    </w:p>
    <w:p w:rsidR="004F06E1" w:rsidRDefault="004F06E1" w:rsidP="00D71791">
      <w:pPr>
        <w:ind w:firstLine="480"/>
        <w:rPr>
          <w:color w:val="000000"/>
        </w:rPr>
      </w:pPr>
      <w:r>
        <w:rPr>
          <w:rFonts w:hint="eastAsia"/>
          <w:color w:val="000000"/>
        </w:rPr>
        <w:t>首先</w:t>
      </w:r>
      <w:r>
        <w:rPr>
          <w:color w:val="000000"/>
        </w:rPr>
        <w:t>介绍了变桨变速控制技术的原理和发展状况</w:t>
      </w:r>
      <w:r>
        <w:rPr>
          <w:rFonts w:hint="eastAsia"/>
          <w:color w:val="000000"/>
        </w:rPr>
        <w:t>，</w:t>
      </w:r>
      <w:r>
        <w:rPr>
          <w:color w:val="000000"/>
        </w:rPr>
        <w:t>并介绍了国内外学者的研究成果，之后对状态反馈控制、</w:t>
      </w:r>
      <w:r>
        <w:rPr>
          <w:color w:val="000000"/>
        </w:rPr>
        <w:t>PID</w:t>
      </w:r>
      <w:r>
        <w:rPr>
          <w:color w:val="000000"/>
        </w:rPr>
        <w:t>控制和滑</w:t>
      </w:r>
      <w:r>
        <w:rPr>
          <w:rFonts w:hint="eastAsia"/>
          <w:color w:val="000000"/>
        </w:rPr>
        <w:t>模</w:t>
      </w:r>
      <w:r>
        <w:rPr>
          <w:color w:val="000000"/>
        </w:rPr>
        <w:t>控制</w:t>
      </w:r>
      <w:r>
        <w:rPr>
          <w:rFonts w:hint="eastAsia"/>
          <w:color w:val="000000"/>
        </w:rPr>
        <w:t>等</w:t>
      </w:r>
      <w:r>
        <w:rPr>
          <w:color w:val="000000"/>
        </w:rPr>
        <w:t>常用控制方法做了基本介绍，然后</w:t>
      </w:r>
      <w:r>
        <w:rPr>
          <w:rFonts w:hint="eastAsia"/>
          <w:color w:val="000000"/>
        </w:rPr>
        <w:t>介绍</w:t>
      </w:r>
      <w:r>
        <w:rPr>
          <w:color w:val="000000"/>
        </w:rPr>
        <w:t>了</w:t>
      </w:r>
      <w:r>
        <w:rPr>
          <w:rFonts w:hint="eastAsia"/>
          <w:color w:val="000000"/>
        </w:rPr>
        <w:t>估算</w:t>
      </w:r>
      <w:r>
        <w:rPr>
          <w:color w:val="000000"/>
        </w:rPr>
        <w:t>风电机组运行稳定域</w:t>
      </w:r>
      <w:r>
        <w:rPr>
          <w:rFonts w:hint="eastAsia"/>
          <w:color w:val="000000"/>
        </w:rPr>
        <w:t>的重要性</w:t>
      </w:r>
      <w:r>
        <w:rPr>
          <w:color w:val="000000"/>
        </w:rPr>
        <w:t>和其估算方法。</w:t>
      </w:r>
    </w:p>
    <w:p w:rsidR="004F06E1" w:rsidRDefault="004F06E1" w:rsidP="004F06E1">
      <w:pPr>
        <w:pStyle w:val="a3"/>
        <w:numPr>
          <w:ilvl w:val="0"/>
          <w:numId w:val="27"/>
        </w:numPr>
        <w:ind w:firstLineChars="0"/>
      </w:pPr>
      <w:r>
        <w:t>建立风电仿真平台</w:t>
      </w:r>
    </w:p>
    <w:p w:rsidR="004F06E1" w:rsidRDefault="004F06E1" w:rsidP="00D71791">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4F06E1" w:rsidRDefault="004F06E1" w:rsidP="004F06E1">
      <w:pPr>
        <w:pStyle w:val="a3"/>
        <w:numPr>
          <w:ilvl w:val="0"/>
          <w:numId w:val="27"/>
        </w:numPr>
        <w:ind w:firstLineChars="0"/>
      </w:pPr>
      <w:r>
        <w:rPr>
          <w:rFonts w:hint="eastAsia"/>
        </w:rPr>
        <w:t>对</w:t>
      </w:r>
      <w:r>
        <w:t>风力发电机组设计控制器并估算其稳定域</w:t>
      </w:r>
    </w:p>
    <w:p w:rsidR="004F06E1" w:rsidRDefault="004F06E1" w:rsidP="00D71791">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将原控制问题转换为系统在原点稳定的问题，之后设计出状态反馈控制器并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4F06E1" w:rsidRDefault="004F06E1" w:rsidP="00D71791">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4F06E1" w:rsidRDefault="004F06E1" w:rsidP="00D71791">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Default="004F06E1" w:rsidP="004F06E1">
      <w:pPr>
        <w:pStyle w:val="2"/>
        <w:numPr>
          <w:ilvl w:val="1"/>
          <w:numId w:val="15"/>
        </w:numPr>
        <w:ind w:left="480" w:hanging="480"/>
      </w:pPr>
      <w:bookmarkStart w:id="122" w:name="_Toc435272927"/>
      <w:r>
        <w:rPr>
          <w:rFonts w:hint="eastAsia"/>
        </w:rPr>
        <w:lastRenderedPageBreak/>
        <w:t>本文</w:t>
      </w:r>
      <w:r>
        <w:t>展望</w:t>
      </w:r>
      <w:bookmarkEnd w:id="122"/>
    </w:p>
    <w:p w:rsidR="004F06E1" w:rsidRDefault="004F06E1" w:rsidP="00D71791">
      <w:pPr>
        <w:pStyle w:val="a3"/>
        <w:ind w:firstLineChars="0"/>
      </w:pPr>
      <w:r>
        <w:rPr>
          <w:rFonts w:hint="eastAsia"/>
        </w:rPr>
        <w:t>本论文</w:t>
      </w:r>
      <w:r>
        <w:t>虽然取得了一定地成果，</w:t>
      </w:r>
      <w:r>
        <w:rPr>
          <w:rFonts w:hint="eastAsia"/>
        </w:rPr>
        <w:t>但</w:t>
      </w:r>
      <w:r>
        <w:t>由于本文的相关</w:t>
      </w:r>
      <w:r>
        <w:rPr>
          <w:rFonts w:hint="eastAsia"/>
        </w:rPr>
        <w:t>研究</w:t>
      </w:r>
      <w:r>
        <w:t>和仿真工作都是建立在理想状态下的，</w:t>
      </w:r>
      <w:r>
        <w:rPr>
          <w:rFonts w:hint="eastAsia"/>
        </w:rPr>
        <w:t>而</w:t>
      </w:r>
      <w:r>
        <w:t>风力发电机组</w:t>
      </w:r>
      <w:r>
        <w:rPr>
          <w:rFonts w:hint="eastAsia"/>
        </w:rPr>
        <w:t>是一个</w:t>
      </w:r>
      <w:r>
        <w:t>非常复杂的系统，在实际运行过程中需考虑很多因素，如风速的突变</w:t>
      </w:r>
      <w:r>
        <w:rPr>
          <w:rFonts w:hint="eastAsia"/>
        </w:rPr>
        <w:t>等</w:t>
      </w:r>
      <w:r>
        <w:t>对系统的影响等。由于</w:t>
      </w:r>
      <w:r>
        <w:rPr>
          <w:rFonts w:hint="eastAsia"/>
        </w:rPr>
        <w:t>个人</w:t>
      </w:r>
      <w:r>
        <w:t>能力有限，本文还有一些不足之处，需要在今后的工作中进行研究和改善，</w:t>
      </w:r>
      <w:r>
        <w:rPr>
          <w:rFonts w:hint="eastAsia"/>
        </w:rPr>
        <w:t>在</w:t>
      </w:r>
      <w:r>
        <w:t>下一步工作中需要改善的地方如下：</w:t>
      </w:r>
    </w:p>
    <w:p w:rsidR="004F06E1" w:rsidRDefault="004F06E1" w:rsidP="00D71791">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Pr>
          <w:rFonts w:hint="eastAsia"/>
        </w:rPr>
        <w:t>与</w:t>
      </w:r>
      <w:r>
        <w:t>之前进行对比，验证其控制效果。</w:t>
      </w:r>
    </w:p>
    <w:p w:rsidR="004F06E1" w:rsidRPr="002F2CAF" w:rsidRDefault="004F06E1" w:rsidP="00D71791">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将所设计的控制器应用到风电现场进行调试，根据运行结果进一步改进</w:t>
      </w:r>
      <w:r>
        <w:rPr>
          <w:rFonts w:hint="eastAsia"/>
        </w:rPr>
        <w:t>。</w:t>
      </w:r>
    </w:p>
    <w:p w:rsidR="004F06E1" w:rsidRDefault="004F06E1">
      <w:pPr>
        <w:widowControl/>
        <w:spacing w:line="240" w:lineRule="auto"/>
        <w:ind w:firstLineChars="0" w:firstLine="0"/>
        <w:jc w:val="left"/>
        <w:rPr>
          <w:rFonts w:ascii="黑体" w:eastAsia="黑体" w:hAnsi="黑体"/>
          <w:b/>
          <w:bCs/>
          <w:kern w:val="44"/>
          <w:sz w:val="36"/>
          <w:szCs w:val="36"/>
        </w:rPr>
      </w:pPr>
      <w:bookmarkStart w:id="123" w:name="_Toc373072736"/>
      <w:bookmarkStart w:id="124" w:name="_Toc373173988"/>
      <w:bookmarkStart w:id="125" w:name="_Toc404423920"/>
      <w:r>
        <w:rPr>
          <w:rFonts w:ascii="黑体" w:hAnsi="黑体"/>
          <w:szCs w:val="36"/>
        </w:rPr>
        <w:br w:type="page"/>
      </w:r>
    </w:p>
    <w:p w:rsidR="00100F15" w:rsidRPr="00100F15" w:rsidRDefault="00100F15" w:rsidP="00100F15">
      <w:pPr>
        <w:ind w:firstLine="720"/>
        <w:rPr>
          <w:sz w:val="36"/>
          <w:szCs w:val="36"/>
        </w:rPr>
      </w:pPr>
      <w:bookmarkStart w:id="126" w:name="_Toc435272928"/>
    </w:p>
    <w:p w:rsidR="004F06E1" w:rsidRDefault="004F06E1" w:rsidP="001E45AC">
      <w:pPr>
        <w:pStyle w:val="1"/>
        <w:numPr>
          <w:ilvl w:val="0"/>
          <w:numId w:val="0"/>
        </w:numPr>
        <w:rPr>
          <w:rFonts w:ascii="黑体" w:hAnsi="黑体"/>
          <w:szCs w:val="36"/>
        </w:rPr>
      </w:pPr>
      <w:r w:rsidRPr="005D296C">
        <w:rPr>
          <w:rFonts w:ascii="黑体" w:hAnsi="黑体"/>
          <w:szCs w:val="36"/>
        </w:rPr>
        <w:t>参考文献</w:t>
      </w:r>
      <w:bookmarkEnd w:id="123"/>
      <w:bookmarkEnd w:id="124"/>
      <w:bookmarkEnd w:id="125"/>
      <w:bookmarkEnd w:id="126"/>
    </w:p>
    <w:p w:rsidR="007838E5" w:rsidRPr="00100F15" w:rsidRDefault="007838E5" w:rsidP="007838E5">
      <w:pPr>
        <w:ind w:firstLine="720"/>
        <w:rPr>
          <w:sz w:val="36"/>
          <w:szCs w:val="36"/>
        </w:rPr>
      </w:pPr>
    </w:p>
    <w:p w:rsidR="004F06E1" w:rsidRPr="005E3C9D" w:rsidRDefault="004F06E1" w:rsidP="001E45AC">
      <w:pPr>
        <w:pStyle w:val="EndNoteBibliography"/>
        <w:spacing w:line="288" w:lineRule="auto"/>
        <w:ind w:left="420" w:hangingChars="200" w:hanging="420"/>
        <w:jc w:val="both"/>
        <w:rPr>
          <w:sz w:val="21"/>
          <w:szCs w:val="21"/>
        </w:rPr>
      </w:pPr>
      <w:bookmarkStart w:id="127" w:name="_ENREF_1"/>
      <w:r w:rsidRPr="005E3C9D">
        <w:rPr>
          <w:rFonts w:hint="eastAsia"/>
          <w:sz w:val="21"/>
          <w:szCs w:val="21"/>
        </w:rPr>
        <w:t>[1]</w:t>
      </w:r>
      <w:r w:rsidRPr="005E3C9D">
        <w:rPr>
          <w:rFonts w:hint="eastAsia"/>
          <w:sz w:val="21"/>
          <w:szCs w:val="21"/>
        </w:rPr>
        <w:tab/>
      </w:r>
      <w:r w:rsidRPr="005E3C9D">
        <w:rPr>
          <w:rFonts w:hint="eastAsia"/>
          <w:sz w:val="21"/>
          <w:szCs w:val="21"/>
        </w:rPr>
        <w:t>郭百顺</w:t>
      </w:r>
      <w:r w:rsidR="001E45AC">
        <w:rPr>
          <w:rFonts w:hint="eastAsia"/>
          <w:sz w:val="21"/>
          <w:szCs w:val="21"/>
        </w:rPr>
        <w:t>.</w:t>
      </w:r>
      <w:r w:rsidRPr="005E3C9D">
        <w:rPr>
          <w:rFonts w:hint="eastAsia"/>
          <w:sz w:val="21"/>
          <w:szCs w:val="21"/>
        </w:rPr>
        <w:t>风电机组独立变桨距控制技术研究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湖南工业大学</w:t>
      </w:r>
      <w:r w:rsidRPr="005E3C9D">
        <w:rPr>
          <w:rFonts w:hint="eastAsia"/>
          <w:sz w:val="21"/>
          <w:szCs w:val="21"/>
        </w:rPr>
        <w:t>, 2014.</w:t>
      </w:r>
      <w:bookmarkEnd w:id="127"/>
    </w:p>
    <w:p w:rsidR="004F06E1" w:rsidRPr="005E3C9D" w:rsidRDefault="004F06E1" w:rsidP="001E45AC">
      <w:pPr>
        <w:pStyle w:val="EndNoteBibliography"/>
        <w:spacing w:line="288" w:lineRule="auto"/>
        <w:ind w:left="420" w:hangingChars="200" w:hanging="420"/>
        <w:jc w:val="both"/>
        <w:rPr>
          <w:sz w:val="21"/>
          <w:szCs w:val="21"/>
        </w:rPr>
      </w:pPr>
      <w:bookmarkStart w:id="128" w:name="_ENREF_2"/>
      <w:r w:rsidRPr="005E3C9D">
        <w:rPr>
          <w:rFonts w:hint="eastAsia"/>
          <w:sz w:val="21"/>
          <w:szCs w:val="21"/>
        </w:rPr>
        <w:t>[2]</w:t>
      </w:r>
      <w:r w:rsidRPr="005E3C9D">
        <w:rPr>
          <w:rFonts w:hint="eastAsia"/>
          <w:sz w:val="21"/>
          <w:szCs w:val="21"/>
        </w:rPr>
        <w:tab/>
      </w:r>
      <w:r w:rsidRPr="005E3C9D">
        <w:rPr>
          <w:rFonts w:hint="eastAsia"/>
          <w:sz w:val="21"/>
          <w:szCs w:val="21"/>
        </w:rPr>
        <w:t>刘细平</w:t>
      </w:r>
      <w:r w:rsidR="001E45AC">
        <w:rPr>
          <w:rFonts w:hint="eastAsia"/>
          <w:sz w:val="21"/>
          <w:szCs w:val="21"/>
        </w:rPr>
        <w:t>,</w:t>
      </w:r>
      <w:r w:rsidRPr="005E3C9D">
        <w:rPr>
          <w:rFonts w:hint="eastAsia"/>
          <w:sz w:val="21"/>
          <w:szCs w:val="21"/>
        </w:rPr>
        <w:t>林鹤云</w:t>
      </w:r>
      <w:r w:rsidRPr="005E3C9D">
        <w:rPr>
          <w:rFonts w:hint="eastAsia"/>
          <w:sz w:val="21"/>
          <w:szCs w:val="21"/>
        </w:rPr>
        <w:t xml:space="preserve">. </w:t>
      </w:r>
      <w:r w:rsidRPr="005E3C9D">
        <w:rPr>
          <w:rFonts w:hint="eastAsia"/>
          <w:sz w:val="21"/>
          <w:szCs w:val="21"/>
        </w:rPr>
        <w:t>风力发电机及风力发电控制技术综述</w:t>
      </w:r>
      <w:r w:rsidRPr="005E3C9D">
        <w:rPr>
          <w:rFonts w:hint="eastAsia"/>
          <w:sz w:val="21"/>
          <w:szCs w:val="21"/>
        </w:rPr>
        <w:t xml:space="preserve">[J]. </w:t>
      </w:r>
      <w:r w:rsidRPr="005E3C9D">
        <w:rPr>
          <w:rFonts w:hint="eastAsia"/>
          <w:sz w:val="21"/>
          <w:szCs w:val="21"/>
        </w:rPr>
        <w:t>大电机技术</w:t>
      </w:r>
      <w:r w:rsidRPr="005E3C9D">
        <w:rPr>
          <w:rFonts w:hint="eastAsia"/>
          <w:sz w:val="21"/>
          <w:szCs w:val="21"/>
        </w:rPr>
        <w:t>, 2007,</w:t>
      </w:r>
      <w:r w:rsidRPr="005E3C9D">
        <w:rPr>
          <w:sz w:val="21"/>
          <w:szCs w:val="21"/>
        </w:rPr>
        <w:t>(</w:t>
      </w:r>
      <w:r w:rsidRPr="005E3C9D">
        <w:rPr>
          <w:rFonts w:hint="eastAsia"/>
          <w:sz w:val="21"/>
          <w:szCs w:val="21"/>
        </w:rPr>
        <w:t>3): 17-20.</w:t>
      </w:r>
      <w:bookmarkEnd w:id="128"/>
    </w:p>
    <w:p w:rsidR="004F06E1" w:rsidRPr="005E3C9D" w:rsidRDefault="004F06E1" w:rsidP="001E45AC">
      <w:pPr>
        <w:pStyle w:val="EndNoteBibliography"/>
        <w:spacing w:line="288" w:lineRule="auto"/>
        <w:ind w:left="420" w:hangingChars="200" w:hanging="420"/>
        <w:jc w:val="both"/>
        <w:rPr>
          <w:sz w:val="21"/>
          <w:szCs w:val="21"/>
        </w:rPr>
      </w:pPr>
      <w:bookmarkStart w:id="129" w:name="_ENREF_3"/>
      <w:r w:rsidRPr="005E3C9D">
        <w:rPr>
          <w:rFonts w:hint="eastAsia"/>
          <w:sz w:val="21"/>
          <w:szCs w:val="21"/>
        </w:rPr>
        <w:t>[3]</w:t>
      </w:r>
      <w:r w:rsidRPr="005E3C9D">
        <w:rPr>
          <w:rFonts w:hint="eastAsia"/>
          <w:sz w:val="21"/>
          <w:szCs w:val="21"/>
        </w:rPr>
        <w:tab/>
      </w:r>
      <w:r w:rsidRPr="005E3C9D">
        <w:rPr>
          <w:rFonts w:hint="eastAsia"/>
          <w:sz w:val="21"/>
          <w:szCs w:val="21"/>
        </w:rPr>
        <w:t>舒畅</w:t>
      </w:r>
      <w:r w:rsidRPr="005E3C9D">
        <w:rPr>
          <w:rFonts w:hint="eastAsia"/>
          <w:sz w:val="21"/>
          <w:szCs w:val="21"/>
        </w:rPr>
        <w:t xml:space="preserve">. </w:t>
      </w:r>
      <w:r w:rsidRPr="005E3C9D">
        <w:rPr>
          <w:rFonts w:hint="eastAsia"/>
          <w:sz w:val="21"/>
          <w:szCs w:val="21"/>
        </w:rPr>
        <w:t>关于我国清洁能源发展相关问题的探讨</w:t>
      </w:r>
      <w:r w:rsidRPr="005E3C9D">
        <w:rPr>
          <w:rFonts w:hint="eastAsia"/>
          <w:sz w:val="21"/>
          <w:szCs w:val="21"/>
        </w:rPr>
        <w:t xml:space="preserve">[J]. </w:t>
      </w:r>
      <w:r w:rsidRPr="005E3C9D">
        <w:rPr>
          <w:rFonts w:hint="eastAsia"/>
          <w:sz w:val="21"/>
          <w:szCs w:val="21"/>
        </w:rPr>
        <w:t>能源技术经济</w:t>
      </w:r>
      <w:r w:rsidRPr="005E3C9D">
        <w:rPr>
          <w:rFonts w:hint="eastAsia"/>
          <w:sz w:val="21"/>
          <w:szCs w:val="21"/>
        </w:rPr>
        <w:t>, 2011, 23(09): 20-23.</w:t>
      </w:r>
      <w:bookmarkEnd w:id="129"/>
    </w:p>
    <w:p w:rsidR="004F06E1" w:rsidRPr="005E3C9D" w:rsidRDefault="004F06E1" w:rsidP="001E45AC">
      <w:pPr>
        <w:pStyle w:val="EndNoteBibliography"/>
        <w:spacing w:line="288" w:lineRule="auto"/>
        <w:ind w:left="420" w:hangingChars="200" w:hanging="420"/>
        <w:jc w:val="both"/>
        <w:rPr>
          <w:sz w:val="21"/>
          <w:szCs w:val="21"/>
        </w:rPr>
      </w:pPr>
      <w:bookmarkStart w:id="130" w:name="_ENREF_4"/>
      <w:r w:rsidRPr="005E3C9D">
        <w:rPr>
          <w:rFonts w:hint="eastAsia"/>
          <w:sz w:val="21"/>
          <w:szCs w:val="21"/>
        </w:rPr>
        <w:t>[4]</w:t>
      </w:r>
      <w:r w:rsidRPr="005E3C9D">
        <w:rPr>
          <w:rFonts w:hint="eastAsia"/>
          <w:sz w:val="21"/>
          <w:szCs w:val="21"/>
        </w:rPr>
        <w:tab/>
      </w:r>
      <w:r w:rsidRPr="005E3C9D">
        <w:rPr>
          <w:rFonts w:hint="eastAsia"/>
          <w:sz w:val="21"/>
          <w:szCs w:val="21"/>
        </w:rPr>
        <w:t>孔屹刚</w:t>
      </w:r>
      <w:r w:rsidRPr="005E3C9D">
        <w:rPr>
          <w:rFonts w:hint="eastAsia"/>
          <w:sz w:val="21"/>
          <w:szCs w:val="21"/>
        </w:rPr>
        <w:t xml:space="preserve">. </w:t>
      </w:r>
      <w:r w:rsidRPr="005E3C9D">
        <w:rPr>
          <w:rFonts w:hint="eastAsia"/>
          <w:sz w:val="21"/>
          <w:szCs w:val="21"/>
        </w:rPr>
        <w:t>大型风力机功率控制与最大能量捕获策略研究</w:t>
      </w:r>
      <w:r w:rsidRPr="005E3C9D">
        <w:rPr>
          <w:rFonts w:hint="eastAsia"/>
          <w:sz w:val="21"/>
          <w:szCs w:val="21"/>
        </w:rPr>
        <w:t xml:space="preserve">[D]. </w:t>
      </w:r>
      <w:r w:rsidRPr="005E3C9D">
        <w:rPr>
          <w:rFonts w:hint="eastAsia"/>
          <w:sz w:val="21"/>
          <w:szCs w:val="21"/>
        </w:rPr>
        <w:t>上海</w:t>
      </w:r>
      <w:r w:rsidR="001E45AC">
        <w:rPr>
          <w:rFonts w:hint="eastAsia"/>
          <w:sz w:val="21"/>
          <w:szCs w:val="21"/>
        </w:rPr>
        <w:t>:</w:t>
      </w:r>
      <w:r w:rsidRPr="005E3C9D">
        <w:rPr>
          <w:rFonts w:hint="eastAsia"/>
          <w:sz w:val="21"/>
          <w:szCs w:val="21"/>
        </w:rPr>
        <w:t>上海交通大学</w:t>
      </w:r>
      <w:r w:rsidRPr="005E3C9D">
        <w:rPr>
          <w:rFonts w:hint="eastAsia"/>
          <w:sz w:val="21"/>
          <w:szCs w:val="21"/>
        </w:rPr>
        <w:t>, 2009.</w:t>
      </w:r>
      <w:bookmarkEnd w:id="130"/>
    </w:p>
    <w:p w:rsidR="004F06E1" w:rsidRPr="005E3C9D" w:rsidRDefault="004F06E1" w:rsidP="001E45AC">
      <w:pPr>
        <w:pStyle w:val="EndNoteBibliography"/>
        <w:spacing w:line="288" w:lineRule="auto"/>
        <w:ind w:left="420" w:hangingChars="200" w:hanging="420"/>
        <w:jc w:val="both"/>
        <w:rPr>
          <w:sz w:val="21"/>
          <w:szCs w:val="21"/>
        </w:rPr>
      </w:pPr>
      <w:bookmarkStart w:id="131" w:name="_ENREF_5"/>
      <w:r w:rsidRPr="005E3C9D">
        <w:rPr>
          <w:rFonts w:hint="eastAsia"/>
          <w:sz w:val="21"/>
          <w:szCs w:val="21"/>
        </w:rPr>
        <w:t>[5]</w:t>
      </w:r>
      <w:r w:rsidRPr="005E3C9D">
        <w:rPr>
          <w:rFonts w:hint="eastAsia"/>
          <w:sz w:val="21"/>
          <w:szCs w:val="21"/>
        </w:rPr>
        <w:tab/>
      </w:r>
      <w:r w:rsidRPr="005E3C9D">
        <w:rPr>
          <w:rFonts w:hint="eastAsia"/>
          <w:sz w:val="21"/>
          <w:szCs w:val="21"/>
        </w:rPr>
        <w:t>韩芳</w:t>
      </w:r>
      <w:r w:rsidRPr="005E3C9D">
        <w:rPr>
          <w:rFonts w:hint="eastAsia"/>
          <w:sz w:val="21"/>
          <w:szCs w:val="21"/>
        </w:rPr>
        <w:t xml:space="preserve">. </w:t>
      </w:r>
      <w:r w:rsidRPr="005E3C9D">
        <w:rPr>
          <w:rFonts w:hint="eastAsia"/>
          <w:sz w:val="21"/>
          <w:szCs w:val="21"/>
        </w:rPr>
        <w:t>我国可再生能源发展现状和前景展望</w:t>
      </w:r>
      <w:r w:rsidR="001E45AC">
        <w:rPr>
          <w:rFonts w:hint="eastAsia"/>
          <w:sz w:val="21"/>
          <w:szCs w:val="21"/>
        </w:rPr>
        <w:t>[J].</w:t>
      </w:r>
      <w:r w:rsidRPr="005E3C9D">
        <w:rPr>
          <w:rFonts w:hint="eastAsia"/>
          <w:sz w:val="21"/>
          <w:szCs w:val="21"/>
        </w:rPr>
        <w:t>可再生能源</w:t>
      </w:r>
      <w:r w:rsidRPr="005E3C9D">
        <w:rPr>
          <w:rFonts w:hint="eastAsia"/>
          <w:sz w:val="21"/>
          <w:szCs w:val="21"/>
        </w:rPr>
        <w:t>, 2010, 28(04): 137-140.</w:t>
      </w:r>
      <w:bookmarkEnd w:id="131"/>
    </w:p>
    <w:p w:rsidR="004F06E1" w:rsidRPr="005E3C9D" w:rsidRDefault="004F06E1" w:rsidP="001E45AC">
      <w:pPr>
        <w:pStyle w:val="EndNoteBibliography"/>
        <w:spacing w:line="288" w:lineRule="auto"/>
        <w:ind w:left="420" w:hangingChars="200" w:hanging="420"/>
        <w:jc w:val="both"/>
        <w:rPr>
          <w:sz w:val="21"/>
          <w:szCs w:val="21"/>
        </w:rPr>
      </w:pPr>
      <w:bookmarkStart w:id="132" w:name="_ENREF_6"/>
      <w:r w:rsidRPr="005E3C9D">
        <w:rPr>
          <w:rFonts w:hint="eastAsia"/>
          <w:sz w:val="21"/>
          <w:szCs w:val="21"/>
        </w:rPr>
        <w:t>[6]</w:t>
      </w:r>
      <w:r w:rsidRPr="005E3C9D">
        <w:rPr>
          <w:rFonts w:hint="eastAsia"/>
          <w:sz w:val="21"/>
          <w:szCs w:val="21"/>
        </w:rPr>
        <w:tab/>
      </w:r>
      <w:r w:rsidRPr="005E3C9D">
        <w:rPr>
          <w:rFonts w:hint="eastAsia"/>
          <w:sz w:val="21"/>
          <w:szCs w:val="21"/>
        </w:rPr>
        <w:t>王浩</w:t>
      </w:r>
      <w:r w:rsidRPr="005E3C9D">
        <w:rPr>
          <w:rFonts w:hint="eastAsia"/>
          <w:sz w:val="21"/>
          <w:szCs w:val="21"/>
        </w:rPr>
        <w:t xml:space="preserve">. </w:t>
      </w:r>
      <w:r w:rsidRPr="005E3C9D">
        <w:rPr>
          <w:rFonts w:hint="eastAsia"/>
          <w:sz w:val="21"/>
          <w:szCs w:val="21"/>
        </w:rPr>
        <w:t>大型风力发电机组变桨距控制技术的研究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中南大学</w:t>
      </w:r>
      <w:r w:rsidRPr="005E3C9D">
        <w:rPr>
          <w:rFonts w:hint="eastAsia"/>
          <w:sz w:val="21"/>
          <w:szCs w:val="21"/>
        </w:rPr>
        <w:t>, 2011.</w:t>
      </w:r>
      <w:bookmarkEnd w:id="132"/>
    </w:p>
    <w:p w:rsidR="004F06E1" w:rsidRPr="005E3C9D" w:rsidRDefault="004F06E1" w:rsidP="001E45AC">
      <w:pPr>
        <w:pStyle w:val="EndNoteBibliography"/>
        <w:spacing w:line="288" w:lineRule="auto"/>
        <w:ind w:left="420" w:hangingChars="200" w:hanging="420"/>
        <w:jc w:val="both"/>
        <w:rPr>
          <w:sz w:val="21"/>
          <w:szCs w:val="21"/>
        </w:rPr>
      </w:pPr>
      <w:bookmarkStart w:id="133" w:name="_ENREF_7"/>
      <w:r w:rsidRPr="005E3C9D">
        <w:rPr>
          <w:rFonts w:hint="eastAsia"/>
          <w:sz w:val="21"/>
          <w:szCs w:val="21"/>
        </w:rPr>
        <w:t>[7]</w:t>
      </w:r>
      <w:r w:rsidRPr="005E3C9D">
        <w:rPr>
          <w:rFonts w:hint="eastAsia"/>
          <w:sz w:val="21"/>
          <w:szCs w:val="21"/>
        </w:rPr>
        <w:tab/>
      </w:r>
      <w:r w:rsidRPr="005E3C9D">
        <w:rPr>
          <w:rFonts w:hint="eastAsia"/>
          <w:sz w:val="21"/>
          <w:szCs w:val="21"/>
        </w:rPr>
        <w:t>何满</w:t>
      </w:r>
      <w:r w:rsidRPr="005E3C9D">
        <w:rPr>
          <w:rFonts w:hint="eastAsia"/>
          <w:sz w:val="21"/>
          <w:szCs w:val="21"/>
        </w:rPr>
        <w:t xml:space="preserve">. </w:t>
      </w:r>
      <w:r w:rsidRPr="005E3C9D">
        <w:rPr>
          <w:rFonts w:hint="eastAsia"/>
          <w:sz w:val="21"/>
          <w:szCs w:val="21"/>
        </w:rPr>
        <w:t>中国风电产业政策研究</w:t>
      </w:r>
      <w:r w:rsidRPr="005E3C9D">
        <w:rPr>
          <w:rFonts w:hint="eastAsia"/>
          <w:sz w:val="21"/>
          <w:szCs w:val="21"/>
        </w:rPr>
        <w:t xml:space="preserve">[D]. </w:t>
      </w:r>
      <w:r w:rsidRPr="005E3C9D">
        <w:rPr>
          <w:rFonts w:hint="eastAsia"/>
          <w:sz w:val="21"/>
          <w:szCs w:val="21"/>
        </w:rPr>
        <w:t>武汉</w:t>
      </w:r>
      <w:r w:rsidRPr="005E3C9D">
        <w:rPr>
          <w:rFonts w:hint="eastAsia"/>
          <w:sz w:val="21"/>
          <w:szCs w:val="21"/>
        </w:rPr>
        <w:t xml:space="preserve">; </w:t>
      </w:r>
      <w:r w:rsidRPr="005E3C9D">
        <w:rPr>
          <w:rFonts w:hint="eastAsia"/>
          <w:sz w:val="21"/>
          <w:szCs w:val="21"/>
        </w:rPr>
        <w:t>华中师范大学</w:t>
      </w:r>
      <w:r w:rsidRPr="005E3C9D">
        <w:rPr>
          <w:rFonts w:hint="eastAsia"/>
          <w:sz w:val="21"/>
          <w:szCs w:val="21"/>
        </w:rPr>
        <w:t>, 2013.</w:t>
      </w:r>
      <w:bookmarkEnd w:id="133"/>
    </w:p>
    <w:p w:rsidR="004F06E1" w:rsidRPr="005E3C9D" w:rsidRDefault="004F06E1" w:rsidP="001E45AC">
      <w:pPr>
        <w:pStyle w:val="EndNoteBibliography"/>
        <w:spacing w:line="288" w:lineRule="auto"/>
        <w:ind w:left="420" w:hangingChars="200" w:hanging="420"/>
        <w:jc w:val="both"/>
        <w:rPr>
          <w:sz w:val="21"/>
          <w:szCs w:val="21"/>
        </w:rPr>
      </w:pPr>
      <w:bookmarkStart w:id="134" w:name="_ENREF_8"/>
      <w:r w:rsidRPr="005E3C9D">
        <w:rPr>
          <w:rFonts w:hint="eastAsia"/>
          <w:sz w:val="21"/>
          <w:szCs w:val="21"/>
        </w:rPr>
        <w:t>[8]</w:t>
      </w:r>
      <w:r w:rsidRPr="005E3C9D">
        <w:rPr>
          <w:rFonts w:hint="eastAsia"/>
          <w:sz w:val="21"/>
          <w:szCs w:val="21"/>
        </w:rPr>
        <w:tab/>
      </w:r>
      <w:r w:rsidRPr="005E3C9D">
        <w:rPr>
          <w:rFonts w:hint="eastAsia"/>
          <w:sz w:val="21"/>
          <w:szCs w:val="21"/>
        </w:rPr>
        <w:t>邱越</w:t>
      </w:r>
      <w:r w:rsidRPr="005E3C9D">
        <w:rPr>
          <w:rFonts w:hint="eastAsia"/>
          <w:sz w:val="21"/>
          <w:szCs w:val="21"/>
        </w:rPr>
        <w:t xml:space="preserve">. </w:t>
      </w:r>
      <w:r w:rsidRPr="005E3C9D">
        <w:rPr>
          <w:rFonts w:hint="eastAsia"/>
          <w:sz w:val="21"/>
          <w:szCs w:val="21"/>
        </w:rPr>
        <w:t>并网型风力发电系统建模及其网络化控制方法研究</w:t>
      </w:r>
      <w:r w:rsidRPr="005E3C9D">
        <w:rPr>
          <w:rFonts w:hint="eastAsia"/>
          <w:sz w:val="21"/>
          <w:szCs w:val="21"/>
        </w:rPr>
        <w:t xml:space="preserve">[D]. </w:t>
      </w:r>
      <w:r w:rsidRPr="005E3C9D">
        <w:rPr>
          <w:rFonts w:hint="eastAsia"/>
          <w:sz w:val="21"/>
          <w:szCs w:val="21"/>
        </w:rPr>
        <w:t>沈阳</w:t>
      </w:r>
      <w:r w:rsidR="001E45AC">
        <w:rPr>
          <w:rFonts w:hint="eastAsia"/>
          <w:sz w:val="21"/>
          <w:szCs w:val="21"/>
        </w:rPr>
        <w:t>:</w:t>
      </w:r>
      <w:r w:rsidRPr="005E3C9D">
        <w:rPr>
          <w:rFonts w:hint="eastAsia"/>
          <w:sz w:val="21"/>
          <w:szCs w:val="21"/>
        </w:rPr>
        <w:t>东北大学</w:t>
      </w:r>
      <w:r w:rsidRPr="005E3C9D">
        <w:rPr>
          <w:rFonts w:hint="eastAsia"/>
          <w:sz w:val="21"/>
          <w:szCs w:val="21"/>
        </w:rPr>
        <w:t>, 2011.</w:t>
      </w:r>
      <w:bookmarkEnd w:id="134"/>
    </w:p>
    <w:p w:rsidR="004F06E1" w:rsidRPr="005E3C9D" w:rsidRDefault="004F06E1" w:rsidP="001E45AC">
      <w:pPr>
        <w:pStyle w:val="EndNoteBibliography"/>
        <w:spacing w:line="288" w:lineRule="auto"/>
        <w:ind w:left="420" w:hangingChars="200" w:hanging="420"/>
        <w:jc w:val="both"/>
        <w:rPr>
          <w:sz w:val="21"/>
          <w:szCs w:val="21"/>
        </w:rPr>
      </w:pPr>
      <w:bookmarkStart w:id="135" w:name="_ENREF_9"/>
      <w:r w:rsidRPr="005E3C9D">
        <w:rPr>
          <w:rFonts w:hint="eastAsia"/>
          <w:sz w:val="21"/>
          <w:szCs w:val="21"/>
        </w:rPr>
        <w:t>[9]</w:t>
      </w:r>
      <w:r w:rsidRPr="005E3C9D">
        <w:rPr>
          <w:rFonts w:hint="eastAsia"/>
          <w:sz w:val="21"/>
          <w:szCs w:val="21"/>
        </w:rPr>
        <w:tab/>
        <w:t>CWEA. 2014</w:t>
      </w:r>
      <w:r w:rsidRPr="005E3C9D">
        <w:rPr>
          <w:rFonts w:hint="eastAsia"/>
          <w:sz w:val="21"/>
          <w:szCs w:val="21"/>
        </w:rPr>
        <w:t>年中国风电装机容量统计</w:t>
      </w:r>
      <w:r w:rsidRPr="005E3C9D">
        <w:rPr>
          <w:rFonts w:hint="eastAsia"/>
          <w:sz w:val="21"/>
          <w:szCs w:val="21"/>
        </w:rPr>
        <w:t xml:space="preserve">[J]. </w:t>
      </w:r>
      <w:r w:rsidRPr="005E3C9D">
        <w:rPr>
          <w:rFonts w:hint="eastAsia"/>
          <w:sz w:val="21"/>
          <w:szCs w:val="21"/>
        </w:rPr>
        <w:t>风能</w:t>
      </w:r>
      <w:r w:rsidRPr="005E3C9D">
        <w:rPr>
          <w:rFonts w:hint="eastAsia"/>
          <w:sz w:val="21"/>
          <w:szCs w:val="21"/>
        </w:rPr>
        <w:t>, 2015(02): 36-49.</w:t>
      </w:r>
      <w:bookmarkEnd w:id="135"/>
    </w:p>
    <w:p w:rsidR="004F06E1" w:rsidRPr="005E3C9D" w:rsidRDefault="004F06E1" w:rsidP="001E45AC">
      <w:pPr>
        <w:pStyle w:val="EndNoteBibliography"/>
        <w:spacing w:line="288" w:lineRule="auto"/>
        <w:ind w:left="420" w:hangingChars="200" w:hanging="420"/>
        <w:jc w:val="both"/>
        <w:rPr>
          <w:sz w:val="21"/>
          <w:szCs w:val="21"/>
        </w:rPr>
      </w:pPr>
      <w:bookmarkStart w:id="136" w:name="_ENREF_10"/>
      <w:r w:rsidRPr="005E3C9D">
        <w:rPr>
          <w:rFonts w:hint="eastAsia"/>
          <w:sz w:val="21"/>
          <w:szCs w:val="21"/>
        </w:rPr>
        <w:t>[10]</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风力发电机组的控制技术</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w:t>
      </w:r>
      <w:r w:rsidRPr="005E3C9D">
        <w:rPr>
          <w:sz w:val="21"/>
          <w:szCs w:val="21"/>
        </w:rPr>
        <w:t xml:space="preserve"> 2002.</w:t>
      </w:r>
      <w:bookmarkEnd w:id="136"/>
    </w:p>
    <w:p w:rsidR="004F06E1" w:rsidRPr="005E3C9D" w:rsidRDefault="004F06E1" w:rsidP="001E45AC">
      <w:pPr>
        <w:pStyle w:val="EndNoteBibliography"/>
        <w:spacing w:line="288" w:lineRule="auto"/>
        <w:ind w:left="420" w:hangingChars="200" w:hanging="420"/>
        <w:jc w:val="both"/>
        <w:rPr>
          <w:sz w:val="21"/>
          <w:szCs w:val="21"/>
        </w:rPr>
      </w:pPr>
      <w:bookmarkStart w:id="137" w:name="_ENREF_11"/>
      <w:r w:rsidRPr="005E3C9D">
        <w:rPr>
          <w:rFonts w:hint="eastAsia"/>
          <w:sz w:val="21"/>
          <w:szCs w:val="21"/>
        </w:rPr>
        <w:t>[11]</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潘东浩</w:t>
      </w:r>
      <w:r w:rsidRPr="005E3C9D">
        <w:rPr>
          <w:rFonts w:hint="eastAsia"/>
          <w:sz w:val="21"/>
          <w:szCs w:val="21"/>
        </w:rPr>
        <w:t xml:space="preserve">. </w:t>
      </w:r>
      <w:r w:rsidRPr="005E3C9D">
        <w:rPr>
          <w:rFonts w:hint="eastAsia"/>
          <w:sz w:val="21"/>
          <w:szCs w:val="21"/>
        </w:rPr>
        <w:t>风电机组变速与变桨距控制过程中的动力学问题研究</w:t>
      </w:r>
      <w:r w:rsidRPr="005E3C9D">
        <w:rPr>
          <w:rFonts w:hint="eastAsia"/>
          <w:sz w:val="21"/>
          <w:szCs w:val="21"/>
        </w:rPr>
        <w:t xml:space="preserve">[J]. </w:t>
      </w:r>
      <w:r w:rsidRPr="005E3C9D">
        <w:rPr>
          <w:rFonts w:hint="eastAsia"/>
          <w:sz w:val="21"/>
          <w:szCs w:val="21"/>
        </w:rPr>
        <w:t>太阳能学报</w:t>
      </w:r>
      <w:r w:rsidRPr="005E3C9D">
        <w:rPr>
          <w:rFonts w:hint="eastAsia"/>
          <w:sz w:val="21"/>
          <w:szCs w:val="21"/>
        </w:rPr>
        <w:t>, 2007, (12): 1321-1328.</w:t>
      </w:r>
      <w:bookmarkEnd w:id="137"/>
    </w:p>
    <w:p w:rsidR="004F06E1" w:rsidRPr="005E3C9D" w:rsidRDefault="004F06E1" w:rsidP="001E45AC">
      <w:pPr>
        <w:pStyle w:val="EndNoteBibliography"/>
        <w:spacing w:line="288" w:lineRule="auto"/>
        <w:ind w:left="420" w:hangingChars="200" w:hanging="420"/>
        <w:jc w:val="both"/>
        <w:rPr>
          <w:sz w:val="21"/>
          <w:szCs w:val="21"/>
        </w:rPr>
      </w:pPr>
      <w:bookmarkStart w:id="138" w:name="_ENREF_12"/>
      <w:r w:rsidRPr="005E3C9D">
        <w:rPr>
          <w:sz w:val="21"/>
          <w:szCs w:val="21"/>
        </w:rPr>
        <w:t>[12]</w:t>
      </w:r>
      <w:r w:rsidRPr="005E3C9D">
        <w:rPr>
          <w:sz w:val="21"/>
          <w:szCs w:val="21"/>
        </w:rPr>
        <w:tab/>
        <w:t>Boukhezzar B, Siguerdidjane H. Nonlinear Control of a Variable-Speed Wind Turbine Using a Two-Mass Model[J]. Ieee Transactions on Energy Conversion, 2011, 26(1): 149-162.</w:t>
      </w:r>
      <w:bookmarkEnd w:id="138"/>
    </w:p>
    <w:p w:rsidR="004F06E1" w:rsidRPr="005E3C9D" w:rsidRDefault="004F06E1" w:rsidP="001E45AC">
      <w:pPr>
        <w:pStyle w:val="EndNoteBibliography"/>
        <w:spacing w:line="288" w:lineRule="auto"/>
        <w:ind w:left="420" w:hangingChars="200" w:hanging="420"/>
        <w:jc w:val="both"/>
        <w:rPr>
          <w:sz w:val="21"/>
          <w:szCs w:val="21"/>
        </w:rPr>
      </w:pPr>
      <w:bookmarkStart w:id="139" w:name="_ENREF_13"/>
      <w:r w:rsidRPr="005E3C9D">
        <w:rPr>
          <w:sz w:val="21"/>
          <w:szCs w:val="21"/>
        </w:rPr>
        <w:t>[13]</w:t>
      </w:r>
      <w:r w:rsidRPr="005E3C9D">
        <w:rPr>
          <w:sz w:val="21"/>
          <w:szCs w:val="21"/>
        </w:rPr>
        <w:tab/>
        <w:t>Kim K H, Van T L, Lee D C, et al. Maximum Output Power Tracking Control in Variable-Speed Wind Turbine Systems Considering Rotor Inertial Power[J]. Ieee Transactions on Industrial Electronics, 2013, 60(8): 3207-3217.</w:t>
      </w:r>
      <w:bookmarkEnd w:id="139"/>
    </w:p>
    <w:p w:rsidR="004F06E1" w:rsidRPr="005E3C9D" w:rsidRDefault="004F06E1" w:rsidP="001E45AC">
      <w:pPr>
        <w:pStyle w:val="EndNoteBibliography"/>
        <w:spacing w:line="288" w:lineRule="auto"/>
        <w:ind w:left="420" w:hangingChars="200" w:hanging="420"/>
        <w:jc w:val="both"/>
        <w:rPr>
          <w:sz w:val="21"/>
          <w:szCs w:val="21"/>
        </w:rPr>
      </w:pPr>
      <w:bookmarkStart w:id="140" w:name="_ENREF_14"/>
      <w:r w:rsidRPr="005E3C9D">
        <w:rPr>
          <w:sz w:val="21"/>
          <w:szCs w:val="21"/>
        </w:rPr>
        <w:t>[14]</w:t>
      </w:r>
      <w:r w:rsidRPr="005E3C9D">
        <w:rPr>
          <w:sz w:val="21"/>
          <w:szCs w:val="21"/>
        </w:rPr>
        <w:tab/>
        <w:t>Corradini M L, Ippoliti G, Orlando G. Fully sensorless robust control of variable-speed wind turbines for efficiency maximization[J]. Automatica, 2013, 49(10): 3023-3031.</w:t>
      </w:r>
      <w:bookmarkEnd w:id="140"/>
    </w:p>
    <w:p w:rsidR="004F06E1" w:rsidRPr="005E3C9D" w:rsidRDefault="004F06E1" w:rsidP="001E45AC">
      <w:pPr>
        <w:pStyle w:val="EndNoteBibliography"/>
        <w:spacing w:line="288" w:lineRule="auto"/>
        <w:ind w:left="420" w:hangingChars="200" w:hanging="420"/>
        <w:jc w:val="both"/>
        <w:rPr>
          <w:sz w:val="21"/>
          <w:szCs w:val="21"/>
        </w:rPr>
      </w:pPr>
      <w:bookmarkStart w:id="141" w:name="_ENREF_15"/>
      <w:r w:rsidRPr="005E3C9D">
        <w:rPr>
          <w:sz w:val="21"/>
          <w:szCs w:val="21"/>
        </w:rPr>
        <w:t>[15]</w:t>
      </w:r>
      <w:r w:rsidRPr="005E3C9D">
        <w:rPr>
          <w:sz w:val="21"/>
          <w:szCs w:val="21"/>
        </w:rPr>
        <w:tab/>
        <w:t>Mérida J, Aguilar L T, Dávila J. Analysis and synthesis of sliding mode control for large scale variable speed wind turbine for power optimization[J]. Renewable Energy, 2014, 71:715-728.</w:t>
      </w:r>
      <w:bookmarkEnd w:id="141"/>
    </w:p>
    <w:p w:rsidR="004F06E1" w:rsidRPr="005E3C9D" w:rsidRDefault="004F06E1" w:rsidP="001E45AC">
      <w:pPr>
        <w:pStyle w:val="EndNoteBibliography"/>
        <w:spacing w:line="288" w:lineRule="auto"/>
        <w:ind w:left="420" w:hangingChars="200" w:hanging="420"/>
        <w:jc w:val="both"/>
        <w:rPr>
          <w:sz w:val="21"/>
          <w:szCs w:val="21"/>
        </w:rPr>
      </w:pPr>
      <w:bookmarkStart w:id="142" w:name="_ENREF_16"/>
      <w:r w:rsidRPr="005E3C9D">
        <w:rPr>
          <w:rFonts w:hint="eastAsia"/>
          <w:sz w:val="21"/>
          <w:szCs w:val="21"/>
        </w:rPr>
        <w:t>[16]</w:t>
      </w:r>
      <w:r w:rsidRPr="005E3C9D">
        <w:rPr>
          <w:rFonts w:hint="eastAsia"/>
          <w:sz w:val="21"/>
          <w:szCs w:val="21"/>
        </w:rPr>
        <w:tab/>
      </w:r>
      <w:r w:rsidRPr="005E3C9D">
        <w:rPr>
          <w:rFonts w:hint="eastAsia"/>
          <w:sz w:val="21"/>
          <w:szCs w:val="21"/>
        </w:rPr>
        <w:t>李树江</w:t>
      </w:r>
      <w:r w:rsidRPr="005E3C9D">
        <w:rPr>
          <w:rFonts w:hint="eastAsia"/>
          <w:sz w:val="21"/>
          <w:szCs w:val="21"/>
        </w:rPr>
        <w:t xml:space="preserve">, </w:t>
      </w:r>
      <w:r w:rsidRPr="005E3C9D">
        <w:rPr>
          <w:rFonts w:hint="eastAsia"/>
          <w:sz w:val="21"/>
          <w:szCs w:val="21"/>
        </w:rPr>
        <w:t>蔡海锋</w:t>
      </w:r>
      <w:r w:rsidRPr="005E3C9D">
        <w:rPr>
          <w:rFonts w:hint="eastAsia"/>
          <w:sz w:val="21"/>
          <w:szCs w:val="21"/>
        </w:rPr>
        <w:t xml:space="preserve">, </w:t>
      </w:r>
      <w:r w:rsidRPr="005E3C9D">
        <w:rPr>
          <w:rFonts w:hint="eastAsia"/>
          <w:sz w:val="21"/>
          <w:szCs w:val="21"/>
        </w:rPr>
        <w:t>邓金鹏</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自适应变步长最大风能捕获算法</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xml:space="preserve">, 2012, </w:t>
      </w:r>
      <w:r w:rsidRPr="005E3C9D">
        <w:rPr>
          <w:sz w:val="21"/>
          <w:szCs w:val="21"/>
        </w:rPr>
        <w:t>(</w:t>
      </w:r>
      <w:r w:rsidRPr="005E3C9D">
        <w:rPr>
          <w:rFonts w:hint="eastAsia"/>
          <w:sz w:val="21"/>
          <w:szCs w:val="21"/>
        </w:rPr>
        <w:t>01): 69-72.</w:t>
      </w:r>
      <w:bookmarkEnd w:id="142"/>
    </w:p>
    <w:p w:rsidR="004F06E1" w:rsidRPr="005E3C9D" w:rsidRDefault="004F06E1" w:rsidP="001E45AC">
      <w:pPr>
        <w:pStyle w:val="EndNoteBibliography"/>
        <w:spacing w:line="288" w:lineRule="auto"/>
        <w:ind w:left="420" w:hangingChars="200" w:hanging="420"/>
        <w:jc w:val="both"/>
        <w:rPr>
          <w:sz w:val="21"/>
          <w:szCs w:val="21"/>
        </w:rPr>
      </w:pPr>
      <w:bookmarkStart w:id="143" w:name="_ENREF_17"/>
      <w:r w:rsidRPr="005E3C9D">
        <w:rPr>
          <w:rFonts w:hint="eastAsia"/>
          <w:sz w:val="21"/>
          <w:szCs w:val="21"/>
        </w:rPr>
        <w:t>[17]</w:t>
      </w:r>
      <w:r w:rsidRPr="005E3C9D">
        <w:rPr>
          <w:rFonts w:hint="eastAsia"/>
          <w:sz w:val="21"/>
          <w:szCs w:val="21"/>
        </w:rPr>
        <w:tab/>
      </w:r>
      <w:r w:rsidRPr="005E3C9D">
        <w:rPr>
          <w:rFonts w:hint="eastAsia"/>
          <w:sz w:val="21"/>
          <w:szCs w:val="21"/>
        </w:rPr>
        <w:t>曾志勇</w:t>
      </w:r>
      <w:r w:rsidRPr="005E3C9D">
        <w:rPr>
          <w:rFonts w:hint="eastAsia"/>
          <w:sz w:val="21"/>
          <w:szCs w:val="21"/>
        </w:rPr>
        <w:t xml:space="preserve">, </w:t>
      </w:r>
      <w:r w:rsidRPr="005E3C9D">
        <w:rPr>
          <w:rFonts w:hint="eastAsia"/>
          <w:sz w:val="21"/>
          <w:szCs w:val="21"/>
        </w:rPr>
        <w:t>冯婧</w:t>
      </w:r>
      <w:r w:rsidRPr="005E3C9D">
        <w:rPr>
          <w:rFonts w:hint="eastAsia"/>
          <w:sz w:val="21"/>
          <w:szCs w:val="21"/>
        </w:rPr>
        <w:t xml:space="preserve">, </w:t>
      </w:r>
      <w:r w:rsidRPr="005E3C9D">
        <w:rPr>
          <w:rFonts w:hint="eastAsia"/>
          <w:sz w:val="21"/>
          <w:szCs w:val="21"/>
        </w:rPr>
        <w:t>周宏范</w:t>
      </w:r>
      <w:r w:rsidRPr="005E3C9D">
        <w:rPr>
          <w:rFonts w:hint="eastAsia"/>
          <w:sz w:val="21"/>
          <w:szCs w:val="21"/>
        </w:rPr>
        <w:t xml:space="preserve">. </w:t>
      </w:r>
      <w:r w:rsidRPr="005E3C9D">
        <w:rPr>
          <w:rFonts w:hint="eastAsia"/>
          <w:sz w:val="21"/>
          <w:szCs w:val="21"/>
        </w:rPr>
        <w:t>基于功率给定的双馈风力发电最大风能捕获策略</w:t>
      </w:r>
      <w:r w:rsidRPr="005E3C9D">
        <w:rPr>
          <w:rFonts w:hint="eastAsia"/>
          <w:sz w:val="21"/>
          <w:szCs w:val="21"/>
        </w:rPr>
        <w:t xml:space="preserve">[J]. </w:t>
      </w:r>
      <w:r w:rsidRPr="005E3C9D">
        <w:rPr>
          <w:rFonts w:hint="eastAsia"/>
          <w:sz w:val="21"/>
          <w:szCs w:val="21"/>
        </w:rPr>
        <w:t>电力自动化设备</w:t>
      </w:r>
      <w:r w:rsidRPr="005E3C9D">
        <w:rPr>
          <w:rFonts w:hint="eastAsia"/>
          <w:sz w:val="21"/>
          <w:szCs w:val="21"/>
        </w:rPr>
        <w:t>, 2010, 6(6): 25-30.</w:t>
      </w:r>
      <w:bookmarkEnd w:id="143"/>
    </w:p>
    <w:p w:rsidR="004F06E1" w:rsidRPr="005E3C9D" w:rsidRDefault="004F06E1" w:rsidP="001E45AC">
      <w:pPr>
        <w:pStyle w:val="EndNoteBibliography"/>
        <w:spacing w:line="288" w:lineRule="auto"/>
        <w:ind w:left="420" w:hangingChars="200" w:hanging="420"/>
        <w:jc w:val="both"/>
        <w:rPr>
          <w:sz w:val="21"/>
          <w:szCs w:val="21"/>
        </w:rPr>
      </w:pPr>
      <w:bookmarkStart w:id="144" w:name="_ENREF_18"/>
      <w:r w:rsidRPr="005E3C9D">
        <w:rPr>
          <w:sz w:val="21"/>
          <w:szCs w:val="21"/>
        </w:rPr>
        <w:t>[18]</w:t>
      </w:r>
      <w:r w:rsidRPr="005E3C9D">
        <w:rPr>
          <w:sz w:val="21"/>
          <w:szCs w:val="21"/>
        </w:rPr>
        <w:tab/>
        <w:t>Tan K, Islam S. Optimum control strategies in energy conversion of PMSG wind turbine system without mechanical sensors[J]. Ieee Transactions on Energy Conversion, 2004, 19(2): 392-399.</w:t>
      </w:r>
      <w:bookmarkEnd w:id="144"/>
    </w:p>
    <w:p w:rsidR="004F06E1" w:rsidRPr="005E3C9D" w:rsidRDefault="004F06E1" w:rsidP="001E45AC">
      <w:pPr>
        <w:pStyle w:val="EndNoteBibliography"/>
        <w:spacing w:line="288" w:lineRule="auto"/>
        <w:ind w:left="420" w:hangingChars="200" w:hanging="420"/>
        <w:jc w:val="both"/>
        <w:rPr>
          <w:sz w:val="21"/>
          <w:szCs w:val="21"/>
        </w:rPr>
      </w:pPr>
      <w:bookmarkStart w:id="145" w:name="_ENREF_19"/>
      <w:r w:rsidRPr="005E3C9D">
        <w:rPr>
          <w:sz w:val="21"/>
          <w:szCs w:val="21"/>
        </w:rPr>
        <w:t>[19]</w:t>
      </w:r>
      <w:r w:rsidRPr="005E3C9D">
        <w:rPr>
          <w:sz w:val="21"/>
          <w:szCs w:val="21"/>
        </w:rPr>
        <w:tab/>
        <w:t xml:space="preserve">Nam Y S, Kim J G, Paek I S, et al. Feedforward Pitch Control Using Wind Speed Estimation[J]. </w:t>
      </w:r>
      <w:r w:rsidRPr="005E3C9D">
        <w:rPr>
          <w:sz w:val="21"/>
          <w:szCs w:val="21"/>
        </w:rPr>
        <w:lastRenderedPageBreak/>
        <w:t>Journal of Power Electronics, 2011, 11(2): 211-217.</w:t>
      </w:r>
      <w:bookmarkEnd w:id="145"/>
    </w:p>
    <w:p w:rsidR="004F06E1" w:rsidRPr="005E3C9D" w:rsidRDefault="004F06E1" w:rsidP="001E45AC">
      <w:pPr>
        <w:pStyle w:val="EndNoteBibliography"/>
        <w:spacing w:line="288" w:lineRule="auto"/>
        <w:ind w:left="420" w:hangingChars="200" w:hanging="420"/>
        <w:jc w:val="both"/>
        <w:rPr>
          <w:sz w:val="21"/>
          <w:szCs w:val="21"/>
        </w:rPr>
      </w:pPr>
      <w:bookmarkStart w:id="146" w:name="_ENREF_20"/>
      <w:r w:rsidRPr="005E3C9D">
        <w:rPr>
          <w:sz w:val="21"/>
          <w:szCs w:val="21"/>
        </w:rPr>
        <w:t>[20]</w:t>
      </w:r>
      <w:r w:rsidRPr="005E3C9D">
        <w:rPr>
          <w:sz w:val="21"/>
          <w:szCs w:val="21"/>
        </w:rPr>
        <w:tab/>
      </w:r>
      <w:bookmarkEnd w:id="146"/>
      <w:r w:rsidR="003E5EAB" w:rsidRPr="005E3C9D">
        <w:rPr>
          <w:sz w:val="21"/>
          <w:szCs w:val="21"/>
        </w:rPr>
        <w:t>Chen F, Yang J. Fuzzy PID controller used in yaw system of wind turbine[C]. Power Electronics Systems and Applications, 2009. PESA 2009. 3rd International Conference on. IEEE, 2009: 1-4.</w:t>
      </w:r>
    </w:p>
    <w:p w:rsidR="003E5EAB" w:rsidRPr="005E3C9D" w:rsidRDefault="004F06E1" w:rsidP="001E45AC">
      <w:pPr>
        <w:pStyle w:val="EndNoteBibliography"/>
        <w:spacing w:line="288" w:lineRule="auto"/>
        <w:ind w:left="420" w:hangingChars="200" w:hanging="420"/>
        <w:jc w:val="both"/>
        <w:rPr>
          <w:sz w:val="21"/>
          <w:szCs w:val="21"/>
        </w:rPr>
      </w:pPr>
      <w:bookmarkStart w:id="147" w:name="_ENREF_21"/>
      <w:r w:rsidRPr="005E3C9D">
        <w:rPr>
          <w:sz w:val="21"/>
          <w:szCs w:val="21"/>
        </w:rPr>
        <w:t>[21]</w:t>
      </w:r>
      <w:r w:rsidRPr="005E3C9D">
        <w:rPr>
          <w:sz w:val="21"/>
          <w:szCs w:val="21"/>
        </w:rPr>
        <w:tab/>
      </w:r>
      <w:bookmarkStart w:id="148" w:name="_ENREF_22"/>
      <w:bookmarkEnd w:id="147"/>
      <w:r w:rsidR="003E5EAB" w:rsidRPr="005E3C9D">
        <w:rPr>
          <w:sz w:val="21"/>
          <w:szCs w:val="21"/>
        </w:rPr>
        <w:t xml:space="preserve">Qi Y, Meng Q. The application of fuzzy PID control in pitch wind turbine[J]. Energy Procedia, 2012, 16: 1635-1641. </w:t>
      </w:r>
    </w:p>
    <w:p w:rsidR="004F06E1" w:rsidRPr="005E3C9D" w:rsidRDefault="004F06E1" w:rsidP="001E45AC">
      <w:pPr>
        <w:pStyle w:val="EndNoteBibliography"/>
        <w:spacing w:line="288" w:lineRule="auto"/>
        <w:ind w:left="420" w:hangingChars="200" w:hanging="420"/>
        <w:jc w:val="both"/>
        <w:rPr>
          <w:sz w:val="21"/>
          <w:szCs w:val="21"/>
        </w:rPr>
      </w:pPr>
      <w:r w:rsidRPr="005E3C9D">
        <w:rPr>
          <w:sz w:val="21"/>
          <w:szCs w:val="21"/>
        </w:rPr>
        <w:t>[22]</w:t>
      </w:r>
      <w:r w:rsidRPr="005E3C9D">
        <w:rPr>
          <w:sz w:val="21"/>
          <w:szCs w:val="21"/>
        </w:rPr>
        <w:tab/>
        <w:t>Sedda L, Morley D, Brown H E. Characteristics of Wind-Infective Farms of the 2006 Bluetongue Serotype 8 Epidemic in Northern Europe[J]. Ecohealth, 2015</w:t>
      </w:r>
      <w:bookmarkEnd w:id="148"/>
      <w:r w:rsidRPr="005E3C9D">
        <w:rPr>
          <w:sz w:val="21"/>
          <w:szCs w:val="21"/>
        </w:rPr>
        <w:t>:1-7.</w:t>
      </w:r>
    </w:p>
    <w:p w:rsidR="004F06E1" w:rsidRPr="005E3C9D" w:rsidRDefault="004F06E1" w:rsidP="001E45AC">
      <w:pPr>
        <w:pStyle w:val="EndNoteBibliography"/>
        <w:spacing w:line="288" w:lineRule="auto"/>
        <w:ind w:left="420" w:hangingChars="200" w:hanging="420"/>
        <w:jc w:val="both"/>
        <w:rPr>
          <w:sz w:val="21"/>
          <w:szCs w:val="21"/>
        </w:rPr>
      </w:pPr>
      <w:bookmarkStart w:id="149" w:name="_ENREF_23"/>
      <w:r w:rsidRPr="005E3C9D">
        <w:rPr>
          <w:sz w:val="21"/>
          <w:szCs w:val="21"/>
        </w:rPr>
        <w:t>[23]</w:t>
      </w:r>
      <w:r w:rsidRPr="005E3C9D">
        <w:rPr>
          <w:sz w:val="21"/>
          <w:szCs w:val="21"/>
        </w:rPr>
        <w:tab/>
      </w:r>
      <w:bookmarkEnd w:id="149"/>
      <w:r w:rsidR="00DA6133" w:rsidRPr="005E3C9D">
        <w:rPr>
          <w:sz w:val="21"/>
          <w:szCs w:val="21"/>
        </w:rPr>
        <w:t>Wang Z J, Liu S, Liu T. Intelligent Controlling of Wind Turbine Based on Fuz</w:t>
      </w:r>
      <w:r w:rsidR="003E5EAB" w:rsidRPr="005E3C9D">
        <w:rPr>
          <w:sz w:val="21"/>
          <w:szCs w:val="21"/>
        </w:rPr>
        <w:t xml:space="preserve">zy Immunity PID Algorithmic[C]. </w:t>
      </w:r>
      <w:r w:rsidR="00DA6133" w:rsidRPr="005E3C9D">
        <w:rPr>
          <w:sz w:val="21"/>
          <w:szCs w:val="21"/>
        </w:rPr>
        <w:t>Biomedical Engineering and Computer Science (ICBECS), 2010 International Conference on. IEEE, 2010: 1-4.</w:t>
      </w:r>
    </w:p>
    <w:p w:rsidR="004F06E1" w:rsidRPr="005E3C9D" w:rsidRDefault="004F06E1" w:rsidP="001E45AC">
      <w:pPr>
        <w:pStyle w:val="EndNoteBibliography"/>
        <w:spacing w:line="288" w:lineRule="auto"/>
        <w:ind w:left="420" w:hangingChars="200" w:hanging="420"/>
        <w:jc w:val="both"/>
        <w:rPr>
          <w:sz w:val="21"/>
          <w:szCs w:val="21"/>
        </w:rPr>
      </w:pPr>
      <w:bookmarkStart w:id="150" w:name="_ENREF_24"/>
      <w:r w:rsidRPr="005E3C9D">
        <w:rPr>
          <w:sz w:val="21"/>
          <w:szCs w:val="21"/>
        </w:rPr>
        <w:t>[24]</w:t>
      </w:r>
      <w:r w:rsidRPr="005E3C9D">
        <w:rPr>
          <w:sz w:val="21"/>
          <w:szCs w:val="21"/>
        </w:rPr>
        <w:tab/>
      </w:r>
      <w:bookmarkEnd w:id="150"/>
      <w:r w:rsidR="00DA6133" w:rsidRPr="005E3C9D">
        <w:rPr>
          <w:sz w:val="21"/>
          <w:szCs w:val="21"/>
        </w:rPr>
        <w:t>Zhang F, Shi Q, Wang Y, et al. Simulation research on wind solar hybrid power system based on fuzzy-PID control[C]. 2007 International Conference on Electrical Machines and Systems (ICEMS). 2007: 338-342.</w:t>
      </w:r>
    </w:p>
    <w:p w:rsidR="004F06E1" w:rsidRPr="005E3C9D" w:rsidRDefault="004F06E1" w:rsidP="001E45AC">
      <w:pPr>
        <w:pStyle w:val="EndNoteBibliography"/>
        <w:spacing w:line="288" w:lineRule="auto"/>
        <w:ind w:left="420" w:hangingChars="200" w:hanging="420"/>
        <w:jc w:val="both"/>
        <w:rPr>
          <w:sz w:val="21"/>
          <w:szCs w:val="21"/>
        </w:rPr>
      </w:pPr>
      <w:bookmarkStart w:id="151" w:name="_ENREF_25"/>
      <w:r w:rsidRPr="005E3C9D">
        <w:rPr>
          <w:rFonts w:hint="eastAsia"/>
          <w:sz w:val="21"/>
          <w:szCs w:val="21"/>
        </w:rPr>
        <w:t>[25]</w:t>
      </w:r>
      <w:r w:rsidRPr="005E3C9D">
        <w:rPr>
          <w:rFonts w:hint="eastAsia"/>
          <w:sz w:val="21"/>
          <w:szCs w:val="21"/>
        </w:rPr>
        <w:tab/>
      </w:r>
      <w:r w:rsidRPr="005E3C9D">
        <w:rPr>
          <w:rFonts w:hint="eastAsia"/>
          <w:sz w:val="21"/>
          <w:szCs w:val="21"/>
        </w:rPr>
        <w:t>赵辉</w:t>
      </w:r>
      <w:r w:rsidRPr="005E3C9D">
        <w:rPr>
          <w:rFonts w:hint="eastAsia"/>
          <w:sz w:val="21"/>
          <w:szCs w:val="21"/>
        </w:rPr>
        <w:t xml:space="preserve">, </w:t>
      </w:r>
      <w:r w:rsidRPr="005E3C9D">
        <w:rPr>
          <w:rFonts w:hint="eastAsia"/>
          <w:sz w:val="21"/>
          <w:szCs w:val="21"/>
        </w:rPr>
        <w:t>李斌</w:t>
      </w:r>
      <w:r w:rsidRPr="005E3C9D">
        <w:rPr>
          <w:rFonts w:hint="eastAsia"/>
          <w:sz w:val="21"/>
          <w:szCs w:val="21"/>
        </w:rPr>
        <w:t xml:space="preserve">, </w:t>
      </w:r>
      <w:r w:rsidRPr="005E3C9D">
        <w:rPr>
          <w:rFonts w:hint="eastAsia"/>
          <w:sz w:val="21"/>
          <w:szCs w:val="21"/>
        </w:rPr>
        <w:t>朱利强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 xml:space="preserve"> PID </w:t>
      </w:r>
      <w:r w:rsidRPr="005E3C9D">
        <w:rPr>
          <w:rFonts w:hint="eastAsia"/>
          <w:sz w:val="21"/>
          <w:szCs w:val="21"/>
        </w:rPr>
        <w:t>的风电系统转速控制仿真研究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2011, 27(5): 63-65.</w:t>
      </w:r>
      <w:bookmarkEnd w:id="151"/>
    </w:p>
    <w:p w:rsidR="004F06E1" w:rsidRPr="005E3C9D" w:rsidRDefault="004F06E1" w:rsidP="001E45AC">
      <w:pPr>
        <w:pStyle w:val="EndNoteBibliography"/>
        <w:spacing w:line="288" w:lineRule="auto"/>
        <w:ind w:left="420" w:hangingChars="200" w:hanging="420"/>
        <w:jc w:val="both"/>
        <w:rPr>
          <w:sz w:val="21"/>
          <w:szCs w:val="21"/>
        </w:rPr>
      </w:pPr>
      <w:bookmarkStart w:id="152" w:name="_ENREF_26"/>
      <w:r w:rsidRPr="005E3C9D">
        <w:rPr>
          <w:rFonts w:hint="eastAsia"/>
          <w:sz w:val="21"/>
          <w:szCs w:val="21"/>
        </w:rPr>
        <w:t>[26]</w:t>
      </w:r>
      <w:r w:rsidRPr="005E3C9D">
        <w:rPr>
          <w:rFonts w:hint="eastAsia"/>
          <w:sz w:val="21"/>
          <w:szCs w:val="21"/>
        </w:rPr>
        <w:tab/>
      </w:r>
      <w:r w:rsidRPr="005E3C9D">
        <w:rPr>
          <w:rFonts w:hint="eastAsia"/>
          <w:sz w:val="21"/>
          <w:szCs w:val="21"/>
        </w:rPr>
        <w:t>郭鹏</w:t>
      </w:r>
      <w:r w:rsidRPr="005E3C9D">
        <w:rPr>
          <w:rFonts w:hint="eastAsia"/>
          <w:sz w:val="21"/>
          <w:szCs w:val="21"/>
        </w:rPr>
        <w:t xml:space="preserve">. </w:t>
      </w:r>
      <w:r w:rsidRPr="005E3C9D">
        <w:rPr>
          <w:rFonts w:hint="eastAsia"/>
          <w:sz w:val="21"/>
          <w:szCs w:val="21"/>
        </w:rPr>
        <w:t>风电机组非线性前馈与模糊</w:t>
      </w:r>
      <w:r w:rsidRPr="005E3C9D">
        <w:rPr>
          <w:rFonts w:hint="eastAsia"/>
          <w:sz w:val="21"/>
          <w:szCs w:val="21"/>
        </w:rPr>
        <w:t>PID</w:t>
      </w:r>
      <w:r w:rsidRPr="005E3C9D">
        <w:rPr>
          <w:rFonts w:hint="eastAsia"/>
          <w:sz w:val="21"/>
          <w:szCs w:val="21"/>
        </w:rPr>
        <w:t>结合变桨距控制研究</w:t>
      </w:r>
      <w:r w:rsidRPr="005E3C9D">
        <w:rPr>
          <w:rFonts w:hint="eastAsia"/>
          <w:sz w:val="21"/>
          <w:szCs w:val="21"/>
        </w:rPr>
        <w:t xml:space="preserve">[J]. </w:t>
      </w:r>
      <w:r w:rsidRPr="005E3C9D">
        <w:rPr>
          <w:rFonts w:hint="eastAsia"/>
          <w:sz w:val="21"/>
          <w:szCs w:val="21"/>
        </w:rPr>
        <w:t>动力工程学报</w:t>
      </w:r>
      <w:r w:rsidRPr="005E3C9D">
        <w:rPr>
          <w:rFonts w:hint="eastAsia"/>
          <w:sz w:val="21"/>
          <w:szCs w:val="21"/>
        </w:rPr>
        <w:t xml:space="preserve">, 2010, </w:t>
      </w:r>
      <w:r w:rsidR="000A612B" w:rsidRPr="005E3C9D">
        <w:rPr>
          <w:sz w:val="21"/>
          <w:szCs w:val="21"/>
        </w:rPr>
        <w:t>(</w:t>
      </w:r>
      <w:r w:rsidRPr="005E3C9D">
        <w:rPr>
          <w:rFonts w:hint="eastAsia"/>
          <w:sz w:val="21"/>
          <w:szCs w:val="21"/>
        </w:rPr>
        <w:t>11): 838-843.</w:t>
      </w:r>
      <w:bookmarkEnd w:id="152"/>
    </w:p>
    <w:p w:rsidR="004F06E1" w:rsidRPr="005E3C9D" w:rsidRDefault="004F06E1" w:rsidP="001E45AC">
      <w:pPr>
        <w:pStyle w:val="EndNoteBibliography"/>
        <w:spacing w:line="288" w:lineRule="auto"/>
        <w:ind w:left="420" w:hangingChars="200" w:hanging="420"/>
        <w:jc w:val="both"/>
        <w:rPr>
          <w:sz w:val="21"/>
          <w:szCs w:val="21"/>
        </w:rPr>
      </w:pPr>
      <w:bookmarkStart w:id="153" w:name="_ENREF_27"/>
      <w:r w:rsidRPr="005E3C9D">
        <w:rPr>
          <w:rFonts w:hint="eastAsia"/>
          <w:sz w:val="21"/>
          <w:szCs w:val="21"/>
        </w:rPr>
        <w:t>[27]</w:t>
      </w:r>
      <w:r w:rsidRPr="005E3C9D">
        <w:rPr>
          <w:rFonts w:hint="eastAsia"/>
          <w:sz w:val="21"/>
          <w:szCs w:val="21"/>
        </w:rPr>
        <w:tab/>
      </w:r>
      <w:r w:rsidRPr="005E3C9D">
        <w:rPr>
          <w:rFonts w:hint="eastAsia"/>
          <w:sz w:val="21"/>
          <w:szCs w:val="21"/>
        </w:rPr>
        <w:t>孙伟</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聂婷</w:t>
      </w:r>
      <w:r w:rsidRPr="005E3C9D">
        <w:rPr>
          <w:rFonts w:hint="eastAsia"/>
          <w:sz w:val="21"/>
          <w:szCs w:val="21"/>
        </w:rPr>
        <w:t xml:space="preserve">. </w:t>
      </w:r>
      <w:r w:rsidRPr="005E3C9D">
        <w:rPr>
          <w:rFonts w:hint="eastAsia"/>
          <w:sz w:val="21"/>
          <w:szCs w:val="21"/>
        </w:rPr>
        <w:t>风力发电统一变桨距的双模糊控制策略研究</w:t>
      </w:r>
      <w:r w:rsidRPr="005E3C9D">
        <w:rPr>
          <w:rFonts w:hint="eastAsia"/>
          <w:sz w:val="21"/>
          <w:szCs w:val="21"/>
        </w:rPr>
        <w:t xml:space="preserve">[J]. </w:t>
      </w:r>
      <w:r w:rsidRPr="005E3C9D">
        <w:rPr>
          <w:rFonts w:hint="eastAsia"/>
          <w:sz w:val="21"/>
          <w:szCs w:val="21"/>
        </w:rPr>
        <w:t>计算机测量与控制</w:t>
      </w:r>
      <w:r w:rsidRPr="005E3C9D">
        <w:rPr>
          <w:rFonts w:hint="eastAsia"/>
          <w:sz w:val="21"/>
          <w:szCs w:val="21"/>
        </w:rPr>
        <w:t>, 2015, 23(03): 794-796.</w:t>
      </w:r>
      <w:bookmarkEnd w:id="153"/>
    </w:p>
    <w:p w:rsidR="004F06E1" w:rsidRPr="005E3C9D" w:rsidRDefault="004F06E1" w:rsidP="001E45AC">
      <w:pPr>
        <w:pStyle w:val="EndNoteBibliography"/>
        <w:spacing w:line="288" w:lineRule="auto"/>
        <w:ind w:left="420" w:hangingChars="200" w:hanging="420"/>
        <w:jc w:val="both"/>
        <w:rPr>
          <w:sz w:val="21"/>
          <w:szCs w:val="21"/>
        </w:rPr>
      </w:pPr>
      <w:bookmarkStart w:id="154" w:name="_ENREF_28"/>
      <w:r w:rsidRPr="005E3C9D">
        <w:rPr>
          <w:rFonts w:hint="eastAsia"/>
          <w:sz w:val="21"/>
          <w:szCs w:val="21"/>
        </w:rPr>
        <w:t>[28]</w:t>
      </w:r>
      <w:r w:rsidRPr="005E3C9D">
        <w:rPr>
          <w:rFonts w:hint="eastAsia"/>
          <w:sz w:val="21"/>
          <w:szCs w:val="21"/>
        </w:rPr>
        <w:tab/>
      </w:r>
      <w:r w:rsidRPr="005E3C9D">
        <w:rPr>
          <w:rFonts w:hint="eastAsia"/>
          <w:sz w:val="21"/>
          <w:szCs w:val="21"/>
        </w:rPr>
        <w:t>肖成</w:t>
      </w:r>
      <w:r w:rsidRPr="005E3C9D">
        <w:rPr>
          <w:rFonts w:hint="eastAsia"/>
          <w:sz w:val="21"/>
          <w:szCs w:val="21"/>
        </w:rPr>
        <w:t xml:space="preserve">, </w:t>
      </w:r>
      <w:r w:rsidRPr="005E3C9D">
        <w:rPr>
          <w:rFonts w:hint="eastAsia"/>
          <w:sz w:val="21"/>
          <w:szCs w:val="21"/>
        </w:rPr>
        <w:t>陈刚</w:t>
      </w:r>
      <w:r w:rsidRPr="005E3C9D">
        <w:rPr>
          <w:rFonts w:hint="eastAsia"/>
          <w:sz w:val="21"/>
          <w:szCs w:val="21"/>
        </w:rPr>
        <w:t xml:space="preserve">, </w:t>
      </w:r>
      <w:r w:rsidRPr="005E3C9D">
        <w:rPr>
          <w:rFonts w:hint="eastAsia"/>
          <w:sz w:val="21"/>
          <w:szCs w:val="21"/>
        </w:rPr>
        <w:t>冯登超</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基于最优模糊推理的风电机组变桨距二维模糊</w:t>
      </w:r>
      <w:r w:rsidRPr="005E3C9D">
        <w:rPr>
          <w:rFonts w:hint="eastAsia"/>
          <w:sz w:val="21"/>
          <w:szCs w:val="21"/>
        </w:rPr>
        <w:t>PID</w:t>
      </w:r>
      <w:r w:rsidRPr="005E3C9D">
        <w:rPr>
          <w:rFonts w:hint="eastAsia"/>
          <w:sz w:val="21"/>
          <w:szCs w:val="21"/>
        </w:rPr>
        <w:t>控制器设计</w:t>
      </w:r>
      <w:r w:rsidRPr="005E3C9D">
        <w:rPr>
          <w:rFonts w:hint="eastAsia"/>
          <w:sz w:val="21"/>
          <w:szCs w:val="21"/>
        </w:rPr>
        <w:t xml:space="preserve">[J]. </w:t>
      </w:r>
      <w:r w:rsidRPr="005E3C9D">
        <w:rPr>
          <w:rFonts w:hint="eastAsia"/>
          <w:sz w:val="21"/>
          <w:szCs w:val="21"/>
        </w:rPr>
        <w:t>国外电子测量技术</w:t>
      </w:r>
      <w:r w:rsidRPr="005E3C9D">
        <w:rPr>
          <w:rFonts w:hint="eastAsia"/>
          <w:sz w:val="21"/>
          <w:szCs w:val="21"/>
        </w:rPr>
        <w:t xml:space="preserve">, 2013, </w:t>
      </w:r>
      <w:r w:rsidR="000A612B" w:rsidRPr="005E3C9D">
        <w:rPr>
          <w:sz w:val="21"/>
          <w:szCs w:val="21"/>
        </w:rPr>
        <w:t>(</w:t>
      </w:r>
      <w:r w:rsidRPr="005E3C9D">
        <w:rPr>
          <w:rFonts w:hint="eastAsia"/>
          <w:sz w:val="21"/>
          <w:szCs w:val="21"/>
        </w:rPr>
        <w:t>10): 22-25.</w:t>
      </w:r>
      <w:bookmarkEnd w:id="154"/>
    </w:p>
    <w:p w:rsidR="004F06E1" w:rsidRPr="005E3C9D" w:rsidRDefault="004F06E1" w:rsidP="001E45AC">
      <w:pPr>
        <w:pStyle w:val="EndNoteBibliography"/>
        <w:spacing w:line="288" w:lineRule="auto"/>
        <w:ind w:left="420" w:hangingChars="200" w:hanging="420"/>
        <w:jc w:val="both"/>
        <w:rPr>
          <w:sz w:val="21"/>
          <w:szCs w:val="21"/>
        </w:rPr>
      </w:pPr>
      <w:bookmarkStart w:id="155" w:name="_ENREF_29"/>
      <w:r w:rsidRPr="005E3C9D">
        <w:rPr>
          <w:rFonts w:hint="eastAsia"/>
          <w:sz w:val="21"/>
          <w:szCs w:val="21"/>
        </w:rPr>
        <w:t>[29]</w:t>
      </w:r>
      <w:r w:rsidRPr="005E3C9D">
        <w:rPr>
          <w:rFonts w:hint="eastAsia"/>
          <w:sz w:val="21"/>
          <w:szCs w:val="21"/>
        </w:rPr>
        <w:tab/>
      </w:r>
      <w:r w:rsidRPr="005E3C9D">
        <w:rPr>
          <w:rFonts w:hint="eastAsia"/>
          <w:sz w:val="21"/>
          <w:szCs w:val="21"/>
        </w:rPr>
        <w:t>姚兴佳</w:t>
      </w:r>
      <w:r w:rsidRPr="005E3C9D">
        <w:rPr>
          <w:rFonts w:hint="eastAsia"/>
          <w:sz w:val="21"/>
          <w:szCs w:val="21"/>
        </w:rPr>
        <w:t xml:space="preserve">, </w:t>
      </w:r>
      <w:r w:rsidRPr="005E3C9D">
        <w:rPr>
          <w:rFonts w:hint="eastAsia"/>
          <w:sz w:val="21"/>
          <w:szCs w:val="21"/>
        </w:rPr>
        <w:t>马佳</w:t>
      </w:r>
      <w:r w:rsidRPr="005E3C9D">
        <w:rPr>
          <w:rFonts w:hint="eastAsia"/>
          <w:sz w:val="21"/>
          <w:szCs w:val="21"/>
        </w:rPr>
        <w:t xml:space="preserve">, </w:t>
      </w:r>
      <w:r w:rsidRPr="005E3C9D">
        <w:rPr>
          <w:rFonts w:hint="eastAsia"/>
          <w:sz w:val="21"/>
          <w:szCs w:val="21"/>
        </w:rPr>
        <w:t>郭庆鼎</w:t>
      </w:r>
      <w:r w:rsidRPr="005E3C9D">
        <w:rPr>
          <w:rFonts w:hint="eastAsia"/>
          <w:sz w:val="21"/>
          <w:szCs w:val="21"/>
        </w:rPr>
        <w:t xml:space="preserve">. </w:t>
      </w:r>
      <w:r w:rsidRPr="005E3C9D">
        <w:rPr>
          <w:rFonts w:hint="eastAsia"/>
          <w:sz w:val="21"/>
          <w:szCs w:val="21"/>
        </w:rPr>
        <w:t>大型风电机组的动态加权模糊独立变桨距控制</w:t>
      </w:r>
      <w:r w:rsidRPr="005E3C9D">
        <w:rPr>
          <w:rFonts w:hint="eastAsia"/>
          <w:sz w:val="21"/>
          <w:szCs w:val="21"/>
        </w:rPr>
        <w:t xml:space="preserve">[J]. </w:t>
      </w:r>
      <w:r w:rsidRPr="005E3C9D">
        <w:rPr>
          <w:rFonts w:hint="eastAsia"/>
          <w:sz w:val="21"/>
          <w:szCs w:val="21"/>
        </w:rPr>
        <w:t>电气应用</w:t>
      </w:r>
      <w:r w:rsidRPr="005E3C9D">
        <w:rPr>
          <w:rFonts w:hint="eastAsia"/>
          <w:sz w:val="21"/>
          <w:szCs w:val="21"/>
        </w:rPr>
        <w:t xml:space="preserve">, 2011, </w:t>
      </w:r>
      <w:r w:rsidR="000A612B" w:rsidRPr="005E3C9D">
        <w:rPr>
          <w:sz w:val="21"/>
          <w:szCs w:val="21"/>
        </w:rPr>
        <w:t>(</w:t>
      </w:r>
      <w:r w:rsidRPr="005E3C9D">
        <w:rPr>
          <w:rFonts w:hint="eastAsia"/>
          <w:sz w:val="21"/>
          <w:szCs w:val="21"/>
        </w:rPr>
        <w:t>24): 38-41.</w:t>
      </w:r>
      <w:bookmarkEnd w:id="155"/>
    </w:p>
    <w:p w:rsidR="004F06E1" w:rsidRPr="005E3C9D" w:rsidRDefault="004F06E1" w:rsidP="001E45AC">
      <w:pPr>
        <w:pStyle w:val="EndNoteBibliography"/>
        <w:spacing w:line="288" w:lineRule="auto"/>
        <w:ind w:left="420" w:hangingChars="200" w:hanging="420"/>
        <w:jc w:val="both"/>
        <w:rPr>
          <w:sz w:val="21"/>
          <w:szCs w:val="21"/>
        </w:rPr>
      </w:pPr>
      <w:bookmarkStart w:id="156" w:name="_ENREF_30"/>
      <w:r w:rsidRPr="005E3C9D">
        <w:rPr>
          <w:rFonts w:hint="eastAsia"/>
          <w:sz w:val="21"/>
          <w:szCs w:val="21"/>
        </w:rPr>
        <w:t>[30]</w:t>
      </w:r>
      <w:r w:rsidRPr="005E3C9D">
        <w:rPr>
          <w:rFonts w:hint="eastAsia"/>
          <w:sz w:val="21"/>
          <w:szCs w:val="21"/>
        </w:rPr>
        <w:tab/>
      </w:r>
      <w:r w:rsidRPr="005E3C9D">
        <w:rPr>
          <w:rFonts w:hint="eastAsia"/>
          <w:sz w:val="21"/>
          <w:szCs w:val="21"/>
        </w:rPr>
        <w:t>于会群</w:t>
      </w:r>
      <w:r w:rsidRPr="005E3C9D">
        <w:rPr>
          <w:rFonts w:hint="eastAsia"/>
          <w:sz w:val="21"/>
          <w:szCs w:val="21"/>
        </w:rPr>
        <w:t xml:space="preserve">, </w:t>
      </w:r>
      <w:r w:rsidRPr="005E3C9D">
        <w:rPr>
          <w:rFonts w:hint="eastAsia"/>
          <w:sz w:val="21"/>
          <w:szCs w:val="21"/>
        </w:rPr>
        <w:t>高扬</w:t>
      </w:r>
      <w:r w:rsidRPr="005E3C9D">
        <w:rPr>
          <w:rFonts w:hint="eastAsia"/>
          <w:sz w:val="21"/>
          <w:szCs w:val="21"/>
        </w:rPr>
        <w:t xml:space="preserve">, </w:t>
      </w:r>
      <w:r w:rsidRPr="005E3C9D">
        <w:rPr>
          <w:rFonts w:hint="eastAsia"/>
          <w:sz w:val="21"/>
          <w:szCs w:val="21"/>
        </w:rPr>
        <w:t>张浩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变速恒频双馈风电系统风力机转矩模糊</w:t>
      </w:r>
      <w:r w:rsidRPr="005E3C9D">
        <w:rPr>
          <w:rFonts w:hint="eastAsia"/>
          <w:sz w:val="21"/>
          <w:szCs w:val="21"/>
        </w:rPr>
        <w:t>PID</w:t>
      </w:r>
      <w:r w:rsidRPr="005E3C9D">
        <w:rPr>
          <w:rFonts w:hint="eastAsia"/>
          <w:sz w:val="21"/>
          <w:szCs w:val="21"/>
        </w:rPr>
        <w:t>控制</w:t>
      </w:r>
      <w:r w:rsidRPr="005E3C9D">
        <w:rPr>
          <w:rFonts w:hint="eastAsia"/>
          <w:sz w:val="21"/>
          <w:szCs w:val="21"/>
        </w:rPr>
        <w:t xml:space="preserve">[J]. </w:t>
      </w:r>
      <w:r w:rsidRPr="005E3C9D">
        <w:rPr>
          <w:rFonts w:hint="eastAsia"/>
          <w:sz w:val="21"/>
          <w:szCs w:val="21"/>
        </w:rPr>
        <w:t>热力发电</w:t>
      </w:r>
      <w:r w:rsidRPr="005E3C9D">
        <w:rPr>
          <w:rFonts w:hint="eastAsia"/>
          <w:sz w:val="21"/>
          <w:szCs w:val="21"/>
        </w:rPr>
        <w:t>,</w:t>
      </w:r>
      <w:r w:rsidRPr="005E3C9D">
        <w:rPr>
          <w:sz w:val="21"/>
          <w:szCs w:val="21"/>
        </w:rPr>
        <w:t xml:space="preserve"> 2014,</w:t>
      </w:r>
      <w:r w:rsidR="000A612B" w:rsidRPr="005E3C9D">
        <w:rPr>
          <w:sz w:val="21"/>
          <w:szCs w:val="21"/>
        </w:rPr>
        <w:t>(</w:t>
      </w:r>
      <w:r w:rsidRPr="005E3C9D">
        <w:rPr>
          <w:sz w:val="21"/>
          <w:szCs w:val="21"/>
        </w:rPr>
        <w:t xml:space="preserve"> 05): 49-53.</w:t>
      </w:r>
      <w:bookmarkEnd w:id="156"/>
    </w:p>
    <w:p w:rsidR="004F06E1" w:rsidRPr="005E3C9D" w:rsidRDefault="004F06E1" w:rsidP="001E45AC">
      <w:pPr>
        <w:pStyle w:val="EndNoteBibliography"/>
        <w:spacing w:line="288" w:lineRule="auto"/>
        <w:ind w:left="420" w:hangingChars="200" w:hanging="420"/>
        <w:jc w:val="both"/>
        <w:rPr>
          <w:sz w:val="21"/>
          <w:szCs w:val="21"/>
        </w:rPr>
      </w:pPr>
      <w:bookmarkStart w:id="157" w:name="_ENREF_31"/>
      <w:r w:rsidRPr="005E3C9D">
        <w:rPr>
          <w:sz w:val="21"/>
          <w:szCs w:val="21"/>
        </w:rPr>
        <w:t>[31]</w:t>
      </w:r>
      <w:r w:rsidRPr="005E3C9D">
        <w:rPr>
          <w:sz w:val="21"/>
          <w:szCs w:val="21"/>
        </w:rPr>
        <w:tab/>
      </w:r>
      <w:bookmarkEnd w:id="157"/>
      <w:r w:rsidR="00DA6133" w:rsidRPr="005E3C9D">
        <w:rPr>
          <w:sz w:val="21"/>
          <w:szCs w:val="21"/>
        </w:rPr>
        <w:t>Jafarnejadsani H, Pieper J, Ehlers J. Adaptive control of a variable-speed variable-pitch wind turbi</w:t>
      </w:r>
      <w:r w:rsidR="001E45AC">
        <w:rPr>
          <w:sz w:val="21"/>
          <w:szCs w:val="21"/>
        </w:rPr>
        <w:t>ne using RBF neural network[C].</w:t>
      </w:r>
      <w:r w:rsidR="00DA6133" w:rsidRPr="005E3C9D">
        <w:rPr>
          <w:sz w:val="21"/>
          <w:szCs w:val="21"/>
        </w:rPr>
        <w:t>Electrical Power and Energy Conference (EPEC), 2012 IEEE. IEEE, 2012: 216-222.</w:t>
      </w:r>
    </w:p>
    <w:p w:rsidR="004F06E1" w:rsidRPr="005E3C9D" w:rsidRDefault="004F06E1" w:rsidP="001E45AC">
      <w:pPr>
        <w:pStyle w:val="EndNoteBibliography"/>
        <w:spacing w:line="288" w:lineRule="auto"/>
        <w:ind w:left="420" w:hangingChars="200" w:hanging="420"/>
        <w:jc w:val="both"/>
        <w:rPr>
          <w:sz w:val="21"/>
          <w:szCs w:val="21"/>
        </w:rPr>
      </w:pPr>
      <w:bookmarkStart w:id="158" w:name="_ENREF_32"/>
      <w:r w:rsidRPr="005E3C9D">
        <w:rPr>
          <w:sz w:val="21"/>
          <w:szCs w:val="21"/>
        </w:rPr>
        <w:t>[32]</w:t>
      </w:r>
      <w:r w:rsidRPr="005E3C9D">
        <w:rPr>
          <w:sz w:val="21"/>
          <w:szCs w:val="21"/>
        </w:rPr>
        <w:tab/>
      </w:r>
      <w:bookmarkEnd w:id="158"/>
      <w:r w:rsidR="00DA6133" w:rsidRPr="005E3C9D">
        <w:rPr>
          <w:sz w:val="21"/>
          <w:szCs w:val="21"/>
        </w:rPr>
        <w:t>Xing Z X, Zheng Q T. BP Neural Network PID Control in Variable Speed Adjustable Pitch Wind Turbine Control System[C]. The International Conference on Sensing Computing and Automation, Chongqing, China. 2006: 1094-1098.</w:t>
      </w:r>
    </w:p>
    <w:p w:rsidR="004F06E1" w:rsidRPr="005E3C9D" w:rsidRDefault="004F06E1" w:rsidP="001E45AC">
      <w:pPr>
        <w:pStyle w:val="EndNoteBibliography"/>
        <w:spacing w:line="288" w:lineRule="auto"/>
        <w:ind w:left="420" w:hangingChars="200" w:hanging="420"/>
        <w:jc w:val="both"/>
        <w:rPr>
          <w:sz w:val="21"/>
          <w:szCs w:val="21"/>
        </w:rPr>
      </w:pPr>
      <w:bookmarkStart w:id="159" w:name="_ENREF_33"/>
      <w:r w:rsidRPr="005E3C9D">
        <w:rPr>
          <w:rFonts w:hint="eastAsia"/>
          <w:sz w:val="21"/>
          <w:szCs w:val="21"/>
        </w:rPr>
        <w:t>[33]</w:t>
      </w:r>
      <w:r w:rsidRPr="005E3C9D">
        <w:rPr>
          <w:rFonts w:hint="eastAsia"/>
          <w:sz w:val="21"/>
          <w:szCs w:val="21"/>
        </w:rPr>
        <w:tab/>
      </w:r>
      <w:r w:rsidRPr="005E3C9D">
        <w:rPr>
          <w:rFonts w:hint="eastAsia"/>
          <w:sz w:val="21"/>
          <w:szCs w:val="21"/>
        </w:rPr>
        <w:t>宋新甫</w:t>
      </w:r>
      <w:r w:rsidRPr="005E3C9D">
        <w:rPr>
          <w:rFonts w:hint="eastAsia"/>
          <w:sz w:val="21"/>
          <w:szCs w:val="21"/>
        </w:rPr>
        <w:t xml:space="preserve">, </w:t>
      </w:r>
      <w:r w:rsidRPr="005E3C9D">
        <w:rPr>
          <w:rFonts w:hint="eastAsia"/>
          <w:sz w:val="21"/>
          <w:szCs w:val="21"/>
        </w:rPr>
        <w:t>刘军</w:t>
      </w:r>
      <w:r w:rsidRPr="005E3C9D">
        <w:rPr>
          <w:rFonts w:hint="eastAsia"/>
          <w:sz w:val="21"/>
          <w:szCs w:val="21"/>
        </w:rPr>
        <w:t xml:space="preserve">, </w:t>
      </w:r>
      <w:r w:rsidRPr="005E3C9D">
        <w:rPr>
          <w:rFonts w:hint="eastAsia"/>
          <w:sz w:val="21"/>
          <w:szCs w:val="21"/>
        </w:rPr>
        <w:t>黄戈</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RBF </w:t>
      </w:r>
      <w:r w:rsidRPr="005E3C9D">
        <w:rPr>
          <w:rFonts w:hint="eastAsia"/>
          <w:sz w:val="21"/>
          <w:szCs w:val="21"/>
        </w:rPr>
        <w:t>神经网络整定</w:t>
      </w:r>
      <w:r w:rsidRPr="005E3C9D">
        <w:rPr>
          <w:rFonts w:hint="eastAsia"/>
          <w:sz w:val="21"/>
          <w:szCs w:val="21"/>
        </w:rPr>
        <w:t xml:space="preserve"> PID </w:t>
      </w:r>
      <w:r w:rsidRPr="005E3C9D">
        <w:rPr>
          <w:rFonts w:hint="eastAsia"/>
          <w:sz w:val="21"/>
          <w:szCs w:val="21"/>
        </w:rPr>
        <w:t>的风力发电变桨距控制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2009, 25(4): 49-53.</w:t>
      </w:r>
      <w:bookmarkEnd w:id="159"/>
    </w:p>
    <w:p w:rsidR="004F06E1" w:rsidRPr="005E3C9D" w:rsidRDefault="004F06E1" w:rsidP="001E45AC">
      <w:pPr>
        <w:pStyle w:val="EndNoteBibliography"/>
        <w:spacing w:line="288" w:lineRule="auto"/>
        <w:ind w:left="420" w:hangingChars="200" w:hanging="420"/>
        <w:jc w:val="both"/>
        <w:rPr>
          <w:sz w:val="21"/>
          <w:szCs w:val="21"/>
        </w:rPr>
      </w:pPr>
      <w:bookmarkStart w:id="160" w:name="_ENREF_34"/>
      <w:r w:rsidRPr="005E3C9D">
        <w:rPr>
          <w:rFonts w:hint="eastAsia"/>
          <w:sz w:val="21"/>
          <w:szCs w:val="21"/>
        </w:rPr>
        <w:t>[34]</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BP </w:t>
      </w:r>
      <w:r w:rsidRPr="005E3C9D">
        <w:rPr>
          <w:rFonts w:hint="eastAsia"/>
          <w:sz w:val="21"/>
          <w:szCs w:val="21"/>
        </w:rPr>
        <w:t>神经网络的</w:t>
      </w:r>
      <w:r w:rsidRPr="005E3C9D">
        <w:rPr>
          <w:rFonts w:hint="eastAsia"/>
          <w:sz w:val="21"/>
          <w:szCs w:val="21"/>
        </w:rPr>
        <w:t xml:space="preserve"> PID </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w:t>
      </w:r>
      <w:r w:rsidRPr="005E3C9D">
        <w:rPr>
          <w:rFonts w:hint="eastAsia"/>
          <w:sz w:val="21"/>
          <w:szCs w:val="21"/>
        </w:rPr>
        <w:lastRenderedPageBreak/>
        <w:t>大学学报</w:t>
      </w:r>
      <w:r w:rsidRPr="005E3C9D">
        <w:rPr>
          <w:rFonts w:hint="eastAsia"/>
          <w:sz w:val="21"/>
          <w:szCs w:val="21"/>
        </w:rPr>
        <w:t>, 2007, 28(6): 681-686.</w:t>
      </w:r>
      <w:bookmarkEnd w:id="160"/>
    </w:p>
    <w:p w:rsidR="004F06E1" w:rsidRPr="005E3C9D" w:rsidRDefault="004F06E1" w:rsidP="001E45AC">
      <w:pPr>
        <w:pStyle w:val="EndNoteBibliography"/>
        <w:spacing w:line="288" w:lineRule="auto"/>
        <w:ind w:left="420" w:hangingChars="200" w:hanging="420"/>
        <w:jc w:val="both"/>
        <w:rPr>
          <w:sz w:val="21"/>
          <w:szCs w:val="21"/>
        </w:rPr>
      </w:pPr>
      <w:bookmarkStart w:id="161" w:name="_ENREF_35"/>
      <w:r w:rsidRPr="005E3C9D">
        <w:rPr>
          <w:rFonts w:hint="eastAsia"/>
          <w:sz w:val="21"/>
          <w:szCs w:val="21"/>
        </w:rPr>
        <w:t>[35]</w:t>
      </w:r>
      <w:r w:rsidRPr="005E3C9D">
        <w:rPr>
          <w:rFonts w:hint="eastAsia"/>
          <w:sz w:val="21"/>
          <w:szCs w:val="21"/>
        </w:rPr>
        <w:tab/>
      </w:r>
      <w:r w:rsidRPr="005E3C9D">
        <w:rPr>
          <w:rFonts w:hint="eastAsia"/>
          <w:sz w:val="21"/>
          <w:szCs w:val="21"/>
        </w:rPr>
        <w:t>高文元</w:t>
      </w:r>
      <w:r w:rsidRPr="005E3C9D">
        <w:rPr>
          <w:rFonts w:hint="eastAsia"/>
          <w:sz w:val="21"/>
          <w:szCs w:val="21"/>
        </w:rPr>
        <w:t xml:space="preserve">, </w:t>
      </w:r>
      <w:r w:rsidRPr="005E3C9D">
        <w:rPr>
          <w:rFonts w:hint="eastAsia"/>
          <w:sz w:val="21"/>
          <w:szCs w:val="21"/>
        </w:rPr>
        <w:t>祝振敏</w:t>
      </w:r>
      <w:r w:rsidRPr="005E3C9D">
        <w:rPr>
          <w:rFonts w:hint="eastAsia"/>
          <w:sz w:val="21"/>
          <w:szCs w:val="21"/>
        </w:rPr>
        <w:t xml:space="preserve">, </w:t>
      </w:r>
      <w:r w:rsidRPr="005E3C9D">
        <w:rPr>
          <w:rFonts w:hint="eastAsia"/>
          <w:sz w:val="21"/>
          <w:szCs w:val="21"/>
        </w:rPr>
        <w:t>井明波</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风电机组变桨距系统神经网络模糊自适应控制</w:t>
      </w:r>
      <w:r w:rsidRPr="005E3C9D">
        <w:rPr>
          <w:rFonts w:hint="eastAsia"/>
          <w:sz w:val="21"/>
          <w:szCs w:val="21"/>
        </w:rPr>
        <w:t xml:space="preserve">[J]. </w:t>
      </w:r>
      <w:r w:rsidRPr="005E3C9D">
        <w:rPr>
          <w:rFonts w:hint="eastAsia"/>
          <w:sz w:val="21"/>
          <w:szCs w:val="21"/>
        </w:rPr>
        <w:t>武汉理工大学学报</w:t>
      </w:r>
      <w:r w:rsidRPr="005E3C9D">
        <w:rPr>
          <w:rFonts w:hint="eastAsia"/>
          <w:sz w:val="21"/>
          <w:szCs w:val="21"/>
        </w:rPr>
        <w:t xml:space="preserve">, 2008, </w:t>
      </w:r>
      <w:r w:rsidR="000A612B" w:rsidRPr="005E3C9D">
        <w:rPr>
          <w:sz w:val="21"/>
          <w:szCs w:val="21"/>
        </w:rPr>
        <w:t>(</w:t>
      </w:r>
      <w:r w:rsidRPr="005E3C9D">
        <w:rPr>
          <w:rFonts w:hint="eastAsia"/>
          <w:sz w:val="21"/>
          <w:szCs w:val="21"/>
        </w:rPr>
        <w:t>04): 533-536.</w:t>
      </w:r>
      <w:bookmarkEnd w:id="161"/>
    </w:p>
    <w:p w:rsidR="004F06E1" w:rsidRPr="005E3C9D" w:rsidRDefault="004F06E1" w:rsidP="001E45AC">
      <w:pPr>
        <w:pStyle w:val="EndNoteBibliography"/>
        <w:spacing w:line="288" w:lineRule="auto"/>
        <w:ind w:left="420" w:hangingChars="200" w:hanging="420"/>
        <w:jc w:val="both"/>
        <w:rPr>
          <w:sz w:val="21"/>
          <w:szCs w:val="21"/>
        </w:rPr>
      </w:pPr>
      <w:bookmarkStart w:id="162" w:name="_ENREF_36"/>
      <w:r w:rsidRPr="005E3C9D">
        <w:rPr>
          <w:rFonts w:hint="eastAsia"/>
          <w:sz w:val="21"/>
          <w:szCs w:val="21"/>
        </w:rPr>
        <w:t>[36]</w:t>
      </w:r>
      <w:r w:rsidRPr="005E3C9D">
        <w:rPr>
          <w:rFonts w:hint="eastAsia"/>
          <w:sz w:val="21"/>
          <w:szCs w:val="21"/>
        </w:rPr>
        <w:tab/>
      </w:r>
      <w:r w:rsidRPr="005E3C9D">
        <w:rPr>
          <w:rFonts w:hint="eastAsia"/>
          <w:sz w:val="21"/>
          <w:szCs w:val="21"/>
        </w:rPr>
        <w:t>韩旭杉</w:t>
      </w:r>
      <w:r w:rsidRPr="005E3C9D">
        <w:rPr>
          <w:rFonts w:hint="eastAsia"/>
          <w:sz w:val="21"/>
          <w:szCs w:val="21"/>
        </w:rPr>
        <w:t xml:space="preserve">, </w:t>
      </w:r>
      <w:r w:rsidRPr="005E3C9D">
        <w:rPr>
          <w:rFonts w:hint="eastAsia"/>
          <w:sz w:val="21"/>
          <w:szCs w:val="21"/>
        </w:rPr>
        <w:t>陈翡</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RBF</w:t>
      </w:r>
      <w:r w:rsidRPr="005E3C9D">
        <w:rPr>
          <w:rFonts w:hint="eastAsia"/>
          <w:sz w:val="21"/>
          <w:szCs w:val="21"/>
        </w:rPr>
        <w:t>神经网络的风电机组变桨距控制</w:t>
      </w:r>
      <w:r w:rsidRPr="005E3C9D">
        <w:rPr>
          <w:rFonts w:hint="eastAsia"/>
          <w:sz w:val="21"/>
          <w:szCs w:val="21"/>
        </w:rPr>
        <w:t xml:space="preserve">[J]. </w:t>
      </w:r>
      <w:r w:rsidRPr="005E3C9D">
        <w:rPr>
          <w:rFonts w:hint="eastAsia"/>
          <w:sz w:val="21"/>
          <w:szCs w:val="21"/>
        </w:rPr>
        <w:t>电气传动</w:t>
      </w:r>
      <w:r w:rsidRPr="005E3C9D">
        <w:rPr>
          <w:rFonts w:hint="eastAsia"/>
          <w:sz w:val="21"/>
          <w:szCs w:val="21"/>
        </w:rPr>
        <w:t xml:space="preserve">, 2011, </w:t>
      </w:r>
      <w:r w:rsidR="000A612B" w:rsidRPr="005E3C9D">
        <w:rPr>
          <w:sz w:val="21"/>
          <w:szCs w:val="21"/>
        </w:rPr>
        <w:t>(</w:t>
      </w:r>
      <w:r w:rsidRPr="005E3C9D">
        <w:rPr>
          <w:rFonts w:hint="eastAsia"/>
          <w:sz w:val="21"/>
          <w:szCs w:val="21"/>
        </w:rPr>
        <w:t>02): 36-39.</w:t>
      </w:r>
      <w:bookmarkEnd w:id="162"/>
    </w:p>
    <w:p w:rsidR="004F06E1" w:rsidRPr="005E3C9D" w:rsidRDefault="004F06E1" w:rsidP="001E45AC">
      <w:pPr>
        <w:pStyle w:val="EndNoteBibliography"/>
        <w:spacing w:line="288" w:lineRule="auto"/>
        <w:ind w:left="420" w:hangingChars="200" w:hanging="420"/>
        <w:jc w:val="both"/>
        <w:rPr>
          <w:sz w:val="21"/>
          <w:szCs w:val="21"/>
        </w:rPr>
      </w:pPr>
      <w:bookmarkStart w:id="163" w:name="_ENREF_37"/>
      <w:r w:rsidRPr="005E3C9D">
        <w:rPr>
          <w:rFonts w:hint="eastAsia"/>
          <w:sz w:val="21"/>
          <w:szCs w:val="21"/>
        </w:rPr>
        <w:t>[37]</w:t>
      </w:r>
      <w:r w:rsidRPr="005E3C9D">
        <w:rPr>
          <w:rFonts w:hint="eastAsia"/>
          <w:sz w:val="21"/>
          <w:szCs w:val="21"/>
        </w:rPr>
        <w:tab/>
      </w:r>
      <w:r w:rsidRPr="005E3C9D">
        <w:rPr>
          <w:rFonts w:hint="eastAsia"/>
          <w:sz w:val="21"/>
          <w:szCs w:val="21"/>
        </w:rPr>
        <w:t>刘杰</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小波神经网络</w:t>
      </w:r>
      <w:r w:rsidRPr="005E3C9D">
        <w:rPr>
          <w:rFonts w:hint="eastAsia"/>
          <w:sz w:val="21"/>
          <w:szCs w:val="21"/>
        </w:rPr>
        <w:t>PID</w:t>
      </w:r>
      <w:r w:rsidRPr="005E3C9D">
        <w:rPr>
          <w:rFonts w:hint="eastAsia"/>
          <w:sz w:val="21"/>
          <w:szCs w:val="21"/>
        </w:rPr>
        <w:t>在风电系统最大功率点跟踪中的应用研究</w:t>
      </w:r>
      <w:r w:rsidRPr="005E3C9D">
        <w:rPr>
          <w:rFonts w:hint="eastAsia"/>
          <w:sz w:val="21"/>
          <w:szCs w:val="21"/>
        </w:rPr>
        <w:t xml:space="preserve">[J]. </w:t>
      </w:r>
      <w:r w:rsidRPr="005E3C9D">
        <w:rPr>
          <w:rFonts w:hint="eastAsia"/>
          <w:sz w:val="21"/>
          <w:szCs w:val="21"/>
        </w:rPr>
        <w:t>工矿自动化</w:t>
      </w:r>
      <w:r w:rsidRPr="005E3C9D">
        <w:rPr>
          <w:rFonts w:hint="eastAsia"/>
          <w:sz w:val="21"/>
          <w:szCs w:val="21"/>
        </w:rPr>
        <w:t xml:space="preserve">, 2013, </w:t>
      </w:r>
      <w:r w:rsidR="000A612B" w:rsidRPr="005E3C9D">
        <w:rPr>
          <w:sz w:val="21"/>
          <w:szCs w:val="21"/>
        </w:rPr>
        <w:t>(</w:t>
      </w:r>
      <w:r w:rsidRPr="005E3C9D">
        <w:rPr>
          <w:rFonts w:hint="eastAsia"/>
          <w:sz w:val="21"/>
          <w:szCs w:val="21"/>
        </w:rPr>
        <w:t>12): 73-76.</w:t>
      </w:r>
      <w:bookmarkEnd w:id="163"/>
    </w:p>
    <w:p w:rsidR="004F06E1" w:rsidRPr="005E3C9D" w:rsidRDefault="004F06E1" w:rsidP="001E45AC">
      <w:pPr>
        <w:pStyle w:val="EndNoteBibliography"/>
        <w:spacing w:line="288" w:lineRule="auto"/>
        <w:ind w:left="420" w:hangingChars="200" w:hanging="420"/>
        <w:jc w:val="both"/>
        <w:rPr>
          <w:sz w:val="21"/>
          <w:szCs w:val="21"/>
        </w:rPr>
      </w:pPr>
      <w:bookmarkStart w:id="164" w:name="_ENREF_38"/>
      <w:r w:rsidRPr="005E3C9D">
        <w:rPr>
          <w:rFonts w:hint="eastAsia"/>
          <w:sz w:val="21"/>
          <w:szCs w:val="21"/>
        </w:rPr>
        <w:t>[38]</w:t>
      </w:r>
      <w:r w:rsidRPr="005E3C9D">
        <w:rPr>
          <w:rFonts w:hint="eastAsia"/>
          <w:sz w:val="21"/>
          <w:szCs w:val="21"/>
        </w:rPr>
        <w:tab/>
      </w:r>
      <w:r w:rsidRPr="005E3C9D">
        <w:rPr>
          <w:rFonts w:hint="eastAsia"/>
          <w:sz w:val="21"/>
          <w:szCs w:val="21"/>
        </w:rPr>
        <w:t>童菲</w:t>
      </w:r>
      <w:r w:rsidRPr="005E3C9D">
        <w:rPr>
          <w:rFonts w:hint="eastAsia"/>
          <w:sz w:val="21"/>
          <w:szCs w:val="21"/>
        </w:rPr>
        <w:t xml:space="preserve">, </w:t>
      </w:r>
      <w:r w:rsidRPr="005E3C9D">
        <w:rPr>
          <w:rFonts w:hint="eastAsia"/>
          <w:sz w:val="21"/>
          <w:szCs w:val="21"/>
        </w:rPr>
        <w:t>晁勤</w:t>
      </w:r>
      <w:r w:rsidRPr="005E3C9D">
        <w:rPr>
          <w:rFonts w:hint="eastAsia"/>
          <w:sz w:val="21"/>
          <w:szCs w:val="21"/>
        </w:rPr>
        <w:t xml:space="preserve">, </w:t>
      </w:r>
      <w:r w:rsidRPr="005E3C9D">
        <w:rPr>
          <w:rFonts w:hint="eastAsia"/>
          <w:sz w:val="21"/>
          <w:szCs w:val="21"/>
        </w:rPr>
        <w:t>袁铁江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基于神经网络的双馈风电机组转速</w:t>
      </w:r>
      <w:r w:rsidRPr="005E3C9D">
        <w:rPr>
          <w:rFonts w:hint="eastAsia"/>
          <w:sz w:val="21"/>
          <w:szCs w:val="21"/>
        </w:rPr>
        <w:t>PID</w:t>
      </w:r>
      <w:r w:rsidRPr="005E3C9D">
        <w:rPr>
          <w:rFonts w:hint="eastAsia"/>
          <w:sz w:val="21"/>
          <w:szCs w:val="21"/>
        </w:rPr>
        <w:t>控制仿真</w:t>
      </w:r>
      <w:r w:rsidRPr="005E3C9D">
        <w:rPr>
          <w:rFonts w:hint="eastAsia"/>
          <w:sz w:val="21"/>
          <w:szCs w:val="21"/>
        </w:rPr>
        <w:t xml:space="preserve">[J]. </w:t>
      </w:r>
      <w:r w:rsidRPr="005E3C9D">
        <w:rPr>
          <w:rFonts w:hint="eastAsia"/>
          <w:sz w:val="21"/>
          <w:szCs w:val="21"/>
        </w:rPr>
        <w:t>电力系统保护与控制</w:t>
      </w:r>
      <w:r w:rsidRPr="005E3C9D">
        <w:rPr>
          <w:rFonts w:hint="eastAsia"/>
          <w:sz w:val="21"/>
          <w:szCs w:val="21"/>
        </w:rPr>
        <w:t xml:space="preserve">, 2009, </w:t>
      </w:r>
      <w:r w:rsidR="000A612B" w:rsidRPr="005E3C9D">
        <w:rPr>
          <w:sz w:val="21"/>
          <w:szCs w:val="21"/>
        </w:rPr>
        <w:t>(</w:t>
      </w:r>
      <w:r w:rsidRPr="005E3C9D">
        <w:rPr>
          <w:rFonts w:hint="eastAsia"/>
          <w:sz w:val="21"/>
          <w:szCs w:val="21"/>
        </w:rPr>
        <w:t>19): 14-18.</w:t>
      </w:r>
      <w:bookmarkEnd w:id="164"/>
    </w:p>
    <w:p w:rsidR="004F06E1" w:rsidRPr="005E3C9D" w:rsidRDefault="004F06E1" w:rsidP="001E45AC">
      <w:pPr>
        <w:pStyle w:val="EndNoteBibliography"/>
        <w:spacing w:line="288" w:lineRule="auto"/>
        <w:ind w:left="420" w:hangingChars="200" w:hanging="420"/>
        <w:jc w:val="both"/>
        <w:rPr>
          <w:sz w:val="21"/>
          <w:szCs w:val="21"/>
        </w:rPr>
      </w:pPr>
      <w:bookmarkStart w:id="165" w:name="_ENREF_39"/>
      <w:r w:rsidRPr="005E3C9D">
        <w:rPr>
          <w:rFonts w:hint="eastAsia"/>
          <w:sz w:val="21"/>
          <w:szCs w:val="21"/>
        </w:rPr>
        <w:t>[39]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BP</w:t>
      </w:r>
      <w:r w:rsidRPr="005E3C9D">
        <w:rPr>
          <w:rFonts w:hint="eastAsia"/>
          <w:sz w:val="21"/>
          <w:szCs w:val="21"/>
        </w:rPr>
        <w:t>神经网络的</w:t>
      </w:r>
      <w:r w:rsidRPr="005E3C9D">
        <w:rPr>
          <w:rFonts w:hint="eastAsia"/>
          <w:sz w:val="21"/>
          <w:szCs w:val="21"/>
        </w:rPr>
        <w:t>PID</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xml:space="preserve">, 2006, </w:t>
      </w:r>
      <w:r w:rsidR="000A612B" w:rsidRPr="005E3C9D">
        <w:rPr>
          <w:sz w:val="21"/>
          <w:szCs w:val="21"/>
        </w:rPr>
        <w:t>(</w:t>
      </w:r>
      <w:r w:rsidRPr="005E3C9D">
        <w:rPr>
          <w:rFonts w:hint="eastAsia"/>
          <w:sz w:val="21"/>
          <w:szCs w:val="21"/>
        </w:rPr>
        <w:t>06): 681-686.</w:t>
      </w:r>
      <w:bookmarkEnd w:id="165"/>
    </w:p>
    <w:p w:rsidR="004F06E1" w:rsidRPr="005E3C9D" w:rsidRDefault="004F06E1" w:rsidP="001E45AC">
      <w:pPr>
        <w:pStyle w:val="EndNoteBibliography"/>
        <w:spacing w:line="288" w:lineRule="auto"/>
        <w:ind w:left="420" w:hangingChars="200" w:hanging="420"/>
        <w:jc w:val="both"/>
        <w:rPr>
          <w:sz w:val="21"/>
          <w:szCs w:val="21"/>
        </w:rPr>
      </w:pPr>
      <w:bookmarkStart w:id="166" w:name="_ENREF_40"/>
      <w:r w:rsidRPr="005E3C9D">
        <w:rPr>
          <w:sz w:val="21"/>
          <w:szCs w:val="21"/>
        </w:rPr>
        <w:t>[40]</w:t>
      </w:r>
      <w:r w:rsidRPr="005E3C9D">
        <w:rPr>
          <w:sz w:val="21"/>
          <w:szCs w:val="21"/>
        </w:rPr>
        <w:tab/>
        <w:t xml:space="preserve">Valenciaga F, Puleston P F. Variable structure control of a wind energy conversion system based on a brushless </w:t>
      </w:r>
      <w:r w:rsidR="001E45AC">
        <w:rPr>
          <w:sz w:val="21"/>
          <w:szCs w:val="21"/>
        </w:rPr>
        <w:t>doubly fed reluctance generator</w:t>
      </w:r>
      <w:r w:rsidRPr="005E3C9D">
        <w:rPr>
          <w:sz w:val="21"/>
          <w:szCs w:val="21"/>
        </w:rPr>
        <w:t>[J]. Energy Conversion, IEEE Transactions on, 2007, 22(2): 499-506.</w:t>
      </w:r>
      <w:bookmarkEnd w:id="166"/>
    </w:p>
    <w:p w:rsidR="004F06E1" w:rsidRPr="005E3C9D" w:rsidRDefault="004F06E1" w:rsidP="001E45AC">
      <w:pPr>
        <w:pStyle w:val="EndNoteBibliography"/>
        <w:spacing w:line="288" w:lineRule="auto"/>
        <w:ind w:left="420" w:hangingChars="200" w:hanging="420"/>
        <w:jc w:val="both"/>
        <w:rPr>
          <w:sz w:val="21"/>
          <w:szCs w:val="21"/>
        </w:rPr>
      </w:pPr>
      <w:bookmarkStart w:id="167" w:name="_ENREF_41"/>
      <w:r w:rsidRPr="005E3C9D">
        <w:rPr>
          <w:rFonts w:hint="eastAsia"/>
          <w:sz w:val="21"/>
          <w:szCs w:val="21"/>
        </w:rPr>
        <w:t>[41]</w:t>
      </w:r>
      <w:r w:rsidRPr="005E3C9D">
        <w:rPr>
          <w:rFonts w:hint="eastAsia"/>
          <w:sz w:val="21"/>
          <w:szCs w:val="21"/>
        </w:rPr>
        <w:tab/>
      </w:r>
      <w:r w:rsidR="000A612B" w:rsidRPr="005E3C9D">
        <w:rPr>
          <w:rFonts w:hint="eastAsia"/>
          <w:sz w:val="21"/>
          <w:szCs w:val="21"/>
        </w:rPr>
        <w:t>杨锡运</w:t>
      </w:r>
      <w:r w:rsidR="000A612B" w:rsidRPr="005E3C9D">
        <w:rPr>
          <w:rFonts w:hint="eastAsia"/>
          <w:sz w:val="21"/>
          <w:szCs w:val="21"/>
        </w:rPr>
        <w:t xml:space="preserve">, </w:t>
      </w:r>
      <w:r w:rsidR="000A612B" w:rsidRPr="005E3C9D">
        <w:rPr>
          <w:rFonts w:hint="eastAsia"/>
          <w:sz w:val="21"/>
          <w:szCs w:val="21"/>
        </w:rPr>
        <w:t>刘欣然</w:t>
      </w:r>
      <w:r w:rsidR="000A612B" w:rsidRPr="005E3C9D">
        <w:rPr>
          <w:rFonts w:hint="eastAsia"/>
          <w:sz w:val="21"/>
          <w:szCs w:val="21"/>
        </w:rPr>
        <w:t xml:space="preserve">. </w:t>
      </w:r>
      <w:r w:rsidR="000A612B" w:rsidRPr="005E3C9D">
        <w:rPr>
          <w:rFonts w:hint="eastAsia"/>
          <w:sz w:val="21"/>
          <w:szCs w:val="21"/>
        </w:rPr>
        <w:t>风力发电机组的桨距角滑模变结构控制</w:t>
      </w:r>
      <w:r w:rsidR="000A612B" w:rsidRPr="005E3C9D">
        <w:rPr>
          <w:rFonts w:hint="eastAsia"/>
          <w:sz w:val="21"/>
          <w:szCs w:val="21"/>
        </w:rPr>
        <w:t xml:space="preserve">[C]. </w:t>
      </w:r>
      <w:r w:rsidR="000A612B" w:rsidRPr="005E3C9D">
        <w:rPr>
          <w:rFonts w:hint="eastAsia"/>
          <w:sz w:val="21"/>
          <w:szCs w:val="21"/>
        </w:rPr>
        <w:t>第二十九届中国控制会议论文集</w:t>
      </w:r>
      <w:r w:rsidR="000A612B" w:rsidRPr="005E3C9D">
        <w:rPr>
          <w:rFonts w:hint="eastAsia"/>
          <w:sz w:val="21"/>
          <w:szCs w:val="21"/>
        </w:rPr>
        <w:t>. 2010.</w:t>
      </w:r>
      <w:r w:rsidRPr="005E3C9D">
        <w:rPr>
          <w:rFonts w:hint="eastAsia"/>
          <w:sz w:val="21"/>
          <w:szCs w:val="21"/>
        </w:rPr>
        <w:t>.</w:t>
      </w:r>
      <w:bookmarkEnd w:id="167"/>
    </w:p>
    <w:p w:rsidR="004F06E1" w:rsidRPr="005E3C9D" w:rsidRDefault="004F06E1" w:rsidP="001E45AC">
      <w:pPr>
        <w:pStyle w:val="EndNoteBibliography"/>
        <w:spacing w:line="288" w:lineRule="auto"/>
        <w:ind w:left="420" w:hangingChars="200" w:hanging="420"/>
        <w:jc w:val="both"/>
        <w:rPr>
          <w:sz w:val="21"/>
          <w:szCs w:val="21"/>
        </w:rPr>
      </w:pPr>
      <w:bookmarkStart w:id="168" w:name="_ENREF_42"/>
      <w:r w:rsidRPr="005E3C9D">
        <w:rPr>
          <w:rFonts w:hint="eastAsia"/>
          <w:sz w:val="21"/>
          <w:szCs w:val="21"/>
        </w:rPr>
        <w:t>[42]</w:t>
      </w:r>
      <w:r w:rsidRPr="005E3C9D">
        <w:rPr>
          <w:rFonts w:hint="eastAsia"/>
          <w:sz w:val="21"/>
          <w:szCs w:val="21"/>
        </w:rPr>
        <w:tab/>
      </w:r>
      <w:r w:rsidRPr="005E3C9D">
        <w:rPr>
          <w:rFonts w:hint="eastAsia"/>
          <w:sz w:val="21"/>
          <w:szCs w:val="21"/>
        </w:rPr>
        <w:t>秦生升</w:t>
      </w:r>
      <w:r w:rsidRPr="005E3C9D">
        <w:rPr>
          <w:rFonts w:hint="eastAsia"/>
          <w:sz w:val="21"/>
          <w:szCs w:val="21"/>
        </w:rPr>
        <w:t xml:space="preserve">, </w:t>
      </w:r>
      <w:r w:rsidRPr="005E3C9D">
        <w:rPr>
          <w:rFonts w:hint="eastAsia"/>
          <w:sz w:val="21"/>
          <w:szCs w:val="21"/>
        </w:rPr>
        <w:t>顾春雷</w:t>
      </w:r>
      <w:r w:rsidRPr="005E3C9D">
        <w:rPr>
          <w:rFonts w:hint="eastAsia"/>
          <w:sz w:val="21"/>
          <w:szCs w:val="21"/>
        </w:rPr>
        <w:t xml:space="preserve">, </w:t>
      </w:r>
      <w:r w:rsidRPr="005E3C9D">
        <w:rPr>
          <w:rFonts w:hint="eastAsia"/>
          <w:sz w:val="21"/>
          <w:szCs w:val="21"/>
        </w:rPr>
        <w:t>李杜</w:t>
      </w:r>
      <w:r w:rsidRPr="005E3C9D">
        <w:rPr>
          <w:rFonts w:hint="eastAsia"/>
          <w:sz w:val="21"/>
          <w:szCs w:val="21"/>
        </w:rPr>
        <w:t xml:space="preserve">. </w:t>
      </w:r>
      <w:r w:rsidRPr="005E3C9D">
        <w:rPr>
          <w:rFonts w:hint="eastAsia"/>
          <w:sz w:val="21"/>
          <w:szCs w:val="21"/>
        </w:rPr>
        <w:t>基于自适应反演滑模的风电机组变桨距控制器的设计</w:t>
      </w:r>
      <w:r w:rsidRPr="005E3C9D">
        <w:rPr>
          <w:rFonts w:hint="eastAsia"/>
          <w:sz w:val="21"/>
          <w:szCs w:val="21"/>
        </w:rPr>
        <w:t xml:space="preserve">[J]. </w:t>
      </w:r>
      <w:r w:rsidRPr="005E3C9D">
        <w:rPr>
          <w:rFonts w:hint="eastAsia"/>
          <w:sz w:val="21"/>
          <w:szCs w:val="21"/>
        </w:rPr>
        <w:t>煤炭技术</w:t>
      </w:r>
      <w:r w:rsidRPr="005E3C9D">
        <w:rPr>
          <w:rFonts w:hint="eastAsia"/>
          <w:sz w:val="21"/>
          <w:szCs w:val="21"/>
        </w:rPr>
        <w:t>, 2011, 30(12): 226-228.</w:t>
      </w:r>
      <w:bookmarkEnd w:id="168"/>
    </w:p>
    <w:p w:rsidR="004F06E1" w:rsidRPr="005E3C9D" w:rsidRDefault="004F06E1" w:rsidP="001E45AC">
      <w:pPr>
        <w:pStyle w:val="EndNoteBibliography"/>
        <w:spacing w:line="288" w:lineRule="auto"/>
        <w:ind w:left="420" w:hangingChars="200" w:hanging="420"/>
        <w:jc w:val="both"/>
        <w:rPr>
          <w:sz w:val="21"/>
          <w:szCs w:val="21"/>
        </w:rPr>
      </w:pPr>
      <w:bookmarkStart w:id="169" w:name="_ENREF_43"/>
      <w:r w:rsidRPr="005E3C9D">
        <w:rPr>
          <w:rFonts w:hint="eastAsia"/>
          <w:sz w:val="21"/>
          <w:szCs w:val="21"/>
        </w:rPr>
        <w:t>[43]</w:t>
      </w:r>
      <w:r w:rsidRPr="005E3C9D">
        <w:rPr>
          <w:rFonts w:hint="eastAsia"/>
          <w:sz w:val="21"/>
          <w:szCs w:val="21"/>
        </w:rPr>
        <w:tab/>
      </w:r>
      <w:r w:rsidRPr="005E3C9D">
        <w:rPr>
          <w:rFonts w:hint="eastAsia"/>
          <w:sz w:val="21"/>
          <w:szCs w:val="21"/>
        </w:rPr>
        <w:t>杨俊华</w:t>
      </w:r>
      <w:r w:rsidRPr="005E3C9D">
        <w:rPr>
          <w:rFonts w:hint="eastAsia"/>
          <w:sz w:val="21"/>
          <w:szCs w:val="21"/>
        </w:rPr>
        <w:t xml:space="preserve">, </w:t>
      </w:r>
      <w:r w:rsidRPr="005E3C9D">
        <w:rPr>
          <w:rFonts w:hint="eastAsia"/>
          <w:sz w:val="21"/>
          <w:szCs w:val="21"/>
        </w:rPr>
        <w:t>郑俭华</w:t>
      </w:r>
      <w:r w:rsidRPr="005E3C9D">
        <w:rPr>
          <w:rFonts w:hint="eastAsia"/>
          <w:sz w:val="21"/>
          <w:szCs w:val="21"/>
        </w:rPr>
        <w:t xml:space="preserve">, </w:t>
      </w:r>
      <w:r w:rsidRPr="005E3C9D">
        <w:rPr>
          <w:rFonts w:hint="eastAsia"/>
          <w:sz w:val="21"/>
          <w:szCs w:val="21"/>
        </w:rPr>
        <w:t>杨梦丽</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变桨距风力发电机组恒功率反馈线性化控制</w:t>
      </w:r>
      <w:r w:rsidRPr="005E3C9D">
        <w:rPr>
          <w:rFonts w:hint="eastAsia"/>
          <w:sz w:val="21"/>
          <w:szCs w:val="21"/>
        </w:rPr>
        <w:t xml:space="preserve">[J]. </w:t>
      </w:r>
      <w:r w:rsidRPr="005E3C9D">
        <w:rPr>
          <w:rFonts w:hint="eastAsia"/>
          <w:sz w:val="21"/>
          <w:szCs w:val="21"/>
        </w:rPr>
        <w:t>控制理论与应用</w:t>
      </w:r>
      <w:r w:rsidRPr="005E3C9D">
        <w:rPr>
          <w:rFonts w:hint="eastAsia"/>
          <w:sz w:val="21"/>
          <w:szCs w:val="21"/>
        </w:rPr>
        <w:t>, 2012, 29(10): 1365-1370.</w:t>
      </w:r>
      <w:bookmarkEnd w:id="169"/>
    </w:p>
    <w:p w:rsidR="004F06E1" w:rsidRPr="005E3C9D" w:rsidRDefault="004F06E1" w:rsidP="001E45AC">
      <w:pPr>
        <w:pStyle w:val="EndNoteBibliography"/>
        <w:spacing w:line="288" w:lineRule="auto"/>
        <w:ind w:left="420" w:hangingChars="200" w:hanging="420"/>
        <w:jc w:val="both"/>
        <w:rPr>
          <w:sz w:val="21"/>
          <w:szCs w:val="21"/>
        </w:rPr>
      </w:pPr>
      <w:bookmarkStart w:id="170" w:name="_ENREF_44"/>
      <w:r w:rsidRPr="005E3C9D">
        <w:rPr>
          <w:rFonts w:hint="eastAsia"/>
          <w:sz w:val="21"/>
          <w:szCs w:val="21"/>
        </w:rPr>
        <w:t>[44]</w:t>
      </w:r>
      <w:r w:rsidRPr="005E3C9D">
        <w:rPr>
          <w:rFonts w:hint="eastAsia"/>
          <w:sz w:val="21"/>
          <w:szCs w:val="21"/>
        </w:rPr>
        <w:tab/>
      </w:r>
      <w:r w:rsidRPr="005E3C9D">
        <w:rPr>
          <w:rFonts w:hint="eastAsia"/>
          <w:sz w:val="21"/>
          <w:szCs w:val="21"/>
        </w:rPr>
        <w:t>王东风</w:t>
      </w:r>
      <w:r w:rsidRPr="005E3C9D">
        <w:rPr>
          <w:rFonts w:hint="eastAsia"/>
          <w:sz w:val="21"/>
          <w:szCs w:val="21"/>
        </w:rPr>
        <w:t xml:space="preserve">, </w:t>
      </w:r>
      <w:r w:rsidRPr="005E3C9D">
        <w:rPr>
          <w:rFonts w:hint="eastAsia"/>
          <w:sz w:val="21"/>
          <w:szCs w:val="21"/>
        </w:rPr>
        <w:t>贾增周</w:t>
      </w:r>
      <w:r w:rsidRPr="005E3C9D">
        <w:rPr>
          <w:rFonts w:hint="eastAsia"/>
          <w:sz w:val="21"/>
          <w:szCs w:val="21"/>
        </w:rPr>
        <w:t xml:space="preserve">, </w:t>
      </w:r>
      <w:r w:rsidRPr="005E3C9D">
        <w:rPr>
          <w:rFonts w:hint="eastAsia"/>
          <w:sz w:val="21"/>
          <w:szCs w:val="21"/>
        </w:rPr>
        <w:t>孙剑</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变桨距风力发电系统的滑模变结构控制</w:t>
      </w:r>
      <w:r w:rsidRPr="005E3C9D">
        <w:rPr>
          <w:rFonts w:hint="eastAsia"/>
          <w:sz w:val="21"/>
          <w:szCs w:val="21"/>
        </w:rPr>
        <w:t xml:space="preserve">[J]. </w:t>
      </w:r>
      <w:r w:rsidRPr="005E3C9D">
        <w:rPr>
          <w:rFonts w:hint="eastAsia"/>
          <w:sz w:val="21"/>
          <w:szCs w:val="21"/>
        </w:rPr>
        <w:t>华北电力大学学报</w:t>
      </w:r>
      <w:r w:rsidRPr="005E3C9D">
        <w:rPr>
          <w:rFonts w:hint="eastAsia"/>
          <w:sz w:val="21"/>
          <w:szCs w:val="21"/>
        </w:rPr>
        <w:t>, 2008, 35(1): 1-4.</w:t>
      </w:r>
      <w:bookmarkEnd w:id="170"/>
    </w:p>
    <w:p w:rsidR="004F06E1" w:rsidRPr="005E3C9D" w:rsidRDefault="004F06E1" w:rsidP="001E45AC">
      <w:pPr>
        <w:pStyle w:val="EndNoteBibliography"/>
        <w:spacing w:line="288" w:lineRule="auto"/>
        <w:ind w:left="420" w:hangingChars="200" w:hanging="420"/>
        <w:jc w:val="both"/>
        <w:rPr>
          <w:sz w:val="21"/>
          <w:szCs w:val="21"/>
        </w:rPr>
      </w:pPr>
      <w:bookmarkStart w:id="171" w:name="_ENREF_45"/>
      <w:r w:rsidRPr="005E3C9D">
        <w:rPr>
          <w:sz w:val="21"/>
          <w:szCs w:val="21"/>
        </w:rPr>
        <w:t>[45]</w:t>
      </w:r>
      <w:r w:rsidRPr="005E3C9D">
        <w:rPr>
          <w:sz w:val="21"/>
          <w:szCs w:val="21"/>
        </w:rPr>
        <w:tab/>
      </w:r>
      <w:bookmarkEnd w:id="171"/>
      <w:r w:rsidR="00DA6133" w:rsidRPr="005E3C9D">
        <w:rPr>
          <w:sz w:val="21"/>
          <w:szCs w:val="21"/>
        </w:rPr>
        <w:t>Bakka T, Karimi H R. Wind turbine modeling using the bond graph[C]. Computer-Aided Control System Design (CACSD), 2011 IEEE International Symposium on. IEEE, 2011: 1208-1213.</w:t>
      </w:r>
    </w:p>
    <w:p w:rsidR="004F06E1" w:rsidRPr="005E3C9D" w:rsidRDefault="004F06E1" w:rsidP="001E45AC">
      <w:pPr>
        <w:pStyle w:val="EndNoteBibliography"/>
        <w:spacing w:line="288" w:lineRule="auto"/>
        <w:ind w:left="420" w:hangingChars="200" w:hanging="420"/>
        <w:jc w:val="both"/>
        <w:rPr>
          <w:sz w:val="21"/>
          <w:szCs w:val="21"/>
        </w:rPr>
      </w:pPr>
      <w:bookmarkStart w:id="172" w:name="_ENREF_46"/>
      <w:r w:rsidRPr="005E3C9D">
        <w:rPr>
          <w:rFonts w:hint="eastAsia"/>
          <w:sz w:val="21"/>
          <w:szCs w:val="21"/>
        </w:rPr>
        <w:t>[46]</w:t>
      </w:r>
      <w:r w:rsidRPr="005E3C9D">
        <w:rPr>
          <w:rFonts w:hint="eastAsia"/>
          <w:sz w:val="21"/>
          <w:szCs w:val="21"/>
        </w:rPr>
        <w:tab/>
      </w:r>
      <w:r w:rsidRPr="005E3C9D">
        <w:rPr>
          <w:rFonts w:hint="eastAsia"/>
          <w:sz w:val="21"/>
          <w:szCs w:val="21"/>
        </w:rPr>
        <w:t>余梦</w:t>
      </w:r>
      <w:r w:rsidRPr="005E3C9D">
        <w:rPr>
          <w:rFonts w:hint="eastAsia"/>
          <w:sz w:val="21"/>
          <w:szCs w:val="21"/>
        </w:rPr>
        <w:t xml:space="preserve">. </w:t>
      </w:r>
      <w:r w:rsidRPr="005E3C9D">
        <w:rPr>
          <w:rFonts w:hint="eastAsia"/>
          <w:sz w:val="21"/>
          <w:szCs w:val="21"/>
        </w:rPr>
        <w:t>变速恒频风力发电系统最大风能捕获控制研究</w:t>
      </w:r>
      <w:r w:rsidRPr="005E3C9D">
        <w:rPr>
          <w:rFonts w:hint="eastAsia"/>
          <w:sz w:val="21"/>
          <w:szCs w:val="21"/>
        </w:rPr>
        <w:t xml:space="preserve">[D]. </w:t>
      </w:r>
      <w:r w:rsidRPr="005E3C9D">
        <w:rPr>
          <w:rFonts w:hint="eastAsia"/>
          <w:sz w:val="21"/>
          <w:szCs w:val="21"/>
        </w:rPr>
        <w:t>湖北</w:t>
      </w:r>
      <w:r w:rsidR="001E45AC">
        <w:rPr>
          <w:rFonts w:hint="eastAsia"/>
          <w:sz w:val="21"/>
          <w:szCs w:val="21"/>
        </w:rPr>
        <w:t>:</w:t>
      </w:r>
      <w:r w:rsidRPr="005E3C9D">
        <w:rPr>
          <w:rFonts w:hint="eastAsia"/>
          <w:sz w:val="21"/>
          <w:szCs w:val="21"/>
        </w:rPr>
        <w:t>湖北工业大学</w:t>
      </w:r>
      <w:r w:rsidRPr="005E3C9D">
        <w:rPr>
          <w:rFonts w:hint="eastAsia"/>
          <w:sz w:val="21"/>
          <w:szCs w:val="21"/>
        </w:rPr>
        <w:t>, 2013.</w:t>
      </w:r>
      <w:bookmarkEnd w:id="172"/>
    </w:p>
    <w:p w:rsidR="004F06E1" w:rsidRPr="005E3C9D" w:rsidRDefault="004F06E1" w:rsidP="001E45AC">
      <w:pPr>
        <w:pStyle w:val="EndNoteBibliography"/>
        <w:spacing w:line="288" w:lineRule="auto"/>
        <w:ind w:left="420" w:hangingChars="200" w:hanging="420"/>
        <w:jc w:val="both"/>
        <w:rPr>
          <w:sz w:val="21"/>
          <w:szCs w:val="21"/>
        </w:rPr>
      </w:pPr>
      <w:bookmarkStart w:id="173" w:name="_ENREF_47"/>
      <w:r w:rsidRPr="005E3C9D">
        <w:rPr>
          <w:rFonts w:hint="eastAsia"/>
          <w:sz w:val="21"/>
          <w:szCs w:val="21"/>
        </w:rPr>
        <w:t>[47]</w:t>
      </w:r>
      <w:r w:rsidRPr="005E3C9D">
        <w:rPr>
          <w:rFonts w:hint="eastAsia"/>
          <w:sz w:val="21"/>
          <w:szCs w:val="21"/>
        </w:rPr>
        <w:tab/>
      </w:r>
      <w:r w:rsidRPr="005E3C9D">
        <w:rPr>
          <w:rFonts w:hint="eastAsia"/>
          <w:sz w:val="21"/>
          <w:szCs w:val="21"/>
        </w:rPr>
        <w:t>刘磊</w:t>
      </w:r>
      <w:r w:rsidRPr="005E3C9D">
        <w:rPr>
          <w:rFonts w:hint="eastAsia"/>
          <w:sz w:val="21"/>
          <w:szCs w:val="21"/>
        </w:rPr>
        <w:t xml:space="preserve">. </w:t>
      </w:r>
      <w:r w:rsidRPr="005E3C9D">
        <w:rPr>
          <w:rFonts w:hint="eastAsia"/>
          <w:sz w:val="21"/>
          <w:szCs w:val="21"/>
        </w:rPr>
        <w:t>永磁直驱式风力发电并网系统中变流器的研究</w:t>
      </w:r>
      <w:r w:rsidRPr="005E3C9D">
        <w:rPr>
          <w:rFonts w:hint="eastAsia"/>
          <w:sz w:val="21"/>
          <w:szCs w:val="21"/>
        </w:rPr>
        <w:t xml:space="preserve">[D]. </w:t>
      </w:r>
      <w:r w:rsidRPr="005E3C9D">
        <w:rPr>
          <w:rFonts w:hint="eastAsia"/>
          <w:sz w:val="21"/>
          <w:szCs w:val="21"/>
        </w:rPr>
        <w:t>兰州</w:t>
      </w:r>
      <w:r w:rsidR="001E45AC">
        <w:rPr>
          <w:rFonts w:hint="eastAsia"/>
          <w:sz w:val="21"/>
          <w:szCs w:val="21"/>
        </w:rPr>
        <w:t>:</w:t>
      </w:r>
      <w:r w:rsidRPr="005E3C9D">
        <w:rPr>
          <w:rFonts w:hint="eastAsia"/>
          <w:sz w:val="21"/>
          <w:szCs w:val="21"/>
        </w:rPr>
        <w:t>兰州交通大学</w:t>
      </w:r>
      <w:r w:rsidRPr="005E3C9D">
        <w:rPr>
          <w:rFonts w:hint="eastAsia"/>
          <w:sz w:val="21"/>
          <w:szCs w:val="21"/>
        </w:rPr>
        <w:t>, 2011.</w:t>
      </w:r>
      <w:bookmarkEnd w:id="173"/>
    </w:p>
    <w:p w:rsidR="004F06E1" w:rsidRPr="005E3C9D" w:rsidRDefault="004F06E1" w:rsidP="001E45AC">
      <w:pPr>
        <w:pStyle w:val="EndNoteBibliography"/>
        <w:spacing w:line="288" w:lineRule="auto"/>
        <w:ind w:left="420" w:hangingChars="200" w:hanging="420"/>
        <w:jc w:val="both"/>
        <w:rPr>
          <w:sz w:val="21"/>
          <w:szCs w:val="21"/>
        </w:rPr>
      </w:pPr>
      <w:bookmarkStart w:id="174" w:name="_ENREF_48"/>
      <w:r w:rsidRPr="005E3C9D">
        <w:rPr>
          <w:rFonts w:hint="eastAsia"/>
          <w:sz w:val="21"/>
          <w:szCs w:val="21"/>
        </w:rPr>
        <w:t>[48]</w:t>
      </w:r>
      <w:r w:rsidRPr="005E3C9D">
        <w:rPr>
          <w:rFonts w:hint="eastAsia"/>
          <w:sz w:val="21"/>
          <w:szCs w:val="21"/>
        </w:rPr>
        <w:tab/>
      </w:r>
      <w:r w:rsidRPr="005E3C9D">
        <w:rPr>
          <w:rFonts w:hint="eastAsia"/>
          <w:sz w:val="21"/>
          <w:szCs w:val="21"/>
        </w:rPr>
        <w:t>毛华锋</w:t>
      </w:r>
      <w:r w:rsidRPr="005E3C9D">
        <w:rPr>
          <w:rFonts w:hint="eastAsia"/>
          <w:sz w:val="21"/>
          <w:szCs w:val="21"/>
        </w:rPr>
        <w:t xml:space="preserve">. </w:t>
      </w:r>
      <w:r w:rsidRPr="005E3C9D">
        <w:rPr>
          <w:rFonts w:hint="eastAsia"/>
          <w:sz w:val="21"/>
          <w:szCs w:val="21"/>
        </w:rPr>
        <w:t>大型变桨距风力发电机叶片优化设计</w:t>
      </w:r>
      <w:r w:rsidRPr="005E3C9D">
        <w:rPr>
          <w:rFonts w:hint="eastAsia"/>
          <w:sz w:val="21"/>
          <w:szCs w:val="21"/>
        </w:rPr>
        <w:t xml:space="preserve">[D]. </w:t>
      </w:r>
      <w:r w:rsidRPr="005E3C9D">
        <w:rPr>
          <w:rFonts w:hint="eastAsia"/>
          <w:sz w:val="21"/>
          <w:szCs w:val="21"/>
        </w:rPr>
        <w:t>浙江</w:t>
      </w:r>
      <w:r w:rsidR="001E45AC">
        <w:rPr>
          <w:rFonts w:hint="eastAsia"/>
          <w:sz w:val="21"/>
          <w:szCs w:val="21"/>
        </w:rPr>
        <w:t>:</w:t>
      </w:r>
      <w:r w:rsidRPr="005E3C9D">
        <w:rPr>
          <w:rFonts w:hint="eastAsia"/>
          <w:sz w:val="21"/>
          <w:szCs w:val="21"/>
        </w:rPr>
        <w:t>浙江大学</w:t>
      </w:r>
      <w:r w:rsidRPr="005E3C9D">
        <w:rPr>
          <w:rFonts w:hint="eastAsia"/>
          <w:sz w:val="21"/>
          <w:szCs w:val="21"/>
        </w:rPr>
        <w:t>, 2013.</w:t>
      </w:r>
      <w:bookmarkEnd w:id="174"/>
    </w:p>
    <w:p w:rsidR="004F06E1" w:rsidRPr="005E3C9D" w:rsidRDefault="004F06E1" w:rsidP="001E45AC">
      <w:pPr>
        <w:pStyle w:val="EndNoteBibliography"/>
        <w:spacing w:line="288" w:lineRule="auto"/>
        <w:ind w:left="420" w:hangingChars="200" w:hanging="420"/>
        <w:jc w:val="both"/>
        <w:rPr>
          <w:sz w:val="21"/>
          <w:szCs w:val="21"/>
        </w:rPr>
      </w:pPr>
      <w:bookmarkStart w:id="175" w:name="_ENREF_49"/>
      <w:r w:rsidRPr="005E3C9D">
        <w:rPr>
          <w:rFonts w:hint="eastAsia"/>
          <w:sz w:val="21"/>
          <w:szCs w:val="21"/>
        </w:rPr>
        <w:t>[49]</w:t>
      </w:r>
      <w:r w:rsidRPr="005E3C9D">
        <w:rPr>
          <w:rFonts w:hint="eastAsia"/>
          <w:sz w:val="21"/>
          <w:szCs w:val="21"/>
        </w:rPr>
        <w:tab/>
      </w:r>
      <w:r w:rsidRPr="005E3C9D">
        <w:rPr>
          <w:rFonts w:hint="eastAsia"/>
          <w:sz w:val="21"/>
          <w:szCs w:val="21"/>
        </w:rPr>
        <w:t>张耀华</w:t>
      </w:r>
      <w:r w:rsidRPr="005E3C9D">
        <w:rPr>
          <w:rFonts w:hint="eastAsia"/>
          <w:sz w:val="21"/>
          <w:szCs w:val="21"/>
        </w:rPr>
        <w:t xml:space="preserve">. </w:t>
      </w:r>
      <w:r w:rsidRPr="005E3C9D">
        <w:rPr>
          <w:rFonts w:hint="eastAsia"/>
          <w:sz w:val="21"/>
          <w:szCs w:val="21"/>
        </w:rPr>
        <w:t>水平轴风力机叶片气动性能数值模拟</w:t>
      </w:r>
      <w:r w:rsidRPr="005E3C9D">
        <w:rPr>
          <w:rFonts w:hint="eastAsia"/>
          <w:sz w:val="21"/>
          <w:szCs w:val="21"/>
        </w:rPr>
        <w:t xml:space="preserve">[D]. </w:t>
      </w:r>
      <w:r w:rsidRPr="005E3C9D">
        <w:rPr>
          <w:rFonts w:hint="eastAsia"/>
          <w:sz w:val="21"/>
          <w:szCs w:val="21"/>
        </w:rPr>
        <w:t>重庆</w:t>
      </w:r>
      <w:r w:rsidR="001E45AC">
        <w:rPr>
          <w:rFonts w:hint="eastAsia"/>
          <w:sz w:val="21"/>
          <w:szCs w:val="21"/>
        </w:rPr>
        <w:t>:</w:t>
      </w:r>
      <w:r w:rsidRPr="005E3C9D">
        <w:rPr>
          <w:rFonts w:hint="eastAsia"/>
          <w:sz w:val="21"/>
          <w:szCs w:val="21"/>
        </w:rPr>
        <w:t>重庆大学</w:t>
      </w:r>
      <w:r w:rsidRPr="005E3C9D">
        <w:rPr>
          <w:rFonts w:hint="eastAsia"/>
          <w:sz w:val="21"/>
          <w:szCs w:val="21"/>
        </w:rPr>
        <w:t>, 2013.</w:t>
      </w:r>
      <w:bookmarkEnd w:id="175"/>
    </w:p>
    <w:p w:rsidR="004F06E1" w:rsidRPr="005E3C9D" w:rsidRDefault="004F06E1" w:rsidP="001E45AC">
      <w:pPr>
        <w:pStyle w:val="EndNoteBibliography"/>
        <w:spacing w:line="288" w:lineRule="auto"/>
        <w:ind w:left="420" w:hangingChars="200" w:hanging="420"/>
        <w:jc w:val="both"/>
        <w:rPr>
          <w:sz w:val="21"/>
          <w:szCs w:val="21"/>
        </w:rPr>
      </w:pPr>
      <w:bookmarkStart w:id="176" w:name="_ENREF_50"/>
      <w:r w:rsidRPr="005E3C9D">
        <w:rPr>
          <w:sz w:val="21"/>
          <w:szCs w:val="21"/>
        </w:rPr>
        <w:t>[50]</w:t>
      </w:r>
      <w:r w:rsidRPr="005E3C9D">
        <w:rPr>
          <w:sz w:val="21"/>
          <w:szCs w:val="21"/>
        </w:rPr>
        <w:tab/>
      </w:r>
      <w:bookmarkEnd w:id="176"/>
      <w:r w:rsidR="00ED656A" w:rsidRPr="005E3C9D">
        <w:rPr>
          <w:rFonts w:hint="eastAsia"/>
          <w:sz w:val="21"/>
          <w:szCs w:val="21"/>
        </w:rPr>
        <w:t>蔺红</w:t>
      </w:r>
      <w:r w:rsidR="00ED656A" w:rsidRPr="005E3C9D">
        <w:rPr>
          <w:rFonts w:hint="eastAsia"/>
          <w:sz w:val="21"/>
          <w:szCs w:val="21"/>
        </w:rPr>
        <w:t xml:space="preserve">, </w:t>
      </w:r>
      <w:r w:rsidR="00ED656A" w:rsidRPr="005E3C9D">
        <w:rPr>
          <w:rFonts w:hint="eastAsia"/>
          <w:sz w:val="21"/>
          <w:szCs w:val="21"/>
        </w:rPr>
        <w:t>晁勤</w:t>
      </w:r>
      <w:r w:rsidR="00ED656A" w:rsidRPr="005E3C9D">
        <w:rPr>
          <w:rFonts w:hint="eastAsia"/>
          <w:sz w:val="21"/>
          <w:szCs w:val="21"/>
        </w:rPr>
        <w:t xml:space="preserve">. </w:t>
      </w:r>
      <w:r w:rsidR="00ED656A" w:rsidRPr="005E3C9D">
        <w:rPr>
          <w:rFonts w:hint="eastAsia"/>
          <w:sz w:val="21"/>
          <w:szCs w:val="21"/>
        </w:rPr>
        <w:t>直驱式风电机组建模及最大功率跟踪控制</w:t>
      </w:r>
      <w:r w:rsidR="00ED656A" w:rsidRPr="005E3C9D">
        <w:rPr>
          <w:rFonts w:hint="eastAsia"/>
          <w:sz w:val="21"/>
          <w:szCs w:val="21"/>
        </w:rPr>
        <w:t xml:space="preserve">[J]. </w:t>
      </w:r>
      <w:r w:rsidR="00ED656A" w:rsidRPr="005E3C9D">
        <w:rPr>
          <w:rFonts w:hint="eastAsia"/>
          <w:sz w:val="21"/>
          <w:szCs w:val="21"/>
        </w:rPr>
        <w:t>水力发电</w:t>
      </w:r>
      <w:r w:rsidR="00ED656A" w:rsidRPr="005E3C9D">
        <w:rPr>
          <w:rFonts w:hint="eastAsia"/>
          <w:sz w:val="21"/>
          <w:szCs w:val="21"/>
        </w:rPr>
        <w:t xml:space="preserve">, 2010, </w:t>
      </w:r>
      <w:r w:rsidR="00ED656A" w:rsidRPr="005E3C9D">
        <w:rPr>
          <w:sz w:val="21"/>
          <w:szCs w:val="21"/>
        </w:rPr>
        <w:t>(</w:t>
      </w:r>
      <w:r w:rsidR="00ED656A" w:rsidRPr="005E3C9D">
        <w:rPr>
          <w:rFonts w:hint="eastAsia"/>
          <w:sz w:val="21"/>
          <w:szCs w:val="21"/>
        </w:rPr>
        <w:t>1): 86-88.</w:t>
      </w:r>
    </w:p>
    <w:p w:rsidR="004F06E1" w:rsidRPr="005E3C9D" w:rsidRDefault="004F06E1" w:rsidP="001E45AC">
      <w:pPr>
        <w:pStyle w:val="EndNoteBibliography"/>
        <w:spacing w:line="288" w:lineRule="auto"/>
        <w:ind w:left="420" w:hangingChars="200" w:hanging="420"/>
        <w:jc w:val="both"/>
        <w:rPr>
          <w:sz w:val="21"/>
          <w:szCs w:val="21"/>
        </w:rPr>
      </w:pPr>
      <w:bookmarkStart w:id="177" w:name="_ENREF_51"/>
      <w:r w:rsidRPr="005E3C9D">
        <w:rPr>
          <w:rFonts w:hint="eastAsia"/>
          <w:sz w:val="21"/>
          <w:szCs w:val="21"/>
        </w:rPr>
        <w:t>[51]</w:t>
      </w:r>
      <w:r w:rsidRPr="005E3C9D">
        <w:rPr>
          <w:rFonts w:hint="eastAsia"/>
          <w:sz w:val="21"/>
          <w:szCs w:val="21"/>
        </w:rPr>
        <w:tab/>
      </w:r>
      <w:r w:rsidRPr="005E3C9D">
        <w:rPr>
          <w:rFonts w:hint="eastAsia"/>
          <w:sz w:val="21"/>
          <w:szCs w:val="21"/>
        </w:rPr>
        <w:t>赵微微</w:t>
      </w:r>
      <w:r w:rsidRPr="005E3C9D">
        <w:rPr>
          <w:rFonts w:hint="eastAsia"/>
          <w:sz w:val="21"/>
          <w:szCs w:val="21"/>
        </w:rPr>
        <w:t xml:space="preserve">, </w:t>
      </w:r>
      <w:r w:rsidRPr="005E3C9D">
        <w:rPr>
          <w:rFonts w:hint="eastAsia"/>
          <w:sz w:val="21"/>
          <w:szCs w:val="21"/>
        </w:rPr>
        <w:t>张磊</w:t>
      </w:r>
      <w:r w:rsidRPr="005E3C9D">
        <w:rPr>
          <w:rFonts w:hint="eastAsia"/>
          <w:sz w:val="21"/>
          <w:szCs w:val="21"/>
        </w:rPr>
        <w:t xml:space="preserve">, </w:t>
      </w:r>
      <w:r w:rsidRPr="005E3C9D">
        <w:rPr>
          <w:rFonts w:hint="eastAsia"/>
          <w:sz w:val="21"/>
          <w:szCs w:val="21"/>
        </w:rPr>
        <w:t>井延伟</w:t>
      </w:r>
      <w:r w:rsidRPr="005E3C9D">
        <w:rPr>
          <w:rFonts w:hint="eastAsia"/>
          <w:sz w:val="21"/>
          <w:szCs w:val="21"/>
        </w:rPr>
        <w:t xml:space="preserve">. </w:t>
      </w:r>
      <w:r w:rsidRPr="005E3C9D">
        <w:rPr>
          <w:rFonts w:hint="eastAsia"/>
          <w:sz w:val="21"/>
          <w:szCs w:val="21"/>
        </w:rPr>
        <w:t>变桨风力发电机组控制器优化设计</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2014, 38(12): 3436-3440.</w:t>
      </w:r>
      <w:bookmarkEnd w:id="177"/>
    </w:p>
    <w:p w:rsidR="004F06E1" w:rsidRPr="005E3C9D" w:rsidRDefault="004F06E1" w:rsidP="001E45AC">
      <w:pPr>
        <w:pStyle w:val="EndNoteBibliography"/>
        <w:spacing w:line="288" w:lineRule="auto"/>
        <w:ind w:left="420" w:hangingChars="200" w:hanging="420"/>
        <w:jc w:val="both"/>
        <w:rPr>
          <w:sz w:val="21"/>
          <w:szCs w:val="21"/>
        </w:rPr>
      </w:pPr>
      <w:bookmarkStart w:id="178" w:name="_ENREF_52"/>
      <w:r w:rsidRPr="005E3C9D">
        <w:rPr>
          <w:rFonts w:hint="eastAsia"/>
          <w:sz w:val="21"/>
          <w:szCs w:val="21"/>
        </w:rPr>
        <w:t>[52]</w:t>
      </w:r>
      <w:r w:rsidRPr="005E3C9D">
        <w:rPr>
          <w:rFonts w:hint="eastAsia"/>
          <w:sz w:val="21"/>
          <w:szCs w:val="21"/>
        </w:rPr>
        <w:tab/>
      </w:r>
      <w:r w:rsidRPr="005E3C9D">
        <w:rPr>
          <w:rFonts w:hint="eastAsia"/>
          <w:sz w:val="21"/>
          <w:szCs w:val="21"/>
        </w:rPr>
        <w:t>纪志成</w:t>
      </w:r>
      <w:r w:rsidRPr="005E3C9D">
        <w:rPr>
          <w:rFonts w:hint="eastAsia"/>
          <w:sz w:val="21"/>
          <w:szCs w:val="21"/>
        </w:rPr>
        <w:t xml:space="preserve">, </w:t>
      </w:r>
      <w:r w:rsidRPr="005E3C9D">
        <w:rPr>
          <w:rFonts w:hint="eastAsia"/>
          <w:sz w:val="21"/>
          <w:szCs w:val="21"/>
        </w:rPr>
        <w:t>冯海英</w:t>
      </w:r>
      <w:r w:rsidRPr="005E3C9D">
        <w:rPr>
          <w:rFonts w:hint="eastAsia"/>
          <w:sz w:val="21"/>
          <w:szCs w:val="21"/>
        </w:rPr>
        <w:t xml:space="preserve">, </w:t>
      </w:r>
      <w:r w:rsidRPr="005E3C9D">
        <w:rPr>
          <w:rFonts w:hint="eastAsia"/>
          <w:sz w:val="21"/>
          <w:szCs w:val="21"/>
        </w:rPr>
        <w:t>沈艳霞</w:t>
      </w:r>
      <w:r w:rsidRPr="005E3C9D">
        <w:rPr>
          <w:rFonts w:hint="eastAsia"/>
          <w:sz w:val="21"/>
          <w:szCs w:val="21"/>
        </w:rPr>
        <w:t xml:space="preserve">. </w:t>
      </w:r>
      <w:r w:rsidRPr="005E3C9D">
        <w:rPr>
          <w:rFonts w:hint="eastAsia"/>
          <w:sz w:val="21"/>
          <w:szCs w:val="21"/>
        </w:rPr>
        <w:t>基于反馈线性化的风轮机变桨距控制研究</w:t>
      </w:r>
      <w:r w:rsidRPr="005E3C9D">
        <w:rPr>
          <w:rFonts w:hint="eastAsia"/>
          <w:sz w:val="21"/>
          <w:szCs w:val="21"/>
        </w:rPr>
        <w:t xml:space="preserve">[J]. </w:t>
      </w:r>
      <w:r w:rsidRPr="005E3C9D">
        <w:rPr>
          <w:rFonts w:hint="eastAsia"/>
          <w:sz w:val="21"/>
          <w:szCs w:val="21"/>
        </w:rPr>
        <w:t>微特电机</w:t>
      </w:r>
      <w:r w:rsidRPr="005E3C9D">
        <w:rPr>
          <w:rFonts w:hint="eastAsia"/>
          <w:sz w:val="21"/>
          <w:szCs w:val="21"/>
        </w:rPr>
        <w:t xml:space="preserve">, 2011, </w:t>
      </w:r>
      <w:r w:rsidR="000A612B" w:rsidRPr="005E3C9D">
        <w:rPr>
          <w:sz w:val="21"/>
          <w:szCs w:val="21"/>
        </w:rPr>
        <w:t>(</w:t>
      </w:r>
      <w:r w:rsidRPr="005E3C9D">
        <w:rPr>
          <w:rFonts w:hint="eastAsia"/>
          <w:sz w:val="21"/>
          <w:szCs w:val="21"/>
        </w:rPr>
        <w:t>11): 40-43.</w:t>
      </w:r>
      <w:bookmarkEnd w:id="178"/>
    </w:p>
    <w:p w:rsidR="004F06E1" w:rsidRPr="005E3C9D" w:rsidRDefault="004F06E1" w:rsidP="001E45AC">
      <w:pPr>
        <w:pStyle w:val="EndNoteBibliography"/>
        <w:spacing w:line="288" w:lineRule="auto"/>
        <w:ind w:left="420" w:hangingChars="200" w:hanging="420"/>
        <w:jc w:val="both"/>
        <w:rPr>
          <w:sz w:val="21"/>
          <w:szCs w:val="21"/>
        </w:rPr>
      </w:pPr>
      <w:bookmarkStart w:id="179" w:name="_ENREF_53"/>
      <w:r w:rsidRPr="005E3C9D">
        <w:rPr>
          <w:rFonts w:hint="eastAsia"/>
          <w:sz w:val="21"/>
          <w:szCs w:val="21"/>
        </w:rPr>
        <w:t>[53]</w:t>
      </w:r>
      <w:r w:rsidRPr="005E3C9D">
        <w:rPr>
          <w:rFonts w:hint="eastAsia"/>
          <w:sz w:val="21"/>
          <w:szCs w:val="21"/>
        </w:rPr>
        <w:tab/>
      </w:r>
      <w:r w:rsidRPr="005E3C9D">
        <w:rPr>
          <w:rFonts w:hint="eastAsia"/>
          <w:sz w:val="21"/>
          <w:szCs w:val="21"/>
        </w:rPr>
        <w:t>叶远茂</w:t>
      </w:r>
      <w:r w:rsidRPr="005E3C9D">
        <w:rPr>
          <w:rFonts w:hint="eastAsia"/>
          <w:sz w:val="21"/>
          <w:szCs w:val="21"/>
        </w:rPr>
        <w:t xml:space="preserve">, </w:t>
      </w:r>
      <w:r w:rsidRPr="005E3C9D">
        <w:rPr>
          <w:rFonts w:hint="eastAsia"/>
          <w:sz w:val="21"/>
          <w:szCs w:val="21"/>
        </w:rPr>
        <w:t>吴捷</w:t>
      </w:r>
      <w:r w:rsidRPr="005E3C9D">
        <w:rPr>
          <w:rFonts w:hint="eastAsia"/>
          <w:sz w:val="21"/>
          <w:szCs w:val="21"/>
        </w:rPr>
        <w:t xml:space="preserve">, </w:t>
      </w:r>
      <w:r w:rsidRPr="005E3C9D">
        <w:rPr>
          <w:rFonts w:hint="eastAsia"/>
          <w:sz w:val="21"/>
          <w:szCs w:val="21"/>
        </w:rPr>
        <w:t>张先亮</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变桨距风力机分区段模拟方法及其控制策略</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xml:space="preserve">, 2010, 34(1): </w:t>
      </w:r>
      <w:r w:rsidRPr="005E3C9D">
        <w:rPr>
          <w:sz w:val="21"/>
          <w:szCs w:val="21"/>
        </w:rPr>
        <w:t>159-163.</w:t>
      </w:r>
      <w:bookmarkEnd w:id="179"/>
    </w:p>
    <w:p w:rsidR="004F06E1" w:rsidRPr="005E3C9D" w:rsidRDefault="004F06E1" w:rsidP="001E45AC">
      <w:pPr>
        <w:pStyle w:val="EndNoteBibliography"/>
        <w:spacing w:line="288" w:lineRule="auto"/>
        <w:ind w:left="420" w:hangingChars="200" w:hanging="420"/>
        <w:jc w:val="both"/>
        <w:rPr>
          <w:sz w:val="21"/>
          <w:szCs w:val="21"/>
        </w:rPr>
      </w:pPr>
      <w:bookmarkStart w:id="180" w:name="_ENREF_54"/>
      <w:r w:rsidRPr="005E3C9D">
        <w:rPr>
          <w:rFonts w:hint="eastAsia"/>
          <w:sz w:val="21"/>
          <w:szCs w:val="21"/>
        </w:rPr>
        <w:lastRenderedPageBreak/>
        <w:t>[54]</w:t>
      </w:r>
      <w:r w:rsidRPr="005E3C9D">
        <w:rPr>
          <w:rFonts w:hint="eastAsia"/>
          <w:sz w:val="21"/>
          <w:szCs w:val="21"/>
        </w:rPr>
        <w:tab/>
      </w:r>
      <w:r w:rsidRPr="005E3C9D">
        <w:rPr>
          <w:rFonts w:hint="eastAsia"/>
          <w:sz w:val="21"/>
          <w:szCs w:val="21"/>
        </w:rPr>
        <w:t>邓文浪</w:t>
      </w:r>
      <w:r w:rsidRPr="005E3C9D">
        <w:rPr>
          <w:rFonts w:hint="eastAsia"/>
          <w:sz w:val="21"/>
          <w:szCs w:val="21"/>
        </w:rPr>
        <w:t xml:space="preserve">, </w:t>
      </w:r>
      <w:r w:rsidRPr="005E3C9D">
        <w:rPr>
          <w:rFonts w:hint="eastAsia"/>
          <w:sz w:val="21"/>
          <w:szCs w:val="21"/>
        </w:rPr>
        <w:t>段斌</w:t>
      </w:r>
      <w:r w:rsidRPr="005E3C9D">
        <w:rPr>
          <w:rFonts w:hint="eastAsia"/>
          <w:sz w:val="21"/>
          <w:szCs w:val="21"/>
        </w:rPr>
        <w:t xml:space="preserve">, </w:t>
      </w:r>
      <w:r w:rsidRPr="005E3C9D">
        <w:rPr>
          <w:rFonts w:hint="eastAsia"/>
          <w:sz w:val="21"/>
          <w:szCs w:val="21"/>
        </w:rPr>
        <w:t>谢敏</w:t>
      </w:r>
      <w:r w:rsidRPr="005E3C9D">
        <w:rPr>
          <w:rFonts w:hint="eastAsia"/>
          <w:sz w:val="21"/>
          <w:szCs w:val="21"/>
        </w:rPr>
        <w:t xml:space="preserve">. </w:t>
      </w:r>
      <w:r w:rsidRPr="005E3C9D">
        <w:rPr>
          <w:rFonts w:hint="eastAsia"/>
          <w:sz w:val="21"/>
          <w:szCs w:val="21"/>
        </w:rPr>
        <w:t>双级矩阵变换器直驱风力发电系统最大风能追踪</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2012, 36(5): 73-78.</w:t>
      </w:r>
      <w:bookmarkEnd w:id="180"/>
    </w:p>
    <w:p w:rsidR="004F06E1" w:rsidRPr="005E3C9D" w:rsidRDefault="004F06E1" w:rsidP="001E45AC">
      <w:pPr>
        <w:pStyle w:val="EndNoteBibliography"/>
        <w:spacing w:line="288" w:lineRule="auto"/>
        <w:ind w:left="420" w:hangingChars="200" w:hanging="420"/>
        <w:jc w:val="both"/>
        <w:rPr>
          <w:sz w:val="21"/>
          <w:szCs w:val="21"/>
        </w:rPr>
      </w:pPr>
      <w:bookmarkStart w:id="181" w:name="_ENREF_55"/>
      <w:r w:rsidRPr="005E3C9D">
        <w:rPr>
          <w:rFonts w:hint="eastAsia"/>
          <w:sz w:val="21"/>
          <w:szCs w:val="21"/>
        </w:rPr>
        <w:t>[55]</w:t>
      </w:r>
      <w:r w:rsidRPr="005E3C9D">
        <w:rPr>
          <w:rFonts w:hint="eastAsia"/>
          <w:sz w:val="21"/>
          <w:szCs w:val="21"/>
        </w:rPr>
        <w:tab/>
      </w:r>
      <w:bookmarkEnd w:id="181"/>
      <w:r w:rsidR="00DA6133" w:rsidRPr="005E3C9D">
        <w:rPr>
          <w:rFonts w:hint="eastAsia"/>
          <w:sz w:val="21"/>
          <w:szCs w:val="21"/>
        </w:rPr>
        <w:t>何玉林</w:t>
      </w:r>
      <w:r w:rsidR="00DA6133" w:rsidRPr="005E3C9D">
        <w:rPr>
          <w:rFonts w:hint="eastAsia"/>
          <w:sz w:val="21"/>
          <w:szCs w:val="21"/>
        </w:rPr>
        <w:t xml:space="preserve">, </w:t>
      </w:r>
      <w:r w:rsidR="00DA6133" w:rsidRPr="005E3C9D">
        <w:rPr>
          <w:rFonts w:hint="eastAsia"/>
          <w:sz w:val="21"/>
          <w:szCs w:val="21"/>
        </w:rPr>
        <w:t>黄帅</w:t>
      </w:r>
      <w:r w:rsidR="00DA6133" w:rsidRPr="005E3C9D">
        <w:rPr>
          <w:rFonts w:hint="eastAsia"/>
          <w:sz w:val="21"/>
          <w:szCs w:val="21"/>
        </w:rPr>
        <w:t xml:space="preserve">, </w:t>
      </w:r>
      <w:r w:rsidR="00DA6133" w:rsidRPr="005E3C9D">
        <w:rPr>
          <w:rFonts w:hint="eastAsia"/>
          <w:sz w:val="21"/>
          <w:szCs w:val="21"/>
        </w:rPr>
        <w:t>苏东旭</w:t>
      </w:r>
      <w:r w:rsidR="00DA6133" w:rsidRPr="005E3C9D">
        <w:rPr>
          <w:rFonts w:hint="eastAsia"/>
          <w:sz w:val="21"/>
          <w:szCs w:val="21"/>
        </w:rPr>
        <w:t xml:space="preserve">, </w:t>
      </w:r>
      <w:r w:rsidR="00DA6133" w:rsidRPr="005E3C9D">
        <w:rPr>
          <w:rFonts w:hint="eastAsia"/>
          <w:sz w:val="21"/>
          <w:szCs w:val="21"/>
        </w:rPr>
        <w:t>等</w:t>
      </w:r>
      <w:r w:rsidR="00DA6133" w:rsidRPr="005E3C9D">
        <w:rPr>
          <w:rFonts w:hint="eastAsia"/>
          <w:sz w:val="21"/>
          <w:szCs w:val="21"/>
        </w:rPr>
        <w:t xml:space="preserve">. </w:t>
      </w:r>
      <w:r w:rsidR="00DA6133" w:rsidRPr="005E3C9D">
        <w:rPr>
          <w:rFonts w:hint="eastAsia"/>
          <w:sz w:val="21"/>
          <w:szCs w:val="21"/>
        </w:rPr>
        <w:t>变速风力发电机组最大风能追踪与桨距控制</w:t>
      </w:r>
      <w:r w:rsidR="00DA6133" w:rsidRPr="005E3C9D">
        <w:rPr>
          <w:rFonts w:hint="eastAsia"/>
          <w:sz w:val="21"/>
          <w:szCs w:val="21"/>
        </w:rPr>
        <w:t xml:space="preserve">[J]. </w:t>
      </w:r>
      <w:r w:rsidR="00DA6133" w:rsidRPr="005E3C9D">
        <w:rPr>
          <w:rFonts w:hint="eastAsia"/>
          <w:sz w:val="21"/>
          <w:szCs w:val="21"/>
        </w:rPr>
        <w:t>控制工程</w:t>
      </w:r>
      <w:r w:rsidR="00DA6133" w:rsidRPr="005E3C9D">
        <w:rPr>
          <w:rFonts w:hint="eastAsia"/>
          <w:sz w:val="21"/>
          <w:szCs w:val="21"/>
        </w:rPr>
        <w:t>, 2012, 19(003): 523-526.</w:t>
      </w:r>
    </w:p>
    <w:p w:rsidR="004F06E1" w:rsidRPr="005E3C9D" w:rsidRDefault="004F06E1" w:rsidP="001E45AC">
      <w:pPr>
        <w:pStyle w:val="EndNoteBibliography"/>
        <w:spacing w:line="288" w:lineRule="auto"/>
        <w:ind w:left="420" w:hangingChars="200" w:hanging="420"/>
        <w:jc w:val="both"/>
        <w:rPr>
          <w:sz w:val="21"/>
          <w:szCs w:val="21"/>
        </w:rPr>
      </w:pPr>
      <w:bookmarkStart w:id="182" w:name="_ENREF_56"/>
      <w:r w:rsidRPr="005E3C9D">
        <w:rPr>
          <w:rFonts w:hint="eastAsia"/>
          <w:sz w:val="21"/>
          <w:szCs w:val="21"/>
        </w:rPr>
        <w:t>[56]</w:t>
      </w:r>
      <w:r w:rsidRPr="005E3C9D">
        <w:rPr>
          <w:rFonts w:hint="eastAsia"/>
          <w:sz w:val="21"/>
          <w:szCs w:val="21"/>
        </w:rPr>
        <w:tab/>
      </w:r>
      <w:r w:rsidRPr="005E3C9D">
        <w:rPr>
          <w:rFonts w:hint="eastAsia"/>
          <w:sz w:val="21"/>
          <w:szCs w:val="21"/>
        </w:rPr>
        <w:t>梁立哲</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祝贺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风力发电系统最大风能追踪的非线性控制策略</w:t>
      </w:r>
      <w:r w:rsidRPr="005E3C9D">
        <w:rPr>
          <w:rFonts w:hint="eastAsia"/>
          <w:sz w:val="21"/>
          <w:szCs w:val="21"/>
        </w:rPr>
        <w:t xml:space="preserve">[J]. </w:t>
      </w:r>
      <w:r w:rsidRPr="005E3C9D">
        <w:rPr>
          <w:rFonts w:hint="eastAsia"/>
          <w:sz w:val="21"/>
          <w:szCs w:val="21"/>
        </w:rPr>
        <w:t>华东电力</w:t>
      </w:r>
      <w:r w:rsidRPr="005E3C9D">
        <w:rPr>
          <w:rFonts w:hint="eastAsia"/>
          <w:sz w:val="21"/>
          <w:szCs w:val="21"/>
        </w:rPr>
        <w:t>, 2013, 41(2): 353-358.</w:t>
      </w:r>
      <w:bookmarkEnd w:id="182"/>
    </w:p>
    <w:p w:rsidR="004F06E1" w:rsidRPr="005E3C9D" w:rsidRDefault="004F06E1" w:rsidP="001E45AC">
      <w:pPr>
        <w:pStyle w:val="EndNoteBibliography"/>
        <w:spacing w:line="288" w:lineRule="auto"/>
        <w:ind w:left="420" w:hangingChars="200" w:hanging="420"/>
        <w:jc w:val="both"/>
        <w:rPr>
          <w:sz w:val="21"/>
          <w:szCs w:val="21"/>
        </w:rPr>
      </w:pPr>
      <w:bookmarkStart w:id="183" w:name="_ENREF_57"/>
      <w:r w:rsidRPr="005E3C9D">
        <w:rPr>
          <w:rFonts w:hint="eastAsia"/>
          <w:sz w:val="21"/>
          <w:szCs w:val="21"/>
        </w:rPr>
        <w:t>[57]</w:t>
      </w:r>
      <w:r w:rsidRPr="005E3C9D">
        <w:rPr>
          <w:rFonts w:hint="eastAsia"/>
          <w:sz w:val="21"/>
          <w:szCs w:val="21"/>
        </w:rPr>
        <w:tab/>
      </w:r>
      <w:r w:rsidRPr="005E3C9D">
        <w:rPr>
          <w:rFonts w:hint="eastAsia"/>
          <w:sz w:val="21"/>
          <w:szCs w:val="21"/>
        </w:rPr>
        <w:t>王印松</w:t>
      </w:r>
      <w:r w:rsidRPr="005E3C9D">
        <w:rPr>
          <w:rFonts w:hint="eastAsia"/>
          <w:sz w:val="21"/>
          <w:szCs w:val="21"/>
        </w:rPr>
        <w:t xml:space="preserve">, </w:t>
      </w:r>
      <w:r w:rsidRPr="005E3C9D">
        <w:rPr>
          <w:rFonts w:hint="eastAsia"/>
          <w:sz w:val="21"/>
          <w:szCs w:val="21"/>
        </w:rPr>
        <w:t>海日</w:t>
      </w:r>
      <w:r w:rsidRPr="005E3C9D">
        <w:rPr>
          <w:rFonts w:hint="eastAsia"/>
          <w:sz w:val="21"/>
          <w:szCs w:val="21"/>
        </w:rPr>
        <w:t xml:space="preserve">, </w:t>
      </w:r>
      <w:r w:rsidRPr="005E3C9D">
        <w:rPr>
          <w:rFonts w:hint="eastAsia"/>
          <w:sz w:val="21"/>
          <w:szCs w:val="21"/>
        </w:rPr>
        <w:t>王妹媛</w:t>
      </w:r>
      <w:r w:rsidRPr="005E3C9D">
        <w:rPr>
          <w:rFonts w:hint="eastAsia"/>
          <w:sz w:val="21"/>
          <w:szCs w:val="21"/>
        </w:rPr>
        <w:t xml:space="preserve">. </w:t>
      </w:r>
      <w:r w:rsidRPr="005E3C9D">
        <w:rPr>
          <w:rFonts w:hint="eastAsia"/>
          <w:sz w:val="21"/>
          <w:szCs w:val="21"/>
        </w:rPr>
        <w:t>带有速度观测器的风力发电系统风能捕获控制</w:t>
      </w:r>
      <w:r w:rsidRPr="005E3C9D">
        <w:rPr>
          <w:rFonts w:hint="eastAsia"/>
          <w:sz w:val="21"/>
          <w:szCs w:val="21"/>
        </w:rPr>
        <w:t xml:space="preserve">[J]. </w:t>
      </w:r>
      <w:r w:rsidRPr="005E3C9D">
        <w:rPr>
          <w:rFonts w:hint="eastAsia"/>
          <w:sz w:val="21"/>
          <w:szCs w:val="21"/>
        </w:rPr>
        <w:t>电子技术应用</w:t>
      </w:r>
      <w:r w:rsidRPr="005E3C9D">
        <w:rPr>
          <w:rFonts w:hint="eastAsia"/>
          <w:sz w:val="21"/>
          <w:szCs w:val="21"/>
        </w:rPr>
        <w:t>, 2015, 41(1): 135-138.</w:t>
      </w:r>
      <w:bookmarkEnd w:id="183"/>
    </w:p>
    <w:p w:rsidR="004F06E1" w:rsidRPr="005E3C9D" w:rsidRDefault="004F06E1" w:rsidP="001E45AC">
      <w:pPr>
        <w:pStyle w:val="EndNoteBibliography"/>
        <w:spacing w:line="288" w:lineRule="auto"/>
        <w:ind w:left="420" w:hangingChars="200" w:hanging="420"/>
        <w:jc w:val="both"/>
        <w:rPr>
          <w:sz w:val="21"/>
          <w:szCs w:val="21"/>
        </w:rPr>
      </w:pPr>
      <w:bookmarkStart w:id="184" w:name="_ENREF_58"/>
      <w:r w:rsidRPr="005E3C9D">
        <w:rPr>
          <w:rFonts w:hint="eastAsia"/>
          <w:sz w:val="21"/>
          <w:szCs w:val="21"/>
        </w:rPr>
        <w:t>[58]</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李伟</w:t>
      </w:r>
      <w:r w:rsidRPr="005E3C9D">
        <w:rPr>
          <w:rFonts w:hint="eastAsia"/>
          <w:sz w:val="21"/>
          <w:szCs w:val="21"/>
        </w:rPr>
        <w:t xml:space="preserve">, </w:t>
      </w:r>
      <w:r w:rsidRPr="005E3C9D">
        <w:rPr>
          <w:rFonts w:hint="eastAsia"/>
          <w:sz w:val="21"/>
          <w:szCs w:val="21"/>
        </w:rPr>
        <w:t>林勇刚</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基于半物理仿真的变速恒频独立变桨距控制</w:t>
      </w:r>
      <w:r w:rsidRPr="005E3C9D">
        <w:rPr>
          <w:rFonts w:hint="eastAsia"/>
          <w:sz w:val="21"/>
          <w:szCs w:val="21"/>
        </w:rPr>
        <w:t xml:space="preserve">[J]. </w:t>
      </w:r>
      <w:r w:rsidRPr="005E3C9D">
        <w:rPr>
          <w:rFonts w:hint="eastAsia"/>
          <w:sz w:val="21"/>
          <w:szCs w:val="21"/>
        </w:rPr>
        <w:t>机床与液压</w:t>
      </w:r>
      <w:r w:rsidRPr="005E3C9D">
        <w:rPr>
          <w:rFonts w:hint="eastAsia"/>
          <w:sz w:val="21"/>
          <w:szCs w:val="21"/>
        </w:rPr>
        <w:t xml:space="preserve">, 2009, </w:t>
      </w:r>
      <w:r w:rsidRPr="005E3C9D">
        <w:rPr>
          <w:sz w:val="21"/>
          <w:szCs w:val="21"/>
        </w:rPr>
        <w:t>(</w:t>
      </w:r>
      <w:r w:rsidRPr="005E3C9D">
        <w:rPr>
          <w:rFonts w:hint="eastAsia"/>
          <w:sz w:val="21"/>
          <w:szCs w:val="21"/>
        </w:rPr>
        <w:t>01): 90-93.</w:t>
      </w:r>
      <w:bookmarkEnd w:id="184"/>
    </w:p>
    <w:p w:rsidR="004F06E1" w:rsidRPr="005E3C9D" w:rsidRDefault="004F06E1" w:rsidP="001E45AC">
      <w:pPr>
        <w:pStyle w:val="EndNoteBibliography"/>
        <w:spacing w:line="288" w:lineRule="auto"/>
        <w:ind w:left="420" w:hangingChars="200" w:hanging="420"/>
        <w:jc w:val="both"/>
        <w:rPr>
          <w:sz w:val="21"/>
          <w:szCs w:val="21"/>
        </w:rPr>
      </w:pPr>
      <w:bookmarkStart w:id="185" w:name="_ENREF_59"/>
      <w:r w:rsidRPr="005E3C9D">
        <w:rPr>
          <w:rFonts w:hint="eastAsia"/>
          <w:sz w:val="21"/>
          <w:szCs w:val="21"/>
        </w:rPr>
        <w:t>[59]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陈雷</w:t>
      </w:r>
      <w:r w:rsidRPr="005E3C9D">
        <w:rPr>
          <w:rFonts w:hint="eastAsia"/>
          <w:sz w:val="21"/>
          <w:szCs w:val="21"/>
        </w:rPr>
        <w:t xml:space="preserve">, </w:t>
      </w:r>
      <w:r w:rsidRPr="005E3C9D">
        <w:rPr>
          <w:rFonts w:hint="eastAsia"/>
          <w:sz w:val="21"/>
          <w:szCs w:val="21"/>
        </w:rPr>
        <w:t>孙宏利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独立变桨距控制策略研究</w:t>
      </w:r>
      <w:r w:rsidRPr="005E3C9D">
        <w:rPr>
          <w:rFonts w:hint="eastAsia"/>
          <w:sz w:val="21"/>
          <w:szCs w:val="21"/>
        </w:rPr>
        <w:t xml:space="preserve">[J]. </w:t>
      </w:r>
      <w:r w:rsidRPr="005E3C9D">
        <w:rPr>
          <w:rFonts w:hint="eastAsia"/>
          <w:sz w:val="21"/>
          <w:szCs w:val="21"/>
        </w:rPr>
        <w:t>中国电机工程学报</w:t>
      </w:r>
      <w:r w:rsidRPr="005E3C9D">
        <w:rPr>
          <w:rFonts w:hint="eastAsia"/>
          <w:sz w:val="21"/>
          <w:szCs w:val="21"/>
        </w:rPr>
        <w:t>, 2011, (26): 131-138.</w:t>
      </w:r>
      <w:bookmarkEnd w:id="185"/>
    </w:p>
    <w:p w:rsidR="004F06E1" w:rsidRPr="005E3C9D" w:rsidRDefault="004F06E1" w:rsidP="001E45AC">
      <w:pPr>
        <w:pStyle w:val="EndNoteBibliography"/>
        <w:spacing w:line="288" w:lineRule="auto"/>
        <w:ind w:left="420" w:hangingChars="200" w:hanging="420"/>
        <w:jc w:val="both"/>
        <w:rPr>
          <w:sz w:val="21"/>
          <w:szCs w:val="21"/>
        </w:rPr>
      </w:pPr>
      <w:bookmarkStart w:id="186" w:name="_ENREF_60"/>
      <w:r w:rsidRPr="005E3C9D">
        <w:rPr>
          <w:rFonts w:hint="eastAsia"/>
          <w:sz w:val="21"/>
          <w:szCs w:val="21"/>
        </w:rPr>
        <w:t>[60]</w:t>
      </w:r>
      <w:r w:rsidRPr="005E3C9D">
        <w:rPr>
          <w:rFonts w:hint="eastAsia"/>
          <w:sz w:val="21"/>
          <w:szCs w:val="21"/>
        </w:rPr>
        <w:tab/>
      </w:r>
      <w:r w:rsidRPr="005E3C9D">
        <w:rPr>
          <w:rFonts w:hint="eastAsia"/>
          <w:sz w:val="21"/>
          <w:szCs w:val="21"/>
        </w:rPr>
        <w:t>倪焕山</w:t>
      </w:r>
      <w:r w:rsidRPr="005E3C9D">
        <w:rPr>
          <w:rFonts w:hint="eastAsia"/>
          <w:sz w:val="21"/>
          <w:szCs w:val="21"/>
        </w:rPr>
        <w:t>. 1.5MW</w:t>
      </w:r>
      <w:r w:rsidRPr="005E3C9D">
        <w:rPr>
          <w:rFonts w:hint="eastAsia"/>
          <w:sz w:val="21"/>
          <w:szCs w:val="21"/>
        </w:rPr>
        <w:t>双馈型风力机变桨距控制算法研究</w:t>
      </w:r>
      <w:r w:rsidR="001E45AC">
        <w:rPr>
          <w:rFonts w:hint="eastAsia"/>
          <w:sz w:val="21"/>
          <w:szCs w:val="21"/>
        </w:rPr>
        <w:t>[D].</w:t>
      </w:r>
      <w:r w:rsidRPr="005E3C9D">
        <w:rPr>
          <w:rFonts w:hint="eastAsia"/>
          <w:sz w:val="21"/>
          <w:szCs w:val="21"/>
        </w:rPr>
        <w:t xml:space="preserve"> </w:t>
      </w:r>
      <w:r w:rsidR="001E45AC">
        <w:rPr>
          <w:rFonts w:hint="eastAsia"/>
          <w:sz w:val="21"/>
          <w:szCs w:val="21"/>
        </w:rPr>
        <w:t>四川</w:t>
      </w:r>
      <w:r w:rsidR="001E45AC">
        <w:rPr>
          <w:sz w:val="21"/>
          <w:szCs w:val="21"/>
        </w:rPr>
        <w:t>:</w:t>
      </w:r>
      <w:r w:rsidRPr="005E3C9D">
        <w:rPr>
          <w:rFonts w:hint="eastAsia"/>
          <w:sz w:val="21"/>
          <w:szCs w:val="21"/>
        </w:rPr>
        <w:t>电子科技大学</w:t>
      </w:r>
      <w:r w:rsidRPr="005E3C9D">
        <w:rPr>
          <w:rFonts w:hint="eastAsia"/>
          <w:sz w:val="21"/>
          <w:szCs w:val="21"/>
        </w:rPr>
        <w:t>, 2012.</w:t>
      </w:r>
      <w:bookmarkEnd w:id="186"/>
    </w:p>
    <w:p w:rsidR="004F06E1" w:rsidRPr="005E3C9D" w:rsidRDefault="004F06E1" w:rsidP="001E45AC">
      <w:pPr>
        <w:pStyle w:val="EndNoteBibliography"/>
        <w:spacing w:line="288" w:lineRule="auto"/>
        <w:ind w:left="420" w:hangingChars="200" w:hanging="420"/>
        <w:jc w:val="both"/>
        <w:rPr>
          <w:sz w:val="21"/>
          <w:szCs w:val="21"/>
        </w:rPr>
      </w:pPr>
      <w:bookmarkStart w:id="187" w:name="_ENREF_61"/>
      <w:r w:rsidRPr="005E3C9D">
        <w:rPr>
          <w:rFonts w:hint="eastAsia"/>
          <w:sz w:val="21"/>
          <w:szCs w:val="21"/>
        </w:rPr>
        <w:t>[61]</w:t>
      </w:r>
      <w:r w:rsidRPr="005E3C9D">
        <w:rPr>
          <w:rFonts w:hint="eastAsia"/>
          <w:sz w:val="21"/>
          <w:szCs w:val="21"/>
        </w:rPr>
        <w:tab/>
      </w:r>
      <w:r w:rsidRPr="005E3C9D">
        <w:rPr>
          <w:rFonts w:hint="eastAsia"/>
          <w:sz w:val="21"/>
          <w:szCs w:val="21"/>
        </w:rPr>
        <w:t>陈虎</w:t>
      </w:r>
      <w:r w:rsidRPr="005E3C9D">
        <w:rPr>
          <w:rFonts w:hint="eastAsia"/>
          <w:sz w:val="21"/>
          <w:szCs w:val="21"/>
        </w:rPr>
        <w:t xml:space="preserve">, </w:t>
      </w:r>
      <w:r w:rsidRPr="005E3C9D">
        <w:rPr>
          <w:rFonts w:hint="eastAsia"/>
          <w:sz w:val="21"/>
          <w:szCs w:val="21"/>
        </w:rPr>
        <w:t>马建光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MATLAB </w:t>
      </w:r>
      <w:r w:rsidRPr="005E3C9D">
        <w:rPr>
          <w:rFonts w:hint="eastAsia"/>
          <w:sz w:val="21"/>
          <w:szCs w:val="21"/>
        </w:rPr>
        <w:t>的风力发电机组建模和仿真研究</w:t>
      </w:r>
      <w:r w:rsidRPr="005E3C9D">
        <w:rPr>
          <w:rFonts w:hint="eastAsia"/>
          <w:sz w:val="21"/>
          <w:szCs w:val="21"/>
        </w:rPr>
        <w:t xml:space="preserve">[J]. </w:t>
      </w:r>
      <w:r w:rsidRPr="005E3C9D">
        <w:rPr>
          <w:rFonts w:hint="eastAsia"/>
          <w:sz w:val="21"/>
          <w:szCs w:val="21"/>
        </w:rPr>
        <w:t>节能技术</w:t>
      </w:r>
      <w:r w:rsidRPr="005E3C9D">
        <w:rPr>
          <w:rFonts w:hint="eastAsia"/>
          <w:sz w:val="21"/>
          <w:szCs w:val="21"/>
        </w:rPr>
        <w:t>, 2012, 30(1): 24-28.</w:t>
      </w:r>
      <w:bookmarkEnd w:id="187"/>
    </w:p>
    <w:p w:rsidR="004F06E1" w:rsidRPr="005E3C9D" w:rsidRDefault="004F06E1" w:rsidP="001E45AC">
      <w:pPr>
        <w:pStyle w:val="EndNoteBibliography"/>
        <w:spacing w:line="288" w:lineRule="auto"/>
        <w:ind w:left="420" w:hangingChars="200" w:hanging="420"/>
        <w:jc w:val="both"/>
        <w:rPr>
          <w:sz w:val="21"/>
          <w:szCs w:val="21"/>
        </w:rPr>
      </w:pPr>
      <w:bookmarkStart w:id="188" w:name="_ENREF_62"/>
      <w:r w:rsidRPr="005E3C9D">
        <w:rPr>
          <w:rFonts w:hint="eastAsia"/>
          <w:sz w:val="21"/>
          <w:szCs w:val="21"/>
        </w:rPr>
        <w:t>[62]</w:t>
      </w:r>
      <w:r w:rsidRPr="005E3C9D">
        <w:rPr>
          <w:rFonts w:hint="eastAsia"/>
          <w:sz w:val="21"/>
          <w:szCs w:val="21"/>
        </w:rPr>
        <w:tab/>
      </w:r>
      <w:r w:rsidRPr="005E3C9D">
        <w:rPr>
          <w:rFonts w:hint="eastAsia"/>
          <w:sz w:val="21"/>
          <w:szCs w:val="21"/>
        </w:rPr>
        <w:t>刘豹</w:t>
      </w:r>
      <w:r w:rsidRPr="005E3C9D">
        <w:rPr>
          <w:rFonts w:hint="eastAsia"/>
          <w:sz w:val="21"/>
          <w:szCs w:val="21"/>
        </w:rPr>
        <w:t xml:space="preserve">, </w:t>
      </w:r>
      <w:r w:rsidRPr="005E3C9D">
        <w:rPr>
          <w:rFonts w:hint="eastAsia"/>
          <w:sz w:val="21"/>
          <w:szCs w:val="21"/>
        </w:rPr>
        <w:t>唐万生</w:t>
      </w:r>
      <w:r w:rsidRPr="005E3C9D">
        <w:rPr>
          <w:rFonts w:hint="eastAsia"/>
          <w:sz w:val="21"/>
          <w:szCs w:val="21"/>
        </w:rPr>
        <w:t xml:space="preserve">. </w:t>
      </w:r>
      <w:r w:rsidRPr="005E3C9D">
        <w:rPr>
          <w:rFonts w:hint="eastAsia"/>
          <w:sz w:val="21"/>
          <w:szCs w:val="21"/>
        </w:rPr>
        <w:t>现代控制理论</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 1983.</w:t>
      </w:r>
      <w:bookmarkEnd w:id="188"/>
    </w:p>
    <w:p w:rsidR="004F06E1" w:rsidRPr="005E3C9D" w:rsidRDefault="004F06E1" w:rsidP="001E45AC">
      <w:pPr>
        <w:pStyle w:val="EndNoteBibliography"/>
        <w:spacing w:line="288" w:lineRule="auto"/>
        <w:ind w:left="420" w:hangingChars="200" w:hanging="420"/>
        <w:jc w:val="both"/>
        <w:rPr>
          <w:sz w:val="21"/>
          <w:szCs w:val="21"/>
        </w:rPr>
      </w:pPr>
      <w:bookmarkStart w:id="189" w:name="_ENREF_63"/>
      <w:r w:rsidRPr="005E3C9D">
        <w:rPr>
          <w:rFonts w:hint="eastAsia"/>
          <w:sz w:val="21"/>
          <w:szCs w:val="21"/>
        </w:rPr>
        <w:t>[63]</w:t>
      </w:r>
      <w:r w:rsidRPr="005E3C9D">
        <w:rPr>
          <w:rFonts w:hint="eastAsia"/>
          <w:sz w:val="21"/>
          <w:szCs w:val="21"/>
        </w:rPr>
        <w:tab/>
      </w:r>
      <w:r w:rsidRPr="005E3C9D">
        <w:rPr>
          <w:rFonts w:hint="eastAsia"/>
          <w:sz w:val="21"/>
          <w:szCs w:val="21"/>
        </w:rPr>
        <w:t>吴宏鑫</w:t>
      </w:r>
      <w:r w:rsidRPr="005E3C9D">
        <w:rPr>
          <w:rFonts w:hint="eastAsia"/>
          <w:sz w:val="21"/>
          <w:szCs w:val="21"/>
        </w:rPr>
        <w:t xml:space="preserve">, </w:t>
      </w:r>
      <w:r w:rsidRPr="005E3C9D">
        <w:rPr>
          <w:rFonts w:hint="eastAsia"/>
          <w:sz w:val="21"/>
          <w:szCs w:val="21"/>
        </w:rPr>
        <w:t>沈少萍</w:t>
      </w:r>
      <w:r w:rsidRPr="005E3C9D">
        <w:rPr>
          <w:rFonts w:hint="eastAsia"/>
          <w:sz w:val="21"/>
          <w:szCs w:val="21"/>
        </w:rPr>
        <w:t xml:space="preserve">. PID </w:t>
      </w:r>
      <w:r w:rsidRPr="005E3C9D">
        <w:rPr>
          <w:rFonts w:hint="eastAsia"/>
          <w:sz w:val="21"/>
          <w:szCs w:val="21"/>
        </w:rPr>
        <w:t>控制的应用与理论依据</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2003, 10(1): 37-42.</w:t>
      </w:r>
      <w:bookmarkEnd w:id="189"/>
    </w:p>
    <w:p w:rsidR="004F06E1" w:rsidRPr="005E3C9D" w:rsidRDefault="004F06E1" w:rsidP="001E45AC">
      <w:pPr>
        <w:pStyle w:val="EndNoteBibliography"/>
        <w:spacing w:line="288" w:lineRule="auto"/>
        <w:ind w:left="420" w:hangingChars="200" w:hanging="420"/>
        <w:jc w:val="both"/>
        <w:rPr>
          <w:sz w:val="21"/>
          <w:szCs w:val="21"/>
        </w:rPr>
      </w:pPr>
      <w:bookmarkStart w:id="190" w:name="_ENREF_64"/>
      <w:r w:rsidRPr="005E3C9D">
        <w:rPr>
          <w:rFonts w:hint="eastAsia"/>
          <w:sz w:val="21"/>
          <w:szCs w:val="21"/>
        </w:rPr>
        <w:t>[64]</w:t>
      </w:r>
      <w:r w:rsidRPr="005E3C9D">
        <w:rPr>
          <w:rFonts w:hint="eastAsia"/>
          <w:sz w:val="21"/>
          <w:szCs w:val="21"/>
        </w:rPr>
        <w:tab/>
      </w:r>
      <w:r w:rsidRPr="005E3C9D">
        <w:rPr>
          <w:rFonts w:hint="eastAsia"/>
          <w:sz w:val="21"/>
          <w:szCs w:val="21"/>
        </w:rPr>
        <w:t>王佳雯</w:t>
      </w:r>
      <w:r w:rsidRPr="005E3C9D">
        <w:rPr>
          <w:rFonts w:hint="eastAsia"/>
          <w:sz w:val="21"/>
          <w:szCs w:val="21"/>
        </w:rPr>
        <w:t xml:space="preserve">. </w:t>
      </w:r>
      <w:r w:rsidRPr="005E3C9D">
        <w:rPr>
          <w:rFonts w:hint="eastAsia"/>
          <w:sz w:val="21"/>
          <w:szCs w:val="21"/>
        </w:rPr>
        <w:t>变速变桨距风电系统建模与智能控制技术研究</w:t>
      </w:r>
      <w:r w:rsidRPr="005E3C9D">
        <w:rPr>
          <w:rFonts w:hint="eastAsia"/>
          <w:sz w:val="21"/>
          <w:szCs w:val="21"/>
        </w:rPr>
        <w:t xml:space="preserve">[D]. </w:t>
      </w:r>
      <w:r w:rsidRPr="005E3C9D">
        <w:rPr>
          <w:rFonts w:hint="eastAsia"/>
          <w:sz w:val="21"/>
          <w:szCs w:val="21"/>
        </w:rPr>
        <w:t>南京</w:t>
      </w:r>
      <w:r w:rsidR="001E45AC">
        <w:rPr>
          <w:rFonts w:hint="eastAsia"/>
          <w:sz w:val="21"/>
          <w:szCs w:val="21"/>
        </w:rPr>
        <w:t>:</w:t>
      </w:r>
      <w:r w:rsidRPr="005E3C9D">
        <w:rPr>
          <w:rFonts w:hint="eastAsia"/>
          <w:sz w:val="21"/>
          <w:szCs w:val="21"/>
        </w:rPr>
        <w:t>南京航空航天大学</w:t>
      </w:r>
      <w:r w:rsidRPr="005E3C9D">
        <w:rPr>
          <w:rFonts w:hint="eastAsia"/>
          <w:sz w:val="21"/>
          <w:szCs w:val="21"/>
        </w:rPr>
        <w:t>, 2012.</w:t>
      </w:r>
      <w:bookmarkEnd w:id="190"/>
    </w:p>
    <w:p w:rsidR="004F06E1" w:rsidRPr="005E3C9D" w:rsidRDefault="004F06E1" w:rsidP="001E45AC">
      <w:pPr>
        <w:pStyle w:val="EndNoteBibliography"/>
        <w:spacing w:line="288" w:lineRule="auto"/>
        <w:ind w:left="420" w:hangingChars="200" w:hanging="420"/>
        <w:jc w:val="both"/>
        <w:rPr>
          <w:sz w:val="21"/>
          <w:szCs w:val="21"/>
        </w:rPr>
      </w:pPr>
      <w:bookmarkStart w:id="191" w:name="_ENREF_65"/>
      <w:r w:rsidRPr="005E3C9D">
        <w:rPr>
          <w:rFonts w:hint="eastAsia"/>
          <w:sz w:val="21"/>
          <w:szCs w:val="21"/>
        </w:rPr>
        <w:t>[65]</w:t>
      </w:r>
      <w:r w:rsidRPr="005E3C9D">
        <w:rPr>
          <w:rFonts w:hint="eastAsia"/>
          <w:sz w:val="21"/>
          <w:szCs w:val="21"/>
        </w:rPr>
        <w:tab/>
      </w:r>
      <w:r w:rsidRPr="005E3C9D">
        <w:rPr>
          <w:rFonts w:hint="eastAsia"/>
          <w:sz w:val="21"/>
          <w:szCs w:val="21"/>
        </w:rPr>
        <w:t>王立军</w:t>
      </w:r>
      <w:r w:rsidRPr="005E3C9D">
        <w:rPr>
          <w:rFonts w:hint="eastAsia"/>
          <w:sz w:val="21"/>
          <w:szCs w:val="21"/>
        </w:rPr>
        <w:t xml:space="preserve">, </w:t>
      </w:r>
      <w:r w:rsidRPr="005E3C9D">
        <w:rPr>
          <w:rFonts w:hint="eastAsia"/>
          <w:sz w:val="21"/>
          <w:szCs w:val="21"/>
        </w:rPr>
        <w:t>贺俊</w:t>
      </w:r>
      <w:r w:rsidRPr="005E3C9D">
        <w:rPr>
          <w:rFonts w:hint="eastAsia"/>
          <w:sz w:val="21"/>
          <w:szCs w:val="21"/>
        </w:rPr>
        <w:t xml:space="preserve">, </w:t>
      </w:r>
      <w:r w:rsidRPr="005E3C9D">
        <w:rPr>
          <w:rFonts w:hint="eastAsia"/>
          <w:sz w:val="21"/>
          <w:szCs w:val="21"/>
        </w:rPr>
        <w:t>焦斌</w:t>
      </w:r>
      <w:r w:rsidRPr="005E3C9D">
        <w:rPr>
          <w:rFonts w:hint="eastAsia"/>
          <w:sz w:val="21"/>
          <w:szCs w:val="21"/>
        </w:rPr>
        <w:t xml:space="preserve">. </w:t>
      </w:r>
      <w:r w:rsidRPr="005E3C9D">
        <w:rPr>
          <w:rFonts w:hint="eastAsia"/>
          <w:sz w:val="21"/>
          <w:szCs w:val="21"/>
        </w:rPr>
        <w:t>变速变桨距风力发电机的模糊滑模变结构控制</w:t>
      </w:r>
      <w:r w:rsidRPr="005E3C9D">
        <w:rPr>
          <w:rFonts w:hint="eastAsia"/>
          <w:sz w:val="21"/>
          <w:szCs w:val="21"/>
        </w:rPr>
        <w:t xml:space="preserve">[J]. </w:t>
      </w:r>
      <w:r w:rsidRPr="005E3C9D">
        <w:rPr>
          <w:rFonts w:hint="eastAsia"/>
          <w:sz w:val="21"/>
          <w:szCs w:val="21"/>
        </w:rPr>
        <w:t>电气自动化</w:t>
      </w:r>
      <w:r w:rsidRPr="005E3C9D">
        <w:rPr>
          <w:rFonts w:hint="eastAsia"/>
          <w:sz w:val="21"/>
          <w:szCs w:val="21"/>
        </w:rPr>
        <w:t xml:space="preserve">, 2009, </w:t>
      </w:r>
      <w:r w:rsidRPr="005E3C9D">
        <w:rPr>
          <w:sz w:val="21"/>
          <w:szCs w:val="21"/>
        </w:rPr>
        <w:t>(</w:t>
      </w:r>
      <w:r w:rsidRPr="005E3C9D">
        <w:rPr>
          <w:rFonts w:hint="eastAsia"/>
          <w:sz w:val="21"/>
          <w:szCs w:val="21"/>
        </w:rPr>
        <w:t>5): 18-20.</w:t>
      </w:r>
      <w:bookmarkEnd w:id="191"/>
    </w:p>
    <w:p w:rsidR="004F06E1" w:rsidRPr="005E3C9D" w:rsidRDefault="004F06E1" w:rsidP="001E45AC">
      <w:pPr>
        <w:pStyle w:val="EndNoteBibliography"/>
        <w:spacing w:line="288" w:lineRule="auto"/>
        <w:ind w:left="420" w:hangingChars="200" w:hanging="420"/>
        <w:jc w:val="both"/>
        <w:rPr>
          <w:sz w:val="21"/>
          <w:szCs w:val="21"/>
        </w:rPr>
      </w:pPr>
      <w:bookmarkStart w:id="192" w:name="_ENREF_66"/>
      <w:r w:rsidRPr="005E3C9D">
        <w:rPr>
          <w:rFonts w:hint="eastAsia"/>
          <w:sz w:val="21"/>
          <w:szCs w:val="21"/>
        </w:rPr>
        <w:t>[66]</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二</w:t>
      </w:r>
      <w:r w:rsidRPr="005E3C9D">
        <w:rPr>
          <w:rFonts w:hint="eastAsia"/>
          <w:sz w:val="21"/>
          <w:szCs w:val="21"/>
        </w:rPr>
        <w:t>)</w:t>
      </w:r>
      <w:r w:rsidRPr="005E3C9D">
        <w:rPr>
          <w:rFonts w:hint="eastAsia"/>
          <w:sz w:val="21"/>
          <w:szCs w:val="21"/>
        </w:rPr>
        <w:t>应用</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11): 7-12.</w:t>
      </w:r>
      <w:bookmarkEnd w:id="192"/>
    </w:p>
    <w:p w:rsidR="004F06E1" w:rsidRPr="005E3C9D" w:rsidRDefault="004F06E1" w:rsidP="001E45AC">
      <w:pPr>
        <w:pStyle w:val="EndNoteBibliography"/>
        <w:spacing w:line="288" w:lineRule="auto"/>
        <w:ind w:left="420" w:hangingChars="200" w:hanging="420"/>
        <w:jc w:val="both"/>
        <w:rPr>
          <w:sz w:val="21"/>
          <w:szCs w:val="21"/>
        </w:rPr>
      </w:pPr>
      <w:bookmarkStart w:id="193" w:name="_ENREF_67"/>
      <w:r w:rsidRPr="005E3C9D">
        <w:rPr>
          <w:rFonts w:hint="eastAsia"/>
          <w:sz w:val="21"/>
          <w:szCs w:val="21"/>
        </w:rPr>
        <w:t>[67]</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一</w:t>
      </w:r>
      <w:r w:rsidRPr="005E3C9D">
        <w:rPr>
          <w:rFonts w:hint="eastAsia"/>
          <w:sz w:val="21"/>
          <w:szCs w:val="21"/>
        </w:rPr>
        <w:t>)</w:t>
      </w:r>
      <w:r w:rsidRPr="005E3C9D">
        <w:rPr>
          <w:rFonts w:hint="eastAsia"/>
          <w:sz w:val="21"/>
          <w:szCs w:val="21"/>
        </w:rPr>
        <w:t>理论基础</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10): 1-5.</w:t>
      </w:r>
      <w:bookmarkEnd w:id="193"/>
    </w:p>
    <w:p w:rsidR="004F06E1" w:rsidRPr="00732C57" w:rsidRDefault="004F06E1" w:rsidP="00D71791">
      <w:pPr>
        <w:ind w:firstLine="480"/>
      </w:pPr>
    </w:p>
    <w:p w:rsidR="004F06E1" w:rsidRPr="00732C57" w:rsidRDefault="004F06E1" w:rsidP="00D71791">
      <w:pPr>
        <w:ind w:firstLine="480"/>
      </w:pPr>
    </w:p>
    <w:p w:rsidR="004F06E1" w:rsidRPr="00732C57" w:rsidRDefault="004F06E1" w:rsidP="00D71791">
      <w:pPr>
        <w:ind w:firstLine="480"/>
      </w:pPr>
    </w:p>
    <w:p w:rsidR="004F06E1" w:rsidRDefault="004F06E1" w:rsidP="00D71791">
      <w:pPr>
        <w:ind w:firstLine="480"/>
      </w:pPr>
    </w:p>
    <w:p w:rsidR="004F06E1" w:rsidRPr="00732C57" w:rsidRDefault="004F06E1" w:rsidP="00D71791">
      <w:pPr>
        <w:ind w:firstLine="480"/>
        <w:sectPr w:rsidR="004F06E1" w:rsidRPr="00732C57" w:rsidSect="00D71791">
          <w:headerReference w:type="even" r:id="rId936"/>
          <w:headerReference w:type="default" r:id="rId937"/>
          <w:footerReference w:type="default" r:id="rId938"/>
          <w:pgSz w:w="11906" w:h="16838" w:code="9"/>
          <w:pgMar w:top="1928" w:right="1531" w:bottom="1418" w:left="1531" w:header="1417" w:footer="1247" w:gutter="0"/>
          <w:pgNumType w:fmt="numberInDash" w:start="1"/>
          <w:cols w:space="425"/>
          <w:docGrid w:type="lines" w:linePitch="326"/>
        </w:sectPr>
      </w:pPr>
    </w:p>
    <w:p w:rsidR="00100F15" w:rsidRPr="00100F15" w:rsidRDefault="00100F15" w:rsidP="00100F15">
      <w:pPr>
        <w:ind w:firstLine="720"/>
        <w:rPr>
          <w:sz w:val="36"/>
          <w:szCs w:val="36"/>
        </w:rPr>
      </w:pPr>
      <w:bookmarkStart w:id="194" w:name="_Toc435272929"/>
    </w:p>
    <w:p w:rsidR="004F06E1" w:rsidRDefault="004F06E1" w:rsidP="001E45AC">
      <w:pPr>
        <w:pStyle w:val="1"/>
        <w:numPr>
          <w:ilvl w:val="0"/>
          <w:numId w:val="0"/>
        </w:numPr>
      </w:pPr>
      <w:r w:rsidRPr="002770C5">
        <w:t>攻读学位期间所取得的相关科研成果</w:t>
      </w:r>
      <w:bookmarkEnd w:id="194"/>
    </w:p>
    <w:p w:rsidR="007838E5" w:rsidRPr="00100F15" w:rsidRDefault="007838E5" w:rsidP="007838E5">
      <w:pPr>
        <w:ind w:firstLine="720"/>
        <w:rPr>
          <w:sz w:val="36"/>
          <w:szCs w:val="36"/>
        </w:rPr>
      </w:pPr>
    </w:p>
    <w:p w:rsidR="004F06E1" w:rsidRDefault="004F06E1" w:rsidP="00D71791">
      <w:pPr>
        <w:ind w:firstLineChars="0" w:firstLine="0"/>
      </w:pPr>
      <w:r w:rsidRPr="009D2B50">
        <w:rPr>
          <w:rFonts w:hint="eastAsia"/>
          <w:b/>
        </w:rPr>
        <w:t>论文</w:t>
      </w:r>
      <w:r>
        <w:rPr>
          <w:rFonts w:hint="eastAsia"/>
        </w:rPr>
        <w:t>：</w:t>
      </w:r>
    </w:p>
    <w:p w:rsidR="004F06E1" w:rsidRDefault="004F06E1" w:rsidP="00D71791">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4F06E1" w:rsidRPr="00840201" w:rsidRDefault="004F06E1" w:rsidP="00D71791">
      <w:pPr>
        <w:ind w:firstLineChars="0" w:firstLine="0"/>
        <w:rPr>
          <w:b/>
        </w:rPr>
      </w:pPr>
      <w:r w:rsidRPr="00840201">
        <w:rPr>
          <w:rFonts w:hint="eastAsia"/>
          <w:b/>
        </w:rPr>
        <w:t>软著：</w:t>
      </w:r>
    </w:p>
    <w:p w:rsidR="004F06E1" w:rsidRDefault="004F06E1" w:rsidP="00D71791">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4F06E1" w:rsidRDefault="004F06E1" w:rsidP="00D71791">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Pr="009D2B50" w:rsidRDefault="004F06E1" w:rsidP="00D71791">
      <w:pPr>
        <w:ind w:firstLineChars="0" w:firstLine="0"/>
        <w:rPr>
          <w:b/>
        </w:rPr>
      </w:pPr>
      <w:r w:rsidRPr="009D2B50">
        <w:rPr>
          <w:rFonts w:hint="eastAsia"/>
          <w:b/>
        </w:rPr>
        <w:t>专利：</w:t>
      </w:r>
      <w:r w:rsidRPr="009D2B50">
        <w:rPr>
          <w:rFonts w:hint="eastAsia"/>
          <w:b/>
        </w:rPr>
        <w:t xml:space="preserve"> </w:t>
      </w:r>
    </w:p>
    <w:p w:rsidR="004F06E1" w:rsidRPr="009D2B50" w:rsidRDefault="004F06E1" w:rsidP="00D71791">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一种断路器瞬动校验选相合闸装置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A54AFF" w:rsidRDefault="00A54AFF">
      <w:pPr>
        <w:widowControl/>
        <w:spacing w:line="240" w:lineRule="auto"/>
        <w:ind w:firstLineChars="0" w:firstLine="0"/>
        <w:jc w:val="left"/>
        <w:rPr>
          <w:rFonts w:eastAsia="黑体"/>
          <w:b/>
          <w:bCs/>
          <w:kern w:val="44"/>
          <w:sz w:val="36"/>
          <w:szCs w:val="44"/>
        </w:rPr>
      </w:pPr>
      <w:r>
        <w:br w:type="page"/>
      </w:r>
    </w:p>
    <w:p w:rsidR="00A54AFF" w:rsidRDefault="00A54AFF">
      <w:pPr>
        <w:widowControl/>
        <w:spacing w:line="240" w:lineRule="auto"/>
        <w:ind w:firstLineChars="0" w:firstLine="0"/>
        <w:jc w:val="left"/>
        <w:rPr>
          <w:rFonts w:eastAsia="黑体"/>
          <w:b/>
          <w:bCs/>
          <w:kern w:val="44"/>
          <w:sz w:val="36"/>
          <w:szCs w:val="44"/>
        </w:rPr>
      </w:pPr>
      <w:r>
        <w:lastRenderedPageBreak/>
        <w:br w:type="page"/>
      </w:r>
    </w:p>
    <w:p w:rsidR="004F06E1" w:rsidRDefault="004F06E1" w:rsidP="004F06E1">
      <w:pPr>
        <w:pStyle w:val="1"/>
        <w:numPr>
          <w:ilvl w:val="0"/>
          <w:numId w:val="15"/>
        </w:numPr>
        <w:ind w:firstLine="0"/>
        <w:sectPr w:rsidR="004F06E1" w:rsidSect="00D71791">
          <w:pgSz w:w="11906" w:h="16838" w:code="9"/>
          <w:pgMar w:top="1440" w:right="1531" w:bottom="1418" w:left="1531" w:header="851" w:footer="992" w:gutter="0"/>
          <w:pgNumType w:fmt="numberInDash"/>
          <w:cols w:space="425"/>
          <w:docGrid w:type="lines" w:linePitch="326"/>
        </w:sectPr>
      </w:pPr>
    </w:p>
    <w:p w:rsidR="00100F15" w:rsidRPr="00100F15" w:rsidRDefault="00100F15" w:rsidP="00100F15">
      <w:pPr>
        <w:ind w:firstLine="720"/>
        <w:rPr>
          <w:sz w:val="36"/>
          <w:szCs w:val="36"/>
        </w:rPr>
      </w:pPr>
      <w:bookmarkStart w:id="195" w:name="_Toc435272930"/>
    </w:p>
    <w:p w:rsidR="004F06E1" w:rsidRDefault="004F06E1" w:rsidP="001E45AC">
      <w:pPr>
        <w:pStyle w:val="1"/>
        <w:numPr>
          <w:ilvl w:val="0"/>
          <w:numId w:val="0"/>
        </w:numPr>
      </w:pPr>
      <w:r>
        <w:rPr>
          <w:rFonts w:hint="eastAsia"/>
        </w:rPr>
        <w:t>致</w:t>
      </w:r>
      <w:r w:rsidR="00934D88">
        <w:t xml:space="preserve">  </w:t>
      </w:r>
      <w:r>
        <w:rPr>
          <w:rFonts w:hint="eastAsia"/>
        </w:rPr>
        <w:t>谢</w:t>
      </w:r>
      <w:bookmarkEnd w:id="195"/>
    </w:p>
    <w:p w:rsidR="007838E5" w:rsidRPr="003542CB" w:rsidRDefault="007838E5" w:rsidP="007838E5">
      <w:pPr>
        <w:ind w:firstLine="720"/>
        <w:rPr>
          <w:rFonts w:ascii="仿宋" w:eastAsia="仿宋" w:hAnsi="仿宋"/>
          <w:sz w:val="36"/>
          <w:szCs w:val="36"/>
        </w:rPr>
      </w:pPr>
    </w:p>
    <w:p w:rsidR="004F06E1" w:rsidRPr="003542CB" w:rsidRDefault="004F06E1" w:rsidP="00D71791">
      <w:pPr>
        <w:ind w:firstLine="480"/>
        <w:rPr>
          <w:rFonts w:ascii="仿宋" w:eastAsia="仿宋" w:hAnsi="仿宋"/>
        </w:rPr>
      </w:pPr>
      <w:r w:rsidRPr="003542CB">
        <w:rPr>
          <w:rFonts w:ascii="仿宋" w:eastAsia="仿宋" w:hAnsi="仿宋"/>
        </w:rPr>
        <w:t>三年前，我有幸保送成为了张磊老师的研究生。</w:t>
      </w:r>
      <w:r w:rsidRPr="003542CB">
        <w:rPr>
          <w:rFonts w:ascii="仿宋" w:eastAsia="仿宋" w:hAnsi="仿宋" w:hint="eastAsia"/>
        </w:rPr>
        <w:t>在这</w:t>
      </w:r>
      <w:r w:rsidRPr="003542CB">
        <w:rPr>
          <w:rFonts w:ascii="仿宋" w:eastAsia="仿宋" w:hAnsi="仿宋"/>
        </w:rPr>
        <w:t>三年中，</w:t>
      </w:r>
      <w:r w:rsidRPr="003542CB">
        <w:rPr>
          <w:rFonts w:ascii="仿宋" w:eastAsia="仿宋" w:hAnsi="仿宋" w:hint="eastAsia"/>
        </w:rPr>
        <w:t>我</w:t>
      </w:r>
      <w:r w:rsidRPr="003542CB">
        <w:rPr>
          <w:rFonts w:ascii="仿宋" w:eastAsia="仿宋" w:hAnsi="仿宋"/>
        </w:rPr>
        <w:t>时刻提醒自己要努力奋斗，积极进取，从各方面完善自我。</w:t>
      </w:r>
      <w:r w:rsidRPr="003542CB">
        <w:rPr>
          <w:rFonts w:ascii="仿宋" w:eastAsia="仿宋" w:hAnsi="仿宋" w:hint="eastAsia"/>
        </w:rPr>
        <w:t>在这里</w:t>
      </w:r>
      <w:r w:rsidRPr="003542CB">
        <w:rPr>
          <w:rFonts w:ascii="仿宋" w:eastAsia="仿宋" w:hAnsi="仿宋"/>
        </w:rPr>
        <w:t>我得到了老师</w:t>
      </w:r>
      <w:r w:rsidRPr="003542CB">
        <w:rPr>
          <w:rFonts w:ascii="仿宋" w:eastAsia="仿宋" w:hAnsi="仿宋" w:hint="eastAsia"/>
        </w:rPr>
        <w:t>无微不至</w:t>
      </w:r>
      <w:r w:rsidRPr="003542CB">
        <w:rPr>
          <w:rFonts w:ascii="仿宋" w:eastAsia="仿宋" w:hAnsi="仿宋"/>
        </w:rPr>
        <w:t>的关心和照顾，为此我深感荣幸。</w:t>
      </w:r>
    </w:p>
    <w:p w:rsidR="004F06E1" w:rsidRPr="003542CB" w:rsidRDefault="004F06E1" w:rsidP="00D71791">
      <w:pPr>
        <w:ind w:firstLine="480"/>
        <w:rPr>
          <w:rFonts w:ascii="仿宋" w:eastAsia="仿宋" w:hAnsi="仿宋"/>
        </w:rPr>
      </w:pPr>
      <w:r w:rsidRPr="003542CB">
        <w:rPr>
          <w:rFonts w:ascii="仿宋" w:eastAsia="仿宋" w:hAnsi="仿宋" w:hint="eastAsia"/>
        </w:rPr>
        <w:t>感谢</w:t>
      </w:r>
      <w:r w:rsidRPr="003542CB">
        <w:rPr>
          <w:rFonts w:ascii="仿宋" w:eastAsia="仿宋" w:hAnsi="仿宋"/>
        </w:rPr>
        <w:t>我的导师张磊教授，在学习方面张老师严谨的科研精神，渊博的学识，引领我在前进；在生活方面张老师做人的态度，刻苦的精神也深深影响着我。论文能够顺利完成</w:t>
      </w:r>
      <w:r w:rsidRPr="003542CB">
        <w:rPr>
          <w:rFonts w:ascii="仿宋" w:eastAsia="仿宋" w:hAnsi="仿宋" w:hint="eastAsia"/>
        </w:rPr>
        <w:t>得到了</w:t>
      </w:r>
      <w:r w:rsidRPr="003542CB">
        <w:rPr>
          <w:rFonts w:ascii="仿宋" w:eastAsia="仿宋" w:hAnsi="仿宋"/>
        </w:rPr>
        <w:t>张老师的耐心指导</w:t>
      </w:r>
      <w:r w:rsidRPr="003542CB">
        <w:rPr>
          <w:rFonts w:ascii="仿宋" w:eastAsia="仿宋" w:hAnsi="仿宋" w:hint="eastAsia"/>
        </w:rPr>
        <w:t>和悉心</w:t>
      </w:r>
      <w:r w:rsidRPr="003542CB">
        <w:rPr>
          <w:rFonts w:ascii="仿宋" w:eastAsia="仿宋" w:hAnsi="仿宋"/>
        </w:rPr>
        <w:t>帮助，从论文选题、研究路线，到研究方法</w:t>
      </w:r>
      <w:r w:rsidRPr="003542CB">
        <w:rPr>
          <w:rFonts w:ascii="仿宋" w:eastAsia="仿宋" w:hAnsi="仿宋" w:hint="eastAsia"/>
        </w:rPr>
        <w:t>以及</w:t>
      </w:r>
      <w:r w:rsidRPr="003542CB">
        <w:rPr>
          <w:rFonts w:ascii="仿宋" w:eastAsia="仿宋" w:hAnsi="仿宋"/>
        </w:rPr>
        <w:t>撰写和修改过程，张老师都严格把关，不留一丝疑问，这种</w:t>
      </w:r>
      <w:r w:rsidRPr="003542CB">
        <w:rPr>
          <w:rFonts w:ascii="仿宋" w:eastAsia="仿宋" w:hAnsi="仿宋" w:hint="eastAsia"/>
        </w:rPr>
        <w:t>严谨</w:t>
      </w:r>
      <w:r w:rsidRPr="003542CB">
        <w:rPr>
          <w:rFonts w:ascii="仿宋" w:eastAsia="仿宋" w:hAnsi="仿宋"/>
        </w:rPr>
        <w:t xml:space="preserve">的态度深深的影响着我们每一个人，从张老师身上所学到的是一笔人生财富，相信以后不论在生活中还是工作中都会受益匪浅。因此，在此论文完成之际，向我的导师张磊老师表示衷心的感谢！ </w:t>
      </w:r>
    </w:p>
    <w:p w:rsidR="004F06E1" w:rsidRPr="003542CB" w:rsidRDefault="004F06E1" w:rsidP="00D71791">
      <w:pPr>
        <w:ind w:firstLine="480"/>
        <w:rPr>
          <w:rFonts w:ascii="仿宋" w:eastAsia="仿宋" w:hAnsi="仿宋"/>
        </w:rPr>
      </w:pPr>
      <w:r w:rsidRPr="003542CB">
        <w:rPr>
          <w:rFonts w:ascii="仿宋" w:eastAsia="仿宋" w:hAnsi="仿宋"/>
        </w:rPr>
        <w:t>其次感谢实验室每一位成员，和你们在一起度过了无比愉悦的三年，在日常的生活和学习中，师姐</w:t>
      </w:r>
      <w:r w:rsidRPr="003542CB">
        <w:rPr>
          <w:rFonts w:ascii="仿宋" w:eastAsia="仿宋" w:hAnsi="仿宋" w:hint="eastAsia"/>
        </w:rPr>
        <w:t>赵薇薇</w:t>
      </w:r>
      <w:r w:rsidRPr="003542CB">
        <w:rPr>
          <w:rFonts w:ascii="仿宋" w:eastAsia="仿宋" w:hAnsi="仿宋"/>
        </w:rPr>
        <w:t>，师兄</w:t>
      </w:r>
      <w:r w:rsidRPr="003542CB">
        <w:rPr>
          <w:rFonts w:ascii="仿宋" w:eastAsia="仿宋" w:hAnsi="仿宋" w:hint="eastAsia"/>
        </w:rPr>
        <w:t>杨波</w:t>
      </w:r>
      <w:r w:rsidRPr="003542CB">
        <w:rPr>
          <w:rFonts w:ascii="仿宋" w:eastAsia="仿宋" w:hAnsi="仿宋"/>
        </w:rPr>
        <w:t>、李伟昌、秘春号、吴超和冯旺，还有各位师弟师妹，你们给我的帮助让我感受到咱们这个大家庭的温暖，尤其是同窗</w:t>
      </w:r>
      <w:r w:rsidRPr="003542CB">
        <w:rPr>
          <w:rFonts w:ascii="仿宋" w:eastAsia="仿宋" w:hAnsi="仿宋" w:hint="eastAsia"/>
        </w:rPr>
        <w:t>马琳</w:t>
      </w:r>
      <w:r w:rsidRPr="003542CB">
        <w:rPr>
          <w:rFonts w:ascii="仿宋" w:eastAsia="仿宋" w:hAnsi="仿宋"/>
        </w:rPr>
        <w:t>、石琼玉、王卫娜、王</w:t>
      </w:r>
      <w:r w:rsidRPr="003542CB">
        <w:rPr>
          <w:rFonts w:ascii="仿宋" w:eastAsia="仿宋" w:hAnsi="仿宋" w:hint="eastAsia"/>
        </w:rPr>
        <w:t>贞贞</w:t>
      </w:r>
      <w:r w:rsidRPr="003542CB">
        <w:rPr>
          <w:rFonts w:ascii="仿宋" w:eastAsia="仿宋" w:hAnsi="仿宋"/>
        </w:rPr>
        <w:t>和廖</w:t>
      </w:r>
      <w:r w:rsidR="00DF43FC" w:rsidRPr="003542CB">
        <w:rPr>
          <w:rFonts w:ascii="仿宋" w:eastAsia="仿宋" w:hAnsi="仿宋" w:hint="eastAsia"/>
        </w:rPr>
        <w:t>洁</w:t>
      </w:r>
      <w:r w:rsidRPr="003542CB">
        <w:rPr>
          <w:rFonts w:ascii="仿宋" w:eastAsia="仿宋" w:hAnsi="仿宋"/>
        </w:rPr>
        <w:t>对我的</w:t>
      </w:r>
      <w:r w:rsidRPr="003542CB">
        <w:rPr>
          <w:rFonts w:ascii="仿宋" w:eastAsia="仿宋" w:hAnsi="仿宋" w:hint="eastAsia"/>
        </w:rPr>
        <w:t>帮助，</w:t>
      </w:r>
      <w:r w:rsidRPr="003542CB">
        <w:rPr>
          <w:rFonts w:ascii="仿宋" w:eastAsia="仿宋" w:hAnsi="仿宋"/>
        </w:rPr>
        <w:t>谢谢你们</w:t>
      </w:r>
      <w:r w:rsidRPr="003542CB">
        <w:rPr>
          <w:rFonts w:ascii="仿宋" w:eastAsia="仿宋" w:hAnsi="仿宋" w:hint="eastAsia"/>
        </w:rPr>
        <w:t>对</w:t>
      </w:r>
      <w:r w:rsidRPr="003542CB">
        <w:rPr>
          <w:rFonts w:ascii="仿宋" w:eastAsia="仿宋" w:hAnsi="仿宋"/>
        </w:rPr>
        <w:t>我</w:t>
      </w:r>
      <w:r w:rsidRPr="003542CB">
        <w:rPr>
          <w:rFonts w:ascii="仿宋" w:eastAsia="仿宋" w:hAnsi="仿宋" w:hint="eastAsia"/>
        </w:rPr>
        <w:t>学习</w:t>
      </w:r>
      <w:r w:rsidRPr="003542CB">
        <w:rPr>
          <w:rFonts w:ascii="仿宋" w:eastAsia="仿宋" w:hAnsi="仿宋"/>
        </w:rPr>
        <w:t>和生活上的</w:t>
      </w:r>
      <w:r w:rsidRPr="003542CB">
        <w:rPr>
          <w:rFonts w:ascii="仿宋" w:eastAsia="仿宋" w:hAnsi="仿宋" w:hint="eastAsia"/>
        </w:rPr>
        <w:t>关心</w:t>
      </w:r>
      <w:r w:rsidRPr="003542CB">
        <w:rPr>
          <w:rFonts w:ascii="仿宋" w:eastAsia="仿宋" w:hAnsi="仿宋"/>
        </w:rPr>
        <w:t>和帮助</w:t>
      </w:r>
      <w:r w:rsidRPr="003542CB">
        <w:rPr>
          <w:rFonts w:ascii="仿宋" w:eastAsia="仿宋" w:hAnsi="仿宋" w:hint="eastAsia"/>
        </w:rPr>
        <w:t>。</w:t>
      </w:r>
      <w:r w:rsidRPr="003542CB">
        <w:rPr>
          <w:rFonts w:ascii="仿宋" w:eastAsia="仿宋" w:hAnsi="仿宋"/>
        </w:rPr>
        <w:t xml:space="preserve"> </w:t>
      </w:r>
    </w:p>
    <w:p w:rsidR="004F06E1" w:rsidRPr="003542CB" w:rsidRDefault="004F06E1" w:rsidP="00D71791">
      <w:pPr>
        <w:ind w:firstLine="480"/>
        <w:rPr>
          <w:rFonts w:ascii="仿宋" w:eastAsia="仿宋" w:hAnsi="仿宋"/>
        </w:rPr>
      </w:pPr>
      <w:r w:rsidRPr="003542CB">
        <w:rPr>
          <w:rFonts w:ascii="仿宋" w:eastAsia="仿宋" w:hAnsi="仿宋"/>
        </w:rPr>
        <w:t>我还要感谢我的父母亲人，</w:t>
      </w:r>
      <w:r w:rsidRPr="003542CB">
        <w:rPr>
          <w:rFonts w:ascii="仿宋" w:eastAsia="仿宋" w:hAnsi="仿宋" w:hint="eastAsia"/>
        </w:rPr>
        <w:t>他们</w:t>
      </w:r>
      <w:r w:rsidRPr="003542CB">
        <w:rPr>
          <w:rFonts w:ascii="仿宋" w:eastAsia="仿宋" w:hAnsi="仿宋"/>
        </w:rPr>
        <w:t>给我无微不至的关怀，教育我成人，</w:t>
      </w:r>
      <w:r w:rsidRPr="003542CB">
        <w:rPr>
          <w:rFonts w:ascii="仿宋" w:eastAsia="仿宋" w:hAnsi="仿宋" w:hint="eastAsia"/>
        </w:rPr>
        <w:t>默默</w:t>
      </w:r>
      <w:r w:rsidRPr="003542CB">
        <w:rPr>
          <w:rFonts w:ascii="仿宋" w:eastAsia="仿宋" w:hAnsi="仿宋"/>
        </w:rPr>
        <w:t>的付出</w:t>
      </w:r>
      <w:r w:rsidRPr="003542CB">
        <w:rPr>
          <w:rFonts w:ascii="仿宋" w:eastAsia="仿宋" w:hAnsi="仿宋" w:hint="eastAsia"/>
        </w:rPr>
        <w:t>和</w:t>
      </w:r>
      <w:r w:rsidRPr="003542CB">
        <w:rPr>
          <w:rFonts w:ascii="仿宋" w:eastAsia="仿宋" w:hAnsi="仿宋"/>
        </w:rPr>
        <w:t>奉献，让我勇敢的面对人生中的</w:t>
      </w:r>
      <w:r w:rsidRPr="003542CB">
        <w:rPr>
          <w:rFonts w:ascii="仿宋" w:eastAsia="仿宋" w:hAnsi="仿宋" w:hint="eastAsia"/>
        </w:rPr>
        <w:t>挫折</w:t>
      </w:r>
      <w:r w:rsidRPr="003542CB">
        <w:rPr>
          <w:rFonts w:ascii="仿宋" w:eastAsia="仿宋" w:hAnsi="仿宋"/>
        </w:rPr>
        <w:t>，</w:t>
      </w:r>
      <w:r w:rsidRPr="003542CB">
        <w:rPr>
          <w:rFonts w:ascii="仿宋" w:eastAsia="仿宋" w:hAnsi="仿宋" w:hint="eastAsia"/>
        </w:rPr>
        <w:t>正是</w:t>
      </w:r>
      <w:r w:rsidRPr="003542CB">
        <w:rPr>
          <w:rFonts w:ascii="仿宋" w:eastAsia="仿宋" w:hAnsi="仿宋"/>
        </w:rPr>
        <w:t>他们的支持和鼓励让我能够顺利地完成学业，</w:t>
      </w:r>
      <w:r w:rsidRPr="003542CB">
        <w:rPr>
          <w:rFonts w:ascii="仿宋" w:eastAsia="仿宋" w:hAnsi="仿宋" w:hint="eastAsia"/>
        </w:rPr>
        <w:t>你们</w:t>
      </w:r>
      <w:r w:rsidRPr="003542CB">
        <w:rPr>
          <w:rFonts w:ascii="仿宋" w:eastAsia="仿宋" w:hAnsi="仿宋"/>
        </w:rPr>
        <w:t>辛苦了。</w:t>
      </w:r>
    </w:p>
    <w:p w:rsidR="004F06E1" w:rsidRPr="003542CB" w:rsidRDefault="004F06E1" w:rsidP="00D71791">
      <w:pPr>
        <w:ind w:firstLine="480"/>
        <w:rPr>
          <w:rFonts w:ascii="仿宋" w:eastAsia="仿宋" w:hAnsi="仿宋"/>
        </w:rPr>
      </w:pPr>
      <w:r w:rsidRPr="003542CB">
        <w:rPr>
          <w:rFonts w:ascii="仿宋" w:eastAsia="仿宋" w:hAnsi="仿宋"/>
        </w:rPr>
        <w:t>此外，我要感谢在百忙之中抽出时间来评阅我的论文的专家们！谢谢您们</w:t>
      </w:r>
      <w:r w:rsidRPr="003542CB">
        <w:rPr>
          <w:rFonts w:ascii="仿宋" w:eastAsia="仿宋" w:hAnsi="仿宋" w:hint="eastAsia"/>
        </w:rPr>
        <w:t>！</w:t>
      </w:r>
    </w:p>
    <w:p w:rsidR="00E26A91" w:rsidRPr="003542CB" w:rsidRDefault="00E26A91">
      <w:pPr>
        <w:ind w:firstLine="480"/>
        <w:rPr>
          <w:rFonts w:ascii="仿宋" w:eastAsia="仿宋" w:hAnsi="仿宋"/>
        </w:rPr>
      </w:pPr>
    </w:p>
    <w:sectPr w:rsidR="00E26A91" w:rsidRPr="003542CB" w:rsidSect="00D71791">
      <w:pgSz w:w="11906" w:h="16838" w:code="9"/>
      <w:pgMar w:top="1440" w:right="1531" w:bottom="1418" w:left="1531"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DF7" w:rsidRDefault="000C6DF7">
      <w:pPr>
        <w:spacing w:line="240" w:lineRule="auto"/>
        <w:ind w:firstLine="480"/>
      </w:pPr>
      <w:r>
        <w:separator/>
      </w:r>
    </w:p>
  </w:endnote>
  <w:endnote w:type="continuationSeparator" w:id="0">
    <w:p w:rsidR="000C6DF7" w:rsidRDefault="000C6DF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891915"/>
      <w:docPartObj>
        <w:docPartGallery w:val="Page Numbers (Bottom of Page)"/>
        <w:docPartUnique/>
      </w:docPartObj>
    </w:sdtPr>
    <w:sdtContent>
      <w:p w:rsidR="00F30A89" w:rsidRDefault="00F30A89" w:rsidP="00100F15">
        <w:pPr>
          <w:pStyle w:val="a7"/>
          <w:ind w:firstLineChars="0" w:firstLine="0"/>
        </w:pPr>
        <w:r>
          <w:fldChar w:fldCharType="begin"/>
        </w:r>
        <w:r>
          <w:instrText>PAGE   \* MERGEFORMAT</w:instrText>
        </w:r>
        <w:r>
          <w:fldChar w:fldCharType="separate"/>
        </w:r>
        <w:r w:rsidR="00DB08AA" w:rsidRPr="00DB08AA">
          <w:rPr>
            <w:noProof/>
            <w:lang w:val="zh-CN"/>
          </w:rPr>
          <w:t>-</w:t>
        </w:r>
        <w:r w:rsidR="00DB08AA">
          <w:rPr>
            <w:noProof/>
          </w:rPr>
          <w:t xml:space="preserve"> 2 -</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89" w:rsidRDefault="00F30A89">
    <w:pPr>
      <w:pStyle w:val="a7"/>
      <w:ind w:firstLine="360"/>
    </w:pPr>
  </w:p>
  <w:p w:rsidR="00F30A89" w:rsidRDefault="00F30A89">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89" w:rsidRDefault="00F30A8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932704"/>
      <w:docPartObj>
        <w:docPartGallery w:val="Page Numbers (Bottom of Page)"/>
        <w:docPartUnique/>
      </w:docPartObj>
    </w:sdtPr>
    <w:sdtContent>
      <w:p w:rsidR="00F30A89" w:rsidRDefault="00F30A89">
        <w:pPr>
          <w:pStyle w:val="a7"/>
          <w:ind w:firstLine="360"/>
          <w:jc w:val="right"/>
        </w:pPr>
        <w:r>
          <w:fldChar w:fldCharType="begin"/>
        </w:r>
        <w:r>
          <w:instrText>PAGE   \* MERGEFORMAT</w:instrText>
        </w:r>
        <w:r>
          <w:fldChar w:fldCharType="separate"/>
        </w:r>
        <w:r w:rsidR="00DB08AA" w:rsidRPr="00DB08AA">
          <w:rPr>
            <w:noProof/>
            <w:lang w:val="zh-CN"/>
          </w:rPr>
          <w:t>III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852262"/>
      <w:docPartObj>
        <w:docPartGallery w:val="Page Numbers (Bottom of Page)"/>
        <w:docPartUnique/>
      </w:docPartObj>
    </w:sdtPr>
    <w:sdtContent>
      <w:p w:rsidR="00F30A89" w:rsidRDefault="00F30A89">
        <w:pPr>
          <w:pStyle w:val="a7"/>
          <w:ind w:firstLine="360"/>
          <w:jc w:val="right"/>
        </w:pPr>
        <w:r>
          <w:fldChar w:fldCharType="begin"/>
        </w:r>
        <w:r>
          <w:instrText>PAGE   \* MERGEFORMAT</w:instrText>
        </w:r>
        <w:r>
          <w:fldChar w:fldCharType="separate"/>
        </w:r>
        <w:r w:rsidR="00DB08AA" w:rsidRPr="00DB08AA">
          <w:rPr>
            <w:noProof/>
            <w:lang w:val="zh-CN"/>
          </w:rPr>
          <w:t>-</w:t>
        </w:r>
        <w:r w:rsidR="00DB08AA">
          <w:rPr>
            <w:noProof/>
          </w:rPr>
          <w:t xml:space="preserve"> 3 -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DF7" w:rsidRDefault="000C6DF7">
      <w:pPr>
        <w:spacing w:line="240" w:lineRule="auto"/>
        <w:ind w:firstLine="480"/>
      </w:pPr>
      <w:r>
        <w:separator/>
      </w:r>
    </w:p>
  </w:footnote>
  <w:footnote w:type="continuationSeparator" w:id="0">
    <w:p w:rsidR="000C6DF7" w:rsidRDefault="000C6DF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89" w:rsidRPr="007A326D" w:rsidRDefault="00F30A89" w:rsidP="007A326D">
    <w:pPr>
      <w:pStyle w:val="a6"/>
      <w:ind w:firstLine="36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89" w:rsidRPr="007A326D" w:rsidRDefault="00F30A89" w:rsidP="007A326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89" w:rsidRDefault="00F30A89">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89" w:rsidRPr="000359B3" w:rsidRDefault="00F30A89">
    <w:pPr>
      <w:pStyle w:val="a6"/>
      <w:pBdr>
        <w:bottom w:val="double" w:sz="6" w:space="1" w:color="auto"/>
      </w:pBdr>
      <w:ind w:firstLine="420"/>
      <w:rPr>
        <w:sz w:val="21"/>
        <w:szCs w:val="21"/>
      </w:rPr>
    </w:pPr>
    <w:r w:rsidRPr="000359B3">
      <w:rPr>
        <w:rFonts w:hint="eastAsia"/>
        <w:sz w:val="21"/>
        <w:szCs w:val="21"/>
      </w:rPr>
      <w:t>风力</w:t>
    </w:r>
    <w:r w:rsidRPr="000359B3">
      <w:rPr>
        <w:sz w:val="21"/>
        <w:szCs w:val="21"/>
      </w:rPr>
      <w:t>发电机组控制器设计及稳定域分析</w:t>
    </w:r>
  </w:p>
  <w:p w:rsidR="00F30A89" w:rsidRDefault="00F30A89">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A89" w:rsidRPr="007C0608" w:rsidRDefault="00F30A89" w:rsidP="00D71791">
    <w:pPr>
      <w:pStyle w:val="a6"/>
      <w:pBdr>
        <w:bottom w:val="double" w:sz="6" w:space="1" w:color="auto"/>
      </w:pBdr>
      <w:ind w:firstLine="420"/>
      <w:rPr>
        <w:rFonts w:asciiTheme="minorEastAsia" w:hAnsiTheme="minorEastAsia"/>
        <w:sz w:val="21"/>
        <w:szCs w:val="21"/>
      </w:rPr>
    </w:pPr>
    <w:r w:rsidRPr="007C0608">
      <w:rPr>
        <w:rFonts w:asciiTheme="minorEastAsia" w:hAnsiTheme="minorEastAsia" w:hint="eastAsia"/>
        <w:sz w:val="21"/>
        <w:szCs w:val="21"/>
      </w:rPr>
      <w:t>河北</w:t>
    </w:r>
    <w:r w:rsidRPr="007C0608">
      <w:rPr>
        <w:rFonts w:asciiTheme="minorEastAsia" w:hAnsiTheme="minorEastAsia"/>
        <w:sz w:val="21"/>
        <w:szCs w:val="21"/>
      </w:rPr>
      <w:t>工业大学硕士</w:t>
    </w:r>
    <w:r>
      <w:rPr>
        <w:rFonts w:asciiTheme="minorEastAsia" w:hAnsiTheme="minorEastAsia" w:hint="eastAsia"/>
        <w:sz w:val="21"/>
        <w:szCs w:val="21"/>
      </w:rPr>
      <w:t>学位</w:t>
    </w:r>
    <w:r w:rsidRPr="007C0608">
      <w:rPr>
        <w:rFonts w:asciiTheme="minorEastAsia" w:hAnsiTheme="minorEastAsia"/>
        <w:sz w:val="21"/>
        <w:szCs w:val="21"/>
      </w:rPr>
      <w:t>论文</w:t>
    </w:r>
  </w:p>
  <w:p w:rsidR="00F30A89" w:rsidRPr="000A4821" w:rsidRDefault="00F30A89" w:rsidP="00D7179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1972A386"/>
    <w:lvl w:ilvl="0">
      <w:start w:val="1"/>
      <w:numFmt w:val="chineseCountingThousand"/>
      <w:lvlText w:val="第%1章"/>
      <w:lvlJc w:val="left"/>
      <w:pPr>
        <w:ind w:left="432" w:hanging="432"/>
      </w:pPr>
      <w:rPr>
        <w:rFonts w:hint="eastAsia"/>
        <w:lang w:val="en-US"/>
      </w:rPr>
    </w:lvl>
    <w:lvl w:ilvl="1">
      <w:start w:val="1"/>
      <w:numFmt w:val="decimal"/>
      <w:isLgl/>
      <w:lvlText w:val="%1.%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9A5989"/>
    <w:multiLevelType w:val="hybridMultilevel"/>
    <w:tmpl w:val="624C5660"/>
    <w:lvl w:ilvl="0" w:tplc="FC0ABC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20">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6">
    <w:nsid w:val="7F98360A"/>
    <w:multiLevelType w:val="multilevel"/>
    <w:tmpl w:val="34CE2E8E"/>
    <w:lvl w:ilvl="0">
      <w:start w:val="1"/>
      <w:numFmt w:val="chineseCountingThousand"/>
      <w:pStyle w:val="1"/>
      <w:lvlText w:val="第%1章"/>
      <w:lvlJc w:val="left"/>
      <w:pPr>
        <w:ind w:left="432" w:hanging="432"/>
      </w:pPr>
      <w:rPr>
        <w:rFonts w:hint="eastAsia"/>
      </w:rPr>
    </w:lvl>
    <w:lvl w:ilvl="1">
      <w:start w:val="1"/>
      <w:numFmt w:val="decimal"/>
      <w:pStyle w:val="2"/>
      <w:isLgl/>
      <w:lvlText w:val="%1.%2"/>
      <w:lvlJc w:val="left"/>
      <w:pPr>
        <w:ind w:left="576" w:hanging="576"/>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3"/>
  </w:num>
  <w:num w:numId="2">
    <w:abstractNumId w:val="1"/>
  </w:num>
  <w:num w:numId="3">
    <w:abstractNumId w:val="0"/>
  </w:num>
  <w:num w:numId="4">
    <w:abstractNumId w:val="12"/>
  </w:num>
  <w:num w:numId="5">
    <w:abstractNumId w:val="22"/>
  </w:num>
  <w:num w:numId="6">
    <w:abstractNumId w:val="11"/>
  </w:num>
  <w:num w:numId="7">
    <w:abstractNumId w:val="10"/>
  </w:num>
  <w:num w:numId="8">
    <w:abstractNumId w:val="24"/>
  </w:num>
  <w:num w:numId="9">
    <w:abstractNumId w:val="6"/>
  </w:num>
  <w:num w:numId="10">
    <w:abstractNumId w:val="23"/>
  </w:num>
  <w:num w:numId="11">
    <w:abstractNumId w:val="7"/>
  </w:num>
  <w:num w:numId="12">
    <w:abstractNumId w:val="15"/>
  </w:num>
  <w:num w:numId="13">
    <w:abstractNumId w:val="3"/>
  </w:num>
  <w:num w:numId="14">
    <w:abstractNumId w:val="5"/>
  </w:num>
  <w:num w:numId="15">
    <w:abstractNumId w:val="16"/>
  </w:num>
  <w:num w:numId="16">
    <w:abstractNumId w:val="16"/>
    <w:lvlOverride w:ilvl="0">
      <w:lvl w:ilvl="0">
        <w:start w:val="1"/>
        <w:numFmt w:val="chineseCountingThousand"/>
        <w:lvlText w:val="第%1章"/>
        <w:lvlJc w:val="left"/>
        <w:pPr>
          <w:ind w:left="200" w:hanging="200"/>
        </w:pPr>
        <w:rPr>
          <w:rFonts w:hint="eastAsia"/>
        </w:rPr>
      </w:lvl>
    </w:lvlOverride>
    <w:lvlOverride w:ilvl="1">
      <w:lvl w:ilvl="1">
        <w:start w:val="1"/>
        <w:numFmt w:val="decimal"/>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18">
    <w:abstractNumId w:val="19"/>
  </w:num>
  <w:num w:numId="19">
    <w:abstractNumId w:val="8"/>
  </w:num>
  <w:num w:numId="20">
    <w:abstractNumId w:val="9"/>
  </w:num>
  <w:num w:numId="21">
    <w:abstractNumId w:val="2"/>
  </w:num>
  <w:num w:numId="22">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3">
    <w:abstractNumId w:val="14"/>
  </w:num>
  <w:num w:numId="24">
    <w:abstractNumId w:val="21"/>
  </w:num>
  <w:num w:numId="25">
    <w:abstractNumId w:val="4"/>
  </w:num>
  <w:num w:numId="26">
    <w:abstractNumId w:val="17"/>
  </w:num>
  <w:num w:numId="27">
    <w:abstractNumId w:val="25"/>
  </w:num>
  <w:num w:numId="28">
    <w:abstractNumId w:val="20"/>
  </w:num>
  <w:num w:numId="29">
    <w:abstractNumId w:val="1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1&lt;/Suspended&gt;&lt;/ENInstantFormat&gt;"/>
  </w:docVars>
  <w:rsids>
    <w:rsidRoot w:val="004F06E1"/>
    <w:rsid w:val="000359B3"/>
    <w:rsid w:val="0007609B"/>
    <w:rsid w:val="00085868"/>
    <w:rsid w:val="00087C18"/>
    <w:rsid w:val="000A612B"/>
    <w:rsid w:val="000C6DF7"/>
    <w:rsid w:val="00100F15"/>
    <w:rsid w:val="00101BCA"/>
    <w:rsid w:val="00134352"/>
    <w:rsid w:val="00140C2E"/>
    <w:rsid w:val="001E45AC"/>
    <w:rsid w:val="00211FCF"/>
    <w:rsid w:val="00282ADA"/>
    <w:rsid w:val="002C0598"/>
    <w:rsid w:val="002D6B7D"/>
    <w:rsid w:val="00305433"/>
    <w:rsid w:val="003152A5"/>
    <w:rsid w:val="003470CD"/>
    <w:rsid w:val="003542CB"/>
    <w:rsid w:val="0037223B"/>
    <w:rsid w:val="003834DF"/>
    <w:rsid w:val="003B3292"/>
    <w:rsid w:val="003D39C4"/>
    <w:rsid w:val="003D7DB2"/>
    <w:rsid w:val="003E5EAB"/>
    <w:rsid w:val="003E68AF"/>
    <w:rsid w:val="00405F66"/>
    <w:rsid w:val="00415AF6"/>
    <w:rsid w:val="0042319C"/>
    <w:rsid w:val="004E2BB5"/>
    <w:rsid w:val="004F06E1"/>
    <w:rsid w:val="004F7127"/>
    <w:rsid w:val="00512F83"/>
    <w:rsid w:val="00550D66"/>
    <w:rsid w:val="00553B76"/>
    <w:rsid w:val="0055519D"/>
    <w:rsid w:val="00571EA7"/>
    <w:rsid w:val="00581202"/>
    <w:rsid w:val="00583E2B"/>
    <w:rsid w:val="00583FD4"/>
    <w:rsid w:val="0059789C"/>
    <w:rsid w:val="005E3C9D"/>
    <w:rsid w:val="005E4BA1"/>
    <w:rsid w:val="005E6201"/>
    <w:rsid w:val="00614D0F"/>
    <w:rsid w:val="0064197B"/>
    <w:rsid w:val="00660B1D"/>
    <w:rsid w:val="00691D1B"/>
    <w:rsid w:val="006936FF"/>
    <w:rsid w:val="006C1D56"/>
    <w:rsid w:val="006D1654"/>
    <w:rsid w:val="00754FCD"/>
    <w:rsid w:val="00770A4B"/>
    <w:rsid w:val="0077546C"/>
    <w:rsid w:val="007838E5"/>
    <w:rsid w:val="007A326D"/>
    <w:rsid w:val="007D7632"/>
    <w:rsid w:val="007E3DC6"/>
    <w:rsid w:val="007F6F1A"/>
    <w:rsid w:val="00850A8A"/>
    <w:rsid w:val="008645B7"/>
    <w:rsid w:val="008B6985"/>
    <w:rsid w:val="008C10D9"/>
    <w:rsid w:val="008D5418"/>
    <w:rsid w:val="00934D88"/>
    <w:rsid w:val="00984B39"/>
    <w:rsid w:val="009B214E"/>
    <w:rsid w:val="00A06E7F"/>
    <w:rsid w:val="00A16033"/>
    <w:rsid w:val="00A173CF"/>
    <w:rsid w:val="00A54AFF"/>
    <w:rsid w:val="00A827F0"/>
    <w:rsid w:val="00AA3048"/>
    <w:rsid w:val="00B02A63"/>
    <w:rsid w:val="00B13E66"/>
    <w:rsid w:val="00B53594"/>
    <w:rsid w:val="00B74158"/>
    <w:rsid w:val="00BA4A51"/>
    <w:rsid w:val="00BC52A9"/>
    <w:rsid w:val="00BE1ACD"/>
    <w:rsid w:val="00C177DB"/>
    <w:rsid w:val="00C36521"/>
    <w:rsid w:val="00C4244A"/>
    <w:rsid w:val="00C42E81"/>
    <w:rsid w:val="00C849CC"/>
    <w:rsid w:val="00C975D4"/>
    <w:rsid w:val="00CB7A8C"/>
    <w:rsid w:val="00CC2E0E"/>
    <w:rsid w:val="00CC3A5F"/>
    <w:rsid w:val="00D04636"/>
    <w:rsid w:val="00D71791"/>
    <w:rsid w:val="00D84C38"/>
    <w:rsid w:val="00DA6133"/>
    <w:rsid w:val="00DB08AA"/>
    <w:rsid w:val="00DE644D"/>
    <w:rsid w:val="00DF43FC"/>
    <w:rsid w:val="00E16AE6"/>
    <w:rsid w:val="00E26A91"/>
    <w:rsid w:val="00E315E8"/>
    <w:rsid w:val="00E316F8"/>
    <w:rsid w:val="00E431C3"/>
    <w:rsid w:val="00E937C9"/>
    <w:rsid w:val="00ED656A"/>
    <w:rsid w:val="00F30A89"/>
    <w:rsid w:val="00F33961"/>
    <w:rsid w:val="00F55F47"/>
    <w:rsid w:val="00FE0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BD99E3-BBE5-4006-81A8-AAC3BC73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6E1"/>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4F06E1"/>
    <w:pPr>
      <w:keepNext/>
      <w:keepLines/>
      <w:numPr>
        <w:numId w:val="30"/>
      </w:numPr>
      <w:spacing w:before="240" w:after="60"/>
      <w:ind w:firstLineChars="0"/>
      <w:jc w:val="center"/>
      <w:outlineLvl w:val="0"/>
    </w:pPr>
    <w:rPr>
      <w:rFonts w:eastAsia="黑体"/>
      <w:b/>
      <w:bCs/>
      <w:kern w:val="44"/>
      <w:sz w:val="36"/>
      <w:szCs w:val="44"/>
    </w:rPr>
  </w:style>
  <w:style w:type="paragraph" w:styleId="2">
    <w:name w:val="heading 2"/>
    <w:basedOn w:val="a"/>
    <w:next w:val="a"/>
    <w:link w:val="2Char"/>
    <w:uiPriority w:val="9"/>
    <w:unhideWhenUsed/>
    <w:qFormat/>
    <w:rsid w:val="00934D88"/>
    <w:pPr>
      <w:keepNext/>
      <w:keepLines/>
      <w:numPr>
        <w:ilvl w:val="1"/>
        <w:numId w:val="30"/>
      </w:numPr>
      <w:spacing w:before="240" w:after="240"/>
      <w:ind w:hangingChars="150"/>
      <w:jc w:val="left"/>
      <w:outlineLvl w:val="1"/>
    </w:pPr>
    <w:rPr>
      <w:rFonts w:eastAsia="黑体" w:cstheme="majorBidi"/>
      <w:bCs/>
      <w:sz w:val="32"/>
      <w:szCs w:val="32"/>
    </w:rPr>
  </w:style>
  <w:style w:type="paragraph" w:styleId="3">
    <w:name w:val="heading 3"/>
    <w:basedOn w:val="a"/>
    <w:next w:val="a"/>
    <w:link w:val="3Char"/>
    <w:uiPriority w:val="9"/>
    <w:unhideWhenUsed/>
    <w:qFormat/>
    <w:rsid w:val="004F06E1"/>
    <w:pPr>
      <w:keepNext/>
      <w:keepLines/>
      <w:numPr>
        <w:ilvl w:val="2"/>
        <w:numId w:val="30"/>
      </w:numPr>
      <w:spacing w:before="120" w:after="120"/>
      <w:ind w:hangingChars="250"/>
      <w:jc w:val="left"/>
      <w:outlineLvl w:val="2"/>
    </w:pPr>
    <w:rPr>
      <w:b/>
      <w:bCs/>
      <w:sz w:val="28"/>
      <w:szCs w:val="32"/>
    </w:rPr>
  </w:style>
  <w:style w:type="paragraph" w:styleId="4">
    <w:name w:val="heading 4"/>
    <w:basedOn w:val="a"/>
    <w:next w:val="a"/>
    <w:link w:val="4Char"/>
    <w:uiPriority w:val="9"/>
    <w:semiHidden/>
    <w:unhideWhenUsed/>
    <w:qFormat/>
    <w:rsid w:val="004F06E1"/>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F06E1"/>
    <w:pPr>
      <w:keepNext/>
      <w:keepLine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4F06E1"/>
    <w:pPr>
      <w:keepNext/>
      <w:keepLines/>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4F06E1"/>
    <w:pPr>
      <w:keepNext/>
      <w:keepLines/>
      <w:spacing w:before="240" w:after="64" w:line="320" w:lineRule="auto"/>
      <w:ind w:left="1296" w:hanging="288"/>
      <w:outlineLvl w:val="6"/>
    </w:pPr>
    <w:rPr>
      <w:b/>
      <w:bCs/>
      <w:szCs w:val="24"/>
    </w:rPr>
  </w:style>
  <w:style w:type="paragraph" w:styleId="8">
    <w:name w:val="heading 8"/>
    <w:basedOn w:val="a"/>
    <w:next w:val="a"/>
    <w:link w:val="8Char"/>
    <w:uiPriority w:val="9"/>
    <w:semiHidden/>
    <w:unhideWhenUsed/>
    <w:qFormat/>
    <w:rsid w:val="004F06E1"/>
    <w:pPr>
      <w:keepNext/>
      <w:keepLines/>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4F06E1"/>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F06E1"/>
    <w:rPr>
      <w:rFonts w:ascii="Times New Roman" w:eastAsia="黑体" w:hAnsi="Times New Roman"/>
      <w:b/>
      <w:bCs/>
      <w:kern w:val="44"/>
      <w:sz w:val="36"/>
      <w:szCs w:val="44"/>
    </w:rPr>
  </w:style>
  <w:style w:type="character" w:customStyle="1" w:styleId="2Char">
    <w:name w:val="标题 2 Char"/>
    <w:basedOn w:val="a0"/>
    <w:link w:val="2"/>
    <w:uiPriority w:val="9"/>
    <w:rsid w:val="00934D88"/>
    <w:rPr>
      <w:rFonts w:ascii="Times New Roman" w:eastAsia="黑体" w:hAnsi="Times New Roman" w:cstheme="majorBidi"/>
      <w:bCs/>
      <w:sz w:val="32"/>
      <w:szCs w:val="32"/>
    </w:rPr>
  </w:style>
  <w:style w:type="character" w:customStyle="1" w:styleId="3Char">
    <w:name w:val="标题 3 Char"/>
    <w:basedOn w:val="a0"/>
    <w:link w:val="3"/>
    <w:uiPriority w:val="9"/>
    <w:rsid w:val="004F06E1"/>
    <w:rPr>
      <w:rFonts w:ascii="Times New Roman" w:hAnsi="Times New Roman"/>
      <w:b/>
      <w:bCs/>
      <w:sz w:val="28"/>
      <w:szCs w:val="32"/>
    </w:rPr>
  </w:style>
  <w:style w:type="character" w:customStyle="1" w:styleId="4Char">
    <w:name w:val="标题 4 Char"/>
    <w:basedOn w:val="a0"/>
    <w:link w:val="4"/>
    <w:uiPriority w:val="9"/>
    <w:semiHidden/>
    <w:rsid w:val="004F06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F06E1"/>
    <w:rPr>
      <w:rFonts w:ascii="Times New Roman" w:hAnsi="Times New Roman"/>
      <w:b/>
      <w:bCs/>
      <w:sz w:val="28"/>
      <w:szCs w:val="28"/>
    </w:rPr>
  </w:style>
  <w:style w:type="character" w:customStyle="1" w:styleId="6Char">
    <w:name w:val="标题 6 Char"/>
    <w:basedOn w:val="a0"/>
    <w:link w:val="6"/>
    <w:uiPriority w:val="9"/>
    <w:semiHidden/>
    <w:rsid w:val="004F06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F06E1"/>
    <w:rPr>
      <w:rFonts w:ascii="Times New Roman" w:hAnsi="Times New Roman"/>
      <w:b/>
      <w:bCs/>
      <w:sz w:val="24"/>
      <w:szCs w:val="24"/>
    </w:rPr>
  </w:style>
  <w:style w:type="character" w:customStyle="1" w:styleId="8Char">
    <w:name w:val="标题 8 Char"/>
    <w:basedOn w:val="a0"/>
    <w:link w:val="8"/>
    <w:uiPriority w:val="9"/>
    <w:semiHidden/>
    <w:rsid w:val="004F06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F06E1"/>
    <w:rPr>
      <w:rFonts w:asciiTheme="majorHAnsi" w:eastAsiaTheme="majorEastAsia" w:hAnsiTheme="majorHAnsi" w:cstheme="majorBidi"/>
      <w:sz w:val="24"/>
      <w:szCs w:val="21"/>
    </w:rPr>
  </w:style>
  <w:style w:type="paragraph" w:styleId="a3">
    <w:name w:val="List Paragraph"/>
    <w:basedOn w:val="a"/>
    <w:link w:val="Char"/>
    <w:qFormat/>
    <w:rsid w:val="004F06E1"/>
    <w:pPr>
      <w:ind w:firstLine="420"/>
    </w:pPr>
  </w:style>
  <w:style w:type="paragraph" w:styleId="TOC">
    <w:name w:val="TOC Heading"/>
    <w:basedOn w:val="1"/>
    <w:next w:val="a"/>
    <w:uiPriority w:val="39"/>
    <w:unhideWhenUsed/>
    <w:qFormat/>
    <w:rsid w:val="004F06E1"/>
    <w:pPr>
      <w:widowControl/>
      <w:spacing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F06E1"/>
    <w:pPr>
      <w:tabs>
        <w:tab w:val="left" w:pos="709"/>
        <w:tab w:val="left" w:pos="851"/>
        <w:tab w:val="right" w:leader="dot" w:pos="8880"/>
      </w:tabs>
      <w:spacing w:line="360" w:lineRule="auto"/>
    </w:pPr>
    <w:rPr>
      <w:rFonts w:ascii="Times New Roman" w:eastAsia="黑体" w:hAnsi="Times New Roman"/>
      <w:sz w:val="24"/>
    </w:rPr>
  </w:style>
  <w:style w:type="paragraph" w:styleId="20">
    <w:name w:val="toc 2"/>
    <w:basedOn w:val="a"/>
    <w:next w:val="a"/>
    <w:autoRedefine/>
    <w:uiPriority w:val="39"/>
    <w:unhideWhenUsed/>
    <w:rsid w:val="004F06E1"/>
    <w:pPr>
      <w:tabs>
        <w:tab w:val="left" w:pos="426"/>
        <w:tab w:val="left" w:pos="630"/>
        <w:tab w:val="right" w:leader="dot" w:pos="8880"/>
      </w:tabs>
      <w:ind w:firstLineChars="0" w:firstLine="0"/>
      <w:jc w:val="left"/>
    </w:pPr>
  </w:style>
  <w:style w:type="paragraph" w:styleId="30">
    <w:name w:val="toc 3"/>
    <w:next w:val="a"/>
    <w:autoRedefine/>
    <w:uiPriority w:val="39"/>
    <w:unhideWhenUsed/>
    <w:rsid w:val="004F06E1"/>
    <w:pPr>
      <w:tabs>
        <w:tab w:val="left" w:pos="426"/>
        <w:tab w:val="left" w:pos="567"/>
        <w:tab w:val="left" w:pos="993"/>
        <w:tab w:val="right" w:leader="dot" w:pos="8880"/>
      </w:tabs>
      <w:ind w:leftChars="200" w:left="420"/>
    </w:pPr>
    <w:rPr>
      <w:rFonts w:ascii="Times New Roman" w:hAnsi="Times New Roman"/>
      <w:sz w:val="24"/>
    </w:rPr>
  </w:style>
  <w:style w:type="character" w:styleId="a4">
    <w:name w:val="Hyperlink"/>
    <w:basedOn w:val="a0"/>
    <w:uiPriority w:val="99"/>
    <w:unhideWhenUsed/>
    <w:rsid w:val="004F06E1"/>
    <w:rPr>
      <w:color w:val="0563C1" w:themeColor="hyperlink"/>
      <w:u w:val="single"/>
    </w:rPr>
  </w:style>
  <w:style w:type="paragraph" w:styleId="a5">
    <w:name w:val="Balloon Text"/>
    <w:basedOn w:val="a"/>
    <w:link w:val="Char0"/>
    <w:uiPriority w:val="99"/>
    <w:semiHidden/>
    <w:unhideWhenUsed/>
    <w:rsid w:val="004F06E1"/>
    <w:rPr>
      <w:sz w:val="18"/>
      <w:szCs w:val="18"/>
    </w:rPr>
  </w:style>
  <w:style w:type="character" w:customStyle="1" w:styleId="Char0">
    <w:name w:val="批注框文本 Char"/>
    <w:basedOn w:val="a0"/>
    <w:link w:val="a5"/>
    <w:uiPriority w:val="99"/>
    <w:semiHidden/>
    <w:rsid w:val="004F06E1"/>
    <w:rPr>
      <w:rFonts w:ascii="Times New Roman" w:hAnsi="Times New Roman"/>
      <w:sz w:val="18"/>
      <w:szCs w:val="18"/>
    </w:rPr>
  </w:style>
  <w:style w:type="paragraph" w:styleId="a6">
    <w:name w:val="header"/>
    <w:basedOn w:val="a"/>
    <w:link w:val="Char1"/>
    <w:uiPriority w:val="99"/>
    <w:unhideWhenUsed/>
    <w:rsid w:val="004F06E1"/>
    <w:pPr>
      <w:tabs>
        <w:tab w:val="center" w:pos="4153"/>
        <w:tab w:val="right" w:pos="8306"/>
      </w:tabs>
      <w:snapToGrid w:val="0"/>
      <w:jc w:val="center"/>
    </w:pPr>
    <w:rPr>
      <w:sz w:val="18"/>
      <w:szCs w:val="18"/>
    </w:rPr>
  </w:style>
  <w:style w:type="character" w:customStyle="1" w:styleId="Char1">
    <w:name w:val="页眉 Char"/>
    <w:basedOn w:val="a0"/>
    <w:link w:val="a6"/>
    <w:uiPriority w:val="99"/>
    <w:rsid w:val="004F06E1"/>
    <w:rPr>
      <w:rFonts w:ascii="Times New Roman" w:hAnsi="Times New Roman"/>
      <w:sz w:val="18"/>
      <w:szCs w:val="18"/>
    </w:rPr>
  </w:style>
  <w:style w:type="paragraph" w:styleId="a7">
    <w:name w:val="footer"/>
    <w:basedOn w:val="a"/>
    <w:link w:val="Char2"/>
    <w:uiPriority w:val="99"/>
    <w:unhideWhenUsed/>
    <w:rsid w:val="004F06E1"/>
    <w:pPr>
      <w:tabs>
        <w:tab w:val="center" w:pos="4153"/>
        <w:tab w:val="right" w:pos="8306"/>
      </w:tabs>
      <w:snapToGrid w:val="0"/>
      <w:jc w:val="left"/>
    </w:pPr>
    <w:rPr>
      <w:sz w:val="18"/>
      <w:szCs w:val="18"/>
    </w:rPr>
  </w:style>
  <w:style w:type="character" w:customStyle="1" w:styleId="Char2">
    <w:name w:val="页脚 Char"/>
    <w:basedOn w:val="a0"/>
    <w:link w:val="a7"/>
    <w:uiPriority w:val="99"/>
    <w:rsid w:val="004F06E1"/>
    <w:rPr>
      <w:rFonts w:ascii="Times New Roman" w:hAnsi="Times New Roman"/>
      <w:sz w:val="18"/>
      <w:szCs w:val="18"/>
    </w:rPr>
  </w:style>
  <w:style w:type="paragraph" w:styleId="a8">
    <w:name w:val="caption"/>
    <w:basedOn w:val="a"/>
    <w:next w:val="a"/>
    <w:uiPriority w:val="35"/>
    <w:unhideWhenUsed/>
    <w:qFormat/>
    <w:rsid w:val="004F06E1"/>
    <w:rPr>
      <w:rFonts w:asciiTheme="majorHAnsi" w:eastAsia="黑体" w:hAnsiTheme="majorHAnsi" w:cstheme="majorBidi"/>
      <w:sz w:val="20"/>
      <w:szCs w:val="20"/>
    </w:rPr>
  </w:style>
  <w:style w:type="paragraph" w:styleId="a9">
    <w:name w:val="Body Text"/>
    <w:basedOn w:val="a"/>
    <w:link w:val="Char3"/>
    <w:uiPriority w:val="99"/>
    <w:semiHidden/>
    <w:unhideWhenUsed/>
    <w:rsid w:val="004F06E1"/>
    <w:pPr>
      <w:spacing w:after="120"/>
    </w:pPr>
  </w:style>
  <w:style w:type="character" w:customStyle="1" w:styleId="Char3">
    <w:name w:val="正文文本 Char"/>
    <w:basedOn w:val="a0"/>
    <w:link w:val="a9"/>
    <w:uiPriority w:val="99"/>
    <w:semiHidden/>
    <w:rsid w:val="004F06E1"/>
    <w:rPr>
      <w:rFonts w:ascii="Times New Roman" w:hAnsi="Times New Roman"/>
      <w:sz w:val="24"/>
    </w:rPr>
  </w:style>
  <w:style w:type="paragraph" w:customStyle="1" w:styleId="DisplayEquationAurora">
    <w:name w:val="Display Equation (Aurora)"/>
    <w:basedOn w:val="a"/>
    <w:link w:val="DisplayEquationAuroraChar"/>
    <w:rsid w:val="004F06E1"/>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4F06E1"/>
    <w:rPr>
      <w:rFonts w:ascii="Times New Roman" w:hAnsi="Times New Roman"/>
      <w:sz w:val="24"/>
    </w:rPr>
  </w:style>
  <w:style w:type="character" w:customStyle="1" w:styleId="SectionBreakAurora">
    <w:name w:val="Section Break (Aurora)"/>
    <w:basedOn w:val="a0"/>
    <w:rsid w:val="004F06E1"/>
    <w:rPr>
      <w:vanish/>
      <w:color w:val="800080"/>
    </w:rPr>
  </w:style>
  <w:style w:type="paragraph" w:customStyle="1" w:styleId="p0">
    <w:name w:val="p0"/>
    <w:basedOn w:val="a"/>
    <w:rsid w:val="004F06E1"/>
    <w:pPr>
      <w:widowControl/>
    </w:pPr>
    <w:rPr>
      <w:rFonts w:eastAsia="宋体" w:cs="Times New Roman" w:hint="eastAsia"/>
      <w:szCs w:val="20"/>
    </w:rPr>
  </w:style>
  <w:style w:type="paragraph" w:customStyle="1" w:styleId="p18">
    <w:name w:val="p18"/>
    <w:basedOn w:val="a"/>
    <w:rsid w:val="004F06E1"/>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4F06E1"/>
    <w:pPr>
      <w:jc w:val="center"/>
    </w:pPr>
    <w:rPr>
      <w:rFonts w:cs="Times New Roman"/>
      <w:noProof/>
      <w:sz w:val="20"/>
    </w:rPr>
  </w:style>
  <w:style w:type="character" w:customStyle="1" w:styleId="EndNoteBibliographyTitleChar">
    <w:name w:val="EndNote Bibliography Title Char"/>
    <w:basedOn w:val="a0"/>
    <w:link w:val="EndNoteBibliographyTitle"/>
    <w:rsid w:val="004F06E1"/>
    <w:rPr>
      <w:rFonts w:ascii="Times New Roman" w:hAnsi="Times New Roman" w:cs="Times New Roman"/>
      <w:noProof/>
      <w:sz w:val="20"/>
    </w:rPr>
  </w:style>
  <w:style w:type="paragraph" w:customStyle="1" w:styleId="EndNoteBibliography">
    <w:name w:val="EndNote Bibliography"/>
    <w:basedOn w:val="a"/>
    <w:link w:val="EndNoteBibliographyChar"/>
    <w:rsid w:val="004F06E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4F06E1"/>
    <w:rPr>
      <w:rFonts w:ascii="Times New Roman" w:hAnsi="Times New Roman" w:cs="Times New Roman"/>
      <w:noProof/>
      <w:sz w:val="20"/>
    </w:rPr>
  </w:style>
  <w:style w:type="paragraph" w:styleId="aa">
    <w:name w:val="No Spacing"/>
    <w:uiPriority w:val="1"/>
    <w:qFormat/>
    <w:rsid w:val="004F06E1"/>
    <w:pPr>
      <w:widowControl w:val="0"/>
      <w:jc w:val="both"/>
    </w:pPr>
    <w:rPr>
      <w:rFonts w:ascii="Times New Roman" w:hAnsi="Times New Roman"/>
    </w:rPr>
  </w:style>
  <w:style w:type="character" w:customStyle="1" w:styleId="apple-converted-space">
    <w:name w:val="apple-converted-space"/>
    <w:basedOn w:val="a0"/>
    <w:rsid w:val="004F06E1"/>
  </w:style>
  <w:style w:type="character" w:customStyle="1" w:styleId="Char">
    <w:name w:val="列出段落 Char"/>
    <w:basedOn w:val="a0"/>
    <w:link w:val="a3"/>
    <w:rsid w:val="004F06E1"/>
    <w:rPr>
      <w:rFonts w:ascii="Times New Roman" w:hAnsi="Times New Roman"/>
      <w:sz w:val="24"/>
    </w:rPr>
  </w:style>
  <w:style w:type="table" w:styleId="ab">
    <w:name w:val="Table Grid"/>
    <w:basedOn w:val="a1"/>
    <w:uiPriority w:val="39"/>
    <w:rsid w:val="004F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4F06E1"/>
  </w:style>
  <w:style w:type="paragraph" w:styleId="ac">
    <w:name w:val="Document Map"/>
    <w:basedOn w:val="a"/>
    <w:link w:val="Char4"/>
    <w:uiPriority w:val="99"/>
    <w:semiHidden/>
    <w:unhideWhenUsed/>
    <w:rsid w:val="004F06E1"/>
    <w:rPr>
      <w:rFonts w:ascii="宋体" w:eastAsia="宋体"/>
      <w:sz w:val="18"/>
      <w:szCs w:val="18"/>
    </w:rPr>
  </w:style>
  <w:style w:type="character" w:customStyle="1" w:styleId="Char4">
    <w:name w:val="文档结构图 Char"/>
    <w:basedOn w:val="a0"/>
    <w:link w:val="ac"/>
    <w:uiPriority w:val="99"/>
    <w:semiHidden/>
    <w:rsid w:val="004F06E1"/>
    <w:rPr>
      <w:rFonts w:ascii="宋体" w:eastAsia="宋体" w:hAnsi="Times New Roman"/>
      <w:sz w:val="18"/>
      <w:szCs w:val="18"/>
    </w:rPr>
  </w:style>
  <w:style w:type="character" w:customStyle="1" w:styleId="MTDisplayEquationChar">
    <w:name w:val="MTDisplayEquation Char"/>
    <w:link w:val="MTDisplayEquation"/>
    <w:rsid w:val="004F06E1"/>
  </w:style>
  <w:style w:type="paragraph" w:customStyle="1" w:styleId="MTDisplayEquation">
    <w:name w:val="MTDisplayEquation"/>
    <w:basedOn w:val="a"/>
    <w:next w:val="a"/>
    <w:link w:val="MTDisplayEquationChar"/>
    <w:rsid w:val="004F06E1"/>
    <w:pPr>
      <w:tabs>
        <w:tab w:val="center" w:pos="2300"/>
        <w:tab w:val="right" w:pos="4600"/>
      </w:tabs>
      <w:adjustRightInd w:val="0"/>
      <w:spacing w:line="240" w:lineRule="auto"/>
      <w:ind w:firstLineChars="0" w:firstLine="420"/>
      <w:textAlignment w:val="baseline"/>
    </w:pPr>
    <w:rPr>
      <w:rFonts w:asciiTheme="minorHAnsi" w:hAnsiTheme="minorHAnsi"/>
      <w:sz w:val="21"/>
    </w:rPr>
  </w:style>
  <w:style w:type="character" w:styleId="ad">
    <w:name w:val="Placeholder Text"/>
    <w:basedOn w:val="a0"/>
    <w:uiPriority w:val="99"/>
    <w:semiHidden/>
    <w:rsid w:val="004F06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oleObject" Target="embeddings/oleObject326.bin"/><Relationship Id="rId769" Type="http://schemas.openxmlformats.org/officeDocument/2006/relationships/image" Target="media/image372.emf"/><Relationship Id="rId21" Type="http://schemas.openxmlformats.org/officeDocument/2006/relationships/oleObject" Target="embeddings/oleObject1.bin"/><Relationship Id="rId324" Type="http://schemas.openxmlformats.org/officeDocument/2006/relationships/oleObject" Target="embeddings/oleObject152.bin"/><Relationship Id="rId531" Type="http://schemas.openxmlformats.org/officeDocument/2006/relationships/image" Target="media/image252.wmf"/><Relationship Id="rId629" Type="http://schemas.openxmlformats.org/officeDocument/2006/relationships/oleObject" Target="embeddings/oleObject305.bin"/><Relationship Id="rId170" Type="http://schemas.openxmlformats.org/officeDocument/2006/relationships/image" Target="media/image77.wmf"/><Relationship Id="rId836" Type="http://schemas.openxmlformats.org/officeDocument/2006/relationships/oleObject" Target="embeddings/oleObject402.bin"/><Relationship Id="rId268" Type="http://schemas.openxmlformats.org/officeDocument/2006/relationships/oleObject" Target="embeddings/oleObject125.bin"/><Relationship Id="rId475" Type="http://schemas.openxmlformats.org/officeDocument/2006/relationships/image" Target="media/image224.wmf"/><Relationship Id="rId682" Type="http://schemas.openxmlformats.org/officeDocument/2006/relationships/image" Target="media/image328.wmf"/><Relationship Id="rId903" Type="http://schemas.openxmlformats.org/officeDocument/2006/relationships/image" Target="media/image438.wmf"/><Relationship Id="rId32" Type="http://schemas.openxmlformats.org/officeDocument/2006/relationships/image" Target="media/image8.wmf"/><Relationship Id="rId128" Type="http://schemas.openxmlformats.org/officeDocument/2006/relationships/image" Target="media/image56.wmf"/><Relationship Id="rId335" Type="http://schemas.openxmlformats.org/officeDocument/2006/relationships/oleObject" Target="embeddings/oleObject158.bin"/><Relationship Id="rId542" Type="http://schemas.openxmlformats.org/officeDocument/2006/relationships/oleObject" Target="embeddings/oleObject264.bin"/><Relationship Id="rId181" Type="http://schemas.openxmlformats.org/officeDocument/2006/relationships/image" Target="media/image83.wmf"/><Relationship Id="rId402" Type="http://schemas.openxmlformats.org/officeDocument/2006/relationships/image" Target="media/image189.wmf"/><Relationship Id="rId847" Type="http://schemas.openxmlformats.org/officeDocument/2006/relationships/image" Target="media/image413.wmf"/><Relationship Id="rId279" Type="http://schemas.openxmlformats.org/officeDocument/2006/relationships/image" Target="media/image130.wmf"/><Relationship Id="rId486" Type="http://schemas.openxmlformats.org/officeDocument/2006/relationships/oleObject" Target="embeddings/oleObject236.bin"/><Relationship Id="rId693" Type="http://schemas.openxmlformats.org/officeDocument/2006/relationships/oleObject" Target="embeddings/oleObject337.bin"/><Relationship Id="rId707" Type="http://schemas.openxmlformats.org/officeDocument/2006/relationships/oleObject" Target="embeddings/oleObject344.bin"/><Relationship Id="rId914" Type="http://schemas.openxmlformats.org/officeDocument/2006/relationships/oleObject" Target="embeddings/oleObject443.bin"/><Relationship Id="rId43" Type="http://schemas.openxmlformats.org/officeDocument/2006/relationships/oleObject" Target="embeddings/oleObject12.bin"/><Relationship Id="rId139" Type="http://schemas.openxmlformats.org/officeDocument/2006/relationships/oleObject" Target="embeddings/oleObject59.bin"/><Relationship Id="rId346" Type="http://schemas.openxmlformats.org/officeDocument/2006/relationships/image" Target="media/image162.wmf"/><Relationship Id="rId553" Type="http://schemas.openxmlformats.org/officeDocument/2006/relationships/image" Target="media/image263.wmf"/><Relationship Id="rId760" Type="http://schemas.openxmlformats.org/officeDocument/2006/relationships/image" Target="media/image367.wmf"/><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oleObject" Target="embeddings/oleObject198.bin"/><Relationship Id="rId858" Type="http://schemas.openxmlformats.org/officeDocument/2006/relationships/oleObject" Target="embeddings/oleObject413.bin"/><Relationship Id="rId497" Type="http://schemas.openxmlformats.org/officeDocument/2006/relationships/image" Target="media/image235.wmf"/><Relationship Id="rId620" Type="http://schemas.openxmlformats.org/officeDocument/2006/relationships/image" Target="media/image297.wmf"/><Relationship Id="rId718" Type="http://schemas.openxmlformats.org/officeDocument/2006/relationships/image" Target="media/image346.wmf"/><Relationship Id="rId925" Type="http://schemas.openxmlformats.org/officeDocument/2006/relationships/image" Target="media/image451.emf"/><Relationship Id="rId357" Type="http://schemas.openxmlformats.org/officeDocument/2006/relationships/oleObject" Target="embeddings/oleObject170.bin"/><Relationship Id="rId54" Type="http://schemas.openxmlformats.org/officeDocument/2006/relationships/image" Target="media/image19.wmf"/><Relationship Id="rId217" Type="http://schemas.openxmlformats.org/officeDocument/2006/relationships/image" Target="media/image101.wmf"/><Relationship Id="rId564" Type="http://schemas.openxmlformats.org/officeDocument/2006/relationships/oleObject" Target="embeddings/oleObject275.bin"/><Relationship Id="rId771" Type="http://schemas.openxmlformats.org/officeDocument/2006/relationships/image" Target="media/image374.emf"/><Relationship Id="rId869" Type="http://schemas.openxmlformats.org/officeDocument/2006/relationships/oleObject" Target="embeddings/Microsoft_Visio_2003-2010___7.vsd"/><Relationship Id="rId424" Type="http://schemas.openxmlformats.org/officeDocument/2006/relationships/oleObject" Target="embeddings/oleObject204.bin"/><Relationship Id="rId631" Type="http://schemas.openxmlformats.org/officeDocument/2006/relationships/oleObject" Target="embeddings/oleObject306.bin"/><Relationship Id="rId729" Type="http://schemas.openxmlformats.org/officeDocument/2006/relationships/oleObject" Target="embeddings/oleObject354.bin"/><Relationship Id="rId270" Type="http://schemas.openxmlformats.org/officeDocument/2006/relationships/oleObject" Target="embeddings/oleObject126.bin"/><Relationship Id="rId936" Type="http://schemas.openxmlformats.org/officeDocument/2006/relationships/header" Target="header4.xml"/><Relationship Id="rId65" Type="http://schemas.openxmlformats.org/officeDocument/2006/relationships/oleObject" Target="embeddings/oleObject23.bin"/><Relationship Id="rId130" Type="http://schemas.openxmlformats.org/officeDocument/2006/relationships/image" Target="media/image57.wmf"/><Relationship Id="rId368" Type="http://schemas.openxmlformats.org/officeDocument/2006/relationships/image" Target="media/image172.wmf"/><Relationship Id="rId575" Type="http://schemas.openxmlformats.org/officeDocument/2006/relationships/image" Target="media/image274.wmf"/><Relationship Id="rId782" Type="http://schemas.openxmlformats.org/officeDocument/2006/relationships/oleObject" Target="embeddings/oleObject375.bin"/><Relationship Id="rId228" Type="http://schemas.openxmlformats.org/officeDocument/2006/relationships/oleObject" Target="embeddings/oleObject103.bin"/><Relationship Id="rId435" Type="http://schemas.openxmlformats.org/officeDocument/2006/relationships/oleObject" Target="embeddings/oleObject210.bin"/><Relationship Id="rId642" Type="http://schemas.openxmlformats.org/officeDocument/2006/relationships/image" Target="media/image308.wmf"/><Relationship Id="rId281" Type="http://schemas.openxmlformats.org/officeDocument/2006/relationships/image" Target="media/image131.wmf"/><Relationship Id="rId502" Type="http://schemas.openxmlformats.org/officeDocument/2006/relationships/oleObject" Target="embeddings/oleObject244.bin"/><Relationship Id="rId76" Type="http://schemas.openxmlformats.org/officeDocument/2006/relationships/image" Target="media/image30.wmf"/><Relationship Id="rId141" Type="http://schemas.openxmlformats.org/officeDocument/2006/relationships/oleObject" Target="embeddings/oleObject60.bin"/><Relationship Id="rId379" Type="http://schemas.openxmlformats.org/officeDocument/2006/relationships/oleObject" Target="embeddings/oleObject181.bin"/><Relationship Id="rId586" Type="http://schemas.openxmlformats.org/officeDocument/2006/relationships/image" Target="media/image280.wmf"/><Relationship Id="rId793" Type="http://schemas.openxmlformats.org/officeDocument/2006/relationships/image" Target="media/image386.wmf"/><Relationship Id="rId807" Type="http://schemas.openxmlformats.org/officeDocument/2006/relationships/image" Target="media/image393.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oleObject" Target="embeddings/oleObject216.bin"/><Relationship Id="rId653" Type="http://schemas.openxmlformats.org/officeDocument/2006/relationships/oleObject" Target="embeddings/oleObject317.bin"/><Relationship Id="rId292" Type="http://schemas.openxmlformats.org/officeDocument/2006/relationships/image" Target="media/image137.wmf"/><Relationship Id="rId306" Type="http://schemas.openxmlformats.org/officeDocument/2006/relationships/oleObject" Target="embeddings/oleObject143.bin"/><Relationship Id="rId860" Type="http://schemas.openxmlformats.org/officeDocument/2006/relationships/oleObject" Target="embeddings/oleObject414.bin"/><Relationship Id="rId87" Type="http://schemas.openxmlformats.org/officeDocument/2006/relationships/oleObject" Target="embeddings/oleObject33.bin"/><Relationship Id="rId513" Type="http://schemas.openxmlformats.org/officeDocument/2006/relationships/image" Target="media/image243.wmf"/><Relationship Id="rId597" Type="http://schemas.openxmlformats.org/officeDocument/2006/relationships/oleObject" Target="embeddings/oleObject291.bin"/><Relationship Id="rId720" Type="http://schemas.openxmlformats.org/officeDocument/2006/relationships/image" Target="media/image347.wmf"/><Relationship Id="rId818" Type="http://schemas.openxmlformats.org/officeDocument/2006/relationships/oleObject" Target="embeddings/oleObject393.bin"/><Relationship Id="rId152" Type="http://schemas.openxmlformats.org/officeDocument/2006/relationships/image" Target="media/image68.wmf"/><Relationship Id="rId457" Type="http://schemas.openxmlformats.org/officeDocument/2006/relationships/image" Target="media/image215.wmf"/><Relationship Id="rId664" Type="http://schemas.openxmlformats.org/officeDocument/2006/relationships/image" Target="media/image319.wmf"/><Relationship Id="rId871" Type="http://schemas.openxmlformats.org/officeDocument/2006/relationships/oleObject" Target="embeddings/oleObject420.bin"/><Relationship Id="rId14" Type="http://schemas.openxmlformats.org/officeDocument/2006/relationships/footer" Target="footer4.xml"/><Relationship Id="rId317" Type="http://schemas.openxmlformats.org/officeDocument/2006/relationships/image" Target="media/image149.wmf"/><Relationship Id="rId524" Type="http://schemas.openxmlformats.org/officeDocument/2006/relationships/oleObject" Target="embeddings/oleObject255.bin"/><Relationship Id="rId731" Type="http://schemas.openxmlformats.org/officeDocument/2006/relationships/oleObject" Target="embeddings/oleObject355.bin"/><Relationship Id="rId98" Type="http://schemas.openxmlformats.org/officeDocument/2006/relationships/image" Target="media/image41.wmf"/><Relationship Id="rId163" Type="http://schemas.openxmlformats.org/officeDocument/2006/relationships/oleObject" Target="embeddings/oleObject71.bin"/><Relationship Id="rId370" Type="http://schemas.openxmlformats.org/officeDocument/2006/relationships/image" Target="media/image173.wmf"/><Relationship Id="rId829" Type="http://schemas.openxmlformats.org/officeDocument/2006/relationships/image" Target="media/image404.wmf"/><Relationship Id="rId230" Type="http://schemas.openxmlformats.org/officeDocument/2006/relationships/oleObject" Target="embeddings/oleObject104.bin"/><Relationship Id="rId468" Type="http://schemas.openxmlformats.org/officeDocument/2006/relationships/oleObject" Target="embeddings/oleObject227.bin"/><Relationship Id="rId675" Type="http://schemas.openxmlformats.org/officeDocument/2006/relationships/oleObject" Target="embeddings/oleObject328.bin"/><Relationship Id="rId882" Type="http://schemas.openxmlformats.org/officeDocument/2006/relationships/image" Target="media/image425.emf"/><Relationship Id="rId25" Type="http://schemas.openxmlformats.org/officeDocument/2006/relationships/oleObject" Target="embeddings/oleObject3.bin"/><Relationship Id="rId328" Type="http://schemas.openxmlformats.org/officeDocument/2006/relationships/image" Target="media/image154.wmf"/><Relationship Id="rId535" Type="http://schemas.openxmlformats.org/officeDocument/2006/relationships/image" Target="media/image254.wmf"/><Relationship Id="rId742" Type="http://schemas.openxmlformats.org/officeDocument/2006/relationships/image" Target="media/image358.wmf"/><Relationship Id="rId174" Type="http://schemas.openxmlformats.org/officeDocument/2006/relationships/image" Target="media/image79.wmf"/><Relationship Id="rId381" Type="http://schemas.openxmlformats.org/officeDocument/2006/relationships/oleObject" Target="embeddings/oleObject182.bin"/><Relationship Id="rId602" Type="http://schemas.openxmlformats.org/officeDocument/2006/relationships/image" Target="media/image288.wmf"/><Relationship Id="rId241" Type="http://schemas.openxmlformats.org/officeDocument/2006/relationships/image" Target="media/image113.wmf"/><Relationship Id="rId479" Type="http://schemas.openxmlformats.org/officeDocument/2006/relationships/image" Target="media/image226.wmf"/><Relationship Id="rId686" Type="http://schemas.openxmlformats.org/officeDocument/2006/relationships/image" Target="media/image330.wmf"/><Relationship Id="rId893" Type="http://schemas.openxmlformats.org/officeDocument/2006/relationships/image" Target="media/image433.wmf"/><Relationship Id="rId907" Type="http://schemas.openxmlformats.org/officeDocument/2006/relationships/image" Target="media/image440.wmf"/><Relationship Id="rId36" Type="http://schemas.openxmlformats.org/officeDocument/2006/relationships/image" Target="media/image10.wmf"/><Relationship Id="rId283" Type="http://schemas.openxmlformats.org/officeDocument/2006/relationships/image" Target="media/image132.emf"/><Relationship Id="rId339" Type="http://schemas.openxmlformats.org/officeDocument/2006/relationships/image" Target="media/image159.wmf"/><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6.bin"/><Relationship Id="rId711" Type="http://schemas.openxmlformats.org/officeDocument/2006/relationships/oleObject" Target="embeddings/oleObject346.bin"/><Relationship Id="rId753" Type="http://schemas.openxmlformats.org/officeDocument/2006/relationships/oleObject" Target="embeddings/oleObject365.bin"/><Relationship Id="rId78" Type="http://schemas.openxmlformats.org/officeDocument/2006/relationships/image" Target="media/image31.wmf"/><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5.wmf"/><Relationship Id="rId350" Type="http://schemas.openxmlformats.org/officeDocument/2006/relationships/oleObject" Target="embeddings/oleObject167.bin"/><Relationship Id="rId406" Type="http://schemas.openxmlformats.org/officeDocument/2006/relationships/image" Target="media/image191.wmf"/><Relationship Id="rId588" Type="http://schemas.openxmlformats.org/officeDocument/2006/relationships/image" Target="media/image281.wmf"/><Relationship Id="rId795" Type="http://schemas.openxmlformats.org/officeDocument/2006/relationships/image" Target="media/image387.wmf"/><Relationship Id="rId809" Type="http://schemas.openxmlformats.org/officeDocument/2006/relationships/image" Target="media/image394.wmf"/><Relationship Id="rId9" Type="http://schemas.openxmlformats.org/officeDocument/2006/relationships/header" Target="header2.xml"/><Relationship Id="rId210" Type="http://schemas.openxmlformats.org/officeDocument/2006/relationships/oleObject" Target="embeddings/oleObject94.bin"/><Relationship Id="rId392" Type="http://schemas.openxmlformats.org/officeDocument/2006/relationships/image" Target="media/image184.wmf"/><Relationship Id="rId448" Type="http://schemas.openxmlformats.org/officeDocument/2006/relationships/oleObject" Target="embeddings/oleObject217.bin"/><Relationship Id="rId613" Type="http://schemas.openxmlformats.org/officeDocument/2006/relationships/oleObject" Target="embeddings/oleObject299.bin"/><Relationship Id="rId655" Type="http://schemas.openxmlformats.org/officeDocument/2006/relationships/oleObject" Target="embeddings/oleObject318.bin"/><Relationship Id="rId697" Type="http://schemas.openxmlformats.org/officeDocument/2006/relationships/oleObject" Target="embeddings/oleObject339.bin"/><Relationship Id="rId820" Type="http://schemas.openxmlformats.org/officeDocument/2006/relationships/oleObject" Target="embeddings/oleObject394.bin"/><Relationship Id="rId862" Type="http://schemas.openxmlformats.org/officeDocument/2006/relationships/oleObject" Target="embeddings/oleObject415.bin"/><Relationship Id="rId918" Type="http://schemas.openxmlformats.org/officeDocument/2006/relationships/oleObject" Target="embeddings/oleObject445.bin"/><Relationship Id="rId252" Type="http://schemas.openxmlformats.org/officeDocument/2006/relationships/image" Target="media/image118.wmf"/><Relationship Id="rId294" Type="http://schemas.openxmlformats.org/officeDocument/2006/relationships/image" Target="media/image138.wmf"/><Relationship Id="rId308" Type="http://schemas.openxmlformats.org/officeDocument/2006/relationships/oleObject" Target="embeddings/oleObject144.bin"/><Relationship Id="rId515" Type="http://schemas.openxmlformats.org/officeDocument/2006/relationships/image" Target="media/image244.wmf"/><Relationship Id="rId722" Type="http://schemas.openxmlformats.org/officeDocument/2006/relationships/image" Target="media/image348.wmf"/><Relationship Id="rId47" Type="http://schemas.openxmlformats.org/officeDocument/2006/relationships/oleObject" Target="embeddings/oleObject14.bin"/><Relationship Id="rId89" Type="http://schemas.openxmlformats.org/officeDocument/2006/relationships/oleObject" Target="embeddings/oleObject34.bin"/><Relationship Id="rId112" Type="http://schemas.openxmlformats.org/officeDocument/2006/relationships/image" Target="media/image48.wmf"/><Relationship Id="rId154" Type="http://schemas.openxmlformats.org/officeDocument/2006/relationships/image" Target="media/image69.wmf"/><Relationship Id="rId361" Type="http://schemas.openxmlformats.org/officeDocument/2006/relationships/oleObject" Target="embeddings/oleObject172.bin"/><Relationship Id="rId557" Type="http://schemas.openxmlformats.org/officeDocument/2006/relationships/image" Target="media/image265.wmf"/><Relationship Id="rId599" Type="http://schemas.openxmlformats.org/officeDocument/2006/relationships/oleObject" Target="embeddings/oleObject292.bin"/><Relationship Id="rId764" Type="http://schemas.openxmlformats.org/officeDocument/2006/relationships/image" Target="media/image369.wmf"/><Relationship Id="rId196" Type="http://schemas.openxmlformats.org/officeDocument/2006/relationships/oleObject" Target="embeddings/oleObject87.bin"/><Relationship Id="rId417" Type="http://schemas.openxmlformats.org/officeDocument/2006/relationships/oleObject" Target="embeddings/oleObject200.bin"/><Relationship Id="rId459" Type="http://schemas.openxmlformats.org/officeDocument/2006/relationships/image" Target="media/image216.wmf"/><Relationship Id="rId624" Type="http://schemas.openxmlformats.org/officeDocument/2006/relationships/image" Target="media/image299.wmf"/><Relationship Id="rId666" Type="http://schemas.openxmlformats.org/officeDocument/2006/relationships/image" Target="media/image320.wmf"/><Relationship Id="rId831" Type="http://schemas.openxmlformats.org/officeDocument/2006/relationships/image" Target="media/image405.wmf"/><Relationship Id="rId873" Type="http://schemas.openxmlformats.org/officeDocument/2006/relationships/oleObject" Target="embeddings/oleObject422.bin"/><Relationship Id="rId16" Type="http://schemas.openxmlformats.org/officeDocument/2006/relationships/chart" Target="charts/chart2.xml"/><Relationship Id="rId221" Type="http://schemas.openxmlformats.org/officeDocument/2006/relationships/image" Target="media/image103.wmf"/><Relationship Id="rId263" Type="http://schemas.openxmlformats.org/officeDocument/2006/relationships/image" Target="media/image122.wmf"/><Relationship Id="rId319" Type="http://schemas.openxmlformats.org/officeDocument/2006/relationships/image" Target="media/image150.wmf"/><Relationship Id="rId470" Type="http://schemas.openxmlformats.org/officeDocument/2006/relationships/oleObject" Target="embeddings/oleObject228.bin"/><Relationship Id="rId526" Type="http://schemas.openxmlformats.org/officeDocument/2006/relationships/oleObject" Target="embeddings/oleObject256.bin"/><Relationship Id="rId929" Type="http://schemas.openxmlformats.org/officeDocument/2006/relationships/image" Target="media/image455.emf"/><Relationship Id="rId58" Type="http://schemas.openxmlformats.org/officeDocument/2006/relationships/image" Target="media/image21.wmf"/><Relationship Id="rId123" Type="http://schemas.openxmlformats.org/officeDocument/2006/relationships/oleObject" Target="embeddings/oleObject51.bin"/><Relationship Id="rId330" Type="http://schemas.openxmlformats.org/officeDocument/2006/relationships/image" Target="media/image155.wmf"/><Relationship Id="rId568" Type="http://schemas.openxmlformats.org/officeDocument/2006/relationships/oleObject" Target="embeddings/oleObject277.bin"/><Relationship Id="rId733" Type="http://schemas.openxmlformats.org/officeDocument/2006/relationships/oleObject" Target="embeddings/oleObject356.bin"/><Relationship Id="rId775" Type="http://schemas.openxmlformats.org/officeDocument/2006/relationships/image" Target="media/image377.emf"/><Relationship Id="rId940" Type="http://schemas.openxmlformats.org/officeDocument/2006/relationships/theme" Target="theme/theme1.xml"/><Relationship Id="rId165" Type="http://schemas.openxmlformats.org/officeDocument/2006/relationships/oleObject" Target="embeddings/oleObject72.bin"/><Relationship Id="rId372" Type="http://schemas.openxmlformats.org/officeDocument/2006/relationships/image" Target="media/image174.wmf"/><Relationship Id="rId428" Type="http://schemas.openxmlformats.org/officeDocument/2006/relationships/image" Target="media/image201.wmf"/><Relationship Id="rId635" Type="http://schemas.openxmlformats.org/officeDocument/2006/relationships/oleObject" Target="embeddings/oleObject308.bin"/><Relationship Id="rId677" Type="http://schemas.openxmlformats.org/officeDocument/2006/relationships/oleObject" Target="embeddings/oleObject329.bin"/><Relationship Id="rId800" Type="http://schemas.openxmlformats.org/officeDocument/2006/relationships/oleObject" Target="embeddings/oleObject384.bin"/><Relationship Id="rId842" Type="http://schemas.openxmlformats.org/officeDocument/2006/relationships/oleObject" Target="embeddings/oleObject405.bin"/><Relationship Id="rId232" Type="http://schemas.openxmlformats.org/officeDocument/2006/relationships/oleObject" Target="embeddings/oleObject105.bin"/><Relationship Id="rId274" Type="http://schemas.openxmlformats.org/officeDocument/2006/relationships/oleObject" Target="embeddings/oleObject128.bin"/><Relationship Id="rId481" Type="http://schemas.openxmlformats.org/officeDocument/2006/relationships/image" Target="media/image227.wmf"/><Relationship Id="rId702" Type="http://schemas.openxmlformats.org/officeDocument/2006/relationships/image" Target="media/image338.wmf"/><Relationship Id="rId884" Type="http://schemas.openxmlformats.org/officeDocument/2006/relationships/image" Target="media/image427.emf"/><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image" Target="media/image59.wmf"/><Relationship Id="rId537" Type="http://schemas.openxmlformats.org/officeDocument/2006/relationships/image" Target="media/image255.wmf"/><Relationship Id="rId579" Type="http://schemas.openxmlformats.org/officeDocument/2006/relationships/image" Target="media/image276.wmf"/><Relationship Id="rId744" Type="http://schemas.openxmlformats.org/officeDocument/2006/relationships/image" Target="media/image359.emf"/><Relationship Id="rId786" Type="http://schemas.openxmlformats.org/officeDocument/2006/relationships/oleObject" Target="embeddings/oleObject377.bin"/><Relationship Id="rId80" Type="http://schemas.openxmlformats.org/officeDocument/2006/relationships/image" Target="media/image32.emf"/><Relationship Id="rId176" Type="http://schemas.openxmlformats.org/officeDocument/2006/relationships/image" Target="media/image80.wmf"/><Relationship Id="rId341" Type="http://schemas.openxmlformats.org/officeDocument/2006/relationships/image" Target="media/image160.wmf"/><Relationship Id="rId383" Type="http://schemas.openxmlformats.org/officeDocument/2006/relationships/oleObject" Target="embeddings/oleObject183.bin"/><Relationship Id="rId439" Type="http://schemas.openxmlformats.org/officeDocument/2006/relationships/image" Target="media/image206.wmf"/><Relationship Id="rId590" Type="http://schemas.openxmlformats.org/officeDocument/2006/relationships/image" Target="media/image282.wmf"/><Relationship Id="rId604" Type="http://schemas.openxmlformats.org/officeDocument/2006/relationships/image" Target="media/image289.wmf"/><Relationship Id="rId646" Type="http://schemas.openxmlformats.org/officeDocument/2006/relationships/image" Target="media/image310.wmf"/><Relationship Id="rId811" Type="http://schemas.openxmlformats.org/officeDocument/2006/relationships/image" Target="media/image395.wmf"/><Relationship Id="rId201" Type="http://schemas.openxmlformats.org/officeDocument/2006/relationships/image" Target="media/image93.wmf"/><Relationship Id="rId243" Type="http://schemas.openxmlformats.org/officeDocument/2006/relationships/image" Target="media/image114.wmf"/><Relationship Id="rId285" Type="http://schemas.openxmlformats.org/officeDocument/2006/relationships/oleObject" Target="embeddings/Microsoft_Visio_2003-2010___2.vsd"/><Relationship Id="rId450" Type="http://schemas.openxmlformats.org/officeDocument/2006/relationships/oleObject" Target="embeddings/oleObject218.bin"/><Relationship Id="rId506" Type="http://schemas.openxmlformats.org/officeDocument/2006/relationships/oleObject" Target="embeddings/oleObject246.bin"/><Relationship Id="rId688" Type="http://schemas.openxmlformats.org/officeDocument/2006/relationships/image" Target="media/image331.wmf"/><Relationship Id="rId853" Type="http://schemas.openxmlformats.org/officeDocument/2006/relationships/image" Target="media/image416.wmf"/><Relationship Id="rId895" Type="http://schemas.openxmlformats.org/officeDocument/2006/relationships/image" Target="media/image434.wmf"/><Relationship Id="rId909" Type="http://schemas.openxmlformats.org/officeDocument/2006/relationships/image" Target="media/image441.wmf"/><Relationship Id="rId38" Type="http://schemas.openxmlformats.org/officeDocument/2006/relationships/image" Target="media/image11.wmf"/><Relationship Id="rId103" Type="http://schemas.openxmlformats.org/officeDocument/2006/relationships/oleObject" Target="embeddings/oleObject41.bin"/><Relationship Id="rId310" Type="http://schemas.openxmlformats.org/officeDocument/2006/relationships/oleObject" Target="embeddings/oleObject145.bin"/><Relationship Id="rId492" Type="http://schemas.openxmlformats.org/officeDocument/2006/relationships/oleObject" Target="embeddings/oleObject239.bin"/><Relationship Id="rId548" Type="http://schemas.openxmlformats.org/officeDocument/2006/relationships/oleObject" Target="embeddings/oleObject267.bin"/><Relationship Id="rId713" Type="http://schemas.openxmlformats.org/officeDocument/2006/relationships/package" Target="embeddings/Microsoft_Visio___4.vsdx"/><Relationship Id="rId755" Type="http://schemas.openxmlformats.org/officeDocument/2006/relationships/oleObject" Target="embeddings/oleObject366.bin"/><Relationship Id="rId797" Type="http://schemas.openxmlformats.org/officeDocument/2006/relationships/image" Target="media/image388.wmf"/><Relationship Id="rId920" Type="http://schemas.openxmlformats.org/officeDocument/2006/relationships/oleObject" Target="embeddings/oleObject446.bin"/><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6.emf"/><Relationship Id="rId352" Type="http://schemas.openxmlformats.org/officeDocument/2006/relationships/image" Target="media/image164.emf"/><Relationship Id="rId394" Type="http://schemas.openxmlformats.org/officeDocument/2006/relationships/image" Target="media/image185.wmf"/><Relationship Id="rId408" Type="http://schemas.openxmlformats.org/officeDocument/2006/relationships/image" Target="media/image192.wmf"/><Relationship Id="rId615" Type="http://schemas.openxmlformats.org/officeDocument/2006/relationships/package" Target="embeddings/Microsoft_Visio___3.vsdx"/><Relationship Id="rId822" Type="http://schemas.openxmlformats.org/officeDocument/2006/relationships/oleObject" Target="embeddings/oleObject395.bin"/><Relationship Id="rId212" Type="http://schemas.openxmlformats.org/officeDocument/2006/relationships/oleObject" Target="embeddings/oleObject95.bin"/><Relationship Id="rId254" Type="http://schemas.openxmlformats.org/officeDocument/2006/relationships/image" Target="media/image119.wmf"/><Relationship Id="rId657" Type="http://schemas.openxmlformats.org/officeDocument/2006/relationships/oleObject" Target="embeddings/oleObject319.bin"/><Relationship Id="rId699" Type="http://schemas.openxmlformats.org/officeDocument/2006/relationships/oleObject" Target="embeddings/oleObject340.bin"/><Relationship Id="rId864" Type="http://schemas.openxmlformats.org/officeDocument/2006/relationships/oleObject" Target="embeddings/oleObject416.bin"/><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image" Target="media/image139.wmf"/><Relationship Id="rId461" Type="http://schemas.openxmlformats.org/officeDocument/2006/relationships/image" Target="media/image217.wmf"/><Relationship Id="rId517" Type="http://schemas.openxmlformats.org/officeDocument/2006/relationships/image" Target="media/image245.wmf"/><Relationship Id="rId559" Type="http://schemas.openxmlformats.org/officeDocument/2006/relationships/image" Target="media/image266.wmf"/><Relationship Id="rId724" Type="http://schemas.openxmlformats.org/officeDocument/2006/relationships/image" Target="media/image349.wmf"/><Relationship Id="rId766" Type="http://schemas.openxmlformats.org/officeDocument/2006/relationships/image" Target="media/image370.wmf"/><Relationship Id="rId931" Type="http://schemas.openxmlformats.org/officeDocument/2006/relationships/image" Target="media/image457.emf"/><Relationship Id="rId60" Type="http://schemas.openxmlformats.org/officeDocument/2006/relationships/image" Target="media/image22.wmf"/><Relationship Id="rId156" Type="http://schemas.openxmlformats.org/officeDocument/2006/relationships/image" Target="media/image70.wmf"/><Relationship Id="rId198" Type="http://schemas.openxmlformats.org/officeDocument/2006/relationships/oleObject" Target="embeddings/oleObject88.bin"/><Relationship Id="rId321" Type="http://schemas.openxmlformats.org/officeDocument/2006/relationships/image" Target="media/image151.wmf"/><Relationship Id="rId363" Type="http://schemas.openxmlformats.org/officeDocument/2006/relationships/oleObject" Target="embeddings/oleObject173.bin"/><Relationship Id="rId419" Type="http://schemas.openxmlformats.org/officeDocument/2006/relationships/oleObject" Target="embeddings/oleObject201.bin"/><Relationship Id="rId570" Type="http://schemas.openxmlformats.org/officeDocument/2006/relationships/oleObject" Target="embeddings/oleObject278.bin"/><Relationship Id="rId626" Type="http://schemas.openxmlformats.org/officeDocument/2006/relationships/image" Target="media/image300.wmf"/><Relationship Id="rId223" Type="http://schemas.openxmlformats.org/officeDocument/2006/relationships/image" Target="media/image104.wmf"/><Relationship Id="rId430" Type="http://schemas.openxmlformats.org/officeDocument/2006/relationships/image" Target="media/image202.wmf"/><Relationship Id="rId668" Type="http://schemas.openxmlformats.org/officeDocument/2006/relationships/image" Target="media/image321.wmf"/><Relationship Id="rId833" Type="http://schemas.openxmlformats.org/officeDocument/2006/relationships/image" Target="media/image406.wmf"/><Relationship Id="rId875" Type="http://schemas.openxmlformats.org/officeDocument/2006/relationships/oleObject" Target="embeddings/oleObject424.bin"/><Relationship Id="rId18" Type="http://schemas.openxmlformats.org/officeDocument/2006/relationships/chart" Target="charts/chart4.xml"/><Relationship Id="rId265" Type="http://schemas.openxmlformats.org/officeDocument/2006/relationships/image" Target="media/image123.wmf"/><Relationship Id="rId472" Type="http://schemas.openxmlformats.org/officeDocument/2006/relationships/oleObject" Target="embeddings/oleObject229.bin"/><Relationship Id="rId528" Type="http://schemas.openxmlformats.org/officeDocument/2006/relationships/oleObject" Target="embeddings/oleObject257.bin"/><Relationship Id="rId735" Type="http://schemas.openxmlformats.org/officeDocument/2006/relationships/oleObject" Target="embeddings/oleObject357.bin"/><Relationship Id="rId900" Type="http://schemas.openxmlformats.org/officeDocument/2006/relationships/oleObject" Target="embeddings/oleObject436.bin"/><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image" Target="media/image156.wmf"/><Relationship Id="rId374" Type="http://schemas.openxmlformats.org/officeDocument/2006/relationships/image" Target="media/image175.wmf"/><Relationship Id="rId581" Type="http://schemas.openxmlformats.org/officeDocument/2006/relationships/image" Target="media/image277.emf"/><Relationship Id="rId777" Type="http://schemas.openxmlformats.org/officeDocument/2006/relationships/image" Target="media/image378.wmf"/><Relationship Id="rId71" Type="http://schemas.openxmlformats.org/officeDocument/2006/relationships/oleObject" Target="embeddings/oleObject26.bin"/><Relationship Id="rId234" Type="http://schemas.openxmlformats.org/officeDocument/2006/relationships/oleObject" Target="embeddings/oleObject106.bin"/><Relationship Id="rId637" Type="http://schemas.openxmlformats.org/officeDocument/2006/relationships/oleObject" Target="embeddings/oleObject309.bin"/><Relationship Id="rId679" Type="http://schemas.openxmlformats.org/officeDocument/2006/relationships/oleObject" Target="embeddings/oleObject330.bin"/><Relationship Id="rId802" Type="http://schemas.openxmlformats.org/officeDocument/2006/relationships/oleObject" Target="embeddings/oleObject385.bin"/><Relationship Id="rId844" Type="http://schemas.openxmlformats.org/officeDocument/2006/relationships/oleObject" Target="embeddings/oleObject406.bin"/><Relationship Id="rId886" Type="http://schemas.openxmlformats.org/officeDocument/2006/relationships/image" Target="media/image429.emf"/><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oleObject" Target="embeddings/oleObject129.bin"/><Relationship Id="rId441" Type="http://schemas.openxmlformats.org/officeDocument/2006/relationships/image" Target="media/image207.wmf"/><Relationship Id="rId483" Type="http://schemas.openxmlformats.org/officeDocument/2006/relationships/image" Target="media/image228.wmf"/><Relationship Id="rId539" Type="http://schemas.openxmlformats.org/officeDocument/2006/relationships/image" Target="media/image256.wmf"/><Relationship Id="rId690" Type="http://schemas.openxmlformats.org/officeDocument/2006/relationships/image" Target="media/image332.wmf"/><Relationship Id="rId704" Type="http://schemas.openxmlformats.org/officeDocument/2006/relationships/image" Target="media/image339.wmf"/><Relationship Id="rId746" Type="http://schemas.openxmlformats.org/officeDocument/2006/relationships/image" Target="media/image360.wmf"/><Relationship Id="rId911" Type="http://schemas.openxmlformats.org/officeDocument/2006/relationships/image" Target="media/image442.wmf"/><Relationship Id="rId40" Type="http://schemas.openxmlformats.org/officeDocument/2006/relationships/image" Target="media/image12.wmf"/><Relationship Id="rId136" Type="http://schemas.openxmlformats.org/officeDocument/2006/relationships/image" Target="media/image60.wmf"/><Relationship Id="rId178" Type="http://schemas.openxmlformats.org/officeDocument/2006/relationships/image" Target="media/image81.wmf"/><Relationship Id="rId301" Type="http://schemas.openxmlformats.org/officeDocument/2006/relationships/oleObject" Target="embeddings/oleObject140.bin"/><Relationship Id="rId343" Type="http://schemas.openxmlformats.org/officeDocument/2006/relationships/image" Target="media/image161.wmf"/><Relationship Id="rId550" Type="http://schemas.openxmlformats.org/officeDocument/2006/relationships/oleObject" Target="embeddings/oleObject268.bin"/><Relationship Id="rId788" Type="http://schemas.openxmlformats.org/officeDocument/2006/relationships/oleObject" Target="embeddings/oleObject378.bin"/><Relationship Id="rId82" Type="http://schemas.openxmlformats.org/officeDocument/2006/relationships/image" Target="media/image33.wmf"/><Relationship Id="rId203" Type="http://schemas.openxmlformats.org/officeDocument/2006/relationships/image" Target="media/image94.emf"/><Relationship Id="rId385" Type="http://schemas.openxmlformats.org/officeDocument/2006/relationships/oleObject" Target="embeddings/oleObject184.bin"/><Relationship Id="rId592" Type="http://schemas.openxmlformats.org/officeDocument/2006/relationships/image" Target="media/image283.wmf"/><Relationship Id="rId606" Type="http://schemas.openxmlformats.org/officeDocument/2006/relationships/image" Target="media/image290.wmf"/><Relationship Id="rId648" Type="http://schemas.openxmlformats.org/officeDocument/2006/relationships/image" Target="media/image311.wmf"/><Relationship Id="rId813" Type="http://schemas.openxmlformats.org/officeDocument/2006/relationships/image" Target="media/image396.wmf"/><Relationship Id="rId855" Type="http://schemas.openxmlformats.org/officeDocument/2006/relationships/image" Target="media/image417.wmf"/><Relationship Id="rId245" Type="http://schemas.openxmlformats.org/officeDocument/2006/relationships/image" Target="media/image115.wmf"/><Relationship Id="rId287" Type="http://schemas.openxmlformats.org/officeDocument/2006/relationships/oleObject" Target="embeddings/oleObject133.bin"/><Relationship Id="rId410" Type="http://schemas.openxmlformats.org/officeDocument/2006/relationships/image" Target="media/image193.wmf"/><Relationship Id="rId452" Type="http://schemas.openxmlformats.org/officeDocument/2006/relationships/oleObject" Target="embeddings/oleObject219.bin"/><Relationship Id="rId494" Type="http://schemas.openxmlformats.org/officeDocument/2006/relationships/oleObject" Target="embeddings/oleObject240.bin"/><Relationship Id="rId508" Type="http://schemas.openxmlformats.org/officeDocument/2006/relationships/oleObject" Target="embeddings/oleObject247.bin"/><Relationship Id="rId715" Type="http://schemas.openxmlformats.org/officeDocument/2006/relationships/oleObject" Target="embeddings/oleObject347.bin"/><Relationship Id="rId897" Type="http://schemas.openxmlformats.org/officeDocument/2006/relationships/image" Target="media/image435.wmf"/><Relationship Id="rId922" Type="http://schemas.openxmlformats.org/officeDocument/2006/relationships/image" Target="media/image448.emf"/><Relationship Id="rId105" Type="http://schemas.openxmlformats.org/officeDocument/2006/relationships/oleObject" Target="embeddings/oleObject42.bin"/><Relationship Id="rId147" Type="http://schemas.openxmlformats.org/officeDocument/2006/relationships/oleObject" Target="embeddings/oleObject63.bin"/><Relationship Id="rId312" Type="http://schemas.openxmlformats.org/officeDocument/2006/relationships/oleObject" Target="embeddings/oleObject146.bin"/><Relationship Id="rId354" Type="http://schemas.openxmlformats.org/officeDocument/2006/relationships/image" Target="media/image165.wmf"/><Relationship Id="rId757" Type="http://schemas.openxmlformats.org/officeDocument/2006/relationships/oleObject" Target="embeddings/oleObject367.bin"/><Relationship Id="rId799" Type="http://schemas.openxmlformats.org/officeDocument/2006/relationships/image" Target="media/image389.wmf"/><Relationship Id="rId51" Type="http://schemas.openxmlformats.org/officeDocument/2006/relationships/oleObject" Target="embeddings/oleObject16.bin"/><Relationship Id="rId93" Type="http://schemas.openxmlformats.org/officeDocument/2006/relationships/oleObject" Target="embeddings/oleObject36.bin"/><Relationship Id="rId189" Type="http://schemas.openxmlformats.org/officeDocument/2006/relationships/image" Target="media/image87.emf"/><Relationship Id="rId396" Type="http://schemas.openxmlformats.org/officeDocument/2006/relationships/image" Target="media/image186.wmf"/><Relationship Id="rId561" Type="http://schemas.openxmlformats.org/officeDocument/2006/relationships/image" Target="media/image267.wmf"/><Relationship Id="rId617" Type="http://schemas.openxmlformats.org/officeDocument/2006/relationships/oleObject" Target="embeddings/Microsoft_Visio_2003-2010___4.vsd"/><Relationship Id="rId659" Type="http://schemas.openxmlformats.org/officeDocument/2006/relationships/oleObject" Target="embeddings/oleObject320.bin"/><Relationship Id="rId824" Type="http://schemas.openxmlformats.org/officeDocument/2006/relationships/oleObject" Target="embeddings/oleObject396.bin"/><Relationship Id="rId866" Type="http://schemas.openxmlformats.org/officeDocument/2006/relationships/oleObject" Target="embeddings/oleObject417.bin"/><Relationship Id="rId214" Type="http://schemas.openxmlformats.org/officeDocument/2006/relationships/oleObject" Target="embeddings/oleObject96.bin"/><Relationship Id="rId256" Type="http://schemas.openxmlformats.org/officeDocument/2006/relationships/oleObject" Target="embeddings/oleObject118.bin"/><Relationship Id="rId298" Type="http://schemas.openxmlformats.org/officeDocument/2006/relationships/image" Target="media/image140.wmf"/><Relationship Id="rId421" Type="http://schemas.openxmlformats.org/officeDocument/2006/relationships/oleObject" Target="embeddings/oleObject202.bin"/><Relationship Id="rId463" Type="http://schemas.openxmlformats.org/officeDocument/2006/relationships/image" Target="media/image218.wmf"/><Relationship Id="rId519" Type="http://schemas.openxmlformats.org/officeDocument/2006/relationships/image" Target="media/image246.wmf"/><Relationship Id="rId670" Type="http://schemas.openxmlformats.org/officeDocument/2006/relationships/image" Target="media/image322.wmf"/><Relationship Id="rId116" Type="http://schemas.openxmlformats.org/officeDocument/2006/relationships/image" Target="media/image50.wmf"/><Relationship Id="rId158" Type="http://schemas.openxmlformats.org/officeDocument/2006/relationships/image" Target="media/image71.wmf"/><Relationship Id="rId323" Type="http://schemas.openxmlformats.org/officeDocument/2006/relationships/image" Target="media/image152.wmf"/><Relationship Id="rId530" Type="http://schemas.openxmlformats.org/officeDocument/2006/relationships/oleObject" Target="embeddings/oleObject258.bin"/><Relationship Id="rId726" Type="http://schemas.openxmlformats.org/officeDocument/2006/relationships/image" Target="media/image350.wmf"/><Relationship Id="rId768" Type="http://schemas.openxmlformats.org/officeDocument/2006/relationships/image" Target="media/image371.emf"/><Relationship Id="rId933" Type="http://schemas.openxmlformats.org/officeDocument/2006/relationships/image" Target="media/image459.emf"/><Relationship Id="rId20" Type="http://schemas.openxmlformats.org/officeDocument/2006/relationships/image" Target="media/image2.emf"/><Relationship Id="rId62" Type="http://schemas.openxmlformats.org/officeDocument/2006/relationships/image" Target="media/image23.wmf"/><Relationship Id="rId365" Type="http://schemas.openxmlformats.org/officeDocument/2006/relationships/oleObject" Target="embeddings/oleObject174.bin"/><Relationship Id="rId572" Type="http://schemas.openxmlformats.org/officeDocument/2006/relationships/oleObject" Target="embeddings/oleObject279.bin"/><Relationship Id="rId628" Type="http://schemas.openxmlformats.org/officeDocument/2006/relationships/image" Target="media/image301.wmf"/><Relationship Id="rId835" Type="http://schemas.openxmlformats.org/officeDocument/2006/relationships/image" Target="media/image407.wmf"/><Relationship Id="rId225" Type="http://schemas.openxmlformats.org/officeDocument/2006/relationships/image" Target="media/image105.wmf"/><Relationship Id="rId267" Type="http://schemas.openxmlformats.org/officeDocument/2006/relationships/image" Target="media/image124.wmf"/><Relationship Id="rId432" Type="http://schemas.openxmlformats.org/officeDocument/2006/relationships/image" Target="media/image203.wmf"/><Relationship Id="rId474" Type="http://schemas.openxmlformats.org/officeDocument/2006/relationships/oleObject" Target="embeddings/oleObject230.bin"/><Relationship Id="rId877" Type="http://schemas.openxmlformats.org/officeDocument/2006/relationships/oleObject" Target="embeddings/oleObject425.bin"/><Relationship Id="rId127" Type="http://schemas.openxmlformats.org/officeDocument/2006/relationships/oleObject" Target="embeddings/oleObject53.bin"/><Relationship Id="rId681" Type="http://schemas.openxmlformats.org/officeDocument/2006/relationships/oleObject" Target="embeddings/oleObject331.bin"/><Relationship Id="rId737" Type="http://schemas.openxmlformats.org/officeDocument/2006/relationships/oleObject" Target="embeddings/oleObject358.bin"/><Relationship Id="rId779" Type="http://schemas.openxmlformats.org/officeDocument/2006/relationships/image" Target="media/image379.wmf"/><Relationship Id="rId902" Type="http://schemas.openxmlformats.org/officeDocument/2006/relationships/oleObject" Target="embeddings/oleObject437.bin"/><Relationship Id="rId31" Type="http://schemas.openxmlformats.org/officeDocument/2006/relationships/oleObject" Target="embeddings/oleObject6.bin"/><Relationship Id="rId73" Type="http://schemas.openxmlformats.org/officeDocument/2006/relationships/oleObject" Target="embeddings/oleObject27.bin"/><Relationship Id="rId169" Type="http://schemas.openxmlformats.org/officeDocument/2006/relationships/oleObject" Target="embeddings/oleObject74.bin"/><Relationship Id="rId334" Type="http://schemas.openxmlformats.org/officeDocument/2006/relationships/image" Target="media/image157.wmf"/><Relationship Id="rId376" Type="http://schemas.openxmlformats.org/officeDocument/2006/relationships/image" Target="media/image176.wmf"/><Relationship Id="rId541" Type="http://schemas.openxmlformats.org/officeDocument/2006/relationships/image" Target="media/image257.wmf"/><Relationship Id="rId583" Type="http://schemas.openxmlformats.org/officeDocument/2006/relationships/oleObject" Target="embeddings/oleObject284.bin"/><Relationship Id="rId639" Type="http://schemas.openxmlformats.org/officeDocument/2006/relationships/oleObject" Target="embeddings/oleObject310.bin"/><Relationship Id="rId790" Type="http://schemas.openxmlformats.org/officeDocument/2006/relationships/oleObject" Target="embeddings/oleObject379.bin"/><Relationship Id="rId804" Type="http://schemas.openxmlformats.org/officeDocument/2006/relationships/oleObject" Target="embeddings/oleObject386.bin"/><Relationship Id="rId4" Type="http://schemas.openxmlformats.org/officeDocument/2006/relationships/settings" Target="settings.xml"/><Relationship Id="rId180" Type="http://schemas.openxmlformats.org/officeDocument/2006/relationships/image" Target="media/image82.png"/><Relationship Id="rId236" Type="http://schemas.openxmlformats.org/officeDocument/2006/relationships/oleObject" Target="embeddings/oleObject107.bin"/><Relationship Id="rId278" Type="http://schemas.openxmlformats.org/officeDocument/2006/relationships/oleObject" Target="embeddings/oleObject130.bin"/><Relationship Id="rId401" Type="http://schemas.openxmlformats.org/officeDocument/2006/relationships/oleObject" Target="embeddings/oleObject192.bin"/><Relationship Id="rId443" Type="http://schemas.openxmlformats.org/officeDocument/2006/relationships/image" Target="media/image208.wmf"/><Relationship Id="rId650" Type="http://schemas.openxmlformats.org/officeDocument/2006/relationships/image" Target="media/image312.wmf"/><Relationship Id="rId846" Type="http://schemas.openxmlformats.org/officeDocument/2006/relationships/oleObject" Target="embeddings/oleObject407.bin"/><Relationship Id="rId888" Type="http://schemas.openxmlformats.org/officeDocument/2006/relationships/oleObject" Target="embeddings/oleObject430.bin"/><Relationship Id="rId303" Type="http://schemas.openxmlformats.org/officeDocument/2006/relationships/oleObject" Target="embeddings/oleObject141.bin"/><Relationship Id="rId485" Type="http://schemas.openxmlformats.org/officeDocument/2006/relationships/image" Target="media/image229.wmf"/><Relationship Id="rId692" Type="http://schemas.openxmlformats.org/officeDocument/2006/relationships/image" Target="media/image333.wmf"/><Relationship Id="rId706" Type="http://schemas.openxmlformats.org/officeDocument/2006/relationships/image" Target="media/image340.wmf"/><Relationship Id="rId748" Type="http://schemas.openxmlformats.org/officeDocument/2006/relationships/image" Target="media/image361.wmf"/><Relationship Id="rId913" Type="http://schemas.openxmlformats.org/officeDocument/2006/relationships/image" Target="media/image443.wmf"/><Relationship Id="rId42" Type="http://schemas.openxmlformats.org/officeDocument/2006/relationships/image" Target="media/image13.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oleObject" Target="embeddings/oleObject164.bin"/><Relationship Id="rId387" Type="http://schemas.openxmlformats.org/officeDocument/2006/relationships/oleObject" Target="embeddings/oleObject185.bin"/><Relationship Id="rId510" Type="http://schemas.openxmlformats.org/officeDocument/2006/relationships/oleObject" Target="embeddings/oleObject248.bin"/><Relationship Id="rId552" Type="http://schemas.openxmlformats.org/officeDocument/2006/relationships/oleObject" Target="embeddings/oleObject269.bin"/><Relationship Id="rId594" Type="http://schemas.openxmlformats.org/officeDocument/2006/relationships/image" Target="media/image284.wmf"/><Relationship Id="rId608" Type="http://schemas.openxmlformats.org/officeDocument/2006/relationships/image" Target="media/image291.wmf"/><Relationship Id="rId815" Type="http://schemas.openxmlformats.org/officeDocument/2006/relationships/image" Target="media/image397.wmf"/><Relationship Id="rId191" Type="http://schemas.openxmlformats.org/officeDocument/2006/relationships/image" Target="media/image88.emf"/><Relationship Id="rId205" Type="http://schemas.openxmlformats.org/officeDocument/2006/relationships/image" Target="media/image95.emf"/><Relationship Id="rId247" Type="http://schemas.openxmlformats.org/officeDocument/2006/relationships/oleObject" Target="embeddings/oleObject113.bin"/><Relationship Id="rId412" Type="http://schemas.openxmlformats.org/officeDocument/2006/relationships/image" Target="media/image194.wmf"/><Relationship Id="rId857" Type="http://schemas.openxmlformats.org/officeDocument/2006/relationships/image" Target="media/image418.wmf"/><Relationship Id="rId899" Type="http://schemas.openxmlformats.org/officeDocument/2006/relationships/image" Target="media/image436.wmf"/><Relationship Id="rId107" Type="http://schemas.openxmlformats.org/officeDocument/2006/relationships/oleObject" Target="embeddings/oleObject43.bin"/><Relationship Id="rId289" Type="http://schemas.openxmlformats.org/officeDocument/2006/relationships/oleObject" Target="embeddings/oleObject134.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oleObject" Target="embeddings/oleObject321.bin"/><Relationship Id="rId717" Type="http://schemas.openxmlformats.org/officeDocument/2006/relationships/oleObject" Target="embeddings/oleObject348.bin"/><Relationship Id="rId759" Type="http://schemas.openxmlformats.org/officeDocument/2006/relationships/oleObject" Target="embeddings/oleObject368.bin"/><Relationship Id="rId924" Type="http://schemas.openxmlformats.org/officeDocument/2006/relationships/image" Target="media/image450.emf"/><Relationship Id="rId11" Type="http://schemas.openxmlformats.org/officeDocument/2006/relationships/footer" Target="footer2.xml"/><Relationship Id="rId53" Type="http://schemas.openxmlformats.org/officeDocument/2006/relationships/oleObject" Target="embeddings/oleObject17.bin"/><Relationship Id="rId149" Type="http://schemas.openxmlformats.org/officeDocument/2006/relationships/oleObject" Target="embeddings/oleObject64.bin"/><Relationship Id="rId314" Type="http://schemas.openxmlformats.org/officeDocument/2006/relationships/oleObject" Target="embeddings/oleObject147.bin"/><Relationship Id="rId356" Type="http://schemas.openxmlformats.org/officeDocument/2006/relationships/image" Target="media/image166.wmf"/><Relationship Id="rId398" Type="http://schemas.openxmlformats.org/officeDocument/2006/relationships/image" Target="media/image187.wmf"/><Relationship Id="rId521" Type="http://schemas.openxmlformats.org/officeDocument/2006/relationships/image" Target="media/image247.wmf"/><Relationship Id="rId563" Type="http://schemas.openxmlformats.org/officeDocument/2006/relationships/image" Target="media/image268.wmf"/><Relationship Id="rId619" Type="http://schemas.openxmlformats.org/officeDocument/2006/relationships/oleObject" Target="embeddings/oleObject300.bin"/><Relationship Id="rId770" Type="http://schemas.openxmlformats.org/officeDocument/2006/relationships/image" Target="media/image373.emf"/><Relationship Id="rId95" Type="http://schemas.openxmlformats.org/officeDocument/2006/relationships/oleObject" Target="embeddings/oleObject37.bin"/><Relationship Id="rId160" Type="http://schemas.openxmlformats.org/officeDocument/2006/relationships/image" Target="media/image72.wmf"/><Relationship Id="rId216" Type="http://schemas.openxmlformats.org/officeDocument/2006/relationships/oleObject" Target="embeddings/oleObject97.bin"/><Relationship Id="rId423" Type="http://schemas.openxmlformats.org/officeDocument/2006/relationships/image" Target="media/image199.wmf"/><Relationship Id="rId826" Type="http://schemas.openxmlformats.org/officeDocument/2006/relationships/oleObject" Target="embeddings/oleObject397.bin"/><Relationship Id="rId868" Type="http://schemas.openxmlformats.org/officeDocument/2006/relationships/oleObject" Target="embeddings/oleObject418.bin"/><Relationship Id="rId258" Type="http://schemas.openxmlformats.org/officeDocument/2006/relationships/oleObject" Target="embeddings/oleObject119.bin"/><Relationship Id="rId465" Type="http://schemas.openxmlformats.org/officeDocument/2006/relationships/image" Target="media/image219.wmf"/><Relationship Id="rId630" Type="http://schemas.openxmlformats.org/officeDocument/2006/relationships/image" Target="media/image302.wmf"/><Relationship Id="rId672" Type="http://schemas.openxmlformats.org/officeDocument/2006/relationships/image" Target="media/image323.wmf"/><Relationship Id="rId728" Type="http://schemas.openxmlformats.org/officeDocument/2006/relationships/image" Target="media/image351.wmf"/><Relationship Id="rId935" Type="http://schemas.openxmlformats.org/officeDocument/2006/relationships/image" Target="media/image461.emf"/><Relationship Id="rId22" Type="http://schemas.openxmlformats.org/officeDocument/2006/relationships/image" Target="media/image3.wmf"/><Relationship Id="rId64" Type="http://schemas.openxmlformats.org/officeDocument/2006/relationships/image" Target="media/image24.wmf"/><Relationship Id="rId118" Type="http://schemas.openxmlformats.org/officeDocument/2006/relationships/image" Target="media/image51.wmf"/><Relationship Id="rId325" Type="http://schemas.openxmlformats.org/officeDocument/2006/relationships/oleObject" Target="embeddings/oleObject153.bin"/><Relationship Id="rId367" Type="http://schemas.openxmlformats.org/officeDocument/2006/relationships/oleObject" Target="embeddings/oleObject175.bin"/><Relationship Id="rId532" Type="http://schemas.openxmlformats.org/officeDocument/2006/relationships/oleObject" Target="embeddings/oleObject259.bin"/><Relationship Id="rId574" Type="http://schemas.openxmlformats.org/officeDocument/2006/relationships/oleObject" Target="embeddings/oleObject280.bin"/><Relationship Id="rId171" Type="http://schemas.openxmlformats.org/officeDocument/2006/relationships/oleObject" Target="embeddings/oleObject75.bin"/><Relationship Id="rId227" Type="http://schemas.openxmlformats.org/officeDocument/2006/relationships/image" Target="media/image106.wmf"/><Relationship Id="rId781" Type="http://schemas.openxmlformats.org/officeDocument/2006/relationships/image" Target="media/image380.wmf"/><Relationship Id="rId837" Type="http://schemas.openxmlformats.org/officeDocument/2006/relationships/image" Target="media/image408.wmf"/><Relationship Id="rId879" Type="http://schemas.openxmlformats.org/officeDocument/2006/relationships/oleObject" Target="embeddings/oleObject427.bin"/><Relationship Id="rId269" Type="http://schemas.openxmlformats.org/officeDocument/2006/relationships/image" Target="media/image125.wmf"/><Relationship Id="rId434" Type="http://schemas.openxmlformats.org/officeDocument/2006/relationships/image" Target="media/image204.wmf"/><Relationship Id="rId476" Type="http://schemas.openxmlformats.org/officeDocument/2006/relationships/oleObject" Target="embeddings/oleObject231.bin"/><Relationship Id="rId641" Type="http://schemas.openxmlformats.org/officeDocument/2006/relationships/oleObject" Target="embeddings/oleObject311.bin"/><Relationship Id="rId683" Type="http://schemas.openxmlformats.org/officeDocument/2006/relationships/oleObject" Target="embeddings/oleObject332.bin"/><Relationship Id="rId739" Type="http://schemas.openxmlformats.org/officeDocument/2006/relationships/oleObject" Target="embeddings/oleObject359.bin"/><Relationship Id="rId890" Type="http://schemas.openxmlformats.org/officeDocument/2006/relationships/oleObject" Target="embeddings/oleObject431.bin"/><Relationship Id="rId904" Type="http://schemas.openxmlformats.org/officeDocument/2006/relationships/oleObject" Target="embeddings/oleObject438.bin"/><Relationship Id="rId33" Type="http://schemas.openxmlformats.org/officeDocument/2006/relationships/oleObject" Target="embeddings/oleObject7.bin"/><Relationship Id="rId129" Type="http://schemas.openxmlformats.org/officeDocument/2006/relationships/oleObject" Target="embeddings/oleObject54.bin"/><Relationship Id="rId280" Type="http://schemas.openxmlformats.org/officeDocument/2006/relationships/oleObject" Target="embeddings/oleObject131.bin"/><Relationship Id="rId336" Type="http://schemas.openxmlformats.org/officeDocument/2006/relationships/oleObject" Target="embeddings/oleObject159.bin"/><Relationship Id="rId501" Type="http://schemas.openxmlformats.org/officeDocument/2006/relationships/image" Target="media/image237.wmf"/><Relationship Id="rId543" Type="http://schemas.openxmlformats.org/officeDocument/2006/relationships/image" Target="media/image258.wmf"/><Relationship Id="rId75" Type="http://schemas.openxmlformats.org/officeDocument/2006/relationships/oleObject" Target="embeddings/oleObject28.bin"/><Relationship Id="rId140" Type="http://schemas.openxmlformats.org/officeDocument/2006/relationships/image" Target="media/image62.wmf"/><Relationship Id="rId182" Type="http://schemas.openxmlformats.org/officeDocument/2006/relationships/oleObject" Target="embeddings/oleObject80.bin"/><Relationship Id="rId378" Type="http://schemas.openxmlformats.org/officeDocument/2006/relationships/image" Target="media/image177.wmf"/><Relationship Id="rId403" Type="http://schemas.openxmlformats.org/officeDocument/2006/relationships/oleObject" Target="embeddings/oleObject193.bin"/><Relationship Id="rId585" Type="http://schemas.openxmlformats.org/officeDocument/2006/relationships/oleObject" Target="embeddings/oleObject285.bin"/><Relationship Id="rId750" Type="http://schemas.openxmlformats.org/officeDocument/2006/relationships/image" Target="media/image362.wmf"/><Relationship Id="rId792" Type="http://schemas.openxmlformats.org/officeDocument/2006/relationships/oleObject" Target="embeddings/oleObject380.bin"/><Relationship Id="rId806" Type="http://schemas.openxmlformats.org/officeDocument/2006/relationships/oleObject" Target="embeddings/oleObject387.bin"/><Relationship Id="rId848" Type="http://schemas.openxmlformats.org/officeDocument/2006/relationships/oleObject" Target="embeddings/oleObject408.bin"/><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9.wmf"/><Relationship Id="rId487" Type="http://schemas.openxmlformats.org/officeDocument/2006/relationships/image" Target="media/image230.wmf"/><Relationship Id="rId610" Type="http://schemas.openxmlformats.org/officeDocument/2006/relationships/image" Target="media/image292.wmf"/><Relationship Id="rId652" Type="http://schemas.openxmlformats.org/officeDocument/2006/relationships/image" Target="media/image313.wmf"/><Relationship Id="rId694" Type="http://schemas.openxmlformats.org/officeDocument/2006/relationships/image" Target="media/image334.wmf"/><Relationship Id="rId708" Type="http://schemas.openxmlformats.org/officeDocument/2006/relationships/image" Target="media/image341.wmf"/><Relationship Id="rId915" Type="http://schemas.openxmlformats.org/officeDocument/2006/relationships/image" Target="media/image444.wmf"/><Relationship Id="rId291" Type="http://schemas.openxmlformats.org/officeDocument/2006/relationships/oleObject" Target="embeddings/oleObject135.bin"/><Relationship Id="rId305" Type="http://schemas.openxmlformats.org/officeDocument/2006/relationships/image" Target="media/image143.wmf"/><Relationship Id="rId347" Type="http://schemas.openxmlformats.org/officeDocument/2006/relationships/oleObject" Target="embeddings/oleObject165.bin"/><Relationship Id="rId512" Type="http://schemas.openxmlformats.org/officeDocument/2006/relationships/oleObject" Target="embeddings/oleObject249.bin"/><Relationship Id="rId44" Type="http://schemas.openxmlformats.org/officeDocument/2006/relationships/image" Target="media/image14.wmf"/><Relationship Id="rId86" Type="http://schemas.openxmlformats.org/officeDocument/2006/relationships/image" Target="media/image35.wmf"/><Relationship Id="rId151" Type="http://schemas.openxmlformats.org/officeDocument/2006/relationships/oleObject" Target="embeddings/oleObject65.bin"/><Relationship Id="rId389" Type="http://schemas.openxmlformats.org/officeDocument/2006/relationships/oleObject" Target="embeddings/oleObject186.bin"/><Relationship Id="rId554" Type="http://schemas.openxmlformats.org/officeDocument/2006/relationships/oleObject" Target="embeddings/oleObject270.bin"/><Relationship Id="rId596" Type="http://schemas.openxmlformats.org/officeDocument/2006/relationships/image" Target="media/image285.wmf"/><Relationship Id="rId761" Type="http://schemas.openxmlformats.org/officeDocument/2006/relationships/oleObject" Target="embeddings/oleObject369.bin"/><Relationship Id="rId817" Type="http://schemas.openxmlformats.org/officeDocument/2006/relationships/image" Target="media/image398.wmf"/><Relationship Id="rId859" Type="http://schemas.openxmlformats.org/officeDocument/2006/relationships/image" Target="media/image419.wmf"/><Relationship Id="rId193" Type="http://schemas.openxmlformats.org/officeDocument/2006/relationships/image" Target="media/image89.wmf"/><Relationship Id="rId207" Type="http://schemas.openxmlformats.org/officeDocument/2006/relationships/image" Target="media/image96.emf"/><Relationship Id="rId249" Type="http://schemas.openxmlformats.org/officeDocument/2006/relationships/oleObject" Target="embeddings/oleObject114.bin"/><Relationship Id="rId414" Type="http://schemas.openxmlformats.org/officeDocument/2006/relationships/image" Target="media/image195.wmf"/><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oleObject" Target="embeddings/oleObject301.bin"/><Relationship Id="rId663" Type="http://schemas.openxmlformats.org/officeDocument/2006/relationships/oleObject" Target="embeddings/oleObject322.bin"/><Relationship Id="rId870" Type="http://schemas.openxmlformats.org/officeDocument/2006/relationships/oleObject" Target="embeddings/oleObject419.bin"/><Relationship Id="rId13" Type="http://schemas.openxmlformats.org/officeDocument/2006/relationships/footer" Target="footer3.xml"/><Relationship Id="rId109" Type="http://schemas.openxmlformats.org/officeDocument/2006/relationships/oleObject" Target="embeddings/oleObject44.bin"/><Relationship Id="rId260" Type="http://schemas.openxmlformats.org/officeDocument/2006/relationships/image" Target="media/image121.wmf"/><Relationship Id="rId316" Type="http://schemas.openxmlformats.org/officeDocument/2006/relationships/oleObject" Target="embeddings/oleObject148.bin"/><Relationship Id="rId523" Type="http://schemas.openxmlformats.org/officeDocument/2006/relationships/image" Target="media/image248.wmf"/><Relationship Id="rId719" Type="http://schemas.openxmlformats.org/officeDocument/2006/relationships/oleObject" Target="embeddings/oleObject349.bin"/><Relationship Id="rId926" Type="http://schemas.openxmlformats.org/officeDocument/2006/relationships/image" Target="media/image452.emf"/><Relationship Id="rId55" Type="http://schemas.openxmlformats.org/officeDocument/2006/relationships/oleObject" Target="embeddings/oleObject18.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image" Target="media/image167.wmf"/><Relationship Id="rId565" Type="http://schemas.openxmlformats.org/officeDocument/2006/relationships/image" Target="media/image269.wmf"/><Relationship Id="rId730" Type="http://schemas.openxmlformats.org/officeDocument/2006/relationships/image" Target="media/image352.wmf"/><Relationship Id="rId772" Type="http://schemas.openxmlformats.org/officeDocument/2006/relationships/image" Target="media/image375.emf"/><Relationship Id="rId828" Type="http://schemas.openxmlformats.org/officeDocument/2006/relationships/oleObject" Target="embeddings/oleObject398.bin"/><Relationship Id="rId162" Type="http://schemas.openxmlformats.org/officeDocument/2006/relationships/image" Target="media/image73.wmf"/><Relationship Id="rId218" Type="http://schemas.openxmlformats.org/officeDocument/2006/relationships/oleObject" Target="embeddings/oleObject98.bin"/><Relationship Id="rId425" Type="http://schemas.openxmlformats.org/officeDocument/2006/relationships/oleObject" Target="embeddings/oleObject205.bin"/><Relationship Id="rId467" Type="http://schemas.openxmlformats.org/officeDocument/2006/relationships/image" Target="media/image220.wmf"/><Relationship Id="rId632" Type="http://schemas.openxmlformats.org/officeDocument/2006/relationships/image" Target="media/image303.wmf"/><Relationship Id="rId271" Type="http://schemas.openxmlformats.org/officeDocument/2006/relationships/image" Target="media/image126.wmf"/><Relationship Id="rId674" Type="http://schemas.openxmlformats.org/officeDocument/2006/relationships/image" Target="media/image324.wmf"/><Relationship Id="rId881" Type="http://schemas.openxmlformats.org/officeDocument/2006/relationships/oleObject" Target="embeddings/oleObject429.bin"/><Relationship Id="rId937" Type="http://schemas.openxmlformats.org/officeDocument/2006/relationships/header" Target="header5.xml"/><Relationship Id="rId24" Type="http://schemas.openxmlformats.org/officeDocument/2006/relationships/image" Target="media/image4.wmf"/><Relationship Id="rId66" Type="http://schemas.openxmlformats.org/officeDocument/2006/relationships/image" Target="media/image25.wmf"/><Relationship Id="rId131" Type="http://schemas.openxmlformats.org/officeDocument/2006/relationships/oleObject" Target="embeddings/oleObject55.bin"/><Relationship Id="rId327" Type="http://schemas.openxmlformats.org/officeDocument/2006/relationships/oleObject" Target="embeddings/oleObject154.bin"/><Relationship Id="rId369" Type="http://schemas.openxmlformats.org/officeDocument/2006/relationships/oleObject" Target="embeddings/oleObject176.bin"/><Relationship Id="rId534" Type="http://schemas.openxmlformats.org/officeDocument/2006/relationships/oleObject" Target="embeddings/oleObject260.bin"/><Relationship Id="rId576" Type="http://schemas.openxmlformats.org/officeDocument/2006/relationships/oleObject" Target="embeddings/oleObject281.bin"/><Relationship Id="rId741" Type="http://schemas.openxmlformats.org/officeDocument/2006/relationships/oleObject" Target="embeddings/oleObject360.bin"/><Relationship Id="rId783" Type="http://schemas.openxmlformats.org/officeDocument/2006/relationships/image" Target="media/image381.wmf"/><Relationship Id="rId839" Type="http://schemas.openxmlformats.org/officeDocument/2006/relationships/image" Target="media/image409.wmf"/><Relationship Id="rId173" Type="http://schemas.openxmlformats.org/officeDocument/2006/relationships/oleObject" Target="embeddings/oleObject76.bin"/><Relationship Id="rId229" Type="http://schemas.openxmlformats.org/officeDocument/2006/relationships/image" Target="media/image107.wmf"/><Relationship Id="rId380" Type="http://schemas.openxmlformats.org/officeDocument/2006/relationships/image" Target="media/image178.wmf"/><Relationship Id="rId436" Type="http://schemas.openxmlformats.org/officeDocument/2006/relationships/oleObject" Target="embeddings/oleObject211.bin"/><Relationship Id="rId601" Type="http://schemas.openxmlformats.org/officeDocument/2006/relationships/oleObject" Target="embeddings/oleObject293.bin"/><Relationship Id="rId643" Type="http://schemas.openxmlformats.org/officeDocument/2006/relationships/oleObject" Target="embeddings/oleObject312.bin"/><Relationship Id="rId240" Type="http://schemas.openxmlformats.org/officeDocument/2006/relationships/oleObject" Target="embeddings/oleObject109.bin"/><Relationship Id="rId478" Type="http://schemas.openxmlformats.org/officeDocument/2006/relationships/oleObject" Target="embeddings/oleObject232.bin"/><Relationship Id="rId685" Type="http://schemas.openxmlformats.org/officeDocument/2006/relationships/oleObject" Target="embeddings/oleObject333.bin"/><Relationship Id="rId850" Type="http://schemas.openxmlformats.org/officeDocument/2006/relationships/oleObject" Target="embeddings/oleObject409.bin"/><Relationship Id="rId892" Type="http://schemas.openxmlformats.org/officeDocument/2006/relationships/oleObject" Target="embeddings/oleObject432.bin"/><Relationship Id="rId906" Type="http://schemas.openxmlformats.org/officeDocument/2006/relationships/oleObject" Target="embeddings/oleObject439.bin"/><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image" Target="media/image42.wmf"/><Relationship Id="rId282" Type="http://schemas.openxmlformats.org/officeDocument/2006/relationships/oleObject" Target="embeddings/oleObject132.bin"/><Relationship Id="rId338" Type="http://schemas.openxmlformats.org/officeDocument/2006/relationships/oleObject" Target="embeddings/oleObject160.bin"/><Relationship Id="rId503" Type="http://schemas.openxmlformats.org/officeDocument/2006/relationships/image" Target="media/image238.wmf"/><Relationship Id="rId545" Type="http://schemas.openxmlformats.org/officeDocument/2006/relationships/image" Target="media/image259.wmf"/><Relationship Id="rId587" Type="http://schemas.openxmlformats.org/officeDocument/2006/relationships/oleObject" Target="embeddings/oleObject286.bin"/><Relationship Id="rId710" Type="http://schemas.openxmlformats.org/officeDocument/2006/relationships/image" Target="media/image342.wmf"/><Relationship Id="rId752" Type="http://schemas.openxmlformats.org/officeDocument/2006/relationships/image" Target="media/image363.wmf"/><Relationship Id="rId808" Type="http://schemas.openxmlformats.org/officeDocument/2006/relationships/oleObject" Target="embeddings/oleObject388.bin"/><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oleObject" Target="embeddings/oleObject81.bin"/><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image" Target="media/image210.wmf"/><Relationship Id="rId612" Type="http://schemas.openxmlformats.org/officeDocument/2006/relationships/image" Target="media/image293.wmf"/><Relationship Id="rId794" Type="http://schemas.openxmlformats.org/officeDocument/2006/relationships/oleObject" Target="embeddings/oleObject381.bin"/><Relationship Id="rId251" Type="http://schemas.openxmlformats.org/officeDocument/2006/relationships/oleObject" Target="embeddings/oleObject115.bin"/><Relationship Id="rId489" Type="http://schemas.openxmlformats.org/officeDocument/2006/relationships/image" Target="media/image231.wmf"/><Relationship Id="rId654" Type="http://schemas.openxmlformats.org/officeDocument/2006/relationships/image" Target="media/image314.wmf"/><Relationship Id="rId696" Type="http://schemas.openxmlformats.org/officeDocument/2006/relationships/image" Target="media/image335.wmf"/><Relationship Id="rId861" Type="http://schemas.openxmlformats.org/officeDocument/2006/relationships/image" Target="media/image420.wmf"/><Relationship Id="rId917" Type="http://schemas.openxmlformats.org/officeDocument/2006/relationships/image" Target="media/image445.wmf"/><Relationship Id="rId46" Type="http://schemas.openxmlformats.org/officeDocument/2006/relationships/image" Target="media/image15.wmf"/><Relationship Id="rId293" Type="http://schemas.openxmlformats.org/officeDocument/2006/relationships/oleObject" Target="embeddings/oleObject136.bin"/><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oleObject" Target="embeddings/oleObject250.bin"/><Relationship Id="rId556" Type="http://schemas.openxmlformats.org/officeDocument/2006/relationships/oleObject" Target="embeddings/oleObject271.bin"/><Relationship Id="rId721" Type="http://schemas.openxmlformats.org/officeDocument/2006/relationships/oleObject" Target="embeddings/oleObject350.bin"/><Relationship Id="rId763" Type="http://schemas.openxmlformats.org/officeDocument/2006/relationships/oleObject" Target="embeddings/oleObject370.bin"/><Relationship Id="rId88" Type="http://schemas.openxmlformats.org/officeDocument/2006/relationships/image" Target="media/image36.wmf"/><Relationship Id="rId111" Type="http://schemas.openxmlformats.org/officeDocument/2006/relationships/oleObject" Target="embeddings/oleObject45.bin"/><Relationship Id="rId153" Type="http://schemas.openxmlformats.org/officeDocument/2006/relationships/oleObject" Target="embeddings/oleObject66.bin"/><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image" Target="media/image168.wmf"/><Relationship Id="rId416" Type="http://schemas.openxmlformats.org/officeDocument/2006/relationships/image" Target="media/image196.wmf"/><Relationship Id="rId598" Type="http://schemas.openxmlformats.org/officeDocument/2006/relationships/image" Target="media/image286.wmf"/><Relationship Id="rId819" Type="http://schemas.openxmlformats.org/officeDocument/2006/relationships/image" Target="media/image399.wmf"/><Relationship Id="rId220" Type="http://schemas.openxmlformats.org/officeDocument/2006/relationships/oleObject" Target="embeddings/oleObject99.bin"/><Relationship Id="rId458" Type="http://schemas.openxmlformats.org/officeDocument/2006/relationships/oleObject" Target="embeddings/oleObject222.bin"/><Relationship Id="rId623" Type="http://schemas.openxmlformats.org/officeDocument/2006/relationships/oleObject" Target="embeddings/oleObject302.bin"/><Relationship Id="rId665" Type="http://schemas.openxmlformats.org/officeDocument/2006/relationships/oleObject" Target="embeddings/oleObject323.bin"/><Relationship Id="rId830" Type="http://schemas.openxmlformats.org/officeDocument/2006/relationships/oleObject" Target="embeddings/oleObject399.bin"/><Relationship Id="rId872" Type="http://schemas.openxmlformats.org/officeDocument/2006/relationships/oleObject" Target="embeddings/oleObject421.bin"/><Relationship Id="rId928" Type="http://schemas.openxmlformats.org/officeDocument/2006/relationships/image" Target="media/image454.emf"/><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2.bin"/><Relationship Id="rId318" Type="http://schemas.openxmlformats.org/officeDocument/2006/relationships/oleObject" Target="embeddings/oleObject149.bin"/><Relationship Id="rId525" Type="http://schemas.openxmlformats.org/officeDocument/2006/relationships/image" Target="media/image249.wmf"/><Relationship Id="rId567" Type="http://schemas.openxmlformats.org/officeDocument/2006/relationships/image" Target="media/image270.wmf"/><Relationship Id="rId732" Type="http://schemas.openxmlformats.org/officeDocument/2006/relationships/image" Target="media/image353.wmf"/><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image" Target="media/image74.wmf"/><Relationship Id="rId371" Type="http://schemas.openxmlformats.org/officeDocument/2006/relationships/oleObject" Target="embeddings/oleObject177.bin"/><Relationship Id="rId774" Type="http://schemas.openxmlformats.org/officeDocument/2006/relationships/oleObject" Target="embeddings/Microsoft_Visio_2003-2010___6.vsd"/><Relationship Id="rId427" Type="http://schemas.openxmlformats.org/officeDocument/2006/relationships/oleObject" Target="embeddings/oleObject206.bin"/><Relationship Id="rId469" Type="http://schemas.openxmlformats.org/officeDocument/2006/relationships/image" Target="media/image221.wmf"/><Relationship Id="rId634" Type="http://schemas.openxmlformats.org/officeDocument/2006/relationships/image" Target="media/image304.wmf"/><Relationship Id="rId676" Type="http://schemas.openxmlformats.org/officeDocument/2006/relationships/image" Target="media/image325.wmf"/><Relationship Id="rId841" Type="http://schemas.openxmlformats.org/officeDocument/2006/relationships/image" Target="media/image410.wmf"/><Relationship Id="rId883" Type="http://schemas.openxmlformats.org/officeDocument/2006/relationships/image" Target="media/image426.emf"/><Relationship Id="rId26" Type="http://schemas.openxmlformats.org/officeDocument/2006/relationships/image" Target="media/image5.wmf"/><Relationship Id="rId231" Type="http://schemas.openxmlformats.org/officeDocument/2006/relationships/image" Target="media/image108.wmf"/><Relationship Id="rId273" Type="http://schemas.openxmlformats.org/officeDocument/2006/relationships/image" Target="media/image127.wmf"/><Relationship Id="rId329" Type="http://schemas.openxmlformats.org/officeDocument/2006/relationships/oleObject" Target="embeddings/oleObject155.bin"/><Relationship Id="rId480" Type="http://schemas.openxmlformats.org/officeDocument/2006/relationships/oleObject" Target="embeddings/oleObject233.bin"/><Relationship Id="rId536" Type="http://schemas.openxmlformats.org/officeDocument/2006/relationships/oleObject" Target="embeddings/oleObject261.bin"/><Relationship Id="rId701" Type="http://schemas.openxmlformats.org/officeDocument/2006/relationships/oleObject" Target="embeddings/oleObject341.bin"/><Relationship Id="rId939" Type="http://schemas.openxmlformats.org/officeDocument/2006/relationships/fontTable" Target="fontTable.xml"/><Relationship Id="rId68" Type="http://schemas.openxmlformats.org/officeDocument/2006/relationships/image" Target="media/image26.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61.bin"/><Relationship Id="rId578" Type="http://schemas.openxmlformats.org/officeDocument/2006/relationships/oleObject" Target="embeddings/oleObject282.bin"/><Relationship Id="rId743" Type="http://schemas.openxmlformats.org/officeDocument/2006/relationships/oleObject" Target="embeddings/oleObject361.bin"/><Relationship Id="rId785" Type="http://schemas.openxmlformats.org/officeDocument/2006/relationships/image" Target="media/image382.wmf"/><Relationship Id="rId200" Type="http://schemas.openxmlformats.org/officeDocument/2006/relationships/oleObject" Target="embeddings/oleObject89.bin"/><Relationship Id="rId382" Type="http://schemas.openxmlformats.org/officeDocument/2006/relationships/image" Target="media/image179.wmf"/><Relationship Id="rId438" Type="http://schemas.openxmlformats.org/officeDocument/2006/relationships/oleObject" Target="embeddings/oleObject212.bin"/><Relationship Id="rId603" Type="http://schemas.openxmlformats.org/officeDocument/2006/relationships/oleObject" Target="embeddings/oleObject294.bin"/><Relationship Id="rId645" Type="http://schemas.openxmlformats.org/officeDocument/2006/relationships/oleObject" Target="embeddings/oleObject313.bin"/><Relationship Id="rId687" Type="http://schemas.openxmlformats.org/officeDocument/2006/relationships/oleObject" Target="embeddings/oleObject334.bin"/><Relationship Id="rId810" Type="http://schemas.openxmlformats.org/officeDocument/2006/relationships/oleObject" Target="embeddings/oleObject389.bin"/><Relationship Id="rId852" Type="http://schemas.openxmlformats.org/officeDocument/2006/relationships/oleObject" Target="embeddings/oleObject410.bin"/><Relationship Id="rId908" Type="http://schemas.openxmlformats.org/officeDocument/2006/relationships/oleObject" Target="embeddings/oleObject440.bin"/><Relationship Id="rId242" Type="http://schemas.openxmlformats.org/officeDocument/2006/relationships/oleObject" Target="embeddings/oleObject110.bin"/><Relationship Id="rId284" Type="http://schemas.openxmlformats.org/officeDocument/2006/relationships/image" Target="media/image133.emf"/><Relationship Id="rId491" Type="http://schemas.openxmlformats.org/officeDocument/2006/relationships/image" Target="media/image232.wmf"/><Relationship Id="rId505" Type="http://schemas.openxmlformats.org/officeDocument/2006/relationships/image" Target="media/image239.wmf"/><Relationship Id="rId712" Type="http://schemas.openxmlformats.org/officeDocument/2006/relationships/image" Target="media/image343.emf"/><Relationship Id="rId894" Type="http://schemas.openxmlformats.org/officeDocument/2006/relationships/oleObject" Target="embeddings/oleObject433.bin"/><Relationship Id="rId37" Type="http://schemas.openxmlformats.org/officeDocument/2006/relationships/oleObject" Target="embeddings/oleObject9.bin"/><Relationship Id="rId79" Type="http://schemas.openxmlformats.org/officeDocument/2006/relationships/oleObject" Target="embeddings/oleObject30.bin"/><Relationship Id="rId102" Type="http://schemas.openxmlformats.org/officeDocument/2006/relationships/image" Target="media/image43.wmf"/><Relationship Id="rId144" Type="http://schemas.openxmlformats.org/officeDocument/2006/relationships/image" Target="media/image64.wmf"/><Relationship Id="rId547" Type="http://schemas.openxmlformats.org/officeDocument/2006/relationships/image" Target="media/image260.wmf"/><Relationship Id="rId589" Type="http://schemas.openxmlformats.org/officeDocument/2006/relationships/oleObject" Target="embeddings/oleObject287.bin"/><Relationship Id="rId754" Type="http://schemas.openxmlformats.org/officeDocument/2006/relationships/image" Target="media/image364.wmf"/><Relationship Id="rId796" Type="http://schemas.openxmlformats.org/officeDocument/2006/relationships/oleObject" Target="embeddings/oleObject382.bin"/><Relationship Id="rId90" Type="http://schemas.openxmlformats.org/officeDocument/2006/relationships/image" Target="media/image37.wmf"/><Relationship Id="rId186" Type="http://schemas.openxmlformats.org/officeDocument/2006/relationships/oleObject" Target="embeddings/oleObject82.bin"/><Relationship Id="rId351" Type="http://schemas.openxmlformats.org/officeDocument/2006/relationships/oleObject" Target="embeddings/oleObject168.bin"/><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image" Target="media/image211.wmf"/><Relationship Id="rId614" Type="http://schemas.openxmlformats.org/officeDocument/2006/relationships/image" Target="media/image294.emf"/><Relationship Id="rId656" Type="http://schemas.openxmlformats.org/officeDocument/2006/relationships/image" Target="media/image315.wmf"/><Relationship Id="rId821" Type="http://schemas.openxmlformats.org/officeDocument/2006/relationships/image" Target="media/image400.wmf"/><Relationship Id="rId863" Type="http://schemas.openxmlformats.org/officeDocument/2006/relationships/image" Target="media/image421.wmf"/><Relationship Id="rId211" Type="http://schemas.openxmlformats.org/officeDocument/2006/relationships/image" Target="media/image98.wmf"/><Relationship Id="rId253" Type="http://schemas.openxmlformats.org/officeDocument/2006/relationships/oleObject" Target="embeddings/oleObject116.bin"/><Relationship Id="rId295" Type="http://schemas.openxmlformats.org/officeDocument/2006/relationships/oleObject" Target="embeddings/oleObject137.bin"/><Relationship Id="rId309" Type="http://schemas.openxmlformats.org/officeDocument/2006/relationships/image" Target="media/image145.wmf"/><Relationship Id="rId460" Type="http://schemas.openxmlformats.org/officeDocument/2006/relationships/oleObject" Target="embeddings/oleObject223.bin"/><Relationship Id="rId516" Type="http://schemas.openxmlformats.org/officeDocument/2006/relationships/oleObject" Target="embeddings/oleObject251.bin"/><Relationship Id="rId698" Type="http://schemas.openxmlformats.org/officeDocument/2006/relationships/image" Target="media/image336.wmf"/><Relationship Id="rId919" Type="http://schemas.openxmlformats.org/officeDocument/2006/relationships/image" Target="media/image446.wmf"/><Relationship Id="rId48" Type="http://schemas.openxmlformats.org/officeDocument/2006/relationships/image" Target="media/image16.wmf"/><Relationship Id="rId113" Type="http://schemas.openxmlformats.org/officeDocument/2006/relationships/oleObject" Target="embeddings/oleObject46.bin"/><Relationship Id="rId320" Type="http://schemas.openxmlformats.org/officeDocument/2006/relationships/oleObject" Target="embeddings/oleObject150.bin"/><Relationship Id="rId558" Type="http://schemas.openxmlformats.org/officeDocument/2006/relationships/oleObject" Target="embeddings/oleObject272.bin"/><Relationship Id="rId723" Type="http://schemas.openxmlformats.org/officeDocument/2006/relationships/oleObject" Target="embeddings/oleObject351.bin"/><Relationship Id="rId765" Type="http://schemas.openxmlformats.org/officeDocument/2006/relationships/oleObject" Target="embeddings/oleObject371.bin"/><Relationship Id="rId930" Type="http://schemas.openxmlformats.org/officeDocument/2006/relationships/image" Target="media/image456.emf"/><Relationship Id="rId155" Type="http://schemas.openxmlformats.org/officeDocument/2006/relationships/oleObject" Target="embeddings/oleObject67.bin"/><Relationship Id="rId197" Type="http://schemas.openxmlformats.org/officeDocument/2006/relationships/image" Target="media/image91.wmf"/><Relationship Id="rId362" Type="http://schemas.openxmlformats.org/officeDocument/2006/relationships/image" Target="media/image169.wmf"/><Relationship Id="rId418" Type="http://schemas.openxmlformats.org/officeDocument/2006/relationships/image" Target="media/image197.wmf"/><Relationship Id="rId625" Type="http://schemas.openxmlformats.org/officeDocument/2006/relationships/oleObject" Target="embeddings/oleObject303.bin"/><Relationship Id="rId832" Type="http://schemas.openxmlformats.org/officeDocument/2006/relationships/oleObject" Target="embeddings/oleObject400.bin"/><Relationship Id="rId222" Type="http://schemas.openxmlformats.org/officeDocument/2006/relationships/oleObject" Target="embeddings/oleObject100.bin"/><Relationship Id="rId264" Type="http://schemas.openxmlformats.org/officeDocument/2006/relationships/oleObject" Target="embeddings/oleObject123.bin"/><Relationship Id="rId471" Type="http://schemas.openxmlformats.org/officeDocument/2006/relationships/image" Target="media/image222.wmf"/><Relationship Id="rId667" Type="http://schemas.openxmlformats.org/officeDocument/2006/relationships/oleObject" Target="embeddings/oleObject324.bin"/><Relationship Id="rId874" Type="http://schemas.openxmlformats.org/officeDocument/2006/relationships/oleObject" Target="embeddings/oleObject423.bin"/><Relationship Id="rId17" Type="http://schemas.openxmlformats.org/officeDocument/2006/relationships/chart" Target="charts/chart3.xml"/><Relationship Id="rId59" Type="http://schemas.openxmlformats.org/officeDocument/2006/relationships/oleObject" Target="embeddings/oleObject20.bin"/><Relationship Id="rId124" Type="http://schemas.openxmlformats.org/officeDocument/2006/relationships/image" Target="media/image54.wmf"/><Relationship Id="rId527" Type="http://schemas.openxmlformats.org/officeDocument/2006/relationships/image" Target="media/image250.wmf"/><Relationship Id="rId569" Type="http://schemas.openxmlformats.org/officeDocument/2006/relationships/image" Target="media/image271.wmf"/><Relationship Id="rId734" Type="http://schemas.openxmlformats.org/officeDocument/2006/relationships/image" Target="media/image354.wmf"/><Relationship Id="rId776" Type="http://schemas.openxmlformats.org/officeDocument/2006/relationships/package" Target="embeddings/Microsoft_Visio___5.vsdx"/><Relationship Id="rId70" Type="http://schemas.openxmlformats.org/officeDocument/2006/relationships/image" Target="media/image27.wmf"/><Relationship Id="rId166" Type="http://schemas.openxmlformats.org/officeDocument/2006/relationships/image" Target="media/image75.wmf"/><Relationship Id="rId331" Type="http://schemas.openxmlformats.org/officeDocument/2006/relationships/oleObject" Target="embeddings/oleObject156.bin"/><Relationship Id="rId373" Type="http://schemas.openxmlformats.org/officeDocument/2006/relationships/oleObject" Target="embeddings/oleObject178.bin"/><Relationship Id="rId429" Type="http://schemas.openxmlformats.org/officeDocument/2006/relationships/oleObject" Target="embeddings/oleObject207.bin"/><Relationship Id="rId580" Type="http://schemas.openxmlformats.org/officeDocument/2006/relationships/oleObject" Target="embeddings/oleObject283.bin"/><Relationship Id="rId636" Type="http://schemas.openxmlformats.org/officeDocument/2006/relationships/image" Target="media/image305.wmf"/><Relationship Id="rId801" Type="http://schemas.openxmlformats.org/officeDocument/2006/relationships/image" Target="media/image39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13.bin"/><Relationship Id="rId678" Type="http://schemas.openxmlformats.org/officeDocument/2006/relationships/image" Target="media/image326.wmf"/><Relationship Id="rId843" Type="http://schemas.openxmlformats.org/officeDocument/2006/relationships/image" Target="media/image411.wmf"/><Relationship Id="rId885" Type="http://schemas.openxmlformats.org/officeDocument/2006/relationships/image" Target="media/image428.emf"/><Relationship Id="rId28" Type="http://schemas.openxmlformats.org/officeDocument/2006/relationships/image" Target="media/image6.wmf"/><Relationship Id="rId275" Type="http://schemas.openxmlformats.org/officeDocument/2006/relationships/image" Target="media/image128.wmf"/><Relationship Id="rId300" Type="http://schemas.openxmlformats.org/officeDocument/2006/relationships/image" Target="media/image141.wmf"/><Relationship Id="rId482" Type="http://schemas.openxmlformats.org/officeDocument/2006/relationships/oleObject" Target="embeddings/oleObject234.bin"/><Relationship Id="rId538" Type="http://schemas.openxmlformats.org/officeDocument/2006/relationships/oleObject" Target="embeddings/oleObject262.bin"/><Relationship Id="rId703" Type="http://schemas.openxmlformats.org/officeDocument/2006/relationships/oleObject" Target="embeddings/oleObject342.bin"/><Relationship Id="rId745" Type="http://schemas.openxmlformats.org/officeDocument/2006/relationships/oleObject" Target="embeddings/Microsoft_Visio_2003-2010___5.vsd"/><Relationship Id="rId910" Type="http://schemas.openxmlformats.org/officeDocument/2006/relationships/oleObject" Target="embeddings/oleObject441.bin"/><Relationship Id="rId81" Type="http://schemas.openxmlformats.org/officeDocument/2006/relationships/oleObject" Target="embeddings/Microsoft_Visio_2003-2010___1.vsd"/><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62.bin"/><Relationship Id="rId384" Type="http://schemas.openxmlformats.org/officeDocument/2006/relationships/image" Target="media/image180.wmf"/><Relationship Id="rId591" Type="http://schemas.openxmlformats.org/officeDocument/2006/relationships/oleObject" Target="embeddings/oleObject288.bin"/><Relationship Id="rId605" Type="http://schemas.openxmlformats.org/officeDocument/2006/relationships/oleObject" Target="embeddings/oleObject295.bin"/><Relationship Id="rId787" Type="http://schemas.openxmlformats.org/officeDocument/2006/relationships/image" Target="media/image383.wmf"/><Relationship Id="rId812" Type="http://schemas.openxmlformats.org/officeDocument/2006/relationships/oleObject" Target="embeddings/oleObject390.bin"/><Relationship Id="rId202" Type="http://schemas.openxmlformats.org/officeDocument/2006/relationships/oleObject" Target="embeddings/oleObject90.bin"/><Relationship Id="rId244" Type="http://schemas.openxmlformats.org/officeDocument/2006/relationships/oleObject" Target="embeddings/oleObject111.bin"/><Relationship Id="rId647" Type="http://schemas.openxmlformats.org/officeDocument/2006/relationships/oleObject" Target="embeddings/oleObject314.bin"/><Relationship Id="rId689" Type="http://schemas.openxmlformats.org/officeDocument/2006/relationships/oleObject" Target="embeddings/oleObject335.bin"/><Relationship Id="rId854" Type="http://schemas.openxmlformats.org/officeDocument/2006/relationships/oleObject" Target="embeddings/oleObject411.bin"/><Relationship Id="rId896" Type="http://schemas.openxmlformats.org/officeDocument/2006/relationships/oleObject" Target="embeddings/oleObject434.bin"/><Relationship Id="rId39" Type="http://schemas.openxmlformats.org/officeDocument/2006/relationships/oleObject" Target="embeddings/oleObject10.bin"/><Relationship Id="rId286" Type="http://schemas.openxmlformats.org/officeDocument/2006/relationships/image" Target="media/image134.wmf"/><Relationship Id="rId451" Type="http://schemas.openxmlformats.org/officeDocument/2006/relationships/image" Target="media/image212.wmf"/><Relationship Id="rId493" Type="http://schemas.openxmlformats.org/officeDocument/2006/relationships/image" Target="media/image233.wmf"/><Relationship Id="rId507" Type="http://schemas.openxmlformats.org/officeDocument/2006/relationships/image" Target="media/image240.wmf"/><Relationship Id="rId549" Type="http://schemas.openxmlformats.org/officeDocument/2006/relationships/image" Target="media/image261.wmf"/><Relationship Id="rId714" Type="http://schemas.openxmlformats.org/officeDocument/2006/relationships/image" Target="media/image344.wmf"/><Relationship Id="rId756" Type="http://schemas.openxmlformats.org/officeDocument/2006/relationships/image" Target="media/image365.wmf"/><Relationship Id="rId921" Type="http://schemas.openxmlformats.org/officeDocument/2006/relationships/image" Target="media/image447.emf"/><Relationship Id="rId50" Type="http://schemas.openxmlformats.org/officeDocument/2006/relationships/image" Target="media/image17.wmf"/><Relationship Id="rId104" Type="http://schemas.openxmlformats.org/officeDocument/2006/relationships/image" Target="media/image44.wmf"/><Relationship Id="rId146" Type="http://schemas.openxmlformats.org/officeDocument/2006/relationships/image" Target="media/image65.wmf"/><Relationship Id="rId188" Type="http://schemas.openxmlformats.org/officeDocument/2006/relationships/oleObject" Target="embeddings/oleObject83.bin"/><Relationship Id="rId311" Type="http://schemas.openxmlformats.org/officeDocument/2006/relationships/image" Target="media/image146.wmf"/><Relationship Id="rId353" Type="http://schemas.openxmlformats.org/officeDocument/2006/relationships/oleObject" Target="embeddings/Microsoft_Visio_2003-2010___3.vsd"/><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oleObject" Target="embeddings/oleObject273.bin"/><Relationship Id="rId798" Type="http://schemas.openxmlformats.org/officeDocument/2006/relationships/oleObject" Target="embeddings/oleObject383.bin"/><Relationship Id="rId92" Type="http://schemas.openxmlformats.org/officeDocument/2006/relationships/image" Target="media/image38.wmf"/><Relationship Id="rId213" Type="http://schemas.openxmlformats.org/officeDocument/2006/relationships/image" Target="media/image99.wmf"/><Relationship Id="rId420" Type="http://schemas.openxmlformats.org/officeDocument/2006/relationships/image" Target="media/image198.wmf"/><Relationship Id="rId616" Type="http://schemas.openxmlformats.org/officeDocument/2006/relationships/image" Target="media/image295.emf"/><Relationship Id="rId658" Type="http://schemas.openxmlformats.org/officeDocument/2006/relationships/image" Target="media/image316.wmf"/><Relationship Id="rId823" Type="http://schemas.openxmlformats.org/officeDocument/2006/relationships/image" Target="media/image401.wmf"/><Relationship Id="rId865" Type="http://schemas.openxmlformats.org/officeDocument/2006/relationships/image" Target="media/image422.wmf"/><Relationship Id="rId255" Type="http://schemas.openxmlformats.org/officeDocument/2006/relationships/oleObject" Target="embeddings/oleObject117.bin"/><Relationship Id="rId297" Type="http://schemas.openxmlformats.org/officeDocument/2006/relationships/oleObject" Target="embeddings/oleObject138.bin"/><Relationship Id="rId462" Type="http://schemas.openxmlformats.org/officeDocument/2006/relationships/oleObject" Target="embeddings/oleObject224.bin"/><Relationship Id="rId518" Type="http://schemas.openxmlformats.org/officeDocument/2006/relationships/oleObject" Target="embeddings/oleObject252.bin"/><Relationship Id="rId725" Type="http://schemas.openxmlformats.org/officeDocument/2006/relationships/oleObject" Target="embeddings/oleObject352.bin"/><Relationship Id="rId932" Type="http://schemas.openxmlformats.org/officeDocument/2006/relationships/image" Target="media/image458.emf"/><Relationship Id="rId115" Type="http://schemas.openxmlformats.org/officeDocument/2006/relationships/oleObject" Target="embeddings/oleObject47.bin"/><Relationship Id="rId157" Type="http://schemas.openxmlformats.org/officeDocument/2006/relationships/oleObject" Target="embeddings/oleObject68.bin"/><Relationship Id="rId322" Type="http://schemas.openxmlformats.org/officeDocument/2006/relationships/oleObject" Target="embeddings/oleObject151.bin"/><Relationship Id="rId364" Type="http://schemas.openxmlformats.org/officeDocument/2006/relationships/image" Target="media/image170.wmf"/><Relationship Id="rId767" Type="http://schemas.openxmlformats.org/officeDocument/2006/relationships/oleObject" Target="embeddings/oleObject372.bin"/><Relationship Id="rId61" Type="http://schemas.openxmlformats.org/officeDocument/2006/relationships/oleObject" Target="embeddings/oleObject21.bin"/><Relationship Id="rId199" Type="http://schemas.openxmlformats.org/officeDocument/2006/relationships/image" Target="media/image92.wmf"/><Relationship Id="rId571" Type="http://schemas.openxmlformats.org/officeDocument/2006/relationships/image" Target="media/image272.wmf"/><Relationship Id="rId627" Type="http://schemas.openxmlformats.org/officeDocument/2006/relationships/oleObject" Target="embeddings/oleObject304.bin"/><Relationship Id="rId669" Type="http://schemas.openxmlformats.org/officeDocument/2006/relationships/oleObject" Target="embeddings/oleObject325.bin"/><Relationship Id="rId834" Type="http://schemas.openxmlformats.org/officeDocument/2006/relationships/oleObject" Target="embeddings/oleObject401.bin"/><Relationship Id="rId876" Type="http://schemas.openxmlformats.org/officeDocument/2006/relationships/image" Target="media/image424.wmf"/><Relationship Id="rId19" Type="http://schemas.openxmlformats.org/officeDocument/2006/relationships/image" Target="media/image1.jpeg"/><Relationship Id="rId224" Type="http://schemas.openxmlformats.org/officeDocument/2006/relationships/oleObject" Target="embeddings/oleObject101.bin"/><Relationship Id="rId266" Type="http://schemas.openxmlformats.org/officeDocument/2006/relationships/oleObject" Target="embeddings/oleObject124.bin"/><Relationship Id="rId431" Type="http://schemas.openxmlformats.org/officeDocument/2006/relationships/oleObject" Target="embeddings/oleObject208.bin"/><Relationship Id="rId473" Type="http://schemas.openxmlformats.org/officeDocument/2006/relationships/image" Target="media/image223.wmf"/><Relationship Id="rId529" Type="http://schemas.openxmlformats.org/officeDocument/2006/relationships/image" Target="media/image251.wmf"/><Relationship Id="rId680" Type="http://schemas.openxmlformats.org/officeDocument/2006/relationships/image" Target="media/image327.wmf"/><Relationship Id="rId736" Type="http://schemas.openxmlformats.org/officeDocument/2006/relationships/image" Target="media/image355.wmf"/><Relationship Id="rId901" Type="http://schemas.openxmlformats.org/officeDocument/2006/relationships/image" Target="media/image437.wmf"/><Relationship Id="rId30" Type="http://schemas.openxmlformats.org/officeDocument/2006/relationships/image" Target="media/image7.wmf"/><Relationship Id="rId126" Type="http://schemas.openxmlformats.org/officeDocument/2006/relationships/image" Target="media/image55.wmf"/><Relationship Id="rId168" Type="http://schemas.openxmlformats.org/officeDocument/2006/relationships/image" Target="media/image76.wmf"/><Relationship Id="rId333" Type="http://schemas.openxmlformats.org/officeDocument/2006/relationships/oleObject" Target="embeddings/oleObject157.bin"/><Relationship Id="rId540" Type="http://schemas.openxmlformats.org/officeDocument/2006/relationships/oleObject" Target="embeddings/oleObject263.bin"/><Relationship Id="rId778" Type="http://schemas.openxmlformats.org/officeDocument/2006/relationships/oleObject" Target="embeddings/oleObject373.bin"/><Relationship Id="rId72" Type="http://schemas.openxmlformats.org/officeDocument/2006/relationships/image" Target="media/image28.wmf"/><Relationship Id="rId375" Type="http://schemas.openxmlformats.org/officeDocument/2006/relationships/oleObject" Target="embeddings/oleObject179.bin"/><Relationship Id="rId582" Type="http://schemas.openxmlformats.org/officeDocument/2006/relationships/image" Target="media/image278.wmf"/><Relationship Id="rId638" Type="http://schemas.openxmlformats.org/officeDocument/2006/relationships/image" Target="media/image306.wmf"/><Relationship Id="rId803" Type="http://schemas.openxmlformats.org/officeDocument/2006/relationships/image" Target="media/image391.wmf"/><Relationship Id="rId845" Type="http://schemas.openxmlformats.org/officeDocument/2006/relationships/image" Target="media/image412.wmf"/><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image" Target="media/image129.wmf"/><Relationship Id="rId400" Type="http://schemas.openxmlformats.org/officeDocument/2006/relationships/image" Target="media/image188.wmf"/><Relationship Id="rId442" Type="http://schemas.openxmlformats.org/officeDocument/2006/relationships/oleObject" Target="embeddings/oleObject214.bin"/><Relationship Id="rId484" Type="http://schemas.openxmlformats.org/officeDocument/2006/relationships/oleObject" Target="embeddings/oleObject235.bin"/><Relationship Id="rId705" Type="http://schemas.openxmlformats.org/officeDocument/2006/relationships/oleObject" Target="embeddings/oleObject343.bin"/><Relationship Id="rId887" Type="http://schemas.openxmlformats.org/officeDocument/2006/relationships/image" Target="media/image430.wmf"/><Relationship Id="rId137" Type="http://schemas.openxmlformats.org/officeDocument/2006/relationships/oleObject" Target="embeddings/oleObject58.bin"/><Relationship Id="rId302" Type="http://schemas.openxmlformats.org/officeDocument/2006/relationships/image" Target="media/image142.wmf"/><Relationship Id="rId344" Type="http://schemas.openxmlformats.org/officeDocument/2006/relationships/oleObject" Target="embeddings/oleObject163.bin"/><Relationship Id="rId691" Type="http://schemas.openxmlformats.org/officeDocument/2006/relationships/oleObject" Target="embeddings/oleObject336.bin"/><Relationship Id="rId747" Type="http://schemas.openxmlformats.org/officeDocument/2006/relationships/oleObject" Target="embeddings/oleObject362.bin"/><Relationship Id="rId789" Type="http://schemas.openxmlformats.org/officeDocument/2006/relationships/image" Target="media/image384.wmf"/><Relationship Id="rId912" Type="http://schemas.openxmlformats.org/officeDocument/2006/relationships/oleObject" Target="embeddings/oleObject442.bin"/><Relationship Id="rId41" Type="http://schemas.openxmlformats.org/officeDocument/2006/relationships/oleObject" Target="embeddings/oleObject11.bin"/><Relationship Id="rId83" Type="http://schemas.openxmlformats.org/officeDocument/2006/relationships/oleObject" Target="embeddings/oleObject31.bin"/><Relationship Id="rId179" Type="http://schemas.openxmlformats.org/officeDocument/2006/relationships/oleObject" Target="embeddings/oleObject79.bin"/><Relationship Id="rId386" Type="http://schemas.openxmlformats.org/officeDocument/2006/relationships/image" Target="media/image181.wmf"/><Relationship Id="rId551" Type="http://schemas.openxmlformats.org/officeDocument/2006/relationships/image" Target="media/image262.wmf"/><Relationship Id="rId593" Type="http://schemas.openxmlformats.org/officeDocument/2006/relationships/oleObject" Target="embeddings/oleObject289.bin"/><Relationship Id="rId607" Type="http://schemas.openxmlformats.org/officeDocument/2006/relationships/oleObject" Target="embeddings/oleObject296.bin"/><Relationship Id="rId649" Type="http://schemas.openxmlformats.org/officeDocument/2006/relationships/oleObject" Target="embeddings/oleObject315.bin"/><Relationship Id="rId814" Type="http://schemas.openxmlformats.org/officeDocument/2006/relationships/oleObject" Target="embeddings/oleObject391.bin"/><Relationship Id="rId856" Type="http://schemas.openxmlformats.org/officeDocument/2006/relationships/oleObject" Target="embeddings/oleObject412.bin"/><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35.wmf"/><Relationship Id="rId411" Type="http://schemas.openxmlformats.org/officeDocument/2006/relationships/oleObject" Target="embeddings/oleObject197.bin"/><Relationship Id="rId453" Type="http://schemas.openxmlformats.org/officeDocument/2006/relationships/image" Target="media/image213.wmf"/><Relationship Id="rId509" Type="http://schemas.openxmlformats.org/officeDocument/2006/relationships/image" Target="media/image241.wmf"/><Relationship Id="rId660" Type="http://schemas.openxmlformats.org/officeDocument/2006/relationships/image" Target="media/image317.wmf"/><Relationship Id="rId898" Type="http://schemas.openxmlformats.org/officeDocument/2006/relationships/oleObject" Target="embeddings/oleObject435.bin"/><Relationship Id="rId106" Type="http://schemas.openxmlformats.org/officeDocument/2006/relationships/image" Target="media/image45.wmf"/><Relationship Id="rId313" Type="http://schemas.openxmlformats.org/officeDocument/2006/relationships/image" Target="media/image147.wmf"/><Relationship Id="rId495" Type="http://schemas.openxmlformats.org/officeDocument/2006/relationships/image" Target="media/image234.wmf"/><Relationship Id="rId716" Type="http://schemas.openxmlformats.org/officeDocument/2006/relationships/image" Target="media/image345.wmf"/><Relationship Id="rId758" Type="http://schemas.openxmlformats.org/officeDocument/2006/relationships/image" Target="media/image366.wmf"/><Relationship Id="rId923" Type="http://schemas.openxmlformats.org/officeDocument/2006/relationships/image" Target="media/image449.emf"/><Relationship Id="rId10" Type="http://schemas.openxmlformats.org/officeDocument/2006/relationships/footer" Target="footer1.xml"/><Relationship Id="rId52" Type="http://schemas.openxmlformats.org/officeDocument/2006/relationships/image" Target="media/image18.wmf"/><Relationship Id="rId94" Type="http://schemas.openxmlformats.org/officeDocument/2006/relationships/image" Target="media/image39.wmf"/><Relationship Id="rId148" Type="http://schemas.openxmlformats.org/officeDocument/2006/relationships/image" Target="media/image66.wmf"/><Relationship Id="rId355" Type="http://schemas.openxmlformats.org/officeDocument/2006/relationships/oleObject" Target="embeddings/oleObject169.bin"/><Relationship Id="rId397" Type="http://schemas.openxmlformats.org/officeDocument/2006/relationships/oleObject" Target="embeddings/oleObject190.bin"/><Relationship Id="rId520" Type="http://schemas.openxmlformats.org/officeDocument/2006/relationships/oleObject" Target="embeddings/oleObject253.bin"/><Relationship Id="rId562" Type="http://schemas.openxmlformats.org/officeDocument/2006/relationships/oleObject" Target="embeddings/oleObject274.bin"/><Relationship Id="rId618" Type="http://schemas.openxmlformats.org/officeDocument/2006/relationships/image" Target="media/image296.wmf"/><Relationship Id="rId825" Type="http://schemas.openxmlformats.org/officeDocument/2006/relationships/image" Target="media/image402.wmf"/><Relationship Id="rId215" Type="http://schemas.openxmlformats.org/officeDocument/2006/relationships/image" Target="media/image100.wmf"/><Relationship Id="rId257" Type="http://schemas.openxmlformats.org/officeDocument/2006/relationships/image" Target="media/image120.wmf"/><Relationship Id="rId422" Type="http://schemas.openxmlformats.org/officeDocument/2006/relationships/oleObject" Target="embeddings/oleObject203.bin"/><Relationship Id="rId464" Type="http://schemas.openxmlformats.org/officeDocument/2006/relationships/oleObject" Target="embeddings/oleObject225.bin"/><Relationship Id="rId867" Type="http://schemas.openxmlformats.org/officeDocument/2006/relationships/image" Target="media/image423.wmf"/><Relationship Id="rId299" Type="http://schemas.openxmlformats.org/officeDocument/2006/relationships/oleObject" Target="embeddings/oleObject139.bin"/><Relationship Id="rId727" Type="http://schemas.openxmlformats.org/officeDocument/2006/relationships/oleObject" Target="embeddings/oleObject353.bin"/><Relationship Id="rId934" Type="http://schemas.openxmlformats.org/officeDocument/2006/relationships/image" Target="media/image460.emf"/><Relationship Id="rId63" Type="http://schemas.openxmlformats.org/officeDocument/2006/relationships/oleObject" Target="embeddings/oleObject22.bin"/><Relationship Id="rId159" Type="http://schemas.openxmlformats.org/officeDocument/2006/relationships/oleObject" Target="embeddings/oleObject69.bin"/><Relationship Id="rId366" Type="http://schemas.openxmlformats.org/officeDocument/2006/relationships/image" Target="media/image171.wmf"/><Relationship Id="rId573" Type="http://schemas.openxmlformats.org/officeDocument/2006/relationships/image" Target="media/image273.wmf"/><Relationship Id="rId780" Type="http://schemas.openxmlformats.org/officeDocument/2006/relationships/oleObject" Target="embeddings/oleObject374.bin"/><Relationship Id="rId226" Type="http://schemas.openxmlformats.org/officeDocument/2006/relationships/oleObject" Target="embeddings/oleObject102.bin"/><Relationship Id="rId433" Type="http://schemas.openxmlformats.org/officeDocument/2006/relationships/oleObject" Target="embeddings/oleObject209.bin"/><Relationship Id="rId878" Type="http://schemas.openxmlformats.org/officeDocument/2006/relationships/oleObject" Target="embeddings/oleObject426.bin"/><Relationship Id="rId640" Type="http://schemas.openxmlformats.org/officeDocument/2006/relationships/image" Target="media/image307.wmf"/><Relationship Id="rId738" Type="http://schemas.openxmlformats.org/officeDocument/2006/relationships/image" Target="media/image356.wmf"/><Relationship Id="rId74" Type="http://schemas.openxmlformats.org/officeDocument/2006/relationships/image" Target="media/image29.wmf"/><Relationship Id="rId377" Type="http://schemas.openxmlformats.org/officeDocument/2006/relationships/oleObject" Target="embeddings/oleObject180.bin"/><Relationship Id="rId500" Type="http://schemas.openxmlformats.org/officeDocument/2006/relationships/oleObject" Target="embeddings/oleObject243.bin"/><Relationship Id="rId584" Type="http://schemas.openxmlformats.org/officeDocument/2006/relationships/image" Target="media/image279.wmf"/><Relationship Id="rId805" Type="http://schemas.openxmlformats.org/officeDocument/2006/relationships/image" Target="media/image392.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5.wmf"/><Relationship Id="rId889" Type="http://schemas.openxmlformats.org/officeDocument/2006/relationships/image" Target="media/image431.wmf"/><Relationship Id="rId444" Type="http://schemas.openxmlformats.org/officeDocument/2006/relationships/oleObject" Target="embeddings/oleObject215.bin"/><Relationship Id="rId651" Type="http://schemas.openxmlformats.org/officeDocument/2006/relationships/oleObject" Target="embeddings/oleObject316.bin"/><Relationship Id="rId749" Type="http://schemas.openxmlformats.org/officeDocument/2006/relationships/oleObject" Target="embeddings/oleObject363.bin"/><Relationship Id="rId290" Type="http://schemas.openxmlformats.org/officeDocument/2006/relationships/image" Target="media/image136.wmf"/><Relationship Id="rId304" Type="http://schemas.openxmlformats.org/officeDocument/2006/relationships/oleObject" Target="embeddings/oleObject142.bin"/><Relationship Id="rId388" Type="http://schemas.openxmlformats.org/officeDocument/2006/relationships/image" Target="media/image182.wmf"/><Relationship Id="rId511" Type="http://schemas.openxmlformats.org/officeDocument/2006/relationships/image" Target="media/image242.wmf"/><Relationship Id="rId609" Type="http://schemas.openxmlformats.org/officeDocument/2006/relationships/oleObject" Target="embeddings/oleObject297.bin"/><Relationship Id="rId85" Type="http://schemas.openxmlformats.org/officeDocument/2006/relationships/oleObject" Target="embeddings/oleObject32.bin"/><Relationship Id="rId150" Type="http://schemas.openxmlformats.org/officeDocument/2006/relationships/image" Target="media/image67.wmf"/><Relationship Id="rId595" Type="http://schemas.openxmlformats.org/officeDocument/2006/relationships/oleObject" Target="embeddings/oleObject290.bin"/><Relationship Id="rId816" Type="http://schemas.openxmlformats.org/officeDocument/2006/relationships/oleObject" Target="embeddings/oleObject392.bin"/><Relationship Id="rId248" Type="http://schemas.openxmlformats.org/officeDocument/2006/relationships/image" Target="media/image116.wmf"/><Relationship Id="rId455" Type="http://schemas.openxmlformats.org/officeDocument/2006/relationships/image" Target="media/image214.wmf"/><Relationship Id="rId662" Type="http://schemas.openxmlformats.org/officeDocument/2006/relationships/image" Target="media/image318.wmf"/><Relationship Id="rId12" Type="http://schemas.openxmlformats.org/officeDocument/2006/relationships/header" Target="header3.xml"/><Relationship Id="rId108" Type="http://schemas.openxmlformats.org/officeDocument/2006/relationships/image" Target="media/image46.wmf"/><Relationship Id="rId315" Type="http://schemas.openxmlformats.org/officeDocument/2006/relationships/image" Target="media/image148.wmf"/><Relationship Id="rId522" Type="http://schemas.openxmlformats.org/officeDocument/2006/relationships/oleObject" Target="embeddings/oleObject254.bin"/><Relationship Id="rId96" Type="http://schemas.openxmlformats.org/officeDocument/2006/relationships/image" Target="media/image40.wmf"/><Relationship Id="rId161" Type="http://schemas.openxmlformats.org/officeDocument/2006/relationships/oleObject" Target="embeddings/oleObject70.bin"/><Relationship Id="rId399" Type="http://schemas.openxmlformats.org/officeDocument/2006/relationships/oleObject" Target="embeddings/oleObject191.bin"/><Relationship Id="rId827" Type="http://schemas.openxmlformats.org/officeDocument/2006/relationships/image" Target="media/image403.wmf"/><Relationship Id="rId259" Type="http://schemas.openxmlformats.org/officeDocument/2006/relationships/oleObject" Target="embeddings/oleObject120.bin"/><Relationship Id="rId466" Type="http://schemas.openxmlformats.org/officeDocument/2006/relationships/oleObject" Target="embeddings/oleObject226.bin"/><Relationship Id="rId673" Type="http://schemas.openxmlformats.org/officeDocument/2006/relationships/oleObject" Target="embeddings/oleObject327.bin"/><Relationship Id="rId880" Type="http://schemas.openxmlformats.org/officeDocument/2006/relationships/oleObject" Target="embeddings/oleObject428.bin"/><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image" Target="media/image153.wmf"/><Relationship Id="rId533" Type="http://schemas.openxmlformats.org/officeDocument/2006/relationships/image" Target="media/image253.wmf"/><Relationship Id="rId740" Type="http://schemas.openxmlformats.org/officeDocument/2006/relationships/image" Target="media/image357.wmf"/><Relationship Id="rId838" Type="http://schemas.openxmlformats.org/officeDocument/2006/relationships/oleObject" Target="embeddings/oleObject403.bin"/><Relationship Id="rId172" Type="http://schemas.openxmlformats.org/officeDocument/2006/relationships/image" Target="media/image78.wmf"/><Relationship Id="rId477" Type="http://schemas.openxmlformats.org/officeDocument/2006/relationships/image" Target="media/image225.wmf"/><Relationship Id="rId600" Type="http://schemas.openxmlformats.org/officeDocument/2006/relationships/image" Target="media/image287.wmf"/><Relationship Id="rId684" Type="http://schemas.openxmlformats.org/officeDocument/2006/relationships/image" Target="media/image329.wmf"/><Relationship Id="rId337" Type="http://schemas.openxmlformats.org/officeDocument/2006/relationships/image" Target="media/image158.wmf"/><Relationship Id="rId891" Type="http://schemas.openxmlformats.org/officeDocument/2006/relationships/image" Target="media/image432.wmf"/><Relationship Id="rId905" Type="http://schemas.openxmlformats.org/officeDocument/2006/relationships/image" Target="media/image439.wmf"/><Relationship Id="rId34" Type="http://schemas.openxmlformats.org/officeDocument/2006/relationships/image" Target="media/image9.wmf"/><Relationship Id="rId544" Type="http://schemas.openxmlformats.org/officeDocument/2006/relationships/oleObject" Target="embeddings/oleObject265.bin"/><Relationship Id="rId751" Type="http://schemas.openxmlformats.org/officeDocument/2006/relationships/oleObject" Target="embeddings/oleObject364.bin"/><Relationship Id="rId849" Type="http://schemas.openxmlformats.org/officeDocument/2006/relationships/image" Target="media/image414.wmf"/><Relationship Id="rId183" Type="http://schemas.openxmlformats.org/officeDocument/2006/relationships/image" Target="media/image84.wmf"/><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oleObject" Target="embeddings/oleObject298.bin"/><Relationship Id="rId250" Type="http://schemas.openxmlformats.org/officeDocument/2006/relationships/image" Target="media/image117.wmf"/><Relationship Id="rId488" Type="http://schemas.openxmlformats.org/officeDocument/2006/relationships/oleObject" Target="embeddings/oleObject237.bin"/><Relationship Id="rId695" Type="http://schemas.openxmlformats.org/officeDocument/2006/relationships/oleObject" Target="embeddings/oleObject338.bin"/><Relationship Id="rId709" Type="http://schemas.openxmlformats.org/officeDocument/2006/relationships/oleObject" Target="embeddings/oleObject345.bin"/><Relationship Id="rId916" Type="http://schemas.openxmlformats.org/officeDocument/2006/relationships/oleObject" Target="embeddings/oleObject444.bin"/><Relationship Id="rId45" Type="http://schemas.openxmlformats.org/officeDocument/2006/relationships/oleObject" Target="embeddings/oleObject13.bin"/><Relationship Id="rId110" Type="http://schemas.openxmlformats.org/officeDocument/2006/relationships/image" Target="media/image47.wmf"/><Relationship Id="rId348" Type="http://schemas.openxmlformats.org/officeDocument/2006/relationships/oleObject" Target="embeddings/oleObject166.bin"/><Relationship Id="rId555" Type="http://schemas.openxmlformats.org/officeDocument/2006/relationships/image" Target="media/image264.wmf"/><Relationship Id="rId762" Type="http://schemas.openxmlformats.org/officeDocument/2006/relationships/image" Target="media/image368.w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99.bin"/><Relationship Id="rId622" Type="http://schemas.openxmlformats.org/officeDocument/2006/relationships/image" Target="media/image298.wmf"/><Relationship Id="rId261" Type="http://schemas.openxmlformats.org/officeDocument/2006/relationships/oleObject" Target="embeddings/oleObject121.bin"/><Relationship Id="rId499" Type="http://schemas.openxmlformats.org/officeDocument/2006/relationships/image" Target="media/image236.wmf"/><Relationship Id="rId927" Type="http://schemas.openxmlformats.org/officeDocument/2006/relationships/image" Target="media/image453.emf"/><Relationship Id="rId56" Type="http://schemas.openxmlformats.org/officeDocument/2006/relationships/image" Target="media/image20.wmf"/><Relationship Id="rId359" Type="http://schemas.openxmlformats.org/officeDocument/2006/relationships/oleObject" Target="embeddings/oleObject171.bin"/><Relationship Id="rId566" Type="http://schemas.openxmlformats.org/officeDocument/2006/relationships/oleObject" Target="embeddings/oleObject276.bin"/><Relationship Id="rId773" Type="http://schemas.openxmlformats.org/officeDocument/2006/relationships/image" Target="media/image376.emf"/><Relationship Id="rId121" Type="http://schemas.openxmlformats.org/officeDocument/2006/relationships/oleObject" Target="embeddings/oleObject50.bin"/><Relationship Id="rId219" Type="http://schemas.openxmlformats.org/officeDocument/2006/relationships/image" Target="media/image102.wmf"/><Relationship Id="rId426" Type="http://schemas.openxmlformats.org/officeDocument/2006/relationships/image" Target="media/image200.wmf"/><Relationship Id="rId633" Type="http://schemas.openxmlformats.org/officeDocument/2006/relationships/oleObject" Target="embeddings/oleObject307.bin"/><Relationship Id="rId840" Type="http://schemas.openxmlformats.org/officeDocument/2006/relationships/oleObject" Target="embeddings/oleObject404.bin"/><Relationship Id="rId938" Type="http://schemas.openxmlformats.org/officeDocument/2006/relationships/footer" Target="footer5.xml"/><Relationship Id="rId67" Type="http://schemas.openxmlformats.org/officeDocument/2006/relationships/oleObject" Target="embeddings/oleObject24.bin"/><Relationship Id="rId272" Type="http://schemas.openxmlformats.org/officeDocument/2006/relationships/oleObject" Target="embeddings/oleObject127.bin"/><Relationship Id="rId577" Type="http://schemas.openxmlformats.org/officeDocument/2006/relationships/image" Target="media/image275.wmf"/><Relationship Id="rId700" Type="http://schemas.openxmlformats.org/officeDocument/2006/relationships/image" Target="media/image337.wmf"/><Relationship Id="rId132" Type="http://schemas.openxmlformats.org/officeDocument/2006/relationships/image" Target="media/image58.wmf"/><Relationship Id="rId784" Type="http://schemas.openxmlformats.org/officeDocument/2006/relationships/oleObject" Target="embeddings/oleObject376.bin"/><Relationship Id="rId437" Type="http://schemas.openxmlformats.org/officeDocument/2006/relationships/image" Target="media/image205.wmf"/><Relationship Id="rId644" Type="http://schemas.openxmlformats.org/officeDocument/2006/relationships/image" Target="media/image309.wmf"/><Relationship Id="rId851" Type="http://schemas.openxmlformats.org/officeDocument/2006/relationships/image" Target="media/image415.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840;&#29699;&#35013;&#26426;&#20998;&#24067;&#22270;.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013;&#22269;&#35013;&#26426;&#23481;&#3732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000" b="0"/>
              <a:t>千兆瓦</a:t>
            </a:r>
            <a:endParaRPr lang="zh-CN" altLang="en-US" sz="1000"/>
          </a:p>
        </c:rich>
      </c:tx>
      <c:layout>
        <c:manualLayout>
          <c:xMode val="edge"/>
          <c:yMode val="edge"/>
          <c:x val="1.9875548169497533E-4"/>
          <c:y val="2.3148148148148147E-2"/>
        </c:manualLayout>
      </c:layout>
      <c:overlay val="0"/>
    </c:title>
    <c:autoTitleDeleted val="0"/>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489413656"/>
        <c:axId val="489414048"/>
      </c:barChart>
      <c:catAx>
        <c:axId val="489413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9414048"/>
        <c:crosses val="autoZero"/>
        <c:auto val="1"/>
        <c:lblAlgn val="ctr"/>
        <c:lblOffset val="100"/>
        <c:noMultiLvlLbl val="0"/>
      </c:catAx>
      <c:valAx>
        <c:axId val="489414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9413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3"/>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489414832"/>
        <c:axId val="489415224"/>
      </c:barChart>
      <c:catAx>
        <c:axId val="489414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9415224"/>
        <c:crosses val="autoZero"/>
        <c:auto val="1"/>
        <c:lblAlgn val="ctr"/>
        <c:lblOffset val="100"/>
        <c:noMultiLvlLbl val="0"/>
      </c:catAx>
      <c:valAx>
        <c:axId val="489415224"/>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9414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858595800524935E-2"/>
                  <c:y val="4.3146689997083697E-3"/>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114245406824147"/>
                  <c:y val="-0.13763013998250218"/>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6.5128390201224878E-2"/>
                  <c:y val="-3.5530402449693792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8.0717847769028891E-2"/>
                  <c:y val="6.5133420822397203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8.0250218722659722E-2"/>
                  <c:y val="0.1145738553514144"/>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48732939632546"/>
                  <c:y val="9.181977252843370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Sheet1!$A$1:$F$1</c:f>
              <c:strCache>
                <c:ptCount val="6"/>
                <c:pt idx="0">
                  <c:v>亚洲</c:v>
                </c:pt>
                <c:pt idx="1">
                  <c:v>非洲及中东</c:v>
                </c:pt>
                <c:pt idx="2">
                  <c:v>欧洲</c:v>
                </c:pt>
                <c:pt idx="3">
                  <c:v>拉美</c:v>
                </c:pt>
                <c:pt idx="4">
                  <c:v>北美</c:v>
                </c:pt>
                <c:pt idx="5">
                  <c:v>太平洋地区</c:v>
                </c:pt>
              </c:strCache>
            </c:strRef>
          </c:cat>
          <c:val>
            <c:numRef>
              <c:f>Sheet1!$A$2:$F$2</c:f>
              <c:numCache>
                <c:formatCode>0.00%</c:formatCode>
                <c:ptCount val="6"/>
                <c:pt idx="0">
                  <c:v>0.3846</c:v>
                </c:pt>
                <c:pt idx="1">
                  <c:v>6.8999999999999999E-3</c:v>
                </c:pt>
                <c:pt idx="2">
                  <c:v>0.36249999999999999</c:v>
                </c:pt>
                <c:pt idx="3">
                  <c:v>2.3099999999999999E-2</c:v>
                </c:pt>
                <c:pt idx="4">
                  <c:v>0.2109</c:v>
                </c:pt>
                <c:pt idx="5">
                  <c:v>1.2E-2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中国累计风电装机容量MW</c:v>
                </c:pt>
              </c:strCache>
            </c:strRef>
          </c:tx>
          <c:spPr>
            <a:solidFill>
              <a:schemeClr val="accent6"/>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Sheet1!$B$2:$B$12</c:f>
              <c:numCache>
                <c:formatCode>General</c:formatCode>
                <c:ptCount val="11"/>
                <c:pt idx="0">
                  <c:v>743</c:v>
                </c:pt>
                <c:pt idx="1">
                  <c:v>1250</c:v>
                </c:pt>
                <c:pt idx="2">
                  <c:v>2537</c:v>
                </c:pt>
                <c:pt idx="3">
                  <c:v>5848</c:v>
                </c:pt>
                <c:pt idx="4">
                  <c:v>12002</c:v>
                </c:pt>
                <c:pt idx="5">
                  <c:v>25805</c:v>
                </c:pt>
                <c:pt idx="6">
                  <c:v>44734</c:v>
                </c:pt>
                <c:pt idx="7">
                  <c:v>62364</c:v>
                </c:pt>
                <c:pt idx="8">
                  <c:v>75324</c:v>
                </c:pt>
                <c:pt idx="9">
                  <c:v>91413</c:v>
                </c:pt>
                <c:pt idx="10">
                  <c:v>114609</c:v>
                </c:pt>
              </c:numCache>
            </c:numRef>
          </c:val>
        </c:ser>
        <c:ser>
          <c:idx val="1"/>
          <c:order val="1"/>
          <c:tx>
            <c:strRef>
              <c:f>Sheet1!$G$1</c:f>
              <c:strCache>
                <c:ptCount val="1"/>
                <c:pt idx="0">
                  <c:v>中国新增风电装机容量MW</c:v>
                </c:pt>
              </c:strCache>
            </c:strRef>
          </c:tx>
          <c:spPr>
            <a:solidFill>
              <a:schemeClr val="accent5"/>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Sheet1!$G$2:$G$12</c:f>
              <c:numCache>
                <c:formatCode>General</c:formatCode>
                <c:ptCount val="11"/>
                <c:pt idx="0">
                  <c:v>197</c:v>
                </c:pt>
                <c:pt idx="1">
                  <c:v>507</c:v>
                </c:pt>
                <c:pt idx="2">
                  <c:v>1288</c:v>
                </c:pt>
                <c:pt idx="3">
                  <c:v>3311</c:v>
                </c:pt>
                <c:pt idx="4">
                  <c:v>6154</c:v>
                </c:pt>
                <c:pt idx="5">
                  <c:v>13803</c:v>
                </c:pt>
                <c:pt idx="6">
                  <c:v>18929</c:v>
                </c:pt>
                <c:pt idx="7">
                  <c:v>17630</c:v>
                </c:pt>
                <c:pt idx="8">
                  <c:v>12960</c:v>
                </c:pt>
                <c:pt idx="9">
                  <c:v>16089</c:v>
                </c:pt>
                <c:pt idx="10">
                  <c:v>23196</c:v>
                </c:pt>
              </c:numCache>
            </c:numRef>
          </c:val>
        </c:ser>
        <c:dLbls>
          <c:showLegendKey val="0"/>
          <c:showVal val="0"/>
          <c:showCatName val="0"/>
          <c:showSerName val="0"/>
          <c:showPercent val="0"/>
          <c:showBubbleSize val="0"/>
        </c:dLbls>
        <c:gapWidth val="150"/>
        <c:overlap val="100"/>
        <c:axId val="480609000"/>
        <c:axId val="480609392"/>
      </c:barChart>
      <c:dateAx>
        <c:axId val="480609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480609392"/>
        <c:crosses val="autoZero"/>
        <c:auto val="0"/>
        <c:lblOffset val="100"/>
        <c:baseTimeUnit val="days"/>
      </c:dateAx>
      <c:valAx>
        <c:axId val="48060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0609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F2C3F-9271-46E3-ABD8-6FEFA376B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69</Pages>
  <Words>11044</Words>
  <Characters>62956</Characters>
  <Application>Microsoft Office Word</Application>
  <DocSecurity>0</DocSecurity>
  <Lines>524</Lines>
  <Paragraphs>147</Paragraphs>
  <ScaleCrop>false</ScaleCrop>
  <Company>Microsoft</Company>
  <LinksUpToDate>false</LinksUpToDate>
  <CharactersWithSpaces>73853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40</cp:revision>
  <cp:lastPrinted>2015-11-20T06:47:00Z</cp:lastPrinted>
  <dcterms:created xsi:type="dcterms:W3CDTF">2015-11-18T13:32:00Z</dcterms:created>
  <dcterms:modified xsi:type="dcterms:W3CDTF">2015-11-28T14:51:00Z</dcterms:modified>
</cp:coreProperties>
</file>