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66A" w:rsidRDefault="00654300">
      <w:pPr>
        <w:rPr>
          <w:rFonts w:ascii="Times New Roman" w:hAnsi="Times New Roman" w:cs="Times New Roman"/>
          <w:b/>
          <w:sz w:val="24"/>
        </w:rPr>
      </w:pPr>
      <w:r w:rsidRPr="00654300">
        <w:rPr>
          <w:rFonts w:ascii="Times New Roman" w:hAnsi="Times New Roman" w:cs="Times New Roman"/>
          <w:b/>
          <w:sz w:val="24"/>
        </w:rPr>
        <w:t>ETAT DE L’ART</w:t>
      </w:r>
    </w:p>
    <w:p w:rsidR="00442C26" w:rsidRPr="00654300" w:rsidRDefault="00442C26">
      <w:pPr>
        <w:rPr>
          <w:rFonts w:ascii="Times New Roman" w:hAnsi="Times New Roman" w:cs="Times New Roman"/>
          <w:b/>
          <w:sz w:val="24"/>
        </w:rPr>
      </w:pPr>
      <w:r>
        <w:rPr>
          <w:rFonts w:ascii="Times New Roman" w:hAnsi="Times New Roman" w:cs="Times New Roman"/>
          <w:b/>
          <w:sz w:val="24"/>
        </w:rPr>
        <w:t>Parenthèse sur la sécurité informatique</w:t>
      </w:r>
    </w:p>
    <w:p w:rsidR="00654300" w:rsidRDefault="00A66D84" w:rsidP="007A1C02">
      <w:pPr>
        <w:rPr>
          <w:rFonts w:ascii="Times New Roman" w:hAnsi="Times New Roman" w:cs="Times New Roman"/>
          <w:sz w:val="24"/>
        </w:rPr>
      </w:pPr>
      <w:r>
        <w:rPr>
          <w:rFonts w:ascii="Times New Roman" w:hAnsi="Times New Roman" w:cs="Times New Roman"/>
          <w:sz w:val="24"/>
        </w:rPr>
        <w:t>La sécurité peut être définie comme étant une situation</w:t>
      </w:r>
      <w:r w:rsidR="00261DB2">
        <w:rPr>
          <w:rFonts w:ascii="Times New Roman" w:hAnsi="Times New Roman" w:cs="Times New Roman"/>
          <w:sz w:val="24"/>
        </w:rPr>
        <w:t>, un état</w:t>
      </w:r>
      <w:r>
        <w:rPr>
          <w:rFonts w:ascii="Times New Roman" w:hAnsi="Times New Roman" w:cs="Times New Roman"/>
          <w:sz w:val="24"/>
        </w:rPr>
        <w:t xml:space="preserve"> dans laquelle quelqu’un ou quelque chose n’est exposé à aucun danger, à aucun risque d’</w:t>
      </w:r>
      <w:r w:rsidR="00261DB2">
        <w:rPr>
          <w:rFonts w:ascii="Times New Roman" w:hAnsi="Times New Roman" w:cs="Times New Roman"/>
          <w:sz w:val="24"/>
        </w:rPr>
        <w:t>agression, de détérioration ou encore par le</w:t>
      </w:r>
      <w:r>
        <w:rPr>
          <w:rFonts w:ascii="Times New Roman" w:hAnsi="Times New Roman" w:cs="Times New Roman"/>
          <w:sz w:val="24"/>
        </w:rPr>
        <w:t xml:space="preserve"> long processus</w:t>
      </w:r>
      <w:r w:rsidR="00261DB2">
        <w:rPr>
          <w:rFonts w:ascii="Times New Roman" w:hAnsi="Times New Roman" w:cs="Times New Roman"/>
          <w:sz w:val="24"/>
        </w:rPr>
        <w:t xml:space="preserve"> visant à atteindre</w:t>
      </w:r>
      <w:r>
        <w:rPr>
          <w:rFonts w:ascii="Times New Roman" w:hAnsi="Times New Roman" w:cs="Times New Roman"/>
          <w:sz w:val="24"/>
        </w:rPr>
        <w:t xml:space="preserve"> </w:t>
      </w:r>
      <w:r w:rsidR="00261DB2">
        <w:rPr>
          <w:rFonts w:ascii="Times New Roman" w:hAnsi="Times New Roman" w:cs="Times New Roman"/>
          <w:sz w:val="24"/>
        </w:rPr>
        <w:t xml:space="preserve">cet état. </w:t>
      </w:r>
    </w:p>
    <w:p w:rsidR="0020357A" w:rsidRDefault="00632705" w:rsidP="00654300">
      <w:pPr>
        <w:rPr>
          <w:rFonts w:ascii="Times New Roman" w:hAnsi="Times New Roman" w:cs="Times New Roman"/>
          <w:sz w:val="24"/>
        </w:rPr>
      </w:pPr>
      <w:r>
        <w:rPr>
          <w:rFonts w:ascii="Times New Roman" w:hAnsi="Times New Roman" w:cs="Times New Roman"/>
          <w:sz w:val="24"/>
        </w:rPr>
        <w:t xml:space="preserve">Lorsqu’on parle de sécurité dans le domaine des technologies de l’information et de la </w:t>
      </w:r>
      <w:r w:rsidR="007A1C02">
        <w:rPr>
          <w:rFonts w:ascii="Times New Roman" w:hAnsi="Times New Roman" w:cs="Times New Roman"/>
          <w:sz w:val="24"/>
        </w:rPr>
        <w:t>communication</w:t>
      </w:r>
      <w:r>
        <w:rPr>
          <w:rFonts w:ascii="Times New Roman" w:hAnsi="Times New Roman" w:cs="Times New Roman"/>
          <w:sz w:val="24"/>
        </w:rPr>
        <w:t xml:space="preserve">, on fait très souvent allusion à la </w:t>
      </w:r>
      <w:r w:rsidRPr="001A3EF4">
        <w:rPr>
          <w:rFonts w:ascii="Times New Roman" w:hAnsi="Times New Roman" w:cs="Times New Roman"/>
          <w:sz w:val="24"/>
          <w:u w:val="single"/>
        </w:rPr>
        <w:t>sécurité de l’information</w:t>
      </w:r>
      <w:r>
        <w:rPr>
          <w:rFonts w:ascii="Times New Roman" w:hAnsi="Times New Roman" w:cs="Times New Roman"/>
          <w:sz w:val="24"/>
        </w:rPr>
        <w:t>.</w:t>
      </w:r>
      <w:r w:rsidR="007A1C02">
        <w:rPr>
          <w:rFonts w:ascii="Times New Roman" w:hAnsi="Times New Roman" w:cs="Times New Roman"/>
          <w:sz w:val="24"/>
        </w:rPr>
        <w:t xml:space="preserve"> </w:t>
      </w:r>
      <w:r w:rsidR="003645D1" w:rsidRPr="003645D1">
        <w:rPr>
          <w:rFonts w:ascii="Times New Roman" w:hAnsi="Times New Roman" w:cs="Times New Roman"/>
          <w:sz w:val="24"/>
        </w:rPr>
        <w:t>La sécurité de l'information</w:t>
      </w:r>
      <w:r w:rsidR="003645D1">
        <w:rPr>
          <w:rFonts w:ascii="Times New Roman" w:hAnsi="Times New Roman" w:cs="Times New Roman"/>
          <w:sz w:val="24"/>
        </w:rPr>
        <w:t xml:space="preserve">, en anglais </w:t>
      </w:r>
      <w:r w:rsidR="003645D1" w:rsidRPr="003645D1">
        <w:rPr>
          <w:rFonts w:ascii="Times New Roman" w:hAnsi="Times New Roman" w:cs="Times New Roman"/>
          <w:i/>
          <w:sz w:val="24"/>
        </w:rPr>
        <w:t>Information Security</w:t>
      </w:r>
      <w:r w:rsidR="003645D1">
        <w:rPr>
          <w:rFonts w:ascii="Times New Roman" w:hAnsi="Times New Roman" w:cs="Times New Roman"/>
          <w:sz w:val="24"/>
        </w:rPr>
        <w:t xml:space="preserve"> abrégé</w:t>
      </w:r>
      <w:r w:rsidR="003645D1" w:rsidRPr="003645D1">
        <w:rPr>
          <w:rFonts w:ascii="Times New Roman" w:hAnsi="Times New Roman" w:cs="Times New Roman"/>
          <w:sz w:val="24"/>
        </w:rPr>
        <w:t xml:space="preserve"> </w:t>
      </w:r>
      <w:r w:rsidR="003645D1" w:rsidRPr="003645D1">
        <w:rPr>
          <w:rFonts w:ascii="Times New Roman" w:hAnsi="Times New Roman" w:cs="Times New Roman"/>
          <w:i/>
          <w:sz w:val="24"/>
        </w:rPr>
        <w:t>Infosec</w:t>
      </w:r>
      <w:r w:rsidR="003645D1" w:rsidRPr="003645D1">
        <w:rPr>
          <w:rFonts w:ascii="Times New Roman" w:hAnsi="Times New Roman" w:cs="Times New Roman"/>
          <w:sz w:val="24"/>
        </w:rPr>
        <w:t xml:space="preserve"> consiste en</w:t>
      </w:r>
      <w:r w:rsidR="003645D1">
        <w:rPr>
          <w:rFonts w:ascii="Times New Roman" w:hAnsi="Times New Roman" w:cs="Times New Roman"/>
          <w:sz w:val="24"/>
        </w:rPr>
        <w:t xml:space="preserve"> la mise en place d’</w:t>
      </w:r>
      <w:r w:rsidR="003645D1" w:rsidRPr="003645D1">
        <w:rPr>
          <w:rFonts w:ascii="Times New Roman" w:hAnsi="Times New Roman" w:cs="Times New Roman"/>
          <w:sz w:val="24"/>
        </w:rPr>
        <w:t>un ensemble de stratégies pour gérer les processus, les outils et les politiques nécessaires pour prévenir, détecter, documenter et contrer les menaces à l'information</w:t>
      </w:r>
      <w:r w:rsidR="007A1C02" w:rsidRPr="003645D1">
        <w:rPr>
          <w:rFonts w:ascii="Times New Roman" w:hAnsi="Times New Roman" w:cs="Times New Roman"/>
          <w:sz w:val="24"/>
        </w:rPr>
        <w:t>.</w:t>
      </w:r>
      <w:r w:rsidR="00F02CEF">
        <w:rPr>
          <w:rFonts w:ascii="Times New Roman" w:hAnsi="Times New Roman" w:cs="Times New Roman"/>
          <w:sz w:val="24"/>
        </w:rPr>
        <w:t xml:space="preserve"> </w:t>
      </w:r>
      <w:r w:rsidR="00F02CEF" w:rsidRPr="00F02CEF">
        <w:rPr>
          <w:rFonts w:ascii="Times New Roman" w:hAnsi="Times New Roman" w:cs="Times New Roman"/>
          <w:sz w:val="24"/>
        </w:rPr>
        <w:t>La sécurité de l’information recouvre donc toutes les techniques permettant d’</w:t>
      </w:r>
      <w:r w:rsidR="00F02CEF">
        <w:rPr>
          <w:rFonts w:ascii="Times New Roman" w:hAnsi="Times New Roman" w:cs="Times New Roman"/>
          <w:sz w:val="24"/>
        </w:rPr>
        <w:t>assurer la protection de l’</w:t>
      </w:r>
      <w:r w:rsidR="00654300">
        <w:rPr>
          <w:rFonts w:ascii="Times New Roman" w:hAnsi="Times New Roman" w:cs="Times New Roman"/>
          <w:sz w:val="24"/>
        </w:rPr>
        <w:t xml:space="preserve">information. </w:t>
      </w:r>
      <w:r w:rsidR="0020357A">
        <w:rPr>
          <w:rFonts w:ascii="Times New Roman" w:hAnsi="Times New Roman" w:cs="Times New Roman"/>
          <w:sz w:val="24"/>
        </w:rPr>
        <w:t xml:space="preserve"> La sécurité de l’information </w:t>
      </w:r>
      <w:r w:rsidR="004F051D">
        <w:rPr>
          <w:rFonts w:ascii="Times New Roman" w:hAnsi="Times New Roman" w:cs="Times New Roman"/>
          <w:sz w:val="24"/>
        </w:rPr>
        <w:t>se fonde sur 3 principes fondamentaux</w:t>
      </w:r>
      <w:r w:rsidR="0020357A">
        <w:rPr>
          <w:rFonts w:ascii="Times New Roman" w:hAnsi="Times New Roman" w:cs="Times New Roman"/>
          <w:sz w:val="24"/>
        </w:rPr>
        <w:t> :</w:t>
      </w:r>
    </w:p>
    <w:p w:rsidR="00881E86" w:rsidRPr="0020357A" w:rsidRDefault="0020357A" w:rsidP="00654300">
      <w:pPr>
        <w:pStyle w:val="Paragraphedeliste"/>
        <w:numPr>
          <w:ilvl w:val="0"/>
          <w:numId w:val="2"/>
        </w:numPr>
        <w:rPr>
          <w:rFonts w:ascii="Times New Roman" w:hAnsi="Times New Roman" w:cs="Times New Roman"/>
          <w:sz w:val="24"/>
        </w:rPr>
      </w:pPr>
      <w:r w:rsidRPr="0020357A">
        <w:rPr>
          <w:rFonts w:ascii="Times New Roman" w:hAnsi="Times New Roman" w:cs="Times New Roman"/>
          <w:sz w:val="24"/>
        </w:rPr>
        <w:t xml:space="preserve">la </w:t>
      </w:r>
      <w:r>
        <w:rPr>
          <w:rFonts w:ascii="Times New Roman" w:hAnsi="Times New Roman" w:cs="Times New Roman"/>
          <w:sz w:val="24"/>
        </w:rPr>
        <w:t>c</w:t>
      </w:r>
      <w:r w:rsidR="00881E86" w:rsidRPr="0020357A">
        <w:rPr>
          <w:rFonts w:ascii="Times New Roman" w:hAnsi="Times New Roman" w:cs="Times New Roman"/>
          <w:sz w:val="24"/>
        </w:rPr>
        <w:t>onfidentialité</w:t>
      </w:r>
      <w:r>
        <w:rPr>
          <w:rFonts w:ascii="Times New Roman" w:hAnsi="Times New Roman" w:cs="Times New Roman"/>
          <w:sz w:val="24"/>
        </w:rPr>
        <w:t> : c’est le fait d’assurer que</w:t>
      </w:r>
      <w:r w:rsidR="00881E86" w:rsidRPr="0020357A">
        <w:rPr>
          <w:rFonts w:ascii="Times New Roman" w:hAnsi="Times New Roman" w:cs="Times New Roman"/>
          <w:sz w:val="24"/>
        </w:rPr>
        <w:t xml:space="preserve"> l’information </w:t>
      </w:r>
      <w:r>
        <w:rPr>
          <w:rFonts w:ascii="Times New Roman" w:hAnsi="Times New Roman" w:cs="Times New Roman"/>
          <w:sz w:val="24"/>
        </w:rPr>
        <w:t>ne puisse être</w:t>
      </w:r>
      <w:r w:rsidR="00881E86" w:rsidRPr="0020357A">
        <w:rPr>
          <w:rFonts w:ascii="Times New Roman" w:hAnsi="Times New Roman" w:cs="Times New Roman"/>
          <w:sz w:val="24"/>
        </w:rPr>
        <w:t xml:space="preserve"> accessible qu’à ceux qui ont l’autorisation de la consulter</w:t>
      </w:r>
      <w:r w:rsidR="00445AA4">
        <w:rPr>
          <w:rFonts w:ascii="Times New Roman" w:hAnsi="Times New Roman" w:cs="Times New Roman"/>
          <w:sz w:val="24"/>
        </w:rPr>
        <w:t xml:space="preserve">. Cela sous-entend le fait de rendre inintelligible cette information </w:t>
      </w:r>
      <w:r w:rsidR="001A3EF4">
        <w:rPr>
          <w:rFonts w:ascii="Times New Roman" w:hAnsi="Times New Roman" w:cs="Times New Roman"/>
          <w:sz w:val="24"/>
        </w:rPr>
        <w:t>aux personnes non autorisées ;</w:t>
      </w:r>
    </w:p>
    <w:p w:rsidR="00881E86" w:rsidRPr="0020357A" w:rsidRDefault="0020357A" w:rsidP="00654300">
      <w:pPr>
        <w:pStyle w:val="Paragraphedeliste"/>
        <w:numPr>
          <w:ilvl w:val="0"/>
          <w:numId w:val="2"/>
        </w:numPr>
        <w:rPr>
          <w:rFonts w:ascii="Times New Roman" w:hAnsi="Times New Roman" w:cs="Times New Roman"/>
          <w:sz w:val="24"/>
        </w:rPr>
      </w:pPr>
      <w:r w:rsidRPr="0020357A">
        <w:rPr>
          <w:rFonts w:ascii="Times New Roman" w:hAnsi="Times New Roman" w:cs="Times New Roman"/>
          <w:sz w:val="24"/>
        </w:rPr>
        <w:t>l’i</w:t>
      </w:r>
      <w:r w:rsidR="00881E86" w:rsidRPr="0020357A">
        <w:rPr>
          <w:rFonts w:ascii="Times New Roman" w:hAnsi="Times New Roman" w:cs="Times New Roman"/>
          <w:sz w:val="24"/>
        </w:rPr>
        <w:t>ntégrité</w:t>
      </w:r>
      <w:r>
        <w:rPr>
          <w:rFonts w:ascii="Times New Roman" w:hAnsi="Times New Roman" w:cs="Times New Roman"/>
          <w:sz w:val="24"/>
        </w:rPr>
        <w:t> : a</w:t>
      </w:r>
      <w:r w:rsidR="00881E86" w:rsidRPr="0020357A">
        <w:rPr>
          <w:rFonts w:ascii="Times New Roman" w:hAnsi="Times New Roman" w:cs="Times New Roman"/>
          <w:sz w:val="24"/>
        </w:rPr>
        <w:t xml:space="preserve">ssurer que l’information n’est pas modifiable par </w:t>
      </w:r>
      <w:r w:rsidR="00445AA4">
        <w:rPr>
          <w:rFonts w:ascii="Times New Roman" w:hAnsi="Times New Roman" w:cs="Times New Roman"/>
          <w:sz w:val="24"/>
        </w:rPr>
        <w:t>un tiers non autorisé. Elle consiste à certifier que les données n’ont pas été détruites ou altérées tant de façon intentionnelle qu’accidentelle</w:t>
      </w:r>
      <w:r w:rsidR="001A3EF4">
        <w:rPr>
          <w:rFonts w:ascii="Times New Roman" w:hAnsi="Times New Roman" w:cs="Times New Roman"/>
          <w:sz w:val="24"/>
        </w:rPr>
        <w:t> ;</w:t>
      </w:r>
    </w:p>
    <w:p w:rsidR="00445AA4" w:rsidRDefault="0020357A" w:rsidP="00664F26">
      <w:pPr>
        <w:pStyle w:val="Paragraphedeliste"/>
        <w:numPr>
          <w:ilvl w:val="0"/>
          <w:numId w:val="2"/>
        </w:numPr>
        <w:rPr>
          <w:rFonts w:ascii="Times New Roman" w:hAnsi="Times New Roman" w:cs="Times New Roman"/>
          <w:sz w:val="24"/>
        </w:rPr>
      </w:pPr>
      <w:r w:rsidRPr="00445AA4">
        <w:rPr>
          <w:rFonts w:ascii="Times New Roman" w:hAnsi="Times New Roman" w:cs="Times New Roman"/>
          <w:sz w:val="24"/>
        </w:rPr>
        <w:t>la d</w:t>
      </w:r>
      <w:r w:rsidR="00881E86" w:rsidRPr="00445AA4">
        <w:rPr>
          <w:rFonts w:ascii="Times New Roman" w:hAnsi="Times New Roman" w:cs="Times New Roman"/>
          <w:sz w:val="24"/>
        </w:rPr>
        <w:t>isponibilité</w:t>
      </w:r>
      <w:r w:rsidRPr="00445AA4">
        <w:rPr>
          <w:rFonts w:ascii="Times New Roman" w:hAnsi="Times New Roman" w:cs="Times New Roman"/>
          <w:sz w:val="24"/>
        </w:rPr>
        <w:t> : a</w:t>
      </w:r>
      <w:r w:rsidR="00881E86" w:rsidRPr="00445AA4">
        <w:rPr>
          <w:rFonts w:ascii="Times New Roman" w:hAnsi="Times New Roman" w:cs="Times New Roman"/>
          <w:sz w:val="24"/>
        </w:rPr>
        <w:t>ssurer que l’information est accessible en temps voulu par ceux qui en ont l’autorisation</w:t>
      </w:r>
      <w:r w:rsidR="00445AA4" w:rsidRPr="00445AA4">
        <w:rPr>
          <w:rFonts w:ascii="Times New Roman" w:hAnsi="Times New Roman" w:cs="Times New Roman"/>
          <w:sz w:val="24"/>
        </w:rPr>
        <w:t>. Ne pas pouvoir accéder à une information en tem</w:t>
      </w:r>
      <w:r w:rsidR="00445AA4">
        <w:rPr>
          <w:rFonts w:ascii="Times New Roman" w:hAnsi="Times New Roman" w:cs="Times New Roman"/>
          <w:sz w:val="24"/>
        </w:rPr>
        <w:t>ps voulu est semblable à la non-</w:t>
      </w:r>
      <w:r w:rsidR="00445AA4" w:rsidRPr="00445AA4">
        <w:rPr>
          <w:rFonts w:ascii="Times New Roman" w:hAnsi="Times New Roman" w:cs="Times New Roman"/>
          <w:sz w:val="24"/>
        </w:rPr>
        <w:t>possession de celle-ci</w:t>
      </w:r>
      <w:r w:rsidR="00445AA4">
        <w:rPr>
          <w:rFonts w:ascii="Times New Roman" w:hAnsi="Times New Roman" w:cs="Times New Roman"/>
          <w:sz w:val="24"/>
        </w:rPr>
        <w:t>.</w:t>
      </w:r>
    </w:p>
    <w:p w:rsidR="004F051D" w:rsidRPr="004F051D" w:rsidRDefault="004F051D" w:rsidP="004F051D">
      <w:pPr>
        <w:rPr>
          <w:rFonts w:ascii="Times New Roman" w:hAnsi="Times New Roman" w:cs="Times New Roman"/>
          <w:sz w:val="24"/>
        </w:rPr>
      </w:pPr>
      <w:r>
        <w:rPr>
          <w:rFonts w:ascii="Times New Roman" w:hAnsi="Times New Roman" w:cs="Times New Roman"/>
          <w:sz w:val="24"/>
        </w:rPr>
        <w:t>Comme principes supplémentaire, nous notons :</w:t>
      </w:r>
      <w:r w:rsidR="00406479">
        <w:rPr>
          <w:rFonts w:ascii="Times New Roman" w:hAnsi="Times New Roman" w:cs="Times New Roman"/>
          <w:sz w:val="24"/>
        </w:rPr>
        <w:t>’</w:t>
      </w:r>
    </w:p>
    <w:p w:rsidR="007A1C02" w:rsidRPr="00445AA4" w:rsidRDefault="0020357A" w:rsidP="00664F26">
      <w:pPr>
        <w:pStyle w:val="Paragraphedeliste"/>
        <w:numPr>
          <w:ilvl w:val="0"/>
          <w:numId w:val="2"/>
        </w:numPr>
        <w:rPr>
          <w:rFonts w:ascii="Times New Roman" w:hAnsi="Times New Roman" w:cs="Times New Roman"/>
          <w:sz w:val="24"/>
        </w:rPr>
      </w:pPr>
      <w:r w:rsidRPr="00445AA4">
        <w:rPr>
          <w:rFonts w:ascii="Times New Roman" w:hAnsi="Times New Roman" w:cs="Times New Roman"/>
          <w:sz w:val="24"/>
        </w:rPr>
        <w:t>l’authentification :</w:t>
      </w:r>
      <w:r w:rsidR="001A3EF4">
        <w:rPr>
          <w:rFonts w:ascii="Times New Roman" w:hAnsi="Times New Roman" w:cs="Times New Roman"/>
          <w:sz w:val="24"/>
        </w:rPr>
        <w:t xml:space="preserve"> elle consiste à assurer l’identité d’un tiers et permet de garantir qu’un tiers est bien celui qu’il prétend être ;</w:t>
      </w:r>
    </w:p>
    <w:p w:rsidR="00442C26" w:rsidRPr="00442C26" w:rsidRDefault="001A3EF4" w:rsidP="00442C26">
      <w:pPr>
        <w:pStyle w:val="Paragraphedeliste"/>
        <w:numPr>
          <w:ilvl w:val="0"/>
          <w:numId w:val="2"/>
        </w:numPr>
        <w:rPr>
          <w:rFonts w:ascii="Times New Roman" w:hAnsi="Times New Roman" w:cs="Times New Roman"/>
          <w:sz w:val="24"/>
        </w:rPr>
      </w:pPr>
      <w:r>
        <w:rPr>
          <w:rFonts w:ascii="Times New Roman" w:hAnsi="Times New Roman" w:cs="Times New Roman"/>
          <w:sz w:val="24"/>
        </w:rPr>
        <w:t>la non-</w:t>
      </w:r>
      <w:r w:rsidR="0020357A">
        <w:rPr>
          <w:rFonts w:ascii="Times New Roman" w:hAnsi="Times New Roman" w:cs="Times New Roman"/>
          <w:sz w:val="24"/>
        </w:rPr>
        <w:t>répudiation :</w:t>
      </w:r>
      <w:r>
        <w:rPr>
          <w:rFonts w:ascii="Times New Roman" w:hAnsi="Times New Roman" w:cs="Times New Roman"/>
          <w:sz w:val="24"/>
        </w:rPr>
        <w:t xml:space="preserve"> le fait de ne pas pouvoir nier une action faite sur le système.</w:t>
      </w:r>
    </w:p>
    <w:p w:rsidR="00442C26" w:rsidRPr="00442C26" w:rsidRDefault="00442C26" w:rsidP="00442C26">
      <w:pPr>
        <w:rPr>
          <w:rFonts w:ascii="Times New Roman" w:hAnsi="Times New Roman" w:cs="Times New Roman"/>
          <w:b/>
          <w:sz w:val="24"/>
        </w:rPr>
      </w:pPr>
      <w:r w:rsidRPr="00442C26">
        <w:rPr>
          <w:rFonts w:ascii="Times New Roman" w:hAnsi="Times New Roman" w:cs="Times New Roman"/>
          <w:b/>
          <w:sz w:val="24"/>
        </w:rPr>
        <w:t>Parenthèse sur Cryptographie</w:t>
      </w:r>
    </w:p>
    <w:p w:rsidR="00A34F19" w:rsidRDefault="009A6052" w:rsidP="00A34F19">
      <w:pPr>
        <w:ind w:left="60"/>
        <w:rPr>
          <w:rFonts w:ascii="Times New Roman" w:hAnsi="Times New Roman" w:cs="Times New Roman"/>
          <w:sz w:val="24"/>
        </w:rPr>
      </w:pPr>
      <w:r>
        <w:rPr>
          <w:rFonts w:ascii="Times New Roman" w:hAnsi="Times New Roman" w:cs="Times New Roman"/>
          <w:sz w:val="24"/>
        </w:rPr>
        <w:t xml:space="preserve">La sécurité informatique est un domaine pluridisciplinaire. En effet, pour </w:t>
      </w:r>
      <w:r w:rsidR="009D3919">
        <w:rPr>
          <w:rFonts w:ascii="Times New Roman" w:hAnsi="Times New Roman" w:cs="Times New Roman"/>
          <w:sz w:val="24"/>
        </w:rPr>
        <w:t xml:space="preserve">arriver à ses buts, elle a, tout au cours utilisé, entre autres, </w:t>
      </w:r>
      <w:r w:rsidR="00A34F19">
        <w:rPr>
          <w:rFonts w:ascii="Times New Roman" w:hAnsi="Times New Roman" w:cs="Times New Roman"/>
          <w:sz w:val="24"/>
        </w:rPr>
        <w:t>la cryptographie. L</w:t>
      </w:r>
      <w:r w:rsidR="00A34F19" w:rsidRPr="00A34F19">
        <w:rPr>
          <w:rFonts w:ascii="Times New Roman" w:hAnsi="Times New Roman" w:cs="Times New Roman"/>
          <w:sz w:val="24"/>
        </w:rPr>
        <w:t>a cryptographie peut être défi</w:t>
      </w:r>
      <w:r w:rsidR="00A34F19">
        <w:rPr>
          <w:rFonts w:ascii="Times New Roman" w:hAnsi="Times New Roman" w:cs="Times New Roman"/>
          <w:sz w:val="24"/>
        </w:rPr>
        <w:t xml:space="preserve">nie comme un art et une science </w:t>
      </w:r>
      <w:r w:rsidR="00A34F19" w:rsidRPr="00A34F19">
        <w:rPr>
          <w:rFonts w:ascii="Times New Roman" w:hAnsi="Times New Roman" w:cs="Times New Roman"/>
          <w:sz w:val="24"/>
        </w:rPr>
        <w:t>permettant de concevoir des techniques pour garder le secret</w:t>
      </w:r>
      <w:r w:rsidR="00A34F19">
        <w:rPr>
          <w:rFonts w:ascii="Times New Roman" w:hAnsi="Times New Roman" w:cs="Times New Roman"/>
          <w:sz w:val="24"/>
        </w:rPr>
        <w:t xml:space="preserve"> </w:t>
      </w:r>
      <w:r w:rsidR="00A34F19" w:rsidRPr="00A34F19">
        <w:rPr>
          <w:rFonts w:ascii="Times New Roman" w:hAnsi="Times New Roman" w:cs="Times New Roman"/>
          <w:sz w:val="24"/>
        </w:rPr>
        <w:t>des messages transmis.</w:t>
      </w:r>
      <w:r w:rsidR="00A34F19">
        <w:rPr>
          <w:rFonts w:ascii="Times New Roman" w:hAnsi="Times New Roman" w:cs="Times New Roman"/>
          <w:sz w:val="24"/>
        </w:rPr>
        <w:t xml:space="preserve"> Voici les problèmes que doit résoudre la cryptographie :</w:t>
      </w:r>
    </w:p>
    <w:p w:rsidR="00A34F19" w:rsidRDefault="00A34F19" w:rsidP="00A34F19">
      <w:pPr>
        <w:pStyle w:val="Paragraphedeliste"/>
        <w:numPr>
          <w:ilvl w:val="0"/>
          <w:numId w:val="2"/>
        </w:numPr>
        <w:rPr>
          <w:rFonts w:ascii="Times New Roman" w:hAnsi="Times New Roman" w:cs="Times New Roman"/>
          <w:sz w:val="24"/>
        </w:rPr>
      </w:pPr>
      <w:r>
        <w:rPr>
          <w:rFonts w:ascii="Times New Roman" w:hAnsi="Times New Roman" w:cs="Times New Roman"/>
          <w:sz w:val="24"/>
        </w:rPr>
        <w:t>la confidentialité</w:t>
      </w:r>
    </w:p>
    <w:p w:rsidR="00A34F19" w:rsidRDefault="00A34F19" w:rsidP="00A34F19">
      <w:pPr>
        <w:pStyle w:val="Paragraphedeliste"/>
        <w:numPr>
          <w:ilvl w:val="0"/>
          <w:numId w:val="2"/>
        </w:numPr>
        <w:rPr>
          <w:rFonts w:ascii="Times New Roman" w:hAnsi="Times New Roman" w:cs="Times New Roman"/>
          <w:sz w:val="24"/>
        </w:rPr>
      </w:pPr>
      <w:r>
        <w:rPr>
          <w:rFonts w:ascii="Times New Roman" w:hAnsi="Times New Roman" w:cs="Times New Roman"/>
          <w:sz w:val="24"/>
        </w:rPr>
        <w:t>l’intégrité</w:t>
      </w:r>
    </w:p>
    <w:p w:rsidR="00A34F19" w:rsidRDefault="00A34F19" w:rsidP="00A34F19">
      <w:pPr>
        <w:pStyle w:val="Paragraphedeliste"/>
        <w:numPr>
          <w:ilvl w:val="0"/>
          <w:numId w:val="2"/>
        </w:numPr>
        <w:rPr>
          <w:rFonts w:ascii="Times New Roman" w:hAnsi="Times New Roman" w:cs="Times New Roman"/>
          <w:sz w:val="24"/>
        </w:rPr>
      </w:pPr>
      <w:r>
        <w:rPr>
          <w:rFonts w:ascii="Times New Roman" w:hAnsi="Times New Roman" w:cs="Times New Roman"/>
          <w:sz w:val="24"/>
        </w:rPr>
        <w:t>l’authentification</w:t>
      </w:r>
    </w:p>
    <w:p w:rsidR="009D3919" w:rsidRDefault="00A34F19" w:rsidP="009D3919">
      <w:pPr>
        <w:ind w:left="60"/>
        <w:rPr>
          <w:rFonts w:ascii="Times New Roman" w:hAnsi="Times New Roman" w:cs="Times New Roman"/>
          <w:sz w:val="24"/>
        </w:rPr>
      </w:pPr>
      <w:r>
        <w:rPr>
          <w:rFonts w:ascii="Times New Roman" w:hAnsi="Times New Roman" w:cs="Times New Roman"/>
          <w:sz w:val="24"/>
        </w:rPr>
        <w:t xml:space="preserve">On voit ainsi que la sécurité informatique et la cryptographie partagent des objectifs similaires. Et c’est pour cette raison que tout au long de l’histoire, elle a été </w:t>
      </w:r>
      <w:r w:rsidR="00A30E0B">
        <w:rPr>
          <w:rFonts w:ascii="Times New Roman" w:hAnsi="Times New Roman" w:cs="Times New Roman"/>
          <w:sz w:val="24"/>
        </w:rPr>
        <w:t>utilisée</w:t>
      </w:r>
      <w:r>
        <w:rPr>
          <w:rFonts w:ascii="Times New Roman" w:hAnsi="Times New Roman" w:cs="Times New Roman"/>
          <w:sz w:val="24"/>
        </w:rPr>
        <w:t xml:space="preserve"> dans le domaine de la sécurité informatique. </w:t>
      </w:r>
      <w:r w:rsidR="009D3919">
        <w:rPr>
          <w:rFonts w:ascii="Times New Roman" w:hAnsi="Times New Roman" w:cs="Times New Roman"/>
          <w:sz w:val="24"/>
        </w:rPr>
        <w:t>De même, les é</w:t>
      </w:r>
      <w:r w:rsidR="00406479">
        <w:rPr>
          <w:rFonts w:ascii="Times New Roman" w:hAnsi="Times New Roman" w:cs="Times New Roman"/>
          <w:sz w:val="24"/>
        </w:rPr>
        <w:t xml:space="preserve">volutions dans le domaine de </w:t>
      </w:r>
      <w:r w:rsidR="009D3919">
        <w:rPr>
          <w:rFonts w:ascii="Times New Roman" w:hAnsi="Times New Roman" w:cs="Times New Roman"/>
          <w:sz w:val="24"/>
        </w:rPr>
        <w:t xml:space="preserve">la sécurité informatique </w:t>
      </w:r>
      <w:r w:rsidR="00406479">
        <w:rPr>
          <w:rFonts w:ascii="Times New Roman" w:hAnsi="Times New Roman" w:cs="Times New Roman"/>
          <w:sz w:val="24"/>
        </w:rPr>
        <w:t>ont souvent été rendus possibles grâce aux avancées de la cryptographie.</w:t>
      </w:r>
    </w:p>
    <w:p w:rsidR="00406479" w:rsidRDefault="009301B4" w:rsidP="009D3919">
      <w:pPr>
        <w:ind w:left="60"/>
        <w:rPr>
          <w:rFonts w:ascii="Times New Roman" w:hAnsi="Times New Roman" w:cs="Times New Roman"/>
          <w:sz w:val="24"/>
        </w:rPr>
      </w:pPr>
      <w:r>
        <w:rPr>
          <w:rFonts w:ascii="Times New Roman" w:hAnsi="Times New Roman" w:cs="Times New Roman"/>
          <w:sz w:val="24"/>
        </w:rPr>
        <w:t>On distingue :</w:t>
      </w:r>
    </w:p>
    <w:p w:rsidR="009301B4" w:rsidRDefault="009301B4" w:rsidP="009301B4">
      <w:pPr>
        <w:pStyle w:val="Paragraphedeliste"/>
        <w:numPr>
          <w:ilvl w:val="0"/>
          <w:numId w:val="2"/>
        </w:numPr>
        <w:rPr>
          <w:rFonts w:ascii="Times New Roman" w:hAnsi="Times New Roman" w:cs="Times New Roman"/>
          <w:sz w:val="24"/>
        </w:rPr>
      </w:pPr>
      <w:r>
        <w:rPr>
          <w:rFonts w:ascii="Times New Roman" w:hAnsi="Times New Roman" w:cs="Times New Roman"/>
          <w:sz w:val="24"/>
        </w:rPr>
        <w:t>la cryptographie classique</w:t>
      </w:r>
      <w:r w:rsidR="000E4457">
        <w:rPr>
          <w:rFonts w:ascii="Times New Roman" w:hAnsi="Times New Roman" w:cs="Times New Roman"/>
          <w:sz w:val="24"/>
        </w:rPr>
        <w:t xml:space="preserve"> qui </w:t>
      </w:r>
      <w:r w:rsidR="000E4457" w:rsidRPr="000E4457">
        <w:rPr>
          <w:rFonts w:ascii="Times New Roman" w:hAnsi="Times New Roman" w:cs="Times New Roman"/>
          <w:sz w:val="24"/>
        </w:rPr>
        <w:t xml:space="preserve">décrit la période </w:t>
      </w:r>
      <w:r w:rsidR="00ED24E4">
        <w:rPr>
          <w:rFonts w:ascii="Times New Roman" w:hAnsi="Times New Roman" w:cs="Times New Roman"/>
          <w:sz w:val="24"/>
        </w:rPr>
        <w:t>d’</w:t>
      </w:r>
      <w:r w:rsidR="000E4457" w:rsidRPr="000E4457">
        <w:rPr>
          <w:rFonts w:ascii="Times New Roman" w:hAnsi="Times New Roman" w:cs="Times New Roman"/>
          <w:sz w:val="24"/>
        </w:rPr>
        <w:t>avant les ordinateurs. Elle traite des systèmes reposant sur les lettres et les caractères d’une langue naturelle.</w:t>
      </w:r>
      <w:r w:rsidR="000E4457">
        <w:rPr>
          <w:rFonts w:ascii="Times New Roman" w:hAnsi="Times New Roman" w:cs="Times New Roman"/>
          <w:sz w:val="24"/>
        </w:rPr>
        <w:t xml:space="preserve"> </w:t>
      </w:r>
      <w:r>
        <w:rPr>
          <w:rFonts w:ascii="Times New Roman" w:hAnsi="Times New Roman" w:cs="Times New Roman"/>
          <w:sz w:val="24"/>
        </w:rPr>
        <w:t xml:space="preserve">Dans cette </w:t>
      </w:r>
      <w:r>
        <w:rPr>
          <w:rFonts w:ascii="Times New Roman" w:hAnsi="Times New Roman" w:cs="Times New Roman"/>
          <w:sz w:val="24"/>
        </w:rPr>
        <w:lastRenderedPageBreak/>
        <w:t>famille, on retrouve le chiffrement par substitution qui consiste, à remplacer, sans en bouleverser l’ordre les symboles d’un texte clair par d’autres symboles [1] et le chiffrement par transposition qui repose sur le bouleversement de l’ordre des symboles du message clair</w:t>
      </w:r>
      <w:r w:rsidR="00442C26">
        <w:rPr>
          <w:rFonts w:ascii="Times New Roman" w:hAnsi="Times New Roman" w:cs="Times New Roman"/>
          <w:sz w:val="24"/>
        </w:rPr>
        <w:t xml:space="preserve">. Les </w:t>
      </w:r>
      <w:r w:rsidR="00ED24E4">
        <w:rPr>
          <w:rFonts w:ascii="Times New Roman" w:hAnsi="Times New Roman" w:cs="Times New Roman"/>
          <w:sz w:val="24"/>
        </w:rPr>
        <w:t>techniques</w:t>
      </w:r>
      <w:r w:rsidR="00442C26">
        <w:rPr>
          <w:rFonts w:ascii="Times New Roman" w:hAnsi="Times New Roman" w:cs="Times New Roman"/>
          <w:sz w:val="24"/>
        </w:rPr>
        <w:t xml:space="preserve"> de chiffrement les plus connues dans cette famille sont le chiffrement de César et le chiffrement de Vigenère.</w:t>
      </w:r>
    </w:p>
    <w:p w:rsidR="009301B4" w:rsidRDefault="009301B4" w:rsidP="009301B4">
      <w:pPr>
        <w:pStyle w:val="Paragraphedeliste"/>
        <w:numPr>
          <w:ilvl w:val="0"/>
          <w:numId w:val="2"/>
        </w:numPr>
        <w:rPr>
          <w:rFonts w:ascii="Times New Roman" w:hAnsi="Times New Roman" w:cs="Times New Roman"/>
          <w:sz w:val="24"/>
        </w:rPr>
      </w:pPr>
      <w:r>
        <w:rPr>
          <w:rFonts w:ascii="Times New Roman" w:hAnsi="Times New Roman" w:cs="Times New Roman"/>
          <w:sz w:val="24"/>
        </w:rPr>
        <w:t xml:space="preserve"> </w:t>
      </w:r>
      <w:r w:rsidR="000E4457">
        <w:rPr>
          <w:rFonts w:ascii="Times New Roman" w:hAnsi="Times New Roman" w:cs="Times New Roman"/>
          <w:sz w:val="24"/>
        </w:rPr>
        <w:t>la cryptographie moderne qui utilise la puissance de calcul des ordinateurs pour affiner ces techniques de chiffrement. Dans cette famille, nous avons le chiffrement symétrique qui utilise une même clé pour le chiffrement et le déchiffrement</w:t>
      </w:r>
      <w:r w:rsidR="00442C26">
        <w:rPr>
          <w:rFonts w:ascii="Times New Roman" w:hAnsi="Times New Roman" w:cs="Times New Roman"/>
          <w:sz w:val="24"/>
        </w:rPr>
        <w:t xml:space="preserve"> (DES en est la technique la plus connue)</w:t>
      </w:r>
      <w:r w:rsidR="000E4457">
        <w:rPr>
          <w:rFonts w:ascii="Times New Roman" w:hAnsi="Times New Roman" w:cs="Times New Roman"/>
          <w:sz w:val="24"/>
        </w:rPr>
        <w:t xml:space="preserve"> et le chiffrement asymétrique qui utilise des clés différentes pour le </w:t>
      </w:r>
      <w:r w:rsidR="00442C26">
        <w:rPr>
          <w:rFonts w:ascii="Times New Roman" w:hAnsi="Times New Roman" w:cs="Times New Roman"/>
          <w:sz w:val="24"/>
        </w:rPr>
        <w:t>chiffrement et le déchiffrement. RSA est l’algorithme de chiffrement asymétrique le plus utilisé</w:t>
      </w:r>
    </w:p>
    <w:p w:rsidR="00442C26" w:rsidRPr="00442C26" w:rsidRDefault="00442C26" w:rsidP="00442C26">
      <w:pPr>
        <w:ind w:left="60"/>
        <w:rPr>
          <w:rFonts w:ascii="Times New Roman" w:hAnsi="Times New Roman" w:cs="Times New Roman"/>
          <w:b/>
          <w:sz w:val="24"/>
        </w:rPr>
      </w:pPr>
      <w:r w:rsidRPr="00442C26">
        <w:rPr>
          <w:rFonts w:ascii="Times New Roman" w:hAnsi="Times New Roman" w:cs="Times New Roman"/>
          <w:b/>
          <w:sz w:val="24"/>
        </w:rPr>
        <w:t>Histoire sur sécurité informatique</w:t>
      </w:r>
    </w:p>
    <w:p w:rsidR="00D50BC4" w:rsidRPr="00D50BC4" w:rsidRDefault="00D50BC4" w:rsidP="00BC12FD">
      <w:pPr>
        <w:ind w:left="60"/>
        <w:rPr>
          <w:rFonts w:ascii="Times New Roman" w:hAnsi="Times New Roman" w:cs="Times New Roman"/>
          <w:b/>
          <w:sz w:val="24"/>
        </w:rPr>
      </w:pPr>
      <w:r w:rsidRPr="00D50BC4">
        <w:rPr>
          <w:rFonts w:ascii="Times New Roman" w:hAnsi="Times New Roman" w:cs="Times New Roman"/>
          <w:b/>
          <w:sz w:val="24"/>
        </w:rPr>
        <w:t>Temps Anciens</w:t>
      </w:r>
    </w:p>
    <w:p w:rsidR="007A1C02" w:rsidRDefault="001A3EF4" w:rsidP="00BC12FD">
      <w:pPr>
        <w:ind w:left="60"/>
        <w:rPr>
          <w:rFonts w:ascii="Times New Roman" w:hAnsi="Times New Roman" w:cs="Times New Roman"/>
          <w:sz w:val="24"/>
        </w:rPr>
      </w:pPr>
      <w:r>
        <w:rPr>
          <w:rFonts w:ascii="Times New Roman" w:hAnsi="Times New Roman" w:cs="Times New Roman"/>
          <w:sz w:val="24"/>
        </w:rPr>
        <w:t>Garder des informations secrètes n’est pas une préoccupation nouvelle.</w:t>
      </w:r>
      <w:r w:rsidR="005D7F48">
        <w:rPr>
          <w:rFonts w:ascii="Times New Roman" w:hAnsi="Times New Roman" w:cs="Times New Roman"/>
          <w:sz w:val="24"/>
        </w:rPr>
        <w:t xml:space="preserve"> </w:t>
      </w:r>
      <w:r w:rsidR="00C863C5">
        <w:rPr>
          <w:rFonts w:ascii="Times New Roman" w:hAnsi="Times New Roman" w:cs="Times New Roman"/>
          <w:sz w:val="24"/>
        </w:rPr>
        <w:t xml:space="preserve">Le domaine de la sécurité des informations est très ancien. </w:t>
      </w:r>
      <w:r w:rsidR="007A1C02">
        <w:rPr>
          <w:rFonts w:ascii="Times New Roman" w:hAnsi="Times New Roman" w:cs="Times New Roman"/>
          <w:sz w:val="24"/>
        </w:rPr>
        <w:t xml:space="preserve">Déjà, dans l’antiquité </w:t>
      </w:r>
      <w:r w:rsidR="00C863C5">
        <w:rPr>
          <w:rFonts w:ascii="Times New Roman" w:hAnsi="Times New Roman" w:cs="Times New Roman"/>
          <w:sz w:val="24"/>
        </w:rPr>
        <w:t>des techniques de chiffrement de l’information ont été utilisées</w:t>
      </w:r>
      <w:r w:rsidR="00BC12FD">
        <w:rPr>
          <w:rFonts w:ascii="Times New Roman" w:hAnsi="Times New Roman" w:cs="Times New Roman"/>
          <w:sz w:val="24"/>
        </w:rPr>
        <w:t>. Vers 1900 av JC, le scribe de Khnumhotep</w:t>
      </w:r>
      <w:r w:rsidR="00EF10BB">
        <w:rPr>
          <w:rFonts w:ascii="Times New Roman" w:hAnsi="Times New Roman" w:cs="Times New Roman"/>
          <w:sz w:val="24"/>
        </w:rPr>
        <w:t xml:space="preserve"> II</w:t>
      </w:r>
      <w:r w:rsidR="00BC12FD">
        <w:rPr>
          <w:rFonts w:ascii="Times New Roman" w:hAnsi="Times New Roman" w:cs="Times New Roman"/>
          <w:sz w:val="24"/>
        </w:rPr>
        <w:t xml:space="preserve"> </w:t>
      </w:r>
      <w:r w:rsidR="00C863C5" w:rsidRPr="00C863C5">
        <w:rPr>
          <w:rFonts w:ascii="Times New Roman" w:hAnsi="Times New Roman" w:cs="Times New Roman"/>
          <w:sz w:val="24"/>
        </w:rPr>
        <w:t>retraçait la vie de son maître dans sa tombe e</w:t>
      </w:r>
      <w:r w:rsidR="00C863C5">
        <w:rPr>
          <w:rFonts w:ascii="Times New Roman" w:hAnsi="Times New Roman" w:cs="Times New Roman"/>
          <w:sz w:val="24"/>
        </w:rPr>
        <w:t xml:space="preserve">n utilisant un </w:t>
      </w:r>
      <w:r w:rsidR="00C863C5" w:rsidRPr="00C863C5">
        <w:rPr>
          <w:rFonts w:ascii="Times New Roman" w:hAnsi="Times New Roman" w:cs="Times New Roman"/>
          <w:sz w:val="24"/>
        </w:rPr>
        <w:t>certain nombre de symboles i</w:t>
      </w:r>
      <w:r w:rsidR="00C863C5">
        <w:rPr>
          <w:rFonts w:ascii="Times New Roman" w:hAnsi="Times New Roman" w:cs="Times New Roman"/>
          <w:sz w:val="24"/>
        </w:rPr>
        <w:t xml:space="preserve">nhabituels pour masquer le sens </w:t>
      </w:r>
      <w:r w:rsidR="00C863C5" w:rsidRPr="00C863C5">
        <w:rPr>
          <w:rFonts w:ascii="Times New Roman" w:hAnsi="Times New Roman" w:cs="Times New Roman"/>
          <w:sz w:val="24"/>
        </w:rPr>
        <w:t>des inscriptions avec l</w:t>
      </w:r>
      <w:r w:rsidR="00C863C5">
        <w:rPr>
          <w:rFonts w:ascii="Times New Roman" w:hAnsi="Times New Roman" w:cs="Times New Roman"/>
          <w:sz w:val="24"/>
        </w:rPr>
        <w:t>es hiéroglyphes qu’il dessinait</w:t>
      </w:r>
      <w:r w:rsidR="00BC12FD">
        <w:rPr>
          <w:rFonts w:ascii="Times New Roman" w:hAnsi="Times New Roman" w:cs="Times New Roman"/>
          <w:sz w:val="24"/>
        </w:rPr>
        <w:t xml:space="preserve">. </w:t>
      </w:r>
      <w:r w:rsidR="00BC12FD" w:rsidRPr="00BC12FD">
        <w:rPr>
          <w:rFonts w:ascii="Times New Roman" w:hAnsi="Times New Roman" w:cs="Times New Roman"/>
          <w:sz w:val="24"/>
        </w:rPr>
        <w:t xml:space="preserve">Vers 500 av. J.-C., </w:t>
      </w:r>
      <w:r w:rsidR="00BC12FD">
        <w:rPr>
          <w:rFonts w:ascii="Times New Roman" w:hAnsi="Times New Roman" w:cs="Times New Roman"/>
          <w:sz w:val="24"/>
        </w:rPr>
        <w:t xml:space="preserve">les Spartiates ont développé un </w:t>
      </w:r>
      <w:r w:rsidR="00BC12FD" w:rsidRPr="00BC12FD">
        <w:rPr>
          <w:rFonts w:ascii="Times New Roman" w:hAnsi="Times New Roman" w:cs="Times New Roman"/>
          <w:sz w:val="24"/>
        </w:rPr>
        <w:t>dispositif appelé Scytale, qu</w:t>
      </w:r>
      <w:r w:rsidR="00BC12FD">
        <w:rPr>
          <w:rFonts w:ascii="Times New Roman" w:hAnsi="Times New Roman" w:cs="Times New Roman"/>
          <w:sz w:val="24"/>
        </w:rPr>
        <w:t xml:space="preserve">i a été utilisé pour envoyer et </w:t>
      </w:r>
      <w:r w:rsidR="00BC12FD" w:rsidRPr="00BC12FD">
        <w:rPr>
          <w:rFonts w:ascii="Times New Roman" w:hAnsi="Times New Roman" w:cs="Times New Roman"/>
          <w:sz w:val="24"/>
        </w:rPr>
        <w:t>recevoir des messages secrets.</w:t>
      </w:r>
      <w:r w:rsidR="00BC12FD">
        <w:rPr>
          <w:rFonts w:ascii="Times New Roman" w:hAnsi="Times New Roman" w:cs="Times New Roman"/>
          <w:sz w:val="24"/>
        </w:rPr>
        <w:t xml:space="preserve"> Plus récemment dans l’histoire, l’empereur romain Jules César utilisa la technique de chiffrement qui porte son nom (Chiffrement de César) afin de crypter ses messages personnels. </w:t>
      </w:r>
      <w:r w:rsidR="00436758">
        <w:rPr>
          <w:rFonts w:ascii="Times New Roman" w:hAnsi="Times New Roman" w:cs="Times New Roman"/>
          <w:sz w:val="24"/>
        </w:rPr>
        <w:t>Ces Expériences, Bien Que Ne Couvrant Que Le Principe De La Confidentialité, Sont Les Ancêtres De La Sécurité De L’information.</w:t>
      </w:r>
    </w:p>
    <w:p w:rsidR="00C1634C" w:rsidRDefault="00C1634C" w:rsidP="00C1634C">
      <w:pPr>
        <w:ind w:left="60"/>
        <w:rPr>
          <w:rFonts w:ascii="Times New Roman" w:hAnsi="Times New Roman" w:cs="Times New Roman"/>
          <w:sz w:val="24"/>
        </w:rPr>
      </w:pPr>
      <w:r>
        <w:rPr>
          <w:rFonts w:ascii="Times New Roman" w:hAnsi="Times New Roman" w:cs="Times New Roman"/>
          <w:sz w:val="24"/>
        </w:rPr>
        <w:t xml:space="preserve">A cette époque, </w:t>
      </w:r>
      <w:r w:rsidR="00406479">
        <w:rPr>
          <w:rFonts w:ascii="Times New Roman" w:hAnsi="Times New Roman" w:cs="Times New Roman"/>
          <w:sz w:val="24"/>
        </w:rPr>
        <w:t xml:space="preserve">assurer </w:t>
      </w:r>
      <w:r>
        <w:rPr>
          <w:rFonts w:ascii="Times New Roman" w:hAnsi="Times New Roman" w:cs="Times New Roman"/>
          <w:sz w:val="24"/>
        </w:rPr>
        <w:t>la sécurité de l’information</w:t>
      </w:r>
      <w:r w:rsidR="00406479">
        <w:rPr>
          <w:rFonts w:ascii="Times New Roman" w:hAnsi="Times New Roman" w:cs="Times New Roman"/>
          <w:sz w:val="24"/>
        </w:rPr>
        <w:t xml:space="preserve"> se résumait en un problème de cryptage de données. On utilisait alors la cryptographie classique avec le chiffrement par substitution </w:t>
      </w:r>
      <w:r w:rsidR="00442C26">
        <w:rPr>
          <w:rFonts w:ascii="Times New Roman" w:hAnsi="Times New Roman" w:cs="Times New Roman"/>
          <w:sz w:val="24"/>
        </w:rPr>
        <w:t xml:space="preserve"> d’abord </w:t>
      </w:r>
      <w:r w:rsidR="00406479">
        <w:rPr>
          <w:rFonts w:ascii="Times New Roman" w:hAnsi="Times New Roman" w:cs="Times New Roman"/>
          <w:sz w:val="24"/>
        </w:rPr>
        <w:t>[1] puis plus tard le chiffrement par transposition.</w:t>
      </w:r>
    </w:p>
    <w:p w:rsidR="00442C26" w:rsidRPr="00442C26" w:rsidRDefault="00442C26" w:rsidP="00C1634C">
      <w:pPr>
        <w:ind w:left="60"/>
        <w:rPr>
          <w:rFonts w:ascii="Times New Roman" w:hAnsi="Times New Roman" w:cs="Times New Roman"/>
          <w:b/>
          <w:sz w:val="24"/>
        </w:rPr>
      </w:pPr>
      <w:r w:rsidRPr="00442C26">
        <w:rPr>
          <w:rFonts w:ascii="Times New Roman" w:hAnsi="Times New Roman" w:cs="Times New Roman"/>
          <w:b/>
          <w:sz w:val="24"/>
        </w:rPr>
        <w:t>Temps modernes</w:t>
      </w:r>
    </w:p>
    <w:p w:rsidR="00BC12FD" w:rsidRDefault="00A81DA0" w:rsidP="00BC12FD">
      <w:pPr>
        <w:ind w:left="60"/>
        <w:rPr>
          <w:rFonts w:ascii="Times New Roman" w:hAnsi="Times New Roman" w:cs="Times New Roman"/>
          <w:sz w:val="24"/>
        </w:rPr>
      </w:pPr>
      <w:r>
        <w:rPr>
          <w:rFonts w:ascii="Times New Roman" w:hAnsi="Times New Roman" w:cs="Times New Roman"/>
          <w:sz w:val="24"/>
        </w:rPr>
        <w:t>Avec le temps, les techniques permettant d’assurer la sécurité de l’information deviennent de plus en plus pointues.</w:t>
      </w:r>
      <w:r w:rsidR="008827C0" w:rsidRPr="008827C0">
        <w:t xml:space="preserve"> </w:t>
      </w:r>
      <w:r w:rsidR="008827C0" w:rsidRPr="008827C0">
        <w:rPr>
          <w:rFonts w:ascii="Times New Roman" w:hAnsi="Times New Roman" w:cs="Times New Roman"/>
          <w:sz w:val="24"/>
        </w:rPr>
        <w:t>La seconde guerre mondiale a marqué un tournant dans l’histoire de nombreuses technologies, y compris celles qui ont façonné l’industrie de la sécurité de l’information.</w:t>
      </w:r>
      <w:r w:rsidR="008827C0">
        <w:rPr>
          <w:rFonts w:ascii="Times New Roman" w:hAnsi="Times New Roman" w:cs="Times New Roman"/>
          <w:sz w:val="24"/>
        </w:rPr>
        <w:t xml:space="preserve"> De nouveaux moyens de communication apparaissent : la radio et le cinéma étaient les principaux vecteurs de l’information. Sur le champ de bataille, les différentes unités devaient coordonner leurs actions et pour ce faire des informations étaient échangées entre elles. Toutes ces communications étaient diffusées par radio et pouvaient être interceptées par l’ennemi. Il </w:t>
      </w:r>
      <w:r w:rsidR="00F27C2A">
        <w:rPr>
          <w:rFonts w:ascii="Times New Roman" w:hAnsi="Times New Roman" w:cs="Times New Roman"/>
          <w:sz w:val="24"/>
        </w:rPr>
        <w:t>était d’une importance cruciale</w:t>
      </w:r>
      <w:r w:rsidR="008827C0">
        <w:rPr>
          <w:rFonts w:ascii="Times New Roman" w:hAnsi="Times New Roman" w:cs="Times New Roman"/>
          <w:sz w:val="24"/>
        </w:rPr>
        <w:t xml:space="preserve"> de rendre l’information inintelligible à l’ennemi</w:t>
      </w:r>
      <w:r w:rsidR="00F27C2A">
        <w:rPr>
          <w:rFonts w:ascii="Times New Roman" w:hAnsi="Times New Roman" w:cs="Times New Roman"/>
          <w:sz w:val="24"/>
        </w:rPr>
        <w:t xml:space="preserve"> puisqu’il s’agissait de communiquer sur les stratégies d’actions à</w:t>
      </w:r>
      <w:r w:rsidR="00CE78D7">
        <w:rPr>
          <w:rFonts w:ascii="Times New Roman" w:hAnsi="Times New Roman" w:cs="Times New Roman"/>
          <w:sz w:val="24"/>
        </w:rPr>
        <w:t xml:space="preserve"> </w:t>
      </w:r>
      <w:r w:rsidR="00F27C2A">
        <w:rPr>
          <w:rFonts w:ascii="Times New Roman" w:hAnsi="Times New Roman" w:cs="Times New Roman"/>
          <w:sz w:val="24"/>
        </w:rPr>
        <w:t xml:space="preserve">mener. Pour </w:t>
      </w:r>
      <w:r w:rsidR="00906B80">
        <w:rPr>
          <w:rFonts w:ascii="Times New Roman" w:hAnsi="Times New Roman" w:cs="Times New Roman"/>
          <w:sz w:val="24"/>
        </w:rPr>
        <w:t>protéger ces communications militaires,</w:t>
      </w:r>
      <w:r w:rsidR="00F27C2A">
        <w:rPr>
          <w:rFonts w:ascii="Times New Roman" w:hAnsi="Times New Roman" w:cs="Times New Roman"/>
          <w:sz w:val="24"/>
        </w:rPr>
        <w:t xml:space="preserve"> d</w:t>
      </w:r>
      <w:r>
        <w:rPr>
          <w:rFonts w:ascii="Times New Roman" w:hAnsi="Times New Roman" w:cs="Times New Roman"/>
          <w:sz w:val="24"/>
        </w:rPr>
        <w:t xml:space="preserve">es systèmes très sophistiquées furent </w:t>
      </w:r>
      <w:r w:rsidR="00F27C2A">
        <w:rPr>
          <w:rFonts w:ascii="Times New Roman" w:hAnsi="Times New Roman" w:cs="Times New Roman"/>
          <w:sz w:val="24"/>
        </w:rPr>
        <w:t>mises en place. Il s’agissait surtout de machines permettant de chiffrer l’information</w:t>
      </w:r>
      <w:r w:rsidR="0009302C">
        <w:rPr>
          <w:rFonts w:ascii="Times New Roman" w:hAnsi="Times New Roman" w:cs="Times New Roman"/>
          <w:sz w:val="24"/>
        </w:rPr>
        <w:t xml:space="preserve">. </w:t>
      </w:r>
      <w:r w:rsidR="00F27C2A" w:rsidRPr="00F27C2A">
        <w:rPr>
          <w:rFonts w:ascii="Times New Roman" w:hAnsi="Times New Roman" w:cs="Times New Roman"/>
          <w:sz w:val="24"/>
        </w:rPr>
        <w:t>Enigma était la machine de chiffrement la plus avancée de l’époque : elle sécurisait  les communications des flottes et des troupes nazis</w:t>
      </w:r>
      <w:r w:rsidR="0009302C">
        <w:rPr>
          <w:rFonts w:ascii="Times New Roman" w:hAnsi="Times New Roman" w:cs="Times New Roman"/>
          <w:sz w:val="24"/>
        </w:rPr>
        <w:t xml:space="preserve"> en leur permettant de chiffrer leurs messages</w:t>
      </w:r>
      <w:r w:rsidR="00273488">
        <w:rPr>
          <w:rFonts w:ascii="Times New Roman" w:hAnsi="Times New Roman" w:cs="Times New Roman"/>
          <w:sz w:val="24"/>
        </w:rPr>
        <w:t xml:space="preserve"> par un chiffrement par substitution. </w:t>
      </w:r>
      <w:r w:rsidR="005D7F48">
        <w:rPr>
          <w:rFonts w:ascii="Times New Roman" w:hAnsi="Times New Roman" w:cs="Times New Roman"/>
          <w:sz w:val="24"/>
        </w:rPr>
        <w:t>Elle utilisait des algorithmes de</w:t>
      </w:r>
      <w:r w:rsidR="00406479">
        <w:rPr>
          <w:rFonts w:ascii="Times New Roman" w:hAnsi="Times New Roman" w:cs="Times New Roman"/>
          <w:sz w:val="24"/>
        </w:rPr>
        <w:t xml:space="preserve"> chiffrement par substitution très poussés à l’époque.</w:t>
      </w:r>
      <w:r w:rsidR="005D7F48">
        <w:rPr>
          <w:rFonts w:ascii="Times New Roman" w:hAnsi="Times New Roman" w:cs="Times New Roman"/>
          <w:sz w:val="24"/>
        </w:rPr>
        <w:t xml:space="preserve"> </w:t>
      </w:r>
      <w:r w:rsidR="00F27C2A" w:rsidRPr="00F27C2A">
        <w:rPr>
          <w:rFonts w:ascii="Times New Roman" w:hAnsi="Times New Roman" w:cs="Times New Roman"/>
          <w:sz w:val="24"/>
        </w:rPr>
        <w:t>Elle avait la réputation d</w:t>
      </w:r>
      <w:r w:rsidR="0009302C">
        <w:rPr>
          <w:rFonts w:ascii="Times New Roman" w:hAnsi="Times New Roman" w:cs="Times New Roman"/>
          <w:sz w:val="24"/>
        </w:rPr>
        <w:t>'être inviolable</w:t>
      </w:r>
      <w:r w:rsidR="00F27C2A" w:rsidRPr="00F27C2A">
        <w:rPr>
          <w:rFonts w:ascii="Times New Roman" w:hAnsi="Times New Roman" w:cs="Times New Roman"/>
          <w:sz w:val="24"/>
        </w:rPr>
        <w:t xml:space="preserve">. Cependant, </w:t>
      </w:r>
      <w:r w:rsidR="0009302C">
        <w:rPr>
          <w:rFonts w:ascii="Times New Roman" w:hAnsi="Times New Roman" w:cs="Times New Roman"/>
          <w:sz w:val="24"/>
        </w:rPr>
        <w:t>d</w:t>
      </w:r>
      <w:r w:rsidR="00F27C2A" w:rsidRPr="00F27C2A">
        <w:rPr>
          <w:rFonts w:ascii="Times New Roman" w:hAnsi="Times New Roman" w:cs="Times New Roman"/>
          <w:sz w:val="24"/>
        </w:rPr>
        <w:t>es experts en chiffrement polonais et britanniques ont réussi à trouver le moyen de</w:t>
      </w:r>
      <w:r w:rsidR="00906B80">
        <w:rPr>
          <w:rFonts w:ascii="Times New Roman" w:hAnsi="Times New Roman" w:cs="Times New Roman"/>
          <w:sz w:val="24"/>
        </w:rPr>
        <w:t xml:space="preserve"> casser</w:t>
      </w:r>
      <w:r w:rsidR="00F27C2A" w:rsidRPr="00F27C2A">
        <w:rPr>
          <w:rFonts w:ascii="Times New Roman" w:hAnsi="Times New Roman" w:cs="Times New Roman"/>
          <w:sz w:val="24"/>
        </w:rPr>
        <w:t xml:space="preserve"> </w:t>
      </w:r>
      <w:r w:rsidR="00F27C2A" w:rsidRPr="00F27C2A">
        <w:rPr>
          <w:rFonts w:ascii="Times New Roman" w:hAnsi="Times New Roman" w:cs="Times New Roman"/>
          <w:sz w:val="24"/>
        </w:rPr>
        <w:lastRenderedPageBreak/>
        <w:t>Enigma</w:t>
      </w:r>
      <w:r w:rsidR="00906B80">
        <w:rPr>
          <w:rFonts w:ascii="Times New Roman" w:hAnsi="Times New Roman" w:cs="Times New Roman"/>
          <w:sz w:val="24"/>
        </w:rPr>
        <w:t xml:space="preserve"> en créant une machine </w:t>
      </w:r>
      <w:r w:rsidR="00436758">
        <w:rPr>
          <w:rFonts w:ascii="Times New Roman" w:hAnsi="Times New Roman" w:cs="Times New Roman"/>
          <w:sz w:val="24"/>
        </w:rPr>
        <w:t xml:space="preserve">connue sous le nom de « Bombe cryptographique » </w:t>
      </w:r>
      <w:r w:rsidR="00906B80">
        <w:rPr>
          <w:rFonts w:ascii="Times New Roman" w:hAnsi="Times New Roman" w:cs="Times New Roman"/>
          <w:sz w:val="24"/>
        </w:rPr>
        <w:t>permettant de déchiffrer ses messages</w:t>
      </w:r>
      <w:r w:rsidR="00F27C2A" w:rsidRPr="00F27C2A">
        <w:rPr>
          <w:rFonts w:ascii="Times New Roman" w:hAnsi="Times New Roman" w:cs="Times New Roman"/>
          <w:sz w:val="24"/>
        </w:rPr>
        <w:t>, donnant ainsi à la coalition antihitlérienne un av</w:t>
      </w:r>
      <w:r w:rsidR="0009302C">
        <w:rPr>
          <w:rFonts w:ascii="Times New Roman" w:hAnsi="Times New Roman" w:cs="Times New Roman"/>
          <w:sz w:val="24"/>
        </w:rPr>
        <w:t xml:space="preserve">antage significatif </w:t>
      </w:r>
      <w:r w:rsidR="00F27C2A" w:rsidRPr="00F27C2A">
        <w:rPr>
          <w:rFonts w:ascii="Times New Roman" w:hAnsi="Times New Roman" w:cs="Times New Roman"/>
          <w:sz w:val="24"/>
        </w:rPr>
        <w:t xml:space="preserve"> ou « l’avantage définitif »</w:t>
      </w:r>
      <w:r w:rsidR="0009302C">
        <w:rPr>
          <w:rFonts w:ascii="Times New Roman" w:hAnsi="Times New Roman" w:cs="Times New Roman"/>
          <w:sz w:val="24"/>
        </w:rPr>
        <w:t xml:space="preserve"> selon Churchill et Eisenhower </w:t>
      </w:r>
      <w:r w:rsidR="00F27C2A" w:rsidRPr="00F27C2A">
        <w:rPr>
          <w:rFonts w:ascii="Times New Roman" w:hAnsi="Times New Roman" w:cs="Times New Roman"/>
          <w:sz w:val="24"/>
        </w:rPr>
        <w:t xml:space="preserve"> lors de la seconde guerre mondiale</w:t>
      </w:r>
      <w:r w:rsidR="00906B80">
        <w:rPr>
          <w:rFonts w:ascii="Times New Roman" w:hAnsi="Times New Roman" w:cs="Times New Roman"/>
          <w:sz w:val="24"/>
        </w:rPr>
        <w:t xml:space="preserve"> et soulignant du même pied l’importance capitale qu’a revêtu la sécurité de l’information lors de cette époque. </w:t>
      </w:r>
      <w:r w:rsidR="0009302C">
        <w:rPr>
          <w:rFonts w:ascii="Times New Roman" w:hAnsi="Times New Roman" w:cs="Times New Roman"/>
          <w:sz w:val="24"/>
        </w:rPr>
        <w:t xml:space="preserve">  </w:t>
      </w:r>
    </w:p>
    <w:p w:rsidR="00D50BC4" w:rsidRDefault="00183669" w:rsidP="00825167">
      <w:pPr>
        <w:ind w:left="60"/>
        <w:rPr>
          <w:rFonts w:ascii="Times New Roman" w:hAnsi="Times New Roman" w:cs="Times New Roman"/>
          <w:sz w:val="24"/>
        </w:rPr>
      </w:pPr>
      <w:r>
        <w:rPr>
          <w:rFonts w:ascii="Times New Roman" w:hAnsi="Times New Roman" w:cs="Times New Roman"/>
          <w:sz w:val="24"/>
        </w:rPr>
        <w:t xml:space="preserve">Puis, la seconde guerre mondiale laissa place à la guerre froide, une guerre d’opinion opposant deux blocs : d’un côté les états unis démocrates et de l’autre les russes, communistes. Ce fut la naissance d’une course à l’armement et à l’avancée technologique pour dominer le camp adverse. </w:t>
      </w:r>
    </w:p>
    <w:p w:rsidR="00E56824" w:rsidRDefault="00A418CC" w:rsidP="00825167">
      <w:pPr>
        <w:ind w:left="60"/>
        <w:rPr>
          <w:rFonts w:ascii="Times New Roman" w:hAnsi="Times New Roman" w:cs="Times New Roman"/>
          <w:sz w:val="24"/>
        </w:rPr>
      </w:pPr>
      <w:r>
        <w:rPr>
          <w:rFonts w:ascii="Times New Roman" w:hAnsi="Times New Roman" w:cs="Times New Roman"/>
          <w:sz w:val="24"/>
        </w:rPr>
        <w:t xml:space="preserve">Durant cette période les premiers </w:t>
      </w:r>
      <w:r w:rsidR="00B03D3C">
        <w:rPr>
          <w:rFonts w:ascii="Times New Roman" w:hAnsi="Times New Roman" w:cs="Times New Roman"/>
          <w:sz w:val="24"/>
        </w:rPr>
        <w:t>ordinateurs sont créés.</w:t>
      </w:r>
      <w:r>
        <w:rPr>
          <w:rFonts w:ascii="Times New Roman" w:hAnsi="Times New Roman" w:cs="Times New Roman"/>
          <w:sz w:val="24"/>
        </w:rPr>
        <w:t xml:space="preserve"> </w:t>
      </w:r>
      <w:r w:rsidR="00B03D3C">
        <w:rPr>
          <w:rFonts w:ascii="Times New Roman" w:hAnsi="Times New Roman" w:cs="Times New Roman"/>
          <w:sz w:val="24"/>
        </w:rPr>
        <w:t>A cette époque, ils ont beaucoup</w:t>
      </w:r>
      <w:r>
        <w:rPr>
          <w:rFonts w:ascii="Times New Roman" w:hAnsi="Times New Roman" w:cs="Times New Roman"/>
          <w:sz w:val="24"/>
        </w:rPr>
        <w:t xml:space="preserve"> plus </w:t>
      </w:r>
      <w:r w:rsidR="00E811D6">
        <w:rPr>
          <w:rFonts w:ascii="Times New Roman" w:hAnsi="Times New Roman" w:cs="Times New Roman"/>
          <w:sz w:val="24"/>
        </w:rPr>
        <w:t>utilisés comme outils de calcul</w:t>
      </w:r>
      <w:r w:rsidR="00B03D3C">
        <w:rPr>
          <w:rFonts w:ascii="Times New Roman" w:hAnsi="Times New Roman" w:cs="Times New Roman"/>
          <w:sz w:val="24"/>
        </w:rPr>
        <w:t xml:space="preserve"> pour des applications scientifiques</w:t>
      </w:r>
      <w:r w:rsidR="00E811D6">
        <w:rPr>
          <w:rFonts w:ascii="Times New Roman" w:hAnsi="Times New Roman" w:cs="Times New Roman"/>
          <w:sz w:val="24"/>
        </w:rPr>
        <w:t xml:space="preserve"> </w:t>
      </w:r>
      <w:r w:rsidR="00B03D3C">
        <w:rPr>
          <w:rFonts w:ascii="Times New Roman" w:hAnsi="Times New Roman" w:cs="Times New Roman"/>
          <w:sz w:val="24"/>
        </w:rPr>
        <w:t>et n’étaient pas très répandus.</w:t>
      </w:r>
      <w:r w:rsidR="00E811D6">
        <w:rPr>
          <w:rFonts w:ascii="Times New Roman" w:hAnsi="Times New Roman" w:cs="Times New Roman"/>
          <w:sz w:val="24"/>
        </w:rPr>
        <w:t xml:space="preserve"> </w:t>
      </w:r>
      <w:r w:rsidR="002F1E17">
        <w:rPr>
          <w:rFonts w:ascii="Times New Roman" w:hAnsi="Times New Roman" w:cs="Times New Roman"/>
          <w:sz w:val="24"/>
        </w:rPr>
        <w:t>C’était des systèmes mono-utilisateurs logés dans de grande salle et il n’y avait pas communication entre ces différentes machines. La sécurité</w:t>
      </w:r>
      <w:r w:rsidR="00B03D3C">
        <w:rPr>
          <w:rFonts w:ascii="Times New Roman" w:hAnsi="Times New Roman" w:cs="Times New Roman"/>
          <w:sz w:val="24"/>
        </w:rPr>
        <w:t xml:space="preserve"> n’était pas une priorité et même dans ce</w:t>
      </w:r>
      <w:r w:rsidR="002F1E17">
        <w:rPr>
          <w:rFonts w:ascii="Times New Roman" w:hAnsi="Times New Roman" w:cs="Times New Roman"/>
          <w:sz w:val="24"/>
        </w:rPr>
        <w:t xml:space="preserve"> </w:t>
      </w:r>
      <w:r w:rsidR="00273488">
        <w:rPr>
          <w:rFonts w:ascii="Times New Roman" w:hAnsi="Times New Roman" w:cs="Times New Roman"/>
          <w:sz w:val="24"/>
        </w:rPr>
        <w:t xml:space="preserve">cas </w:t>
      </w:r>
      <w:r w:rsidR="002F1E17">
        <w:rPr>
          <w:rFonts w:ascii="Times New Roman" w:hAnsi="Times New Roman" w:cs="Times New Roman"/>
          <w:sz w:val="24"/>
        </w:rPr>
        <w:t>n’impliquait que le</w:t>
      </w:r>
      <w:r w:rsidR="00D50BC4">
        <w:rPr>
          <w:rFonts w:ascii="Times New Roman" w:hAnsi="Times New Roman" w:cs="Times New Roman"/>
          <w:sz w:val="24"/>
        </w:rPr>
        <w:t xml:space="preserve"> fait de sécuriser les salles </w:t>
      </w:r>
      <w:r w:rsidR="004A7391">
        <w:rPr>
          <w:rFonts w:ascii="Times New Roman" w:hAnsi="Times New Roman" w:cs="Times New Roman"/>
          <w:sz w:val="24"/>
        </w:rPr>
        <w:t>où</w:t>
      </w:r>
      <w:r w:rsidR="002F1E17">
        <w:rPr>
          <w:rFonts w:ascii="Times New Roman" w:hAnsi="Times New Roman" w:cs="Times New Roman"/>
          <w:sz w:val="24"/>
        </w:rPr>
        <w:t xml:space="preserve"> étaient installées ces machines. </w:t>
      </w:r>
    </w:p>
    <w:p w:rsidR="00442C26" w:rsidRDefault="00442C26" w:rsidP="00442C26">
      <w:pPr>
        <w:ind w:left="60"/>
        <w:rPr>
          <w:rFonts w:ascii="Times New Roman" w:hAnsi="Times New Roman" w:cs="Times New Roman"/>
          <w:sz w:val="24"/>
        </w:rPr>
      </w:pPr>
      <w:r>
        <w:rPr>
          <w:rFonts w:ascii="Times New Roman" w:hAnsi="Times New Roman" w:cs="Times New Roman"/>
          <w:sz w:val="24"/>
        </w:rPr>
        <w:t>Du fait de leur puissance et de leurs nombreux avantages, de plus en plus d’ordinateurs et de systèmes d’exploitation furent créés. De même, la cryptographie entre dans une nouvelle ère. En effet, des techniques de chiffrement plus avancées sont mises en place grâce à la puissance de calcul des ordinateurs. C’est la naissance de la cryptographie moderne [1]</w:t>
      </w:r>
      <w:r w:rsidR="00D50BC4">
        <w:rPr>
          <w:rFonts w:ascii="Times New Roman" w:hAnsi="Times New Roman" w:cs="Times New Roman"/>
          <w:sz w:val="24"/>
        </w:rPr>
        <w:t>.</w:t>
      </w:r>
    </w:p>
    <w:p w:rsidR="00CE78D7" w:rsidRDefault="00E56824" w:rsidP="004A7391">
      <w:pPr>
        <w:ind w:left="60"/>
        <w:rPr>
          <w:rFonts w:ascii="Times New Roman" w:hAnsi="Times New Roman" w:cs="Times New Roman"/>
          <w:sz w:val="24"/>
        </w:rPr>
      </w:pPr>
      <w:r w:rsidRPr="004D63FE">
        <w:rPr>
          <w:rFonts w:ascii="Times New Roman" w:hAnsi="Times New Roman" w:cs="Times New Roman"/>
          <w:sz w:val="24"/>
        </w:rPr>
        <w:t>Avec la prolifération des terminaux distants sur les ordinateurs commerciaux, le contrôle physique de l'accès à la salle informatique n'était plus suffisant. En réponse aux nouvelles vulnérabilités, des systèmes de contrôle d'accès logique ont été développés. Un système de contrôle d'accès maintient une table en ligne des utilisateurs autorisés. Un enregistrement d'utilisateur type stocke le nom de l'utilisateur, son numéro de téléphone, son numéro d'employé et des informations sur les données auxquelles l'utilisateur était autorisé à accéder et les programmes qu'il était autorisé à exécuter. Un utilisateur peut être autorisé à afficher, ajouter, modifier et supprimer des enregistrements de données dans différentes combinaisons pour différents programmes. Dans le même temps, les gestionnaires de système ont reconnu l'importance de pouvoir se remettre d</w:t>
      </w:r>
      <w:r w:rsidR="004A7391">
        <w:rPr>
          <w:rFonts w:ascii="Times New Roman" w:hAnsi="Times New Roman" w:cs="Times New Roman"/>
          <w:sz w:val="24"/>
        </w:rPr>
        <w:t>e</w:t>
      </w:r>
      <w:r w:rsidRPr="004D63FE">
        <w:rPr>
          <w:rFonts w:ascii="Times New Roman" w:hAnsi="Times New Roman" w:cs="Times New Roman"/>
          <w:sz w:val="24"/>
        </w:rPr>
        <w:t xml:space="preserve"> catastrophe</w:t>
      </w:r>
      <w:r w:rsidR="004A7391">
        <w:rPr>
          <w:rFonts w:ascii="Times New Roman" w:hAnsi="Times New Roman" w:cs="Times New Roman"/>
          <w:sz w:val="24"/>
        </w:rPr>
        <w:t>s</w:t>
      </w:r>
      <w:r w:rsidRPr="004D63FE">
        <w:rPr>
          <w:rFonts w:ascii="Times New Roman" w:hAnsi="Times New Roman" w:cs="Times New Roman"/>
          <w:sz w:val="24"/>
        </w:rPr>
        <w:t xml:space="preserve"> </w:t>
      </w:r>
      <w:r w:rsidR="004A7391">
        <w:rPr>
          <w:rFonts w:ascii="Times New Roman" w:hAnsi="Times New Roman" w:cs="Times New Roman"/>
          <w:sz w:val="24"/>
        </w:rPr>
        <w:t>pouvant détruire</w:t>
      </w:r>
      <w:r w:rsidRPr="004D63FE">
        <w:rPr>
          <w:rFonts w:ascii="Times New Roman" w:hAnsi="Times New Roman" w:cs="Times New Roman"/>
          <w:sz w:val="24"/>
        </w:rPr>
        <w:t xml:space="preserve"> le matériel et les données. Les centres de données ont commencé à faire régulièrement des copies sur bande de fichiers pour le stockage hors site. Les gestionnaires de centre de données ont également commencé à élaborer et à mettre en œuvre des plans de reprise après sinistre. </w:t>
      </w:r>
      <w:r w:rsidR="007F6110">
        <w:rPr>
          <w:rFonts w:ascii="Times New Roman" w:hAnsi="Times New Roman" w:cs="Times New Roman"/>
          <w:sz w:val="24"/>
        </w:rPr>
        <w:t>Ce sont les premières politiques de sécurité entreprises. Cependant, m</w:t>
      </w:r>
      <w:r w:rsidRPr="004D63FE">
        <w:rPr>
          <w:rFonts w:ascii="Times New Roman" w:hAnsi="Times New Roman" w:cs="Times New Roman"/>
          <w:sz w:val="24"/>
        </w:rPr>
        <w:t>ême avec un tel système en place, de nouvelles vulnérabilités ont été reconnues au cours des années suivantes</w:t>
      </w:r>
      <w:r>
        <w:rPr>
          <w:rFonts w:ascii="Times New Roman" w:hAnsi="Times New Roman" w:cs="Times New Roman"/>
          <w:sz w:val="24"/>
        </w:rPr>
        <w:t>.</w:t>
      </w:r>
      <w:r w:rsidR="007F6110">
        <w:rPr>
          <w:rFonts w:ascii="Times New Roman" w:hAnsi="Times New Roman" w:cs="Times New Roman"/>
          <w:sz w:val="24"/>
        </w:rPr>
        <w:t xml:space="preserve"> Il fallait des systèmes plus fiables.</w:t>
      </w:r>
      <w:r w:rsidR="002C48A1">
        <w:rPr>
          <w:rFonts w:ascii="Times New Roman" w:hAnsi="Times New Roman" w:cs="Times New Roman"/>
          <w:sz w:val="24"/>
        </w:rPr>
        <w:t> </w:t>
      </w:r>
    </w:p>
    <w:p w:rsidR="003E287E" w:rsidRPr="003E287E" w:rsidRDefault="003E287E" w:rsidP="00CE78D7">
      <w:pPr>
        <w:ind w:left="60"/>
        <w:rPr>
          <w:rFonts w:ascii="Times New Roman" w:hAnsi="Times New Roman" w:cs="Times New Roman"/>
          <w:b/>
          <w:sz w:val="24"/>
        </w:rPr>
      </w:pPr>
      <w:r w:rsidRPr="003E287E">
        <w:rPr>
          <w:rFonts w:ascii="Times New Roman" w:hAnsi="Times New Roman" w:cs="Times New Roman"/>
          <w:b/>
          <w:sz w:val="24"/>
        </w:rPr>
        <w:t>Sécurité informatique encore plus importante</w:t>
      </w:r>
      <w:r w:rsidR="00C17C23">
        <w:rPr>
          <w:rFonts w:ascii="Times New Roman" w:hAnsi="Times New Roman" w:cs="Times New Roman"/>
          <w:b/>
          <w:sz w:val="24"/>
        </w:rPr>
        <w:t xml:space="preserve"> avec Multics, Tiger Teams et Pentest</w:t>
      </w:r>
    </w:p>
    <w:p w:rsidR="002C48A1" w:rsidRDefault="003B279D" w:rsidP="002C48A1">
      <w:pPr>
        <w:ind w:left="60"/>
        <w:rPr>
          <w:rFonts w:ascii="Times New Roman" w:hAnsi="Times New Roman" w:cs="Times New Roman"/>
          <w:sz w:val="24"/>
        </w:rPr>
      </w:pPr>
      <w:r>
        <w:rPr>
          <w:rFonts w:ascii="Times New Roman" w:hAnsi="Times New Roman" w:cs="Times New Roman"/>
          <w:sz w:val="24"/>
        </w:rPr>
        <w:t>Multics, un système d’exploitation multi utilisateurs fut créé en 1964. Ce fut la première fois que la problématique de la sécurité de l’information fut prise en compte</w:t>
      </w:r>
      <w:r w:rsidR="00406479">
        <w:rPr>
          <w:rFonts w:ascii="Times New Roman" w:hAnsi="Times New Roman" w:cs="Times New Roman"/>
          <w:sz w:val="24"/>
        </w:rPr>
        <w:t xml:space="preserve"> en amont</w:t>
      </w:r>
      <w:r>
        <w:rPr>
          <w:rFonts w:ascii="Times New Roman" w:hAnsi="Times New Roman" w:cs="Times New Roman"/>
          <w:sz w:val="24"/>
        </w:rPr>
        <w:t>.</w:t>
      </w:r>
      <w:r w:rsidR="00F628CA">
        <w:rPr>
          <w:rFonts w:ascii="Times New Roman" w:hAnsi="Times New Roman" w:cs="Times New Roman"/>
          <w:sz w:val="24"/>
        </w:rPr>
        <w:t xml:space="preserve"> En effet, dès la conception de Multics, les décisions prises (langages de programmation, architecture du noyau, etc.) prenaient en compte les exigences de sécurité. </w:t>
      </w:r>
      <w:r w:rsidR="00825167" w:rsidRPr="00825167">
        <w:rPr>
          <w:rFonts w:ascii="Times New Roman" w:hAnsi="Times New Roman" w:cs="Times New Roman"/>
          <w:sz w:val="24"/>
        </w:rPr>
        <w:t xml:space="preserve">Les fonctions de sécurité de Multics comprenaient également </w:t>
      </w:r>
      <w:r w:rsidR="00825167">
        <w:rPr>
          <w:rFonts w:ascii="Times New Roman" w:hAnsi="Times New Roman" w:cs="Times New Roman"/>
          <w:sz w:val="24"/>
        </w:rPr>
        <w:t>le chiffrement des</w:t>
      </w:r>
      <w:r w:rsidR="00825167" w:rsidRPr="00825167">
        <w:rPr>
          <w:rFonts w:ascii="Times New Roman" w:hAnsi="Times New Roman" w:cs="Times New Roman"/>
          <w:sz w:val="24"/>
        </w:rPr>
        <w:t xml:space="preserve"> mots de passe, </w:t>
      </w:r>
      <w:r w:rsidR="00825167">
        <w:rPr>
          <w:rFonts w:ascii="Times New Roman" w:hAnsi="Times New Roman" w:cs="Times New Roman"/>
          <w:sz w:val="24"/>
        </w:rPr>
        <w:t xml:space="preserve">des </w:t>
      </w:r>
      <w:r w:rsidR="00825167" w:rsidRPr="00825167">
        <w:rPr>
          <w:rFonts w:ascii="Times New Roman" w:hAnsi="Times New Roman" w:cs="Times New Roman"/>
          <w:sz w:val="24"/>
        </w:rPr>
        <w:t>audit</w:t>
      </w:r>
      <w:r w:rsidR="00825167">
        <w:rPr>
          <w:rFonts w:ascii="Times New Roman" w:hAnsi="Times New Roman" w:cs="Times New Roman"/>
          <w:sz w:val="24"/>
        </w:rPr>
        <w:t>s</w:t>
      </w:r>
      <w:r w:rsidR="00825167" w:rsidRPr="00825167">
        <w:rPr>
          <w:rFonts w:ascii="Times New Roman" w:hAnsi="Times New Roman" w:cs="Times New Roman"/>
          <w:sz w:val="24"/>
        </w:rPr>
        <w:t xml:space="preserve"> de connexion et des procédures de maintenance logicielle. Les mots de passe dans Multics </w:t>
      </w:r>
      <w:r w:rsidR="00825167">
        <w:rPr>
          <w:rFonts w:ascii="Times New Roman" w:hAnsi="Times New Roman" w:cs="Times New Roman"/>
          <w:sz w:val="24"/>
        </w:rPr>
        <w:t>n’étaient</w:t>
      </w:r>
      <w:r w:rsidR="00825167" w:rsidRPr="00825167">
        <w:rPr>
          <w:rFonts w:ascii="Times New Roman" w:hAnsi="Times New Roman" w:cs="Times New Roman"/>
          <w:sz w:val="24"/>
        </w:rPr>
        <w:t xml:space="preserve"> jamais stockés en texte clair. </w:t>
      </w:r>
      <w:r w:rsidR="00825167">
        <w:rPr>
          <w:rFonts w:ascii="Times New Roman" w:hAnsi="Times New Roman" w:cs="Times New Roman"/>
          <w:sz w:val="24"/>
        </w:rPr>
        <w:t>L</w:t>
      </w:r>
      <w:r w:rsidR="00825167" w:rsidRPr="00825167">
        <w:rPr>
          <w:rFonts w:ascii="Times New Roman" w:hAnsi="Times New Roman" w:cs="Times New Roman"/>
          <w:sz w:val="24"/>
        </w:rPr>
        <w:t>orsqu'un utili</w:t>
      </w:r>
      <w:r w:rsidR="00825167">
        <w:rPr>
          <w:rFonts w:ascii="Times New Roman" w:hAnsi="Times New Roman" w:cs="Times New Roman"/>
          <w:sz w:val="24"/>
        </w:rPr>
        <w:t>sateur entrait son mot de passe, ce mot de passe était</w:t>
      </w:r>
      <w:r w:rsidR="00825167" w:rsidRPr="00825167">
        <w:rPr>
          <w:rFonts w:ascii="Times New Roman" w:hAnsi="Times New Roman" w:cs="Times New Roman"/>
          <w:sz w:val="24"/>
        </w:rPr>
        <w:t xml:space="preserve"> chiffré, puis comparé au mot de passe stocké sur le système. Cela </w:t>
      </w:r>
      <w:r w:rsidR="00825167">
        <w:rPr>
          <w:rFonts w:ascii="Times New Roman" w:hAnsi="Times New Roman" w:cs="Times New Roman"/>
          <w:sz w:val="24"/>
        </w:rPr>
        <w:t xml:space="preserve">permit de garder les mots </w:t>
      </w:r>
      <w:r w:rsidR="00825167">
        <w:rPr>
          <w:rFonts w:ascii="Times New Roman" w:hAnsi="Times New Roman" w:cs="Times New Roman"/>
          <w:sz w:val="24"/>
        </w:rPr>
        <w:lastRenderedPageBreak/>
        <w:t>de passes des utilisateurs en cas de dump système.</w:t>
      </w:r>
      <w:r w:rsidR="00825167" w:rsidRPr="00825167">
        <w:rPr>
          <w:rFonts w:ascii="Times New Roman" w:hAnsi="Times New Roman" w:cs="Times New Roman"/>
          <w:sz w:val="24"/>
        </w:rPr>
        <w:t xml:space="preserve"> </w:t>
      </w:r>
      <w:r w:rsidR="00825167">
        <w:rPr>
          <w:rFonts w:ascii="Times New Roman" w:hAnsi="Times New Roman" w:cs="Times New Roman"/>
          <w:sz w:val="24"/>
        </w:rPr>
        <w:t>De même</w:t>
      </w:r>
      <w:r w:rsidR="00825167" w:rsidRPr="00825167">
        <w:rPr>
          <w:rFonts w:ascii="Times New Roman" w:hAnsi="Times New Roman" w:cs="Times New Roman"/>
          <w:sz w:val="24"/>
        </w:rPr>
        <w:t>, un journal d'audit de connexion enregistrait l'heure, la date et le terminal de chaque tentative de connexion, et notifiait à l'utilisateur le nombre de tentatives de mot de passe incorrectes sur son compte depuis la dern</w:t>
      </w:r>
      <w:r w:rsidR="00825167">
        <w:rPr>
          <w:rFonts w:ascii="Times New Roman" w:hAnsi="Times New Roman" w:cs="Times New Roman"/>
          <w:sz w:val="24"/>
        </w:rPr>
        <w:t>ière connexion réussie. Enfin, d</w:t>
      </w:r>
      <w:r w:rsidR="00825167" w:rsidRPr="00825167">
        <w:rPr>
          <w:rFonts w:ascii="Times New Roman" w:hAnsi="Times New Roman" w:cs="Times New Roman"/>
          <w:sz w:val="24"/>
        </w:rPr>
        <w:t xml:space="preserve">es procédures de maintenance logicielle, telles que la vérification du nouveau logiciel </w:t>
      </w:r>
      <w:r w:rsidR="00825167">
        <w:rPr>
          <w:rFonts w:ascii="Times New Roman" w:hAnsi="Times New Roman" w:cs="Times New Roman"/>
          <w:sz w:val="24"/>
        </w:rPr>
        <w:t>permettaient de mainteni</w:t>
      </w:r>
      <w:r w:rsidR="002C48A1">
        <w:rPr>
          <w:rFonts w:ascii="Times New Roman" w:hAnsi="Times New Roman" w:cs="Times New Roman"/>
          <w:sz w:val="24"/>
        </w:rPr>
        <w:t xml:space="preserve">r le système sûr et épargné des </w:t>
      </w:r>
      <w:r w:rsidR="00825167">
        <w:rPr>
          <w:rFonts w:ascii="Times New Roman" w:hAnsi="Times New Roman" w:cs="Times New Roman"/>
          <w:sz w:val="24"/>
        </w:rPr>
        <w:t>régressions de sécurité.</w:t>
      </w:r>
      <w:r w:rsidR="009727D4">
        <w:rPr>
          <w:rFonts w:ascii="Times New Roman" w:hAnsi="Times New Roman" w:cs="Times New Roman"/>
          <w:sz w:val="24"/>
        </w:rPr>
        <w:t xml:space="preserve"> </w:t>
      </w:r>
      <w:r w:rsidR="002C48A1">
        <w:rPr>
          <w:rFonts w:ascii="Times New Roman" w:hAnsi="Times New Roman" w:cs="Times New Roman"/>
          <w:sz w:val="24"/>
        </w:rPr>
        <w:br/>
      </w:r>
      <w:r w:rsidR="000F1B92">
        <w:rPr>
          <w:rFonts w:ascii="Times New Roman" w:hAnsi="Times New Roman" w:cs="Times New Roman"/>
          <w:sz w:val="24"/>
        </w:rPr>
        <w:t>Au début des années 1970, a</w:t>
      </w:r>
      <w:r w:rsidR="00BE2347">
        <w:rPr>
          <w:rFonts w:ascii="Times New Roman" w:hAnsi="Times New Roman" w:cs="Times New Roman"/>
          <w:sz w:val="24"/>
        </w:rPr>
        <w:t>lors que l’armée américaine était à la recherche de systèmes informatiques multi utilisateurs capables de protéger les informations classifiées, un rapport, connu sous le nom du rapport Anderson</w:t>
      </w:r>
      <w:r w:rsidR="00CE6DE8">
        <w:rPr>
          <w:rFonts w:ascii="Times New Roman" w:hAnsi="Times New Roman" w:cs="Times New Roman"/>
          <w:sz w:val="24"/>
        </w:rPr>
        <w:t>, nommé ainsi après le notable James Anderson,</w:t>
      </w:r>
      <w:r w:rsidR="00BE2347">
        <w:rPr>
          <w:rFonts w:ascii="Times New Roman" w:hAnsi="Times New Roman" w:cs="Times New Roman"/>
          <w:sz w:val="24"/>
        </w:rPr>
        <w:t xml:space="preserve"> recommanda le système Multics pour un</w:t>
      </w:r>
      <w:r w:rsidR="00BE2347" w:rsidRPr="007348DC">
        <w:rPr>
          <w:rFonts w:ascii="Times New Roman" w:hAnsi="Times New Roman" w:cs="Times New Roman"/>
          <w:sz w:val="24"/>
        </w:rPr>
        <w:t xml:space="preserve"> développement ultérieur, en raison des caractéristiques de</w:t>
      </w:r>
      <w:r w:rsidR="00BE2347">
        <w:rPr>
          <w:rFonts w:ascii="Times New Roman" w:hAnsi="Times New Roman" w:cs="Times New Roman"/>
          <w:sz w:val="24"/>
        </w:rPr>
        <w:t xml:space="preserve"> sécurité incluses dès</w:t>
      </w:r>
      <w:r w:rsidR="00BE2347" w:rsidRPr="007348DC">
        <w:rPr>
          <w:rFonts w:ascii="Times New Roman" w:hAnsi="Times New Roman" w:cs="Times New Roman"/>
          <w:sz w:val="24"/>
        </w:rPr>
        <w:t xml:space="preserve"> la conception </w:t>
      </w:r>
      <w:r w:rsidR="00BE2347">
        <w:rPr>
          <w:rFonts w:ascii="Times New Roman" w:hAnsi="Times New Roman" w:cs="Times New Roman"/>
          <w:sz w:val="24"/>
        </w:rPr>
        <w:t>dans</w:t>
      </w:r>
      <w:r w:rsidR="00BE2347" w:rsidRPr="007348DC">
        <w:rPr>
          <w:rFonts w:ascii="Times New Roman" w:hAnsi="Times New Roman" w:cs="Times New Roman"/>
          <w:sz w:val="24"/>
        </w:rPr>
        <w:t xml:space="preserve"> Multics</w:t>
      </w:r>
      <w:r w:rsidR="00BE2347">
        <w:rPr>
          <w:rFonts w:ascii="Times New Roman" w:hAnsi="Times New Roman" w:cs="Times New Roman"/>
          <w:sz w:val="24"/>
        </w:rPr>
        <w:t>.</w:t>
      </w:r>
    </w:p>
    <w:p w:rsidR="003E287E" w:rsidRDefault="00466BE0" w:rsidP="002C48A1">
      <w:pPr>
        <w:ind w:left="60"/>
        <w:rPr>
          <w:rFonts w:ascii="Times New Roman" w:hAnsi="Times New Roman" w:cs="Times New Roman"/>
          <w:sz w:val="24"/>
        </w:rPr>
      </w:pPr>
      <w:r>
        <w:rPr>
          <w:rFonts w:ascii="Times New Roman" w:hAnsi="Times New Roman" w:cs="Times New Roman"/>
          <w:sz w:val="24"/>
        </w:rPr>
        <w:t>Pour éprouver la sécurité des systèmes en place, il était très courant de faire appel à des Tiger Team. Il s’agissait d’</w:t>
      </w:r>
      <w:r w:rsidR="002C48A1">
        <w:rPr>
          <w:rFonts w:ascii="Times New Roman" w:hAnsi="Times New Roman" w:cs="Times New Roman"/>
          <w:sz w:val="24"/>
        </w:rPr>
        <w:t>x</w:t>
      </w:r>
      <w:r>
        <w:rPr>
          <w:rFonts w:ascii="Times New Roman" w:hAnsi="Times New Roman" w:cs="Times New Roman"/>
          <w:sz w:val="24"/>
        </w:rPr>
        <w:t xml:space="preserve"> rassemblés pour gérer des situations spéciales, régler des problèmes spécifiques le plus rapidement possible. La plus connue de ces équipes est celle rassemblée lors de la mission Apollo 13 qui connut un problème d’atterrissage. </w:t>
      </w:r>
      <w:r w:rsidR="003E287E">
        <w:rPr>
          <w:rFonts w:ascii="Times New Roman" w:hAnsi="Times New Roman" w:cs="Times New Roman"/>
          <w:sz w:val="24"/>
        </w:rPr>
        <w:t>Au début, l</w:t>
      </w:r>
      <w:r>
        <w:rPr>
          <w:rFonts w:ascii="Times New Roman" w:hAnsi="Times New Roman" w:cs="Times New Roman"/>
          <w:sz w:val="24"/>
        </w:rPr>
        <w:t>eur travail consistait surtout en des revues manuelles de code pour détecter la source des bugs.</w:t>
      </w:r>
      <w:r w:rsidR="003E287E">
        <w:rPr>
          <w:rFonts w:ascii="Times New Roman" w:hAnsi="Times New Roman" w:cs="Times New Roman"/>
          <w:sz w:val="24"/>
        </w:rPr>
        <w:t xml:space="preserve"> Un peu plus tard, s’appuyant sur James Anderson, ils utilisaient le «  pentest » ou test d’intrusion. C’est une méthode permettant d’évaluer la sécurité d’un système informatique à travers des tentatives d’intrusion à la manière d’un attaquant.</w:t>
      </w:r>
    </w:p>
    <w:p w:rsidR="00F600EF" w:rsidRPr="00F600EF" w:rsidRDefault="00F600EF" w:rsidP="00F600EF">
      <w:pPr>
        <w:pStyle w:val="Paragraphedeliste"/>
        <w:numPr>
          <w:ilvl w:val="0"/>
          <w:numId w:val="12"/>
        </w:numPr>
        <w:rPr>
          <w:rFonts w:ascii="Times New Roman" w:hAnsi="Times New Roman" w:cs="Times New Roman"/>
          <w:sz w:val="24"/>
        </w:rPr>
      </w:pPr>
      <w:r>
        <w:rPr>
          <w:rFonts w:ascii="Times New Roman" w:hAnsi="Times New Roman" w:cs="Times New Roman"/>
          <w:sz w:val="24"/>
        </w:rPr>
        <w:t xml:space="preserve">MITRE // </w:t>
      </w:r>
    </w:p>
    <w:p w:rsidR="007F6110" w:rsidRDefault="00466BE0" w:rsidP="003E287E">
      <w:pPr>
        <w:pStyle w:val="PrformatHTML"/>
        <w:shd w:val="clear" w:color="auto" w:fill="FFFFFF"/>
        <w:rPr>
          <w:rFonts w:ascii="Times New Roman" w:hAnsi="Times New Roman" w:cs="Times New Roman"/>
          <w:sz w:val="24"/>
        </w:rPr>
      </w:pPr>
      <w:r>
        <w:rPr>
          <w:rFonts w:ascii="Times New Roman" w:hAnsi="Times New Roman" w:cs="Times New Roman"/>
          <w:sz w:val="24"/>
        </w:rPr>
        <w:t>Bien que le rapport de</w:t>
      </w:r>
      <w:r w:rsidRPr="00466BE0">
        <w:rPr>
          <w:rFonts w:ascii="Times New Roman" w:hAnsi="Times New Roman" w:cs="Times New Roman"/>
          <w:sz w:val="24"/>
        </w:rPr>
        <w:t xml:space="preserve"> </w:t>
      </w:r>
      <w:r>
        <w:rPr>
          <w:rFonts w:ascii="Times New Roman" w:hAnsi="Times New Roman" w:cs="Times New Roman"/>
          <w:sz w:val="24"/>
        </w:rPr>
        <w:t>la Tiger Team</w:t>
      </w:r>
      <w:r w:rsidR="00D822C2">
        <w:rPr>
          <w:rFonts w:ascii="Times New Roman" w:hAnsi="Times New Roman" w:cs="Times New Roman"/>
          <w:sz w:val="24"/>
        </w:rPr>
        <w:t>, mis</w:t>
      </w:r>
      <w:r w:rsidR="00CE78D7">
        <w:rPr>
          <w:rFonts w:ascii="Times New Roman" w:hAnsi="Times New Roman" w:cs="Times New Roman"/>
          <w:sz w:val="24"/>
        </w:rPr>
        <w:t>e</w:t>
      </w:r>
      <w:r w:rsidR="00D822C2">
        <w:rPr>
          <w:rFonts w:ascii="Times New Roman" w:hAnsi="Times New Roman" w:cs="Times New Roman"/>
          <w:sz w:val="24"/>
        </w:rPr>
        <w:t xml:space="preserve"> en place conjointement par </w:t>
      </w:r>
      <w:r>
        <w:rPr>
          <w:rFonts w:ascii="Times New Roman" w:hAnsi="Times New Roman" w:cs="Times New Roman"/>
          <w:sz w:val="24"/>
        </w:rPr>
        <w:t xml:space="preserve">l’armée américaine </w:t>
      </w:r>
      <w:r w:rsidR="00D822C2">
        <w:rPr>
          <w:rFonts w:ascii="Times New Roman" w:hAnsi="Times New Roman" w:cs="Times New Roman"/>
          <w:sz w:val="24"/>
        </w:rPr>
        <w:t xml:space="preserve"> et l’organisme </w:t>
      </w:r>
      <w:r w:rsidR="00CE78D7">
        <w:rPr>
          <w:rFonts w:ascii="Times New Roman" w:hAnsi="Times New Roman" w:cs="Times New Roman"/>
          <w:sz w:val="24"/>
        </w:rPr>
        <w:t xml:space="preserve">MITRE, </w:t>
      </w:r>
      <w:r w:rsidR="00D822C2">
        <w:rPr>
          <w:rFonts w:ascii="Times New Roman" w:hAnsi="Times New Roman" w:cs="Times New Roman"/>
          <w:sz w:val="24"/>
        </w:rPr>
        <w:t>chargé</w:t>
      </w:r>
      <w:r w:rsidR="00CE78D7">
        <w:rPr>
          <w:rFonts w:ascii="Times New Roman" w:hAnsi="Times New Roman" w:cs="Times New Roman"/>
          <w:sz w:val="24"/>
        </w:rPr>
        <w:t>e</w:t>
      </w:r>
      <w:r w:rsidR="00D822C2">
        <w:rPr>
          <w:rFonts w:ascii="Times New Roman" w:hAnsi="Times New Roman" w:cs="Times New Roman"/>
          <w:sz w:val="24"/>
        </w:rPr>
        <w:t xml:space="preserve"> </w:t>
      </w:r>
      <w:r>
        <w:rPr>
          <w:rFonts w:ascii="Times New Roman" w:hAnsi="Times New Roman" w:cs="Times New Roman"/>
          <w:sz w:val="24"/>
        </w:rPr>
        <w:t>de tester Multics</w:t>
      </w:r>
      <w:r w:rsidRPr="00466BE0">
        <w:rPr>
          <w:rFonts w:ascii="Times New Roman" w:hAnsi="Times New Roman" w:cs="Times New Roman"/>
          <w:sz w:val="24"/>
        </w:rPr>
        <w:t xml:space="preserve"> ait conclu que </w:t>
      </w:r>
      <w:r>
        <w:rPr>
          <w:rFonts w:ascii="Times New Roman" w:hAnsi="Times New Roman" w:cs="Times New Roman"/>
          <w:sz w:val="24"/>
        </w:rPr>
        <w:t>ce dernier</w:t>
      </w:r>
      <w:r w:rsidRPr="00466BE0">
        <w:rPr>
          <w:rFonts w:ascii="Times New Roman" w:hAnsi="Times New Roman" w:cs="Times New Roman"/>
          <w:sz w:val="24"/>
        </w:rPr>
        <w:t xml:space="preserve"> n'était pas un système </w:t>
      </w:r>
      <w:r w:rsidR="00F600EF">
        <w:rPr>
          <w:rFonts w:ascii="Times New Roman" w:hAnsi="Times New Roman" w:cs="Times New Roman"/>
          <w:sz w:val="24"/>
        </w:rPr>
        <w:t xml:space="preserve">totalement </w:t>
      </w:r>
      <w:r w:rsidRPr="00466BE0">
        <w:rPr>
          <w:rFonts w:ascii="Times New Roman" w:hAnsi="Times New Roman" w:cs="Times New Roman"/>
          <w:sz w:val="24"/>
        </w:rPr>
        <w:t>sécurisé, les fonctions de sécurité intégrées à Multics le rendaient beaucoup plus sûr que les autres systèmes commerciaux, formant une base à partir de laquelle un système sécurisé peut être dével</w:t>
      </w:r>
      <w:r w:rsidR="00F600EF">
        <w:rPr>
          <w:rFonts w:ascii="Times New Roman" w:hAnsi="Times New Roman" w:cs="Times New Roman"/>
          <w:sz w:val="24"/>
        </w:rPr>
        <w:tab/>
      </w:r>
      <w:r w:rsidRPr="00466BE0">
        <w:rPr>
          <w:rFonts w:ascii="Times New Roman" w:hAnsi="Times New Roman" w:cs="Times New Roman"/>
          <w:sz w:val="24"/>
        </w:rPr>
        <w:t>oppé</w:t>
      </w:r>
      <w:r>
        <w:rPr>
          <w:rFonts w:ascii="Times New Roman" w:hAnsi="Times New Roman" w:cs="Times New Roman"/>
          <w:sz w:val="24"/>
        </w:rPr>
        <w:t>.</w:t>
      </w:r>
    </w:p>
    <w:p w:rsidR="003E287E" w:rsidRDefault="00BE2347" w:rsidP="007F6110">
      <w:pPr>
        <w:rPr>
          <w:rFonts w:ascii="Times New Roman" w:hAnsi="Times New Roman" w:cs="Times New Roman"/>
          <w:sz w:val="24"/>
        </w:rPr>
      </w:pPr>
      <w:r>
        <w:rPr>
          <w:rFonts w:ascii="Times New Roman" w:hAnsi="Times New Roman" w:cs="Times New Roman"/>
          <w:sz w:val="24"/>
        </w:rPr>
        <w:t xml:space="preserve">Conscients de </w:t>
      </w:r>
      <w:r w:rsidR="00466BE0">
        <w:rPr>
          <w:rFonts w:ascii="Times New Roman" w:hAnsi="Times New Roman" w:cs="Times New Roman"/>
          <w:sz w:val="24"/>
        </w:rPr>
        <w:t>cela</w:t>
      </w:r>
      <w:r>
        <w:rPr>
          <w:rFonts w:ascii="Times New Roman" w:hAnsi="Times New Roman" w:cs="Times New Roman"/>
          <w:sz w:val="24"/>
        </w:rPr>
        <w:t xml:space="preserve">, deux </w:t>
      </w:r>
      <w:r w:rsidR="009727D4">
        <w:rPr>
          <w:rFonts w:ascii="Times New Roman" w:hAnsi="Times New Roman" w:cs="Times New Roman"/>
          <w:sz w:val="24"/>
        </w:rPr>
        <w:t xml:space="preserve">membres de l’équipe de développement de Multics </w:t>
      </w:r>
      <w:r w:rsidR="00466BE0">
        <w:rPr>
          <w:rFonts w:ascii="Times New Roman" w:hAnsi="Times New Roman" w:cs="Times New Roman"/>
          <w:sz w:val="24"/>
        </w:rPr>
        <w:t>vont</w:t>
      </w:r>
      <w:r w:rsidR="007348DC">
        <w:rPr>
          <w:rFonts w:ascii="Times New Roman" w:hAnsi="Times New Roman" w:cs="Times New Roman"/>
          <w:sz w:val="24"/>
        </w:rPr>
        <w:t xml:space="preserve"> créer un système inspiré de Multics mais moins lourd : UNIX vit le jour.</w:t>
      </w:r>
      <w:r>
        <w:rPr>
          <w:rFonts w:ascii="Times New Roman" w:hAnsi="Times New Roman" w:cs="Times New Roman"/>
          <w:sz w:val="24"/>
        </w:rPr>
        <w:t xml:space="preserve"> C’est de ce même UNIX que dériva la plupart des systèmes d’exploitation connus de nos jours (Linux, iOS, MacOs, etc.) dont on vante </w:t>
      </w:r>
      <w:r w:rsidR="000F1B92">
        <w:rPr>
          <w:rFonts w:ascii="Times New Roman" w:hAnsi="Times New Roman" w:cs="Times New Roman"/>
          <w:sz w:val="24"/>
        </w:rPr>
        <w:t>la sécurité.</w:t>
      </w:r>
      <w:r w:rsidR="000F1B92">
        <w:rPr>
          <w:rFonts w:ascii="Times New Roman" w:hAnsi="Times New Roman" w:cs="Times New Roman"/>
          <w:sz w:val="24"/>
        </w:rPr>
        <w:br/>
      </w:r>
    </w:p>
    <w:p w:rsidR="003E287E" w:rsidRPr="003E287E" w:rsidRDefault="003E287E" w:rsidP="007F6110">
      <w:pPr>
        <w:rPr>
          <w:rFonts w:ascii="Times New Roman" w:hAnsi="Times New Roman" w:cs="Times New Roman"/>
          <w:b/>
          <w:sz w:val="24"/>
        </w:rPr>
      </w:pPr>
      <w:r w:rsidRPr="003E287E">
        <w:rPr>
          <w:rFonts w:ascii="Times New Roman" w:hAnsi="Times New Roman" w:cs="Times New Roman"/>
          <w:b/>
          <w:sz w:val="24"/>
        </w:rPr>
        <w:t>Premiers ordinateurs, outils d’analyse de code source</w:t>
      </w:r>
    </w:p>
    <w:p w:rsidR="00F600EF" w:rsidRDefault="000F1B92" w:rsidP="00770879">
      <w:pPr>
        <w:rPr>
          <w:rFonts w:ascii="Times New Roman" w:hAnsi="Times New Roman" w:cs="Times New Roman"/>
          <w:sz w:val="24"/>
        </w:rPr>
      </w:pPr>
      <w:r>
        <w:rPr>
          <w:rFonts w:ascii="Times New Roman" w:hAnsi="Times New Roman" w:cs="Times New Roman"/>
          <w:sz w:val="24"/>
        </w:rPr>
        <w:t>La décennie 1970 vit également l’apparition d</w:t>
      </w:r>
      <w:r w:rsidR="00077B7A">
        <w:rPr>
          <w:rFonts w:ascii="Times New Roman" w:hAnsi="Times New Roman" w:cs="Times New Roman"/>
          <w:sz w:val="24"/>
        </w:rPr>
        <w:t>es premiers micro-ordinateurs</w:t>
      </w:r>
      <w:r w:rsidR="00AF58CA" w:rsidRPr="00AF58CA">
        <w:rPr>
          <w:rFonts w:ascii="Times New Roman" w:hAnsi="Times New Roman" w:cs="Times New Roman"/>
          <w:sz w:val="24"/>
        </w:rPr>
        <w:t xml:space="preserve">. </w:t>
      </w:r>
      <w:r w:rsidR="00AF58CA">
        <w:rPr>
          <w:rFonts w:ascii="Times New Roman" w:hAnsi="Times New Roman" w:cs="Times New Roman"/>
          <w:sz w:val="24"/>
        </w:rPr>
        <w:t xml:space="preserve">Cependant, </w:t>
      </w:r>
      <w:r w:rsidR="00E65801">
        <w:rPr>
          <w:rFonts w:ascii="Times New Roman" w:hAnsi="Times New Roman" w:cs="Times New Roman"/>
          <w:sz w:val="24"/>
        </w:rPr>
        <w:t>p</w:t>
      </w:r>
      <w:r w:rsidR="00E65801" w:rsidRPr="00E65801">
        <w:rPr>
          <w:rFonts w:ascii="Times New Roman" w:hAnsi="Times New Roman" w:cs="Times New Roman"/>
          <w:sz w:val="24"/>
        </w:rPr>
        <w:t xml:space="preserve">arce </w:t>
      </w:r>
      <w:r w:rsidR="00077B7A">
        <w:rPr>
          <w:rFonts w:ascii="Times New Roman" w:hAnsi="Times New Roman" w:cs="Times New Roman"/>
          <w:sz w:val="24"/>
        </w:rPr>
        <w:t>qu’ils</w:t>
      </w:r>
      <w:r w:rsidR="00E65801" w:rsidRPr="00E65801">
        <w:rPr>
          <w:rFonts w:ascii="Times New Roman" w:hAnsi="Times New Roman" w:cs="Times New Roman"/>
          <w:sz w:val="24"/>
        </w:rPr>
        <w:t xml:space="preserve"> étaient entièrement</w:t>
      </w:r>
      <w:r w:rsidR="00E65801">
        <w:rPr>
          <w:rFonts w:ascii="Times New Roman" w:hAnsi="Times New Roman" w:cs="Times New Roman"/>
          <w:sz w:val="24"/>
        </w:rPr>
        <w:t xml:space="preserve"> autonomes et généralement sous </w:t>
      </w:r>
      <w:r w:rsidR="00E65801" w:rsidRPr="00E65801">
        <w:rPr>
          <w:rFonts w:ascii="Times New Roman" w:hAnsi="Times New Roman" w:cs="Times New Roman"/>
          <w:sz w:val="24"/>
        </w:rPr>
        <w:t>le contrôle d'un seul individu, il y avait peu de problèmes de sécurité</w:t>
      </w:r>
      <w:r w:rsidR="00E65801">
        <w:rPr>
          <w:rFonts w:ascii="Times New Roman" w:hAnsi="Times New Roman" w:cs="Times New Roman"/>
          <w:sz w:val="24"/>
        </w:rPr>
        <w:t>. En</w:t>
      </w:r>
      <w:r w:rsidR="00077B7A">
        <w:rPr>
          <w:rFonts w:ascii="Times New Roman" w:hAnsi="Times New Roman" w:cs="Times New Roman"/>
          <w:sz w:val="24"/>
        </w:rPr>
        <w:t xml:space="preserve"> 1978, </w:t>
      </w:r>
      <w:r w:rsidR="00E65801" w:rsidRPr="00E65801">
        <w:rPr>
          <w:rFonts w:ascii="Times New Roman" w:hAnsi="Times New Roman" w:cs="Times New Roman"/>
          <w:sz w:val="24"/>
        </w:rPr>
        <w:t>le t</w:t>
      </w:r>
      <w:r w:rsidR="00077B7A">
        <w:rPr>
          <w:rFonts w:ascii="Times New Roman" w:hAnsi="Times New Roman" w:cs="Times New Roman"/>
          <w:sz w:val="24"/>
        </w:rPr>
        <w:t xml:space="preserve">ableur Visicalc a été développé. </w:t>
      </w:r>
      <w:r w:rsidR="00077B7A" w:rsidRPr="00077B7A">
        <w:rPr>
          <w:rFonts w:ascii="Times New Roman" w:hAnsi="Times New Roman" w:cs="Times New Roman"/>
          <w:sz w:val="24"/>
        </w:rPr>
        <w:t>Visicalc était le premier programme informatique de feuille de calcul, initi</w:t>
      </w:r>
      <w:r w:rsidR="00077B7A">
        <w:rPr>
          <w:rFonts w:ascii="Times New Roman" w:hAnsi="Times New Roman" w:cs="Times New Roman"/>
          <w:sz w:val="24"/>
        </w:rPr>
        <w:t>alement publié pour l’</w:t>
      </w:r>
      <w:r w:rsidR="00077B7A" w:rsidRPr="00077B7A">
        <w:rPr>
          <w:rFonts w:ascii="Times New Roman" w:hAnsi="Times New Roman" w:cs="Times New Roman"/>
          <w:sz w:val="24"/>
        </w:rPr>
        <w:t>Apple II. Il est souvent considéré comme l'application qui a transformé l</w:t>
      </w:r>
      <w:r w:rsidR="00077B7A">
        <w:rPr>
          <w:rFonts w:ascii="Times New Roman" w:hAnsi="Times New Roman" w:cs="Times New Roman"/>
          <w:sz w:val="24"/>
        </w:rPr>
        <w:t>’ordinateur personnel</w:t>
      </w:r>
      <w:r w:rsidR="00077B7A" w:rsidRPr="00077B7A">
        <w:rPr>
          <w:rFonts w:ascii="Times New Roman" w:hAnsi="Times New Roman" w:cs="Times New Roman"/>
          <w:sz w:val="24"/>
        </w:rPr>
        <w:t xml:space="preserve"> d'un passe-temps pour les passionnés d'informatique en un </w:t>
      </w:r>
      <w:r w:rsidR="00077B7A">
        <w:rPr>
          <w:rFonts w:ascii="Times New Roman" w:hAnsi="Times New Roman" w:cs="Times New Roman"/>
          <w:sz w:val="24"/>
        </w:rPr>
        <w:t xml:space="preserve">sérieux </w:t>
      </w:r>
      <w:r w:rsidR="00077B7A" w:rsidRPr="00077B7A">
        <w:rPr>
          <w:rFonts w:ascii="Times New Roman" w:hAnsi="Times New Roman" w:cs="Times New Roman"/>
          <w:sz w:val="24"/>
        </w:rPr>
        <w:t xml:space="preserve">outil </w:t>
      </w:r>
      <w:r w:rsidR="00077B7A">
        <w:rPr>
          <w:rFonts w:ascii="Times New Roman" w:hAnsi="Times New Roman" w:cs="Times New Roman"/>
          <w:sz w:val="24"/>
        </w:rPr>
        <w:t xml:space="preserve">de travail. </w:t>
      </w:r>
      <w:r w:rsidR="003E287E">
        <w:rPr>
          <w:rFonts w:ascii="Times New Roman" w:hAnsi="Times New Roman" w:cs="Times New Roman"/>
          <w:sz w:val="24"/>
        </w:rPr>
        <w:t>A partir de ce moment, des logiciels commencent à être créés pour les ordinateurs. L’on sait que pour cela, il fallait écrire du code s</w:t>
      </w:r>
      <w:r w:rsidR="00F600EF">
        <w:rPr>
          <w:rFonts w:ascii="Times New Roman" w:hAnsi="Times New Roman" w:cs="Times New Roman"/>
          <w:sz w:val="24"/>
        </w:rPr>
        <w:t>ource parfois enclin à des bugs et à des vulnérabilités de sécurité.</w:t>
      </w:r>
    </w:p>
    <w:p w:rsidR="00BB0FC5" w:rsidRDefault="00BB0FC5" w:rsidP="00770879">
      <w:pPr>
        <w:rPr>
          <w:rFonts w:ascii="Times New Roman" w:hAnsi="Times New Roman" w:cs="Times New Roman"/>
          <w:sz w:val="24"/>
        </w:rPr>
      </w:pPr>
      <w:r>
        <w:rPr>
          <w:rFonts w:ascii="Times New Roman" w:hAnsi="Times New Roman" w:cs="Times New Roman"/>
          <w:sz w:val="24"/>
        </w:rPr>
        <w:t xml:space="preserve">Dès 1969, </w:t>
      </w:r>
      <w:r w:rsidRPr="00E811D6">
        <w:rPr>
          <w:rFonts w:ascii="Times New Roman" w:hAnsi="Times New Roman" w:cs="Times New Roman"/>
          <w:sz w:val="24"/>
        </w:rPr>
        <w:t>l’ARPA (Advanced Research Project Agency), une agence dédiée aux projets de recherche avancée</w:t>
      </w:r>
      <w:r>
        <w:rPr>
          <w:rFonts w:ascii="Times New Roman" w:hAnsi="Times New Roman" w:cs="Times New Roman"/>
          <w:sz w:val="24"/>
        </w:rPr>
        <w:t xml:space="preserve"> renommée plus tard en DARPA (Defense Advanced Research Project Agency) arriva à interconnecter les ordinateurs de quatre universités en un réseau afin de leur permettre de partager leurs résultats de recherche : ce réseau fut nommé l’Arpanet. Dans </w:t>
      </w:r>
      <w:r>
        <w:rPr>
          <w:rFonts w:ascii="Times New Roman" w:hAnsi="Times New Roman" w:cs="Times New Roman"/>
          <w:sz w:val="24"/>
        </w:rPr>
        <w:lastRenderedPageBreak/>
        <w:t xml:space="preserve">Arpanet, les utilisateurs se connaissaient plus ou moins et étaient pour la majorité des académiciens : </w:t>
      </w:r>
      <w:r w:rsidR="00510F3E">
        <w:rPr>
          <w:rFonts w:ascii="Times New Roman" w:hAnsi="Times New Roman" w:cs="Times New Roman"/>
          <w:sz w:val="24"/>
        </w:rPr>
        <w:t>la sécurité n’était pas un problème majeur dans ce « réseau d’amis »</w:t>
      </w:r>
      <w:r>
        <w:rPr>
          <w:rFonts w:ascii="Times New Roman" w:hAnsi="Times New Roman" w:cs="Times New Roman"/>
          <w:sz w:val="24"/>
        </w:rPr>
        <w:t xml:space="preserve">. C’est ce simple réseau de quatre nœuds sans aucune préoccupation de sécurité qui conduisit plus tard à la naissance d’Internet et du World Wide Web. </w:t>
      </w:r>
    </w:p>
    <w:p w:rsidR="003E287E" w:rsidRDefault="0068475E" w:rsidP="00770879">
      <w:pPr>
        <w:rPr>
          <w:rFonts w:ascii="Times New Roman" w:hAnsi="Times New Roman" w:cs="Times New Roman"/>
          <w:sz w:val="24"/>
        </w:rPr>
      </w:pPr>
      <w:r>
        <w:rPr>
          <w:rFonts w:ascii="Times New Roman" w:hAnsi="Times New Roman" w:cs="Times New Roman"/>
          <w:sz w:val="24"/>
        </w:rPr>
        <w:t xml:space="preserve">Vers la fin des années 1970, l’analyse de codes source, qui était faite manuellement, vit une révolution. Lint, le premier outil d’analyse de codes source automatisée apparut. Initialement, il était destiné aux codes sources écrits en langage C. </w:t>
      </w:r>
      <w:r w:rsidRPr="0068475E">
        <w:rPr>
          <w:rFonts w:ascii="Times New Roman" w:hAnsi="Times New Roman" w:cs="Times New Roman"/>
          <w:sz w:val="24"/>
        </w:rPr>
        <w:t xml:space="preserve">Lint était </w:t>
      </w:r>
      <w:r>
        <w:rPr>
          <w:rFonts w:ascii="Times New Roman" w:hAnsi="Times New Roman" w:cs="Times New Roman"/>
          <w:sz w:val="24"/>
        </w:rPr>
        <w:t>pratique</w:t>
      </w:r>
      <w:r w:rsidRPr="0068475E">
        <w:rPr>
          <w:rFonts w:ascii="Times New Roman" w:hAnsi="Times New Roman" w:cs="Times New Roman"/>
          <w:sz w:val="24"/>
        </w:rPr>
        <w:t xml:space="preserve"> </w:t>
      </w:r>
      <w:r>
        <w:rPr>
          <w:rFonts w:ascii="Times New Roman" w:hAnsi="Times New Roman" w:cs="Times New Roman"/>
          <w:sz w:val="24"/>
        </w:rPr>
        <w:t>pour</w:t>
      </w:r>
      <w:r w:rsidRPr="0068475E">
        <w:rPr>
          <w:rFonts w:ascii="Times New Roman" w:hAnsi="Times New Roman" w:cs="Times New Roman"/>
          <w:sz w:val="24"/>
        </w:rPr>
        <w:t xml:space="preserve"> trouver des bugs potentiels, mais </w:t>
      </w:r>
      <w:r>
        <w:rPr>
          <w:rFonts w:ascii="Times New Roman" w:hAnsi="Times New Roman" w:cs="Times New Roman"/>
          <w:sz w:val="24"/>
        </w:rPr>
        <w:t>était très</w:t>
      </w:r>
      <w:r w:rsidRPr="0068475E">
        <w:rPr>
          <w:rFonts w:ascii="Times New Roman" w:hAnsi="Times New Roman" w:cs="Times New Roman"/>
          <w:sz w:val="24"/>
        </w:rPr>
        <w:t xml:space="preserve"> lent et n'étai</w:t>
      </w:r>
      <w:r>
        <w:rPr>
          <w:rFonts w:ascii="Times New Roman" w:hAnsi="Times New Roman" w:cs="Times New Roman"/>
          <w:sz w:val="24"/>
        </w:rPr>
        <w:t>t pas équipé</w:t>
      </w:r>
      <w:r w:rsidRPr="0068475E">
        <w:rPr>
          <w:rFonts w:ascii="Times New Roman" w:hAnsi="Times New Roman" w:cs="Times New Roman"/>
          <w:sz w:val="24"/>
        </w:rPr>
        <w:t xml:space="preserve"> de la vue complète du programme. Il ne pouvait analys</w:t>
      </w:r>
      <w:r w:rsidR="009E2C4C">
        <w:rPr>
          <w:rFonts w:ascii="Times New Roman" w:hAnsi="Times New Roman" w:cs="Times New Roman"/>
          <w:sz w:val="24"/>
        </w:rPr>
        <w:t>er qu'un seul fichier à la fois. Lint a ouvert la voie à la première génération d’outils destinés à la sécurité des applications informatiques qui,</w:t>
      </w:r>
      <w:r w:rsidRPr="0068475E">
        <w:rPr>
          <w:rFonts w:ascii="Times New Roman" w:hAnsi="Times New Roman" w:cs="Times New Roman"/>
          <w:sz w:val="24"/>
        </w:rPr>
        <w:t xml:space="preserve"> bien qu'ils aient été utiles pour t</w:t>
      </w:r>
      <w:r w:rsidR="009E2C4C">
        <w:rPr>
          <w:rFonts w:ascii="Times New Roman" w:hAnsi="Times New Roman" w:cs="Times New Roman"/>
          <w:sz w:val="24"/>
        </w:rPr>
        <w:t>rouver des bugs spécifiques,</w:t>
      </w:r>
      <w:r w:rsidRPr="0068475E">
        <w:rPr>
          <w:rFonts w:ascii="Times New Roman" w:hAnsi="Times New Roman" w:cs="Times New Roman"/>
          <w:sz w:val="24"/>
        </w:rPr>
        <w:t xml:space="preserve"> étaient </w:t>
      </w:r>
      <w:r w:rsidR="009E2C4C">
        <w:rPr>
          <w:rFonts w:ascii="Times New Roman" w:hAnsi="Times New Roman" w:cs="Times New Roman"/>
          <w:sz w:val="24"/>
        </w:rPr>
        <w:t xml:space="preserve">assez </w:t>
      </w:r>
      <w:r w:rsidRPr="0068475E">
        <w:rPr>
          <w:rFonts w:ascii="Times New Roman" w:hAnsi="Times New Roman" w:cs="Times New Roman"/>
          <w:sz w:val="24"/>
        </w:rPr>
        <w:t>maladroits et ne faisaient pas mieux que l'analyse manuelle.</w:t>
      </w:r>
    </w:p>
    <w:p w:rsidR="003E287E" w:rsidRDefault="003E287E" w:rsidP="00770879">
      <w:pPr>
        <w:rPr>
          <w:rFonts w:ascii="Times New Roman" w:hAnsi="Times New Roman" w:cs="Times New Roman"/>
          <w:sz w:val="24"/>
        </w:rPr>
      </w:pPr>
    </w:p>
    <w:p w:rsidR="003E287E" w:rsidRPr="00916D19" w:rsidRDefault="00916D19" w:rsidP="00770879">
      <w:pPr>
        <w:rPr>
          <w:rFonts w:ascii="Times New Roman" w:hAnsi="Times New Roman" w:cs="Times New Roman"/>
          <w:b/>
          <w:sz w:val="24"/>
        </w:rPr>
      </w:pPr>
      <w:r w:rsidRPr="00916D19">
        <w:rPr>
          <w:rFonts w:ascii="Times New Roman" w:hAnsi="Times New Roman" w:cs="Times New Roman"/>
          <w:b/>
          <w:sz w:val="24"/>
        </w:rPr>
        <w:t xml:space="preserve">IBM PC, </w:t>
      </w:r>
      <w:r w:rsidR="003E287E" w:rsidRPr="00916D19">
        <w:rPr>
          <w:rFonts w:ascii="Times New Roman" w:hAnsi="Times New Roman" w:cs="Times New Roman"/>
          <w:b/>
          <w:sz w:val="24"/>
        </w:rPr>
        <w:t>Internet</w:t>
      </w:r>
      <w:r w:rsidRPr="00916D19">
        <w:rPr>
          <w:rFonts w:ascii="Times New Roman" w:hAnsi="Times New Roman" w:cs="Times New Roman"/>
          <w:b/>
          <w:sz w:val="24"/>
        </w:rPr>
        <w:t>, le ver Morris et les premières sociétés de sécurité informatique</w:t>
      </w:r>
    </w:p>
    <w:p w:rsidR="00BB0FC5" w:rsidRDefault="00BB0FC5" w:rsidP="00770879">
      <w:pPr>
        <w:rPr>
          <w:rFonts w:ascii="Times New Roman" w:hAnsi="Times New Roman" w:cs="Times New Roman"/>
          <w:sz w:val="24"/>
        </w:rPr>
      </w:pPr>
      <w:r>
        <w:rPr>
          <w:rFonts w:ascii="Times New Roman" w:hAnsi="Times New Roman" w:cs="Times New Roman"/>
          <w:sz w:val="24"/>
        </w:rPr>
        <w:t>Les années 1980 marquèrent de réelles avancées. IBM lança le premier ordinateur personnel et bientôt des millions d’ordinateurs personnels pour des usages commercial, industriel et même gouvernemental furent installés. Désormais, les ordinateurs personnels devinrent incontournables à des milliers d’utilisateurs qui y voyaient un outil de travail.</w:t>
      </w:r>
    </w:p>
    <w:p w:rsidR="00BE6936" w:rsidRDefault="00BB0FC5" w:rsidP="00770879">
      <w:pPr>
        <w:rPr>
          <w:rFonts w:ascii="Times New Roman" w:hAnsi="Times New Roman" w:cs="Times New Roman"/>
          <w:sz w:val="24"/>
        </w:rPr>
      </w:pPr>
      <w:r>
        <w:rPr>
          <w:rFonts w:ascii="Times New Roman" w:hAnsi="Times New Roman" w:cs="Times New Roman"/>
          <w:sz w:val="24"/>
        </w:rPr>
        <w:t xml:space="preserve">Internet </w:t>
      </w:r>
      <w:r w:rsidR="00BE6936">
        <w:rPr>
          <w:rFonts w:ascii="Times New Roman" w:hAnsi="Times New Roman" w:cs="Times New Roman"/>
          <w:sz w:val="24"/>
        </w:rPr>
        <w:t xml:space="preserve">qui </w:t>
      </w:r>
      <w:r>
        <w:rPr>
          <w:rFonts w:ascii="Times New Roman" w:hAnsi="Times New Roman" w:cs="Times New Roman"/>
          <w:sz w:val="24"/>
        </w:rPr>
        <w:t>était initialement réservé au gouvernement américain, à ses partenaires et à quelques privilégiés</w:t>
      </w:r>
      <w:r w:rsidR="00BE6936">
        <w:rPr>
          <w:rFonts w:ascii="Times New Roman" w:hAnsi="Times New Roman" w:cs="Times New Roman"/>
          <w:sz w:val="24"/>
        </w:rPr>
        <w:t xml:space="preserve"> commence à avoir de nouveaux nœuds et par conséquent plus d’utilisateurs</w:t>
      </w:r>
      <w:r>
        <w:rPr>
          <w:rFonts w:ascii="Times New Roman" w:hAnsi="Times New Roman" w:cs="Times New Roman"/>
          <w:sz w:val="24"/>
        </w:rPr>
        <w:t xml:space="preserve">. </w:t>
      </w:r>
    </w:p>
    <w:p w:rsidR="00770879" w:rsidRPr="00770879" w:rsidRDefault="00991228" w:rsidP="00770879">
      <w:pPr>
        <w:rPr>
          <w:rFonts w:ascii="Times New Roman" w:hAnsi="Times New Roman" w:cs="Times New Roman"/>
          <w:sz w:val="24"/>
        </w:rPr>
      </w:pPr>
      <w:r>
        <w:rPr>
          <w:rFonts w:ascii="Times New Roman" w:hAnsi="Times New Roman" w:cs="Times New Roman"/>
          <w:sz w:val="24"/>
        </w:rPr>
        <w:t>La première</w:t>
      </w:r>
      <w:r w:rsidR="00770879">
        <w:rPr>
          <w:rFonts w:ascii="Times New Roman" w:hAnsi="Times New Roman" w:cs="Times New Roman"/>
          <w:sz w:val="24"/>
        </w:rPr>
        <w:t xml:space="preserve"> grande</w:t>
      </w:r>
      <w:r>
        <w:rPr>
          <w:rFonts w:ascii="Times New Roman" w:hAnsi="Times New Roman" w:cs="Times New Roman"/>
          <w:sz w:val="24"/>
        </w:rPr>
        <w:t xml:space="preserve"> </w:t>
      </w:r>
      <w:r w:rsidR="00ED7FC6">
        <w:rPr>
          <w:rFonts w:ascii="Times New Roman" w:hAnsi="Times New Roman" w:cs="Times New Roman"/>
          <w:sz w:val="24"/>
        </w:rPr>
        <w:t>menace</w:t>
      </w:r>
      <w:r w:rsidR="00916D19">
        <w:rPr>
          <w:rFonts w:ascii="Times New Roman" w:hAnsi="Times New Roman" w:cs="Times New Roman"/>
          <w:sz w:val="24"/>
        </w:rPr>
        <w:t xml:space="preserve"> sur le réseau Internet</w:t>
      </w:r>
      <w:r w:rsidR="00ED7FC6">
        <w:rPr>
          <w:rFonts w:ascii="Times New Roman" w:hAnsi="Times New Roman" w:cs="Times New Roman"/>
          <w:sz w:val="24"/>
        </w:rPr>
        <w:t xml:space="preserve"> fut celle du Ver Morris</w:t>
      </w:r>
      <w:r w:rsidR="00770879">
        <w:rPr>
          <w:rFonts w:ascii="Times New Roman" w:hAnsi="Times New Roman" w:cs="Times New Roman"/>
          <w:sz w:val="24"/>
        </w:rPr>
        <w:t xml:space="preserve"> en 1988</w:t>
      </w:r>
      <w:r w:rsidR="00ED7FC6">
        <w:rPr>
          <w:rFonts w:ascii="Times New Roman" w:hAnsi="Times New Roman" w:cs="Times New Roman"/>
          <w:sz w:val="24"/>
        </w:rPr>
        <w:t xml:space="preserve">. En informatique, un vers est un programme malicieux capable de s’auto-reproduire et de se déplacer à travers un réseau </w:t>
      </w:r>
      <w:r w:rsidR="0041051A">
        <w:rPr>
          <w:rFonts w:ascii="Times New Roman" w:hAnsi="Times New Roman" w:cs="Times New Roman"/>
          <w:sz w:val="24"/>
        </w:rPr>
        <w:t xml:space="preserve">sans avoir d’un support physique ou logique. Le Ver Morris était initialement un programme conçu afin de mesurer la taille du réseau internet, </w:t>
      </w:r>
      <w:r w:rsidR="00141B96">
        <w:rPr>
          <w:rFonts w:ascii="Times New Roman" w:hAnsi="Times New Roman" w:cs="Times New Roman"/>
          <w:sz w:val="24"/>
        </w:rPr>
        <w:t xml:space="preserve">sans intention néfaste, </w:t>
      </w:r>
      <w:r w:rsidR="0041051A">
        <w:rPr>
          <w:rFonts w:ascii="Times New Roman" w:hAnsi="Times New Roman" w:cs="Times New Roman"/>
          <w:sz w:val="24"/>
        </w:rPr>
        <w:t>mais à cause d’un bug de la part de son concepteur, se déplaçait de machine en machine</w:t>
      </w:r>
      <w:r w:rsidR="00141B96">
        <w:rPr>
          <w:rFonts w:ascii="Times New Roman" w:hAnsi="Times New Roman" w:cs="Times New Roman"/>
          <w:sz w:val="24"/>
        </w:rPr>
        <w:t>, et une fois sur la machine,</w:t>
      </w:r>
      <w:r w:rsidR="0041051A">
        <w:rPr>
          <w:rFonts w:ascii="Times New Roman" w:hAnsi="Times New Roman" w:cs="Times New Roman"/>
          <w:sz w:val="24"/>
        </w:rPr>
        <w:t xml:space="preserve"> ne s’arrêtait pas mais se reproduisait </w:t>
      </w:r>
      <w:r w:rsidR="00141B96">
        <w:rPr>
          <w:rFonts w:ascii="Times New Roman" w:hAnsi="Times New Roman" w:cs="Times New Roman"/>
          <w:sz w:val="24"/>
        </w:rPr>
        <w:t>plutôt. E</w:t>
      </w:r>
      <w:r w:rsidR="0041051A">
        <w:rPr>
          <w:rFonts w:ascii="Times New Roman" w:hAnsi="Times New Roman" w:cs="Times New Roman"/>
          <w:sz w:val="24"/>
        </w:rPr>
        <w:t>t</w:t>
      </w:r>
      <w:r w:rsidR="00141B96">
        <w:rPr>
          <w:rFonts w:ascii="Times New Roman" w:hAnsi="Times New Roman" w:cs="Times New Roman"/>
          <w:sz w:val="24"/>
        </w:rPr>
        <w:t xml:space="preserve"> à partir de là, plusieurs conséquences sont rapidement apparues. La charge </w:t>
      </w:r>
      <w:r w:rsidR="00141B96" w:rsidRPr="00141B96">
        <w:rPr>
          <w:rFonts w:ascii="Times New Roman" w:hAnsi="Times New Roman" w:cs="Times New Roman"/>
          <w:sz w:val="24"/>
        </w:rPr>
        <w:t>processeur qu’il provoquait était susceptible d’altérer les perfo</w:t>
      </w:r>
      <w:r w:rsidR="00141B96">
        <w:rPr>
          <w:rFonts w:ascii="Times New Roman" w:hAnsi="Times New Roman" w:cs="Times New Roman"/>
          <w:sz w:val="24"/>
        </w:rPr>
        <w:t>rmances de la machine voire d’</w:t>
      </w:r>
      <w:r w:rsidR="00141B96" w:rsidRPr="00141B96">
        <w:rPr>
          <w:rFonts w:ascii="Times New Roman" w:hAnsi="Times New Roman" w:cs="Times New Roman"/>
          <w:sz w:val="24"/>
        </w:rPr>
        <w:t xml:space="preserve">empêcher son accès. C’est donc devenu par la force des choses </w:t>
      </w:r>
      <w:r w:rsidR="00141B96">
        <w:rPr>
          <w:rFonts w:ascii="Times New Roman" w:hAnsi="Times New Roman" w:cs="Times New Roman"/>
          <w:sz w:val="24"/>
        </w:rPr>
        <w:t>un</w:t>
      </w:r>
      <w:r w:rsidR="007F5F75">
        <w:rPr>
          <w:rFonts w:ascii="Times New Roman" w:hAnsi="Times New Roman" w:cs="Times New Roman"/>
          <w:sz w:val="24"/>
        </w:rPr>
        <w:t>e attaque par Déni de Service. Le nombre de victimes du vers Morris est estimé à 6000 représentant 10% de la population Internet d’alors.</w:t>
      </w:r>
      <w:r w:rsidR="00C664BC">
        <w:rPr>
          <w:rFonts w:ascii="Times New Roman" w:hAnsi="Times New Roman" w:cs="Times New Roman"/>
          <w:sz w:val="24"/>
        </w:rPr>
        <w:t xml:space="preserve"> Cet évènement fut un évènement marquant dans l’histoire de la sécurité informatique. En  effet, l</w:t>
      </w:r>
      <w:r w:rsidR="00C664BC" w:rsidRPr="00C664BC">
        <w:rPr>
          <w:rFonts w:ascii="Times New Roman" w:hAnsi="Times New Roman" w:cs="Times New Roman"/>
          <w:sz w:val="24"/>
        </w:rPr>
        <w:t>e ver Morris a parfois été appelé le « Grand ver » à cause de l'effet dévastateur qu'il avait eu sur l'Internet à cette époque, autant pour les pannes causées que pour l'impact psychologique qu'</w:t>
      </w:r>
      <w:r w:rsidR="00C664BC">
        <w:rPr>
          <w:rFonts w:ascii="Times New Roman" w:hAnsi="Times New Roman" w:cs="Times New Roman"/>
          <w:sz w:val="24"/>
        </w:rPr>
        <w:t xml:space="preserve">il a eu sur la perception que les professionnels de l’informatique et le grand public </w:t>
      </w:r>
      <w:r w:rsidR="00C664BC" w:rsidRPr="00C664BC">
        <w:rPr>
          <w:rFonts w:ascii="Times New Roman" w:hAnsi="Times New Roman" w:cs="Times New Roman"/>
          <w:sz w:val="24"/>
        </w:rPr>
        <w:t>avai</w:t>
      </w:r>
      <w:r w:rsidR="00C664BC">
        <w:rPr>
          <w:rFonts w:ascii="Times New Roman" w:hAnsi="Times New Roman" w:cs="Times New Roman"/>
          <w:sz w:val="24"/>
        </w:rPr>
        <w:t>en</w:t>
      </w:r>
      <w:r w:rsidR="00C664BC" w:rsidRPr="00C664BC">
        <w:rPr>
          <w:rFonts w:ascii="Times New Roman" w:hAnsi="Times New Roman" w:cs="Times New Roman"/>
          <w:sz w:val="24"/>
        </w:rPr>
        <w:t>t de la sécurité et de la fiabilité de l'Internet.</w:t>
      </w:r>
      <w:r w:rsidR="00141B96">
        <w:rPr>
          <w:rFonts w:ascii="Times New Roman" w:hAnsi="Times New Roman" w:cs="Times New Roman"/>
          <w:sz w:val="24"/>
        </w:rPr>
        <w:t xml:space="preserve"> </w:t>
      </w:r>
      <w:r w:rsidR="00C771CB">
        <w:rPr>
          <w:rFonts w:ascii="Times New Roman" w:hAnsi="Times New Roman" w:cs="Times New Roman"/>
          <w:sz w:val="24"/>
        </w:rPr>
        <w:t xml:space="preserve">L’on réalisa dès lors, que </w:t>
      </w:r>
      <w:r w:rsidR="00C664BC">
        <w:rPr>
          <w:rFonts w:ascii="Times New Roman" w:hAnsi="Times New Roman" w:cs="Times New Roman"/>
          <w:sz w:val="24"/>
        </w:rPr>
        <w:t>sur l</w:t>
      </w:r>
      <w:r w:rsidR="00C771CB">
        <w:rPr>
          <w:rFonts w:ascii="Times New Roman" w:hAnsi="Times New Roman" w:cs="Times New Roman"/>
          <w:sz w:val="24"/>
        </w:rPr>
        <w:t>e réseau</w:t>
      </w:r>
      <w:r w:rsidR="00C664BC">
        <w:rPr>
          <w:rFonts w:ascii="Times New Roman" w:hAnsi="Times New Roman" w:cs="Times New Roman"/>
          <w:sz w:val="24"/>
        </w:rPr>
        <w:t xml:space="preserve"> Internet</w:t>
      </w:r>
      <w:r w:rsidR="00C771CB">
        <w:rPr>
          <w:rFonts w:ascii="Times New Roman" w:hAnsi="Times New Roman" w:cs="Times New Roman"/>
          <w:sz w:val="24"/>
        </w:rPr>
        <w:t xml:space="preserve">, des </w:t>
      </w:r>
      <w:r w:rsidR="00C664BC">
        <w:rPr>
          <w:rFonts w:ascii="Times New Roman" w:hAnsi="Times New Roman" w:cs="Times New Roman"/>
          <w:sz w:val="24"/>
        </w:rPr>
        <w:t xml:space="preserve">évènements malencontreux peuvent se produire et qu’il faudrait penser à prévenir de ce genre de choses en mettant en place des mesures de sécurité pour le rendre plus sûr. </w:t>
      </w:r>
      <w:r w:rsidR="00D46C45">
        <w:rPr>
          <w:rFonts w:ascii="Times New Roman" w:hAnsi="Times New Roman" w:cs="Times New Roman"/>
          <w:sz w:val="24"/>
        </w:rPr>
        <w:t>Après</w:t>
      </w:r>
      <w:r w:rsidR="00C664BC">
        <w:rPr>
          <w:rFonts w:ascii="Times New Roman" w:hAnsi="Times New Roman" w:cs="Times New Roman"/>
          <w:sz w:val="24"/>
        </w:rPr>
        <w:t xml:space="preserve"> cet incident et Robert Morris, l’auteur du vers fut condamné par </w:t>
      </w:r>
      <w:r w:rsidR="00D46C45">
        <w:rPr>
          <w:rFonts w:ascii="Times New Roman" w:hAnsi="Times New Roman" w:cs="Times New Roman"/>
          <w:sz w:val="24"/>
        </w:rPr>
        <w:t xml:space="preserve">la loi américaine sur la répression des fraudes et infractions dans le domaine informatique (Computer Fraud and Abuse Act). Cette loi a été </w:t>
      </w:r>
      <w:r w:rsidR="00F55469">
        <w:rPr>
          <w:rFonts w:ascii="Times New Roman" w:hAnsi="Times New Roman" w:cs="Times New Roman"/>
          <w:sz w:val="24"/>
        </w:rPr>
        <w:t>adoptée</w:t>
      </w:r>
      <w:r w:rsidR="00D46C45">
        <w:rPr>
          <w:rFonts w:ascii="Times New Roman" w:hAnsi="Times New Roman" w:cs="Times New Roman"/>
          <w:sz w:val="24"/>
        </w:rPr>
        <w:t xml:space="preserve"> un peu plus </w:t>
      </w:r>
      <w:r w:rsidR="00770879">
        <w:rPr>
          <w:rFonts w:ascii="Times New Roman" w:hAnsi="Times New Roman" w:cs="Times New Roman"/>
          <w:sz w:val="24"/>
        </w:rPr>
        <w:t>tôt</w:t>
      </w:r>
      <w:r w:rsidR="00D46C45">
        <w:rPr>
          <w:rFonts w:ascii="Times New Roman" w:hAnsi="Times New Roman" w:cs="Times New Roman"/>
          <w:sz w:val="24"/>
        </w:rPr>
        <w:t xml:space="preserve"> en 1986 afin de pr</w:t>
      </w:r>
      <w:r w:rsidR="00770879">
        <w:rPr>
          <w:rFonts w:ascii="Times New Roman" w:hAnsi="Times New Roman" w:cs="Times New Roman"/>
          <w:sz w:val="24"/>
        </w:rPr>
        <w:t>otéger les organismes contre les éventuels cybercriminels qui pourraient s’attaquer à leurs systèmes</w:t>
      </w:r>
      <w:r w:rsidR="004C56E8">
        <w:rPr>
          <w:rFonts w:ascii="Times New Roman" w:hAnsi="Times New Roman" w:cs="Times New Roman"/>
          <w:sz w:val="24"/>
        </w:rPr>
        <w:t xml:space="preserve"> informatiques</w:t>
      </w:r>
      <w:r w:rsidR="00770879">
        <w:rPr>
          <w:rFonts w:ascii="Times New Roman" w:hAnsi="Times New Roman" w:cs="Times New Roman"/>
          <w:sz w:val="24"/>
        </w:rPr>
        <w:t>.</w:t>
      </w:r>
      <w:r w:rsidR="00770879">
        <w:rPr>
          <w:rFonts w:ascii="Times New Roman" w:hAnsi="Times New Roman" w:cs="Times New Roman"/>
          <w:sz w:val="24"/>
        </w:rPr>
        <w:br/>
        <w:t xml:space="preserve">De même, la DARPA créa le CERT (Computer Emergency Response Team). </w:t>
      </w:r>
      <w:r w:rsidR="00770879" w:rsidRPr="00770879">
        <w:rPr>
          <w:rFonts w:ascii="Times New Roman" w:hAnsi="Times New Roman" w:cs="Times New Roman"/>
          <w:sz w:val="24"/>
        </w:rPr>
        <w:t>Cett</w:t>
      </w:r>
      <w:r w:rsidR="00770879">
        <w:rPr>
          <w:rFonts w:ascii="Times New Roman" w:hAnsi="Times New Roman" w:cs="Times New Roman"/>
          <w:sz w:val="24"/>
        </w:rPr>
        <w:t xml:space="preserve">e </w:t>
      </w:r>
      <w:r w:rsidR="00770879">
        <w:rPr>
          <w:rFonts w:ascii="Times New Roman" w:hAnsi="Times New Roman" w:cs="Times New Roman"/>
          <w:sz w:val="24"/>
        </w:rPr>
        <w:lastRenderedPageBreak/>
        <w:t>organisation était composée d’</w:t>
      </w:r>
      <w:r w:rsidR="00770879" w:rsidRPr="00770879">
        <w:rPr>
          <w:rFonts w:ascii="Times New Roman" w:hAnsi="Times New Roman" w:cs="Times New Roman"/>
          <w:sz w:val="24"/>
        </w:rPr>
        <w:t>informaticien</w:t>
      </w:r>
      <w:r w:rsidR="00770879">
        <w:rPr>
          <w:rFonts w:ascii="Times New Roman" w:hAnsi="Times New Roman" w:cs="Times New Roman"/>
          <w:sz w:val="24"/>
        </w:rPr>
        <w:t>s</w:t>
      </w:r>
      <w:r w:rsidR="00770879" w:rsidRPr="00770879">
        <w:rPr>
          <w:rFonts w:ascii="Times New Roman" w:hAnsi="Times New Roman" w:cs="Times New Roman"/>
          <w:sz w:val="24"/>
        </w:rPr>
        <w:t xml:space="preserve"> d</w:t>
      </w:r>
      <w:r w:rsidR="00770879">
        <w:rPr>
          <w:rFonts w:ascii="Times New Roman" w:hAnsi="Times New Roman" w:cs="Times New Roman"/>
          <w:sz w:val="24"/>
        </w:rPr>
        <w:t>’horizons</w:t>
      </w:r>
      <w:r w:rsidR="00770879" w:rsidRPr="00770879">
        <w:rPr>
          <w:rFonts w:ascii="Times New Roman" w:hAnsi="Times New Roman" w:cs="Times New Roman"/>
          <w:sz w:val="24"/>
        </w:rPr>
        <w:t xml:space="preserve"> différents </w:t>
      </w:r>
      <w:r w:rsidR="00770879">
        <w:rPr>
          <w:rFonts w:ascii="Times New Roman" w:hAnsi="Times New Roman" w:cs="Times New Roman"/>
          <w:sz w:val="24"/>
        </w:rPr>
        <w:t>réunis pour régler l’incident</w:t>
      </w:r>
      <w:r w:rsidR="00770879" w:rsidRPr="00770879">
        <w:rPr>
          <w:rFonts w:ascii="Times New Roman" w:hAnsi="Times New Roman" w:cs="Times New Roman"/>
          <w:sz w:val="24"/>
        </w:rPr>
        <w:t xml:space="preserve"> et empêcher ce genre de chose de se produire à nouveau. </w:t>
      </w:r>
    </w:p>
    <w:p w:rsidR="007552FA" w:rsidRDefault="001F5F10" w:rsidP="00770879">
      <w:pPr>
        <w:rPr>
          <w:rFonts w:ascii="Times New Roman" w:hAnsi="Times New Roman" w:cs="Times New Roman"/>
          <w:sz w:val="24"/>
        </w:rPr>
      </w:pPr>
      <w:r>
        <w:rPr>
          <w:rFonts w:ascii="Times New Roman" w:hAnsi="Times New Roman" w:cs="Times New Roman"/>
          <w:sz w:val="24"/>
        </w:rPr>
        <w:t>Le ver Morris ouvra la voie aux virus et vers informatiques. Bientôt, des individus se mirent à créer des virus</w:t>
      </w:r>
      <w:r w:rsidR="007552FA">
        <w:rPr>
          <w:rFonts w:ascii="Times New Roman" w:hAnsi="Times New Roman" w:cs="Times New Roman"/>
          <w:sz w:val="24"/>
        </w:rPr>
        <w:t>, parfois dans un but de faire mal et parfois par des amateurs qui le font par passion. Et cela ne laissa pas indifférents les experts en sécurité informatique de l’époque qui se mirent rapidement à créer des entreprises éditrices d’antivirus. L’industrie de l’antivirus commença ainsi. Du fait des dégâts que peuvent occasionner certains virus, les utilisateurs commencèrent à acheter des antivirus pour sécuriser leurs systèmes informatiques.</w:t>
      </w:r>
      <w:r w:rsidR="00435E2D">
        <w:rPr>
          <w:rFonts w:ascii="Times New Roman" w:hAnsi="Times New Roman" w:cs="Times New Roman"/>
          <w:sz w:val="24"/>
        </w:rPr>
        <w:t xml:space="preserve"> Bien que des avancées en </w:t>
      </w:r>
      <w:r w:rsidR="00916D19">
        <w:rPr>
          <w:rFonts w:ascii="Times New Roman" w:hAnsi="Times New Roman" w:cs="Times New Roman"/>
          <w:sz w:val="24"/>
        </w:rPr>
        <w:t>termes</w:t>
      </w:r>
      <w:r w:rsidR="00435E2D">
        <w:rPr>
          <w:rFonts w:ascii="Times New Roman" w:hAnsi="Times New Roman" w:cs="Times New Roman"/>
          <w:sz w:val="24"/>
        </w:rPr>
        <w:t xml:space="preserve"> de sécurité aient déjà été faites, ce fut la première fois que le grand public investissait </w:t>
      </w:r>
      <w:r w:rsidR="002D5DE9">
        <w:rPr>
          <w:rFonts w:ascii="Times New Roman" w:hAnsi="Times New Roman" w:cs="Times New Roman"/>
          <w:sz w:val="24"/>
        </w:rPr>
        <w:t>pour s’offrir de la sécurité informatique avec l’achat des premiers antivirus.</w:t>
      </w:r>
    </w:p>
    <w:p w:rsidR="00DE1AC0" w:rsidRDefault="007552FA" w:rsidP="00770879">
      <w:pPr>
        <w:rPr>
          <w:rFonts w:ascii="Times New Roman" w:hAnsi="Times New Roman" w:cs="Times New Roman"/>
          <w:sz w:val="24"/>
        </w:rPr>
      </w:pPr>
      <w:r w:rsidRPr="003C1322">
        <w:rPr>
          <w:rFonts w:ascii="Times New Roman" w:hAnsi="Times New Roman" w:cs="Times New Roman"/>
          <w:sz w:val="24"/>
        </w:rPr>
        <w:t xml:space="preserve">A partir des années 1990, Internet </w:t>
      </w:r>
      <w:r w:rsidR="00BE6936">
        <w:rPr>
          <w:rFonts w:ascii="Times New Roman" w:hAnsi="Times New Roman" w:cs="Times New Roman"/>
          <w:sz w:val="24"/>
        </w:rPr>
        <w:t>devient un réseau mondial à l’aide du</w:t>
      </w:r>
      <w:r w:rsidRPr="003C1322">
        <w:rPr>
          <w:rFonts w:ascii="Times New Roman" w:hAnsi="Times New Roman" w:cs="Times New Roman"/>
          <w:sz w:val="24"/>
        </w:rPr>
        <w:t xml:space="preserve"> World Wide Web</w:t>
      </w:r>
      <w:r w:rsidR="00BE6936">
        <w:rPr>
          <w:rFonts w:ascii="Times New Roman" w:hAnsi="Times New Roman" w:cs="Times New Roman"/>
          <w:sz w:val="24"/>
        </w:rPr>
        <w:t xml:space="preserve"> qui</w:t>
      </w:r>
      <w:r w:rsidRPr="003C1322">
        <w:rPr>
          <w:rFonts w:ascii="Times New Roman" w:hAnsi="Times New Roman" w:cs="Times New Roman"/>
          <w:sz w:val="24"/>
        </w:rPr>
        <w:t xml:space="preserve"> vit le jour de même que les premiers navigateurs.</w:t>
      </w:r>
      <w:r w:rsidRPr="00F53720">
        <w:rPr>
          <w:rFonts w:ascii="Times New Roman" w:hAnsi="Times New Roman" w:cs="Times New Roman"/>
          <w:sz w:val="24"/>
        </w:rPr>
        <w:t xml:space="preserve"> </w:t>
      </w:r>
      <w:r w:rsidRPr="00466BE0">
        <w:rPr>
          <w:rFonts w:ascii="Times New Roman" w:hAnsi="Times New Roman" w:cs="Times New Roman"/>
          <w:sz w:val="24"/>
        </w:rPr>
        <w:t>Internet offre plusieurs avantages importants: le coût est relativement faible, les connexions sont disponibles localement dans la plupart des pays industrialisés et, en adopt</w:t>
      </w:r>
      <w:r w:rsidR="002D5DE9">
        <w:rPr>
          <w:rFonts w:ascii="Times New Roman" w:hAnsi="Times New Roman" w:cs="Times New Roman"/>
          <w:sz w:val="24"/>
        </w:rPr>
        <w:t>ant le protocole Internet TCP/</w:t>
      </w:r>
      <w:r w:rsidRPr="00466BE0">
        <w:rPr>
          <w:rFonts w:ascii="Times New Roman" w:hAnsi="Times New Roman" w:cs="Times New Roman"/>
          <w:sz w:val="24"/>
        </w:rPr>
        <w:t>IP, tout ordinateur devient instantanément compatible avec tous les autres utilisateurs d'Internet</w:t>
      </w:r>
      <w:r>
        <w:rPr>
          <w:rFonts w:ascii="Times New Roman" w:hAnsi="Times New Roman" w:cs="Times New Roman"/>
          <w:sz w:val="24"/>
        </w:rPr>
        <w:t>.</w:t>
      </w:r>
      <w:r w:rsidRPr="003C1322">
        <w:rPr>
          <w:rFonts w:ascii="Times New Roman" w:hAnsi="Times New Roman" w:cs="Times New Roman"/>
          <w:sz w:val="24"/>
        </w:rPr>
        <w:t xml:space="preserve"> </w:t>
      </w:r>
      <w:r w:rsidR="00DE1AC0">
        <w:rPr>
          <w:rFonts w:ascii="Times New Roman" w:hAnsi="Times New Roman" w:cs="Times New Roman"/>
          <w:sz w:val="24"/>
        </w:rPr>
        <w:br/>
        <w:t>Internet, à ses débuts reposaient exclusivement sur le protocole http, qui reposait à son tour sur le protocole TCP/</w:t>
      </w:r>
      <w:r w:rsidR="00DE1AC0" w:rsidRPr="00466BE0">
        <w:rPr>
          <w:rFonts w:ascii="Times New Roman" w:hAnsi="Times New Roman" w:cs="Times New Roman"/>
          <w:sz w:val="24"/>
        </w:rPr>
        <w:t>IP</w:t>
      </w:r>
      <w:r w:rsidR="00DE1AC0">
        <w:rPr>
          <w:rFonts w:ascii="Times New Roman" w:hAnsi="Times New Roman" w:cs="Times New Roman"/>
          <w:sz w:val="24"/>
        </w:rPr>
        <w:t>. Mais, il ne garantissait pas la confidentialité et l’intégrité des données transmises. Cependant il n’y avait pas encore d’autres alternatives.</w:t>
      </w:r>
    </w:p>
    <w:p w:rsidR="002D5DE9" w:rsidRDefault="002D5DE9" w:rsidP="00770879">
      <w:pPr>
        <w:rPr>
          <w:rFonts w:ascii="Times New Roman" w:hAnsi="Times New Roman" w:cs="Times New Roman"/>
          <w:sz w:val="24"/>
        </w:rPr>
      </w:pPr>
      <w:r>
        <w:rPr>
          <w:rFonts w:ascii="Times New Roman" w:hAnsi="Times New Roman" w:cs="Times New Roman"/>
          <w:sz w:val="24"/>
        </w:rPr>
        <w:t>De nouveaux outils de sécurité informatique apparaissent ; des analyseurs de codes source plus évolués et des outils de supervision de réseau à l’instar de SATAN</w:t>
      </w:r>
      <w:r w:rsidR="00BF773F">
        <w:rPr>
          <w:rFonts w:ascii="Times New Roman" w:hAnsi="Times New Roman" w:cs="Times New Roman"/>
          <w:sz w:val="24"/>
        </w:rPr>
        <w:t xml:space="preserve"> [1]</w:t>
      </w:r>
      <w:r>
        <w:rPr>
          <w:rFonts w:ascii="Times New Roman" w:hAnsi="Times New Roman" w:cs="Times New Roman"/>
          <w:sz w:val="24"/>
        </w:rPr>
        <w:t>, renommé plus tard SANTA.</w:t>
      </w:r>
      <w:r w:rsidR="00BE6936">
        <w:rPr>
          <w:rFonts w:ascii="Times New Roman" w:hAnsi="Times New Roman" w:cs="Times New Roman"/>
          <w:sz w:val="24"/>
        </w:rPr>
        <w:t xml:space="preserve"> C’est la deuxième génération d’outils destinés à la sécurité informatique.</w:t>
      </w:r>
    </w:p>
    <w:p w:rsidR="00B24AAE" w:rsidRPr="00B24AAE" w:rsidRDefault="00B24AAE" w:rsidP="00770879">
      <w:pPr>
        <w:rPr>
          <w:rFonts w:ascii="Times New Roman" w:hAnsi="Times New Roman" w:cs="Times New Roman"/>
          <w:b/>
          <w:sz w:val="24"/>
        </w:rPr>
      </w:pPr>
      <w:r w:rsidRPr="00B24AAE">
        <w:rPr>
          <w:rFonts w:ascii="Times New Roman" w:hAnsi="Times New Roman" w:cs="Times New Roman"/>
          <w:b/>
          <w:sz w:val="24"/>
        </w:rPr>
        <w:t>Vers un usage massif d’Internet</w:t>
      </w:r>
    </w:p>
    <w:p w:rsidR="00327F84" w:rsidRDefault="007552FA" w:rsidP="00770879">
      <w:pPr>
        <w:rPr>
          <w:rFonts w:ascii="Times New Roman" w:hAnsi="Times New Roman" w:cs="Times New Roman"/>
          <w:sz w:val="24"/>
        </w:rPr>
      </w:pPr>
      <w:r>
        <w:rPr>
          <w:rFonts w:ascii="Times New Roman" w:hAnsi="Times New Roman" w:cs="Times New Roman"/>
          <w:sz w:val="24"/>
        </w:rPr>
        <w:t>Les premières pages Web ne tardent pas à voir le jour aidé en cela par la création du langage Html.</w:t>
      </w:r>
      <w:r w:rsidR="00327F84">
        <w:rPr>
          <w:rFonts w:ascii="Times New Roman" w:hAnsi="Times New Roman" w:cs="Times New Roman"/>
          <w:sz w:val="24"/>
        </w:rPr>
        <w:t xml:space="preserve"> </w:t>
      </w:r>
      <w:r w:rsidR="00435E2D">
        <w:rPr>
          <w:rFonts w:ascii="Times New Roman" w:hAnsi="Times New Roman" w:cs="Times New Roman"/>
          <w:sz w:val="24"/>
        </w:rPr>
        <w:t>En outre, l</w:t>
      </w:r>
      <w:r w:rsidR="00327F84">
        <w:rPr>
          <w:rFonts w:ascii="Times New Roman" w:hAnsi="Times New Roman" w:cs="Times New Roman"/>
          <w:sz w:val="24"/>
        </w:rPr>
        <w:t>es ordinateurs deviennent de plus en plus dépendants d’Internet et par la même voie deviennent de plus en plus vulnérables aux attaques à travers ce réseau.</w:t>
      </w:r>
    </w:p>
    <w:p w:rsidR="00442DF5" w:rsidRDefault="00E81268" w:rsidP="00770879">
      <w:pPr>
        <w:rPr>
          <w:rFonts w:ascii="Times New Roman" w:hAnsi="Times New Roman" w:cs="Times New Roman"/>
          <w:sz w:val="24"/>
        </w:rPr>
      </w:pPr>
      <w:r>
        <w:rPr>
          <w:rFonts w:ascii="Times New Roman" w:hAnsi="Times New Roman" w:cs="Times New Roman"/>
          <w:sz w:val="24"/>
        </w:rPr>
        <w:t xml:space="preserve">Avec la création des premiers navigateurs, </w:t>
      </w:r>
      <w:r w:rsidRPr="003C1322">
        <w:rPr>
          <w:rFonts w:ascii="Times New Roman" w:hAnsi="Times New Roman" w:cs="Times New Roman"/>
          <w:sz w:val="24"/>
        </w:rPr>
        <w:t>le potentiel inouï du Web attire les investisseurs qui y voient des applications commerciales</w:t>
      </w:r>
      <w:r>
        <w:rPr>
          <w:rFonts w:ascii="Times New Roman" w:hAnsi="Times New Roman" w:cs="Times New Roman"/>
          <w:sz w:val="24"/>
        </w:rPr>
        <w:t xml:space="preserve">. </w:t>
      </w:r>
      <w:r w:rsidR="002D5DE9">
        <w:rPr>
          <w:rFonts w:ascii="Times New Roman" w:hAnsi="Times New Roman" w:cs="Times New Roman"/>
          <w:sz w:val="24"/>
        </w:rPr>
        <w:t>1995 a été une année charnière pour le World Wide Web en général et pour la sécurité</w:t>
      </w:r>
      <w:r w:rsidR="00DE1AC0">
        <w:rPr>
          <w:rFonts w:ascii="Times New Roman" w:hAnsi="Times New Roman" w:cs="Times New Roman"/>
          <w:sz w:val="24"/>
        </w:rPr>
        <w:t xml:space="preserve"> en particulier. </w:t>
      </w:r>
      <w:r w:rsidR="00570304">
        <w:rPr>
          <w:rFonts w:ascii="Times New Roman" w:hAnsi="Times New Roman" w:cs="Times New Roman"/>
          <w:sz w:val="24"/>
        </w:rPr>
        <w:t xml:space="preserve">En effet, </w:t>
      </w:r>
      <w:r w:rsidR="00012343">
        <w:rPr>
          <w:rFonts w:ascii="Times New Roman" w:hAnsi="Times New Roman" w:cs="Times New Roman"/>
          <w:sz w:val="24"/>
        </w:rPr>
        <w:t>Netscape [</w:t>
      </w:r>
      <w:r w:rsidR="005632AE">
        <w:rPr>
          <w:rFonts w:ascii="Times New Roman" w:hAnsi="Times New Roman" w:cs="Times New Roman"/>
          <w:sz w:val="24"/>
        </w:rPr>
        <w:t>1]</w:t>
      </w:r>
      <w:r w:rsidR="002B294A">
        <w:rPr>
          <w:rFonts w:ascii="Times New Roman" w:hAnsi="Times New Roman" w:cs="Times New Roman"/>
          <w:sz w:val="24"/>
        </w:rPr>
        <w:t xml:space="preserve"> a </w:t>
      </w:r>
      <w:r w:rsidR="00637729">
        <w:rPr>
          <w:rFonts w:ascii="Times New Roman" w:hAnsi="Times New Roman" w:cs="Times New Roman"/>
          <w:sz w:val="24"/>
        </w:rPr>
        <w:t>lancé un navigateur web, le Netscape Navigator qui révolutionna la navigation sur le Web</w:t>
      </w:r>
      <w:r w:rsidR="005632AE">
        <w:rPr>
          <w:rFonts w:ascii="Times New Roman" w:hAnsi="Times New Roman" w:cs="Times New Roman"/>
          <w:sz w:val="24"/>
        </w:rPr>
        <w:t xml:space="preserve">. Très rapidement, Netscape réalisa que le Web avait besoin d’être plus dynamique d’où la création de </w:t>
      </w:r>
      <w:r w:rsidR="00012343">
        <w:rPr>
          <w:rFonts w:ascii="Times New Roman" w:hAnsi="Times New Roman" w:cs="Times New Roman"/>
          <w:sz w:val="24"/>
        </w:rPr>
        <w:t>JavaScript</w:t>
      </w:r>
      <w:r w:rsidR="005632AE">
        <w:rPr>
          <w:rFonts w:ascii="Times New Roman" w:hAnsi="Times New Roman" w:cs="Times New Roman"/>
          <w:sz w:val="24"/>
        </w:rPr>
        <w:t xml:space="preserve"> adopté</w:t>
      </w:r>
      <w:r w:rsidR="00442DF5">
        <w:rPr>
          <w:rFonts w:ascii="Times New Roman" w:hAnsi="Times New Roman" w:cs="Times New Roman"/>
          <w:sz w:val="24"/>
        </w:rPr>
        <w:t xml:space="preserve"> comme standard en 1997 par l’Ecma International [1].</w:t>
      </w:r>
      <w:r w:rsidR="002E34CF">
        <w:rPr>
          <w:rFonts w:ascii="Times New Roman" w:hAnsi="Times New Roman" w:cs="Times New Roman"/>
          <w:sz w:val="24"/>
        </w:rPr>
        <w:t xml:space="preserve"> </w:t>
      </w:r>
    </w:p>
    <w:p w:rsidR="000D42CC" w:rsidRDefault="000D42CC" w:rsidP="000D42CC">
      <w:pPr>
        <w:rPr>
          <w:rFonts w:ascii="Times New Roman" w:hAnsi="Times New Roman" w:cs="Times New Roman"/>
          <w:sz w:val="24"/>
        </w:rPr>
      </w:pPr>
      <w:r w:rsidRPr="000D42CC">
        <w:rPr>
          <w:rFonts w:ascii="Times New Roman" w:hAnsi="Times New Roman" w:cs="Times New Roman"/>
          <w:sz w:val="24"/>
        </w:rPr>
        <w:t xml:space="preserve">Au fur et à mesure qu'Internet se développait, </w:t>
      </w:r>
      <w:r w:rsidR="00CA7214">
        <w:rPr>
          <w:rFonts w:ascii="Times New Roman" w:hAnsi="Times New Roman" w:cs="Times New Roman"/>
          <w:sz w:val="24"/>
        </w:rPr>
        <w:t>des sites web plus évolués apparaissent : les applications Web. Une application web est un site Web qui permet à ses utilisateurs de réaliser des tâches spécifiques. D</w:t>
      </w:r>
      <w:r w:rsidRPr="000D42CC">
        <w:rPr>
          <w:rFonts w:ascii="Times New Roman" w:hAnsi="Times New Roman" w:cs="Times New Roman"/>
          <w:sz w:val="24"/>
        </w:rPr>
        <w:t>e plus en plus de sociétés commerciales se mirent à proposer des achats en ligne pour les particuliers.</w:t>
      </w:r>
      <w:r>
        <w:rPr>
          <w:rFonts w:ascii="Times New Roman" w:hAnsi="Times New Roman" w:cs="Times New Roman"/>
          <w:sz w:val="24"/>
        </w:rPr>
        <w:t xml:space="preserve"> Parmi celles-ci, EBay et Amazon. </w:t>
      </w:r>
      <w:r w:rsidRPr="000D42CC">
        <w:rPr>
          <w:rFonts w:ascii="Times New Roman" w:hAnsi="Times New Roman" w:cs="Times New Roman"/>
          <w:sz w:val="24"/>
        </w:rPr>
        <w:t xml:space="preserve">L'offre se mit à croître régulièrement, mais le chiffre d'affaires dégagé par le commerce électronique restait modeste tant que les clients n'avaient pas une confiance suffisante dans le </w:t>
      </w:r>
      <w:r>
        <w:rPr>
          <w:rFonts w:ascii="Times New Roman" w:hAnsi="Times New Roman" w:cs="Times New Roman"/>
          <w:sz w:val="24"/>
        </w:rPr>
        <w:t>réseau internet</w:t>
      </w:r>
      <w:r w:rsidRPr="000D42CC">
        <w:rPr>
          <w:rFonts w:ascii="Times New Roman" w:hAnsi="Times New Roman" w:cs="Times New Roman"/>
          <w:sz w:val="24"/>
        </w:rPr>
        <w:t xml:space="preserve">. Une des façons de sécuriser ce paiement fut d'utiliser des protocoles </w:t>
      </w:r>
      <w:r>
        <w:rPr>
          <w:rFonts w:ascii="Times New Roman" w:hAnsi="Times New Roman" w:cs="Times New Roman"/>
          <w:sz w:val="24"/>
        </w:rPr>
        <w:t xml:space="preserve">plus sûrs que </w:t>
      </w:r>
      <w:r w:rsidR="00CA7214">
        <w:rPr>
          <w:rFonts w:ascii="Times New Roman" w:hAnsi="Times New Roman" w:cs="Times New Roman"/>
          <w:sz w:val="24"/>
        </w:rPr>
        <w:t>HTTP</w:t>
      </w:r>
      <w:r>
        <w:rPr>
          <w:rFonts w:ascii="Times New Roman" w:hAnsi="Times New Roman" w:cs="Times New Roman"/>
          <w:sz w:val="24"/>
        </w:rPr>
        <w:t xml:space="preserve"> qui a rapidement montré des failles de sécurité</w:t>
      </w:r>
      <w:r w:rsidRPr="000D42CC">
        <w:rPr>
          <w:rFonts w:ascii="Times New Roman" w:hAnsi="Times New Roman" w:cs="Times New Roman"/>
          <w:sz w:val="24"/>
        </w:rPr>
        <w:t>.</w:t>
      </w:r>
    </w:p>
    <w:p w:rsidR="004C56E8" w:rsidRDefault="000D42CC" w:rsidP="000D42CC">
      <w:pPr>
        <w:rPr>
          <w:rFonts w:ascii="Times New Roman" w:hAnsi="Times New Roman" w:cs="Times New Roman"/>
          <w:sz w:val="24"/>
        </w:rPr>
      </w:pPr>
      <w:r>
        <w:rPr>
          <w:rFonts w:ascii="Times New Roman" w:hAnsi="Times New Roman" w:cs="Times New Roman"/>
          <w:sz w:val="24"/>
        </w:rPr>
        <w:t>Jusqu’à maintenant, http était le seul protocole utilisé sur le Web. Cependant, avec les  nouvelles avancées que ce dernier a connues, les enjeux de la sécurité y sont devenus plus importants</w:t>
      </w:r>
      <w:r w:rsidR="006F6012">
        <w:rPr>
          <w:rFonts w:ascii="Times New Roman" w:hAnsi="Times New Roman" w:cs="Times New Roman"/>
          <w:sz w:val="24"/>
        </w:rPr>
        <w:t>. Avec</w:t>
      </w:r>
      <w:r>
        <w:rPr>
          <w:rFonts w:ascii="Times New Roman" w:hAnsi="Times New Roman" w:cs="Times New Roman"/>
          <w:sz w:val="24"/>
        </w:rPr>
        <w:t xml:space="preserve"> le protocole http, les données étaient transmises en clair, permettant à un </w:t>
      </w:r>
      <w:r>
        <w:rPr>
          <w:rFonts w:ascii="Times New Roman" w:hAnsi="Times New Roman" w:cs="Times New Roman"/>
          <w:sz w:val="24"/>
        </w:rPr>
        <w:lastRenderedPageBreak/>
        <w:t xml:space="preserve">individu malintentionné de les récupérer et de les modifier ou de les utiliser à des fins néfastes. Ainsi, en fournissant son nouveau navigateur, Netscape </w:t>
      </w:r>
      <w:r w:rsidR="006F6012">
        <w:rPr>
          <w:rFonts w:ascii="Times New Roman" w:hAnsi="Times New Roman" w:cs="Times New Roman"/>
          <w:sz w:val="24"/>
        </w:rPr>
        <w:t xml:space="preserve">a conçu </w:t>
      </w:r>
      <w:r>
        <w:rPr>
          <w:rFonts w:ascii="Times New Roman" w:hAnsi="Times New Roman" w:cs="Times New Roman"/>
          <w:sz w:val="24"/>
        </w:rPr>
        <w:t xml:space="preserve">le protocole SSL. </w:t>
      </w:r>
    </w:p>
    <w:p w:rsidR="004C56E8" w:rsidRPr="004C56E8" w:rsidRDefault="004C56E8" w:rsidP="000D42CC">
      <w:pPr>
        <w:rPr>
          <w:rFonts w:ascii="Times New Roman" w:hAnsi="Times New Roman" w:cs="Times New Roman"/>
          <w:b/>
          <w:sz w:val="24"/>
        </w:rPr>
      </w:pPr>
      <w:r w:rsidRPr="005632AE">
        <w:rPr>
          <w:rFonts w:ascii="Times New Roman" w:hAnsi="Times New Roman" w:cs="Times New Roman"/>
          <w:b/>
          <w:sz w:val="24"/>
        </w:rPr>
        <w:t>SSL</w:t>
      </w:r>
    </w:p>
    <w:p w:rsidR="006F6012" w:rsidRDefault="000D42CC" w:rsidP="000D42CC">
      <w:pPr>
        <w:rPr>
          <w:rFonts w:ascii="Times New Roman" w:hAnsi="Times New Roman" w:cs="Times New Roman"/>
          <w:sz w:val="24"/>
        </w:rPr>
      </w:pPr>
      <w:r>
        <w:rPr>
          <w:rFonts w:ascii="Times New Roman" w:hAnsi="Times New Roman" w:cs="Times New Roman"/>
          <w:sz w:val="24"/>
        </w:rPr>
        <w:t xml:space="preserve">Ce protocole vient en réponse à la préoccupation croissante de la sécurité sur Internet et tire profit des nouveaux algorithmes de chiffrement tels que l’AES venu remplacé le DES et jugé très sécurisé. </w:t>
      </w:r>
    </w:p>
    <w:p w:rsidR="00B76DCD" w:rsidRDefault="00E613FA" w:rsidP="006F6012">
      <w:pPr>
        <w:rPr>
          <w:rFonts w:ascii="Times New Roman" w:hAnsi="Times New Roman" w:cs="Times New Roman"/>
          <w:sz w:val="24"/>
        </w:rPr>
      </w:pPr>
      <w:r>
        <w:rPr>
          <w:rFonts w:ascii="Times New Roman" w:hAnsi="Times New Roman" w:cs="Times New Roman"/>
          <w:sz w:val="24"/>
        </w:rPr>
        <w:t>L’objectif du protocole SSL est de créer un canal de données sécurisé entre le client et le serveur. SSL fournit des améliorati</w:t>
      </w:r>
      <w:r w:rsidR="00B76DCD">
        <w:rPr>
          <w:rFonts w:ascii="Times New Roman" w:hAnsi="Times New Roman" w:cs="Times New Roman"/>
          <w:sz w:val="24"/>
        </w:rPr>
        <w:t>ons de sécurité au protocole HTTP</w:t>
      </w:r>
      <w:r>
        <w:rPr>
          <w:rFonts w:ascii="Times New Roman" w:hAnsi="Times New Roman" w:cs="Times New Roman"/>
          <w:sz w:val="24"/>
        </w:rPr>
        <w:t xml:space="preserve"> utilisé jusqu’alors. </w:t>
      </w:r>
    </w:p>
    <w:p w:rsidR="006F6012" w:rsidRPr="006F6012" w:rsidRDefault="006F6012" w:rsidP="006F6012">
      <w:pPr>
        <w:rPr>
          <w:rFonts w:ascii="Times New Roman" w:hAnsi="Times New Roman" w:cs="Times New Roman"/>
          <w:sz w:val="24"/>
        </w:rPr>
      </w:pPr>
      <w:r w:rsidRPr="006F6012">
        <w:rPr>
          <w:rFonts w:ascii="Times New Roman" w:hAnsi="Times New Roman" w:cs="Times New Roman"/>
          <w:sz w:val="24"/>
        </w:rPr>
        <w:t>SSL assure 3 choses:</w:t>
      </w:r>
    </w:p>
    <w:p w:rsidR="00A574B0" w:rsidRDefault="00A574B0" w:rsidP="00B950EB">
      <w:pPr>
        <w:pStyle w:val="Paragraphedeliste"/>
        <w:numPr>
          <w:ilvl w:val="0"/>
          <w:numId w:val="2"/>
        </w:numPr>
        <w:rPr>
          <w:rFonts w:ascii="Times New Roman" w:hAnsi="Times New Roman" w:cs="Times New Roman"/>
          <w:sz w:val="24"/>
        </w:rPr>
      </w:pPr>
      <w:r>
        <w:rPr>
          <w:rFonts w:ascii="Times New Roman" w:hAnsi="Times New Roman" w:cs="Times New Roman"/>
          <w:b/>
          <w:bCs/>
          <w:sz w:val="24"/>
        </w:rPr>
        <w:t>la c</w:t>
      </w:r>
      <w:r w:rsidR="006F6012" w:rsidRPr="00A574B0">
        <w:rPr>
          <w:rFonts w:ascii="Times New Roman" w:hAnsi="Times New Roman" w:cs="Times New Roman"/>
          <w:b/>
          <w:bCs/>
          <w:sz w:val="24"/>
        </w:rPr>
        <w:t>onfidentialité</w:t>
      </w:r>
      <w:r w:rsidRPr="00A574B0">
        <w:rPr>
          <w:rFonts w:ascii="Times New Roman" w:hAnsi="Times New Roman" w:cs="Times New Roman"/>
          <w:b/>
          <w:bCs/>
          <w:sz w:val="24"/>
        </w:rPr>
        <w:t xml:space="preserve"> </w:t>
      </w:r>
      <w:r>
        <w:rPr>
          <w:rFonts w:ascii="Times New Roman" w:hAnsi="Times New Roman" w:cs="Times New Roman"/>
          <w:b/>
          <w:bCs/>
          <w:sz w:val="24"/>
        </w:rPr>
        <w:t>avec des mécanismes de chiffrements</w:t>
      </w:r>
    </w:p>
    <w:p w:rsidR="006F6012" w:rsidRPr="00A574B0" w:rsidRDefault="00A574B0" w:rsidP="00B950EB">
      <w:pPr>
        <w:pStyle w:val="Paragraphedeliste"/>
        <w:numPr>
          <w:ilvl w:val="0"/>
          <w:numId w:val="2"/>
        </w:numPr>
        <w:rPr>
          <w:rFonts w:ascii="Times New Roman" w:hAnsi="Times New Roman" w:cs="Times New Roman"/>
          <w:sz w:val="24"/>
        </w:rPr>
      </w:pPr>
      <w:r>
        <w:rPr>
          <w:rFonts w:ascii="Times New Roman" w:hAnsi="Times New Roman" w:cs="Times New Roman"/>
          <w:b/>
          <w:bCs/>
          <w:sz w:val="24"/>
        </w:rPr>
        <w:t>l’i</w:t>
      </w:r>
      <w:r w:rsidR="006F6012" w:rsidRPr="00A574B0">
        <w:rPr>
          <w:rFonts w:ascii="Times New Roman" w:hAnsi="Times New Roman" w:cs="Times New Roman"/>
          <w:b/>
          <w:bCs/>
          <w:sz w:val="24"/>
        </w:rPr>
        <w:t>ntégrité</w:t>
      </w:r>
      <w:r>
        <w:rPr>
          <w:rFonts w:ascii="Times New Roman" w:hAnsi="Times New Roman" w:cs="Times New Roman"/>
          <w:sz w:val="24"/>
        </w:rPr>
        <w:t xml:space="preserve"> avec le hachage des données transmises</w:t>
      </w:r>
    </w:p>
    <w:p w:rsidR="00A574B0" w:rsidRDefault="00A574B0" w:rsidP="00A574B0">
      <w:pPr>
        <w:pStyle w:val="Paragraphedeliste"/>
        <w:numPr>
          <w:ilvl w:val="0"/>
          <w:numId w:val="2"/>
        </w:numPr>
        <w:rPr>
          <w:rFonts w:ascii="Times New Roman" w:hAnsi="Times New Roman" w:cs="Times New Roman"/>
          <w:sz w:val="24"/>
        </w:rPr>
      </w:pPr>
      <w:r>
        <w:rPr>
          <w:rFonts w:ascii="Times New Roman" w:hAnsi="Times New Roman" w:cs="Times New Roman"/>
          <w:b/>
          <w:bCs/>
          <w:sz w:val="24"/>
        </w:rPr>
        <w:t>l’a</w:t>
      </w:r>
      <w:r w:rsidR="006F6012" w:rsidRPr="006F6012">
        <w:rPr>
          <w:rFonts w:ascii="Times New Roman" w:hAnsi="Times New Roman" w:cs="Times New Roman"/>
          <w:b/>
          <w:bCs/>
          <w:sz w:val="24"/>
        </w:rPr>
        <w:t>uthentification</w:t>
      </w:r>
      <w:r>
        <w:rPr>
          <w:rFonts w:ascii="Times New Roman" w:hAnsi="Times New Roman" w:cs="Times New Roman"/>
          <w:sz w:val="24"/>
        </w:rPr>
        <w:t xml:space="preserve"> avec l’utilisation de certificats</w:t>
      </w:r>
    </w:p>
    <w:p w:rsidR="00A574B0" w:rsidRPr="00A574B0" w:rsidRDefault="00A574B0" w:rsidP="00A574B0">
      <w:pPr>
        <w:ind w:left="60"/>
        <w:rPr>
          <w:rFonts w:ascii="Times New Roman" w:hAnsi="Times New Roman" w:cs="Times New Roman"/>
          <w:b/>
          <w:sz w:val="24"/>
        </w:rPr>
      </w:pPr>
      <w:r w:rsidRPr="00A574B0">
        <w:rPr>
          <w:rFonts w:ascii="Times New Roman" w:hAnsi="Times New Roman" w:cs="Times New Roman"/>
          <w:b/>
          <w:sz w:val="24"/>
        </w:rPr>
        <w:t xml:space="preserve">Les certificats </w:t>
      </w:r>
    </w:p>
    <w:p w:rsidR="00A574B0" w:rsidRPr="00A574B0" w:rsidRDefault="00A574B0" w:rsidP="00A574B0">
      <w:pPr>
        <w:ind w:left="60"/>
        <w:rPr>
          <w:rFonts w:ascii="Times New Roman" w:hAnsi="Times New Roman" w:cs="Times New Roman"/>
          <w:sz w:val="24"/>
        </w:rPr>
      </w:pPr>
      <w:r w:rsidRPr="00A574B0">
        <w:rPr>
          <w:rFonts w:ascii="Times New Roman" w:hAnsi="Times New Roman" w:cs="Times New Roman"/>
          <w:sz w:val="24"/>
        </w:rPr>
        <w:t>Pour être sûr que la clé publique provient bien de celui que l'on croit, on utilise une </w:t>
      </w:r>
      <w:r w:rsidRPr="00A574B0">
        <w:rPr>
          <w:rFonts w:ascii="Times New Roman" w:hAnsi="Times New Roman" w:cs="Times New Roman"/>
          <w:bCs/>
          <w:sz w:val="24"/>
        </w:rPr>
        <w:t>autorité tierce</w:t>
      </w:r>
      <w:r w:rsidRPr="00A574B0">
        <w:rPr>
          <w:rFonts w:ascii="Times New Roman" w:hAnsi="Times New Roman" w:cs="Times New Roman"/>
          <w:sz w:val="24"/>
        </w:rPr>
        <w:t> (appelé le </w:t>
      </w:r>
      <w:r w:rsidRPr="00A574B0">
        <w:rPr>
          <w:rFonts w:ascii="Times New Roman" w:hAnsi="Times New Roman" w:cs="Times New Roman"/>
          <w:bCs/>
          <w:sz w:val="24"/>
        </w:rPr>
        <w:t>tiers de confiance</w:t>
      </w:r>
      <w:r w:rsidRPr="00A574B0">
        <w:rPr>
          <w:rFonts w:ascii="Times New Roman" w:hAnsi="Times New Roman" w:cs="Times New Roman"/>
          <w:sz w:val="24"/>
        </w:rPr>
        <w:t>). Cette autorité est celle qui va </w:t>
      </w:r>
      <w:r w:rsidRPr="00A574B0">
        <w:rPr>
          <w:rFonts w:ascii="Times New Roman" w:hAnsi="Times New Roman" w:cs="Times New Roman"/>
          <w:bCs/>
          <w:sz w:val="24"/>
        </w:rPr>
        <w:t>générer une clé publique certifiée</w:t>
      </w:r>
      <w:r w:rsidRPr="00A574B0">
        <w:rPr>
          <w:rFonts w:ascii="Times New Roman" w:hAnsi="Times New Roman" w:cs="Times New Roman"/>
          <w:sz w:val="24"/>
        </w:rPr>
        <w:t> par exemple pour un serveur Web, puis c'est ensuite elle qui </w:t>
      </w:r>
      <w:r w:rsidRPr="00A574B0">
        <w:rPr>
          <w:rFonts w:ascii="Times New Roman" w:hAnsi="Times New Roman" w:cs="Times New Roman"/>
          <w:bCs/>
          <w:sz w:val="24"/>
        </w:rPr>
        <w:t>garantira à tout demandeur</w:t>
      </w:r>
      <w:r w:rsidRPr="00A574B0">
        <w:rPr>
          <w:rFonts w:ascii="Times New Roman" w:hAnsi="Times New Roman" w:cs="Times New Roman"/>
          <w:sz w:val="24"/>
        </w:rPr>
        <w:t> (par exemple le client web) que la clé publique envoyée appartient bien à celui qui le prétend (au serveur Web).</w:t>
      </w:r>
    </w:p>
    <w:p w:rsidR="00A574B0" w:rsidRDefault="00A574B0" w:rsidP="00A574B0">
      <w:pPr>
        <w:ind w:left="60"/>
        <w:rPr>
          <w:rFonts w:ascii="Times New Roman" w:hAnsi="Times New Roman" w:cs="Times New Roman"/>
          <w:bCs/>
          <w:sz w:val="24"/>
        </w:rPr>
      </w:pPr>
      <w:r w:rsidRPr="00A574B0">
        <w:rPr>
          <w:rFonts w:ascii="Times New Roman" w:hAnsi="Times New Roman" w:cs="Times New Roman"/>
          <w:bCs/>
          <w:sz w:val="24"/>
        </w:rPr>
        <w:t>La garantie qu'une clé publique provient bien de l'émetteur qu'il prétend être, s'effectue donc via un certificat d'authenticité émanant d'une autorité de certification (AC), le tiers de confiance.</w:t>
      </w:r>
    </w:p>
    <w:p w:rsidR="00A574B0" w:rsidRDefault="00A574B0" w:rsidP="00A574B0">
      <w:pPr>
        <w:ind w:left="60"/>
        <w:rPr>
          <w:rFonts w:ascii="Times New Roman" w:hAnsi="Times New Roman" w:cs="Times New Roman"/>
          <w:color w:val="000000"/>
          <w:sz w:val="24"/>
          <w:szCs w:val="24"/>
        </w:rPr>
      </w:pPr>
      <w:r w:rsidRPr="00A574B0">
        <w:rPr>
          <w:rFonts w:ascii="Times New Roman" w:hAnsi="Times New Roman" w:cs="Times New Roman"/>
          <w:color w:val="000000"/>
          <w:sz w:val="24"/>
          <w:szCs w:val="24"/>
        </w:rPr>
        <w:t>Un certificat est un simple fichier informatique délivré par une </w:t>
      </w:r>
      <w:r w:rsidRPr="00A574B0">
        <w:rPr>
          <w:rStyle w:val="lev"/>
          <w:rFonts w:ascii="Times New Roman" w:hAnsi="Times New Roman" w:cs="Times New Roman"/>
          <w:color w:val="000000"/>
          <w:sz w:val="24"/>
          <w:szCs w:val="24"/>
        </w:rPr>
        <w:t>autorité de certification</w:t>
      </w:r>
      <w:r w:rsidRPr="00A574B0">
        <w:rPr>
          <w:rFonts w:ascii="Times New Roman" w:hAnsi="Times New Roman" w:cs="Times New Roman"/>
          <w:color w:val="000000"/>
          <w:sz w:val="24"/>
          <w:szCs w:val="24"/>
        </w:rPr>
        <w:t> qui contient :</w:t>
      </w:r>
    </w:p>
    <w:p w:rsidR="00A574B0" w:rsidRPr="00A574B0" w:rsidRDefault="00A574B0" w:rsidP="00A574B0">
      <w:pPr>
        <w:pStyle w:val="Paragraphedeliste"/>
        <w:numPr>
          <w:ilvl w:val="0"/>
          <w:numId w:val="2"/>
        </w:numPr>
        <w:rPr>
          <w:rFonts w:ascii="Times New Roman" w:hAnsi="Times New Roman" w:cs="Times New Roman"/>
          <w:bCs/>
          <w:sz w:val="24"/>
          <w:szCs w:val="24"/>
        </w:rPr>
      </w:pPr>
      <w:r w:rsidRPr="00A574B0">
        <w:rPr>
          <w:rFonts w:ascii="Times New Roman" w:hAnsi="Times New Roman" w:cs="Times New Roman"/>
          <w:color w:val="000000"/>
          <w:sz w:val="24"/>
          <w:szCs w:val="24"/>
        </w:rPr>
        <w:t xml:space="preserve">la clé publique </w:t>
      </w:r>
      <w:r w:rsidR="003825C4">
        <w:rPr>
          <w:rFonts w:ascii="Times New Roman" w:hAnsi="Times New Roman" w:cs="Times New Roman"/>
          <w:color w:val="000000"/>
          <w:sz w:val="24"/>
          <w:szCs w:val="24"/>
        </w:rPr>
        <w:t xml:space="preserve">liée à la clé privée </w:t>
      </w:r>
      <w:r w:rsidRPr="00A574B0">
        <w:rPr>
          <w:rFonts w:ascii="Times New Roman" w:hAnsi="Times New Roman" w:cs="Times New Roman"/>
          <w:color w:val="000000"/>
          <w:sz w:val="24"/>
          <w:szCs w:val="24"/>
        </w:rPr>
        <w:t>de son détenteur et des informations sur son identité ;</w:t>
      </w:r>
    </w:p>
    <w:p w:rsidR="00A574B0" w:rsidRPr="00A574B0" w:rsidRDefault="00A574B0" w:rsidP="00A574B0">
      <w:pPr>
        <w:pStyle w:val="Paragraphedeliste"/>
        <w:numPr>
          <w:ilvl w:val="0"/>
          <w:numId w:val="2"/>
        </w:numPr>
        <w:rPr>
          <w:rFonts w:ascii="Times New Roman" w:hAnsi="Times New Roman" w:cs="Times New Roman"/>
          <w:bCs/>
          <w:sz w:val="24"/>
          <w:szCs w:val="24"/>
        </w:rPr>
      </w:pPr>
      <w:r w:rsidRPr="00A574B0">
        <w:rPr>
          <w:rFonts w:ascii="Times New Roman" w:hAnsi="Times New Roman" w:cs="Times New Roman"/>
          <w:color w:val="000000"/>
          <w:sz w:val="24"/>
          <w:szCs w:val="24"/>
        </w:rPr>
        <w:t>le nom distinctif de l'autorité de certification ;</w:t>
      </w:r>
    </w:p>
    <w:p w:rsidR="00A574B0" w:rsidRPr="003825C4" w:rsidRDefault="00A574B0" w:rsidP="00A574B0">
      <w:pPr>
        <w:pStyle w:val="Paragraphedeliste"/>
        <w:numPr>
          <w:ilvl w:val="0"/>
          <w:numId w:val="2"/>
        </w:numPr>
        <w:rPr>
          <w:rFonts w:ascii="Times New Roman" w:hAnsi="Times New Roman" w:cs="Times New Roman"/>
          <w:bCs/>
          <w:sz w:val="24"/>
          <w:szCs w:val="24"/>
        </w:rPr>
      </w:pPr>
      <w:r w:rsidRPr="00A574B0">
        <w:rPr>
          <w:rFonts w:ascii="Times New Roman" w:hAnsi="Times New Roman" w:cs="Times New Roman"/>
          <w:color w:val="000000"/>
          <w:sz w:val="24"/>
          <w:szCs w:val="24"/>
        </w:rPr>
        <w:t>la signature électronique (chiffrement de l'empreinte par clé privée) de l'autorité de certification.</w:t>
      </w:r>
    </w:p>
    <w:p w:rsidR="003825C4" w:rsidRPr="003825C4" w:rsidRDefault="003825C4" w:rsidP="003825C4">
      <w:pPr>
        <w:ind w:left="60"/>
        <w:rPr>
          <w:rFonts w:ascii="Times New Roman" w:hAnsi="Times New Roman" w:cs="Times New Roman"/>
          <w:bCs/>
          <w:sz w:val="24"/>
          <w:szCs w:val="24"/>
        </w:rPr>
      </w:pPr>
      <w:r>
        <w:rPr>
          <w:rFonts w:ascii="Times New Roman" w:hAnsi="Times New Roman" w:cs="Times New Roman"/>
          <w:bCs/>
          <w:sz w:val="24"/>
          <w:szCs w:val="24"/>
        </w:rPr>
        <w:t>C’est ce certificat qui permet d’initialiser une connexion SSL.</w:t>
      </w:r>
    </w:p>
    <w:p w:rsidR="00A574B0" w:rsidRPr="00A574B0" w:rsidRDefault="00A574B0" w:rsidP="00A574B0">
      <w:pPr>
        <w:ind w:left="60"/>
        <w:rPr>
          <w:rFonts w:ascii="Times New Roman" w:hAnsi="Times New Roman" w:cs="Times New Roman"/>
          <w:sz w:val="24"/>
        </w:rPr>
      </w:pPr>
      <w:r w:rsidRPr="00A574B0">
        <w:rPr>
          <w:rFonts w:ascii="Times New Roman" w:hAnsi="Times New Roman" w:cs="Times New Roman"/>
          <w:sz w:val="24"/>
        </w:rPr>
        <w:t>SSL consiste en 2 protocoles:</w:t>
      </w:r>
    </w:p>
    <w:p w:rsidR="00A574B0" w:rsidRPr="00A574B0" w:rsidRDefault="00A574B0" w:rsidP="00A574B0">
      <w:pPr>
        <w:pStyle w:val="Paragraphedeliste"/>
        <w:numPr>
          <w:ilvl w:val="0"/>
          <w:numId w:val="2"/>
        </w:numPr>
        <w:rPr>
          <w:rFonts w:ascii="Times New Roman" w:hAnsi="Times New Roman" w:cs="Times New Roman"/>
          <w:sz w:val="24"/>
        </w:rPr>
      </w:pPr>
      <w:r w:rsidRPr="00A574B0">
        <w:rPr>
          <w:rFonts w:ascii="Times New Roman" w:hAnsi="Times New Roman" w:cs="Times New Roman"/>
          <w:b/>
          <w:bCs/>
          <w:sz w:val="24"/>
        </w:rPr>
        <w:t>SSL Handshake protocol</w:t>
      </w:r>
      <w:r w:rsidRPr="00A574B0">
        <w:rPr>
          <w:rFonts w:ascii="Times New Roman" w:hAnsi="Times New Roman" w:cs="Times New Roman"/>
          <w:sz w:val="24"/>
        </w:rPr>
        <w:t>: avant de communiquer, les 2 programmes SSL négocient des clés et des protocoles de chiffrement communs.</w:t>
      </w:r>
    </w:p>
    <w:p w:rsidR="00A574B0" w:rsidRPr="00A574B0" w:rsidRDefault="00A574B0" w:rsidP="00A574B0">
      <w:pPr>
        <w:pStyle w:val="Paragraphedeliste"/>
        <w:numPr>
          <w:ilvl w:val="0"/>
          <w:numId w:val="2"/>
        </w:numPr>
        <w:rPr>
          <w:rFonts w:ascii="Times New Roman" w:hAnsi="Times New Roman" w:cs="Times New Roman"/>
          <w:sz w:val="24"/>
        </w:rPr>
      </w:pPr>
      <w:r w:rsidRPr="00A574B0">
        <w:rPr>
          <w:rFonts w:ascii="Times New Roman" w:hAnsi="Times New Roman" w:cs="Times New Roman"/>
          <w:b/>
          <w:bCs/>
          <w:sz w:val="24"/>
        </w:rPr>
        <w:t>SSL Record protocol</w:t>
      </w:r>
      <w:r w:rsidRPr="00A574B0">
        <w:rPr>
          <w:rFonts w:ascii="Times New Roman" w:hAnsi="Times New Roman" w:cs="Times New Roman"/>
          <w:sz w:val="24"/>
        </w:rPr>
        <w:t>: Une fois négociés, ils chiffrent toutes les informations échangées et effectuent divers contrôles.</w:t>
      </w:r>
    </w:p>
    <w:p w:rsidR="00A574B0" w:rsidRPr="00A574B0" w:rsidRDefault="003825C4" w:rsidP="00A574B0">
      <w:pPr>
        <w:ind w:left="60"/>
        <w:rPr>
          <w:rFonts w:ascii="Times New Roman" w:hAnsi="Times New Roman" w:cs="Times New Roman"/>
          <w:sz w:val="24"/>
          <w:u w:val="single"/>
        </w:rPr>
      </w:pPr>
      <w:bookmarkStart w:id="0" w:name="handshake"/>
      <w:bookmarkEnd w:id="0"/>
      <w:r>
        <w:rPr>
          <w:rFonts w:ascii="Times New Roman" w:hAnsi="Times New Roman" w:cs="Times New Roman"/>
          <w:sz w:val="24"/>
          <w:u w:val="single"/>
        </w:rPr>
        <w:t>La négociation SSL (« </w:t>
      </w:r>
      <w:r w:rsidR="00A574B0" w:rsidRPr="00A574B0">
        <w:rPr>
          <w:rFonts w:ascii="Times New Roman" w:hAnsi="Times New Roman" w:cs="Times New Roman"/>
          <w:i/>
          <w:iCs/>
          <w:sz w:val="24"/>
          <w:u w:val="single"/>
        </w:rPr>
        <w:t>handshake</w:t>
      </w:r>
      <w:r>
        <w:rPr>
          <w:rFonts w:ascii="Times New Roman" w:hAnsi="Times New Roman" w:cs="Times New Roman"/>
          <w:sz w:val="24"/>
          <w:u w:val="single"/>
        </w:rPr>
        <w:t> »</w:t>
      </w:r>
      <w:r w:rsidR="00A574B0" w:rsidRPr="00A574B0">
        <w:rPr>
          <w:rFonts w:ascii="Times New Roman" w:hAnsi="Times New Roman" w:cs="Times New Roman"/>
          <w:sz w:val="24"/>
          <w:u w:val="single"/>
        </w:rPr>
        <w:t>)</w:t>
      </w:r>
    </w:p>
    <w:p w:rsidR="00A574B0" w:rsidRPr="00A574B0" w:rsidRDefault="00A574B0" w:rsidP="00A574B0">
      <w:pPr>
        <w:ind w:left="60"/>
        <w:rPr>
          <w:rFonts w:ascii="Times New Roman" w:hAnsi="Times New Roman" w:cs="Times New Roman"/>
          <w:sz w:val="24"/>
        </w:rPr>
      </w:pPr>
      <w:r w:rsidRPr="00A574B0">
        <w:rPr>
          <w:rFonts w:ascii="Times New Roman" w:hAnsi="Times New Roman" w:cs="Times New Roman"/>
          <w:sz w:val="24"/>
        </w:rPr>
        <w:t>Au début de la communication le client et le serveur s'échangent:</w:t>
      </w:r>
    </w:p>
    <w:p w:rsidR="00A574B0" w:rsidRPr="00A574B0" w:rsidRDefault="00A574B0" w:rsidP="00A574B0">
      <w:pPr>
        <w:pStyle w:val="Paragraphedeliste"/>
        <w:numPr>
          <w:ilvl w:val="0"/>
          <w:numId w:val="2"/>
        </w:numPr>
        <w:rPr>
          <w:rFonts w:ascii="Times New Roman" w:hAnsi="Times New Roman" w:cs="Times New Roman"/>
          <w:sz w:val="24"/>
        </w:rPr>
      </w:pPr>
      <w:r w:rsidRPr="00A574B0">
        <w:rPr>
          <w:rFonts w:ascii="Times New Roman" w:hAnsi="Times New Roman" w:cs="Times New Roman"/>
          <w:sz w:val="24"/>
        </w:rPr>
        <w:t xml:space="preserve">la version SSL avec laquelle ils veulent </w:t>
      </w:r>
      <w:r w:rsidR="00E613FA">
        <w:rPr>
          <w:rFonts w:ascii="Times New Roman" w:hAnsi="Times New Roman" w:cs="Times New Roman"/>
          <w:sz w:val="24"/>
        </w:rPr>
        <w:t>communiquer</w:t>
      </w:r>
      <w:r w:rsidRPr="00A574B0">
        <w:rPr>
          <w:rFonts w:ascii="Times New Roman" w:hAnsi="Times New Roman" w:cs="Times New Roman"/>
          <w:sz w:val="24"/>
        </w:rPr>
        <w:t>,</w:t>
      </w:r>
    </w:p>
    <w:p w:rsidR="00A574B0" w:rsidRPr="00A574B0" w:rsidRDefault="00A574B0" w:rsidP="00A574B0">
      <w:pPr>
        <w:pStyle w:val="Paragraphedeliste"/>
        <w:numPr>
          <w:ilvl w:val="0"/>
          <w:numId w:val="2"/>
        </w:numPr>
        <w:rPr>
          <w:rFonts w:ascii="Times New Roman" w:hAnsi="Times New Roman" w:cs="Times New Roman"/>
          <w:sz w:val="24"/>
        </w:rPr>
      </w:pPr>
      <w:r w:rsidRPr="00A574B0">
        <w:rPr>
          <w:rFonts w:ascii="Times New Roman" w:hAnsi="Times New Roman" w:cs="Times New Roman"/>
          <w:sz w:val="24"/>
        </w:rPr>
        <w:t>la liste des méthodes de chiffrement (symétrique et asymétrique) et de signature que chacun connaît (avec longueurs de clés),</w:t>
      </w:r>
    </w:p>
    <w:p w:rsidR="00A574B0" w:rsidRPr="00A574B0" w:rsidRDefault="00A574B0" w:rsidP="00A574B0">
      <w:pPr>
        <w:pStyle w:val="Paragraphedeliste"/>
        <w:numPr>
          <w:ilvl w:val="0"/>
          <w:numId w:val="2"/>
        </w:numPr>
        <w:rPr>
          <w:rFonts w:ascii="Times New Roman" w:hAnsi="Times New Roman" w:cs="Times New Roman"/>
          <w:sz w:val="24"/>
        </w:rPr>
      </w:pPr>
      <w:r w:rsidRPr="00A574B0">
        <w:rPr>
          <w:rFonts w:ascii="Times New Roman" w:hAnsi="Times New Roman" w:cs="Times New Roman"/>
          <w:sz w:val="24"/>
        </w:rPr>
        <w:lastRenderedPageBreak/>
        <w:t>les méthodes de compression que chacun connaît,</w:t>
      </w:r>
    </w:p>
    <w:p w:rsidR="00A574B0" w:rsidRPr="00A574B0" w:rsidRDefault="00A574B0" w:rsidP="00A574B0">
      <w:pPr>
        <w:pStyle w:val="Paragraphedeliste"/>
        <w:numPr>
          <w:ilvl w:val="0"/>
          <w:numId w:val="2"/>
        </w:numPr>
        <w:rPr>
          <w:rFonts w:ascii="Times New Roman" w:hAnsi="Times New Roman" w:cs="Times New Roman"/>
          <w:sz w:val="24"/>
        </w:rPr>
      </w:pPr>
      <w:r w:rsidRPr="00A574B0">
        <w:rPr>
          <w:rFonts w:ascii="Times New Roman" w:hAnsi="Times New Roman" w:cs="Times New Roman"/>
          <w:sz w:val="24"/>
        </w:rPr>
        <w:t>des nombres aléatoires,</w:t>
      </w:r>
    </w:p>
    <w:p w:rsidR="00A574B0" w:rsidRDefault="00A574B0" w:rsidP="00A574B0">
      <w:pPr>
        <w:pStyle w:val="Paragraphedeliste"/>
        <w:numPr>
          <w:ilvl w:val="0"/>
          <w:numId w:val="2"/>
        </w:numPr>
        <w:rPr>
          <w:rFonts w:ascii="Times New Roman" w:hAnsi="Times New Roman" w:cs="Times New Roman"/>
          <w:sz w:val="24"/>
        </w:rPr>
      </w:pPr>
      <w:r w:rsidRPr="00A574B0">
        <w:rPr>
          <w:rFonts w:ascii="Times New Roman" w:hAnsi="Times New Roman" w:cs="Times New Roman"/>
          <w:sz w:val="24"/>
        </w:rPr>
        <w:t>les certificats.</w:t>
      </w:r>
    </w:p>
    <w:p w:rsidR="00A574B0" w:rsidRPr="00A574B0" w:rsidRDefault="00A574B0" w:rsidP="003825C4">
      <w:pPr>
        <w:ind w:left="60"/>
        <w:rPr>
          <w:rFonts w:ascii="Times New Roman" w:hAnsi="Times New Roman" w:cs="Times New Roman"/>
          <w:sz w:val="24"/>
        </w:rPr>
      </w:pPr>
      <w:r w:rsidRPr="00A574B0">
        <w:rPr>
          <w:rFonts w:ascii="Times New Roman" w:hAnsi="Times New Roman" w:cs="Times New Roman"/>
          <w:sz w:val="24"/>
        </w:rPr>
        <w:t>Client et serveur essaient d'utiliser le protocole de chiffrement le plus puissant et diminuent jusqu'à trouver un protocole commun aux deux. Une fois que cela est fait, ils peuvent commencer à échanger des données. </w:t>
      </w:r>
    </w:p>
    <w:p w:rsidR="00A574B0" w:rsidRPr="003825C4" w:rsidRDefault="003825C4" w:rsidP="00A574B0">
      <w:pPr>
        <w:ind w:left="60"/>
        <w:rPr>
          <w:rFonts w:ascii="Times New Roman" w:hAnsi="Times New Roman" w:cs="Times New Roman"/>
          <w:sz w:val="24"/>
          <w:u w:val="single"/>
        </w:rPr>
      </w:pPr>
      <w:bookmarkStart w:id="1" w:name="record"/>
      <w:bookmarkEnd w:id="1"/>
      <w:r>
        <w:rPr>
          <w:rFonts w:ascii="Times New Roman" w:hAnsi="Times New Roman" w:cs="Times New Roman"/>
          <w:sz w:val="24"/>
          <w:u w:val="single"/>
        </w:rPr>
        <w:t>La communication SSL (« </w:t>
      </w:r>
      <w:r w:rsidR="00A574B0" w:rsidRPr="003825C4">
        <w:rPr>
          <w:rFonts w:ascii="Times New Roman" w:hAnsi="Times New Roman" w:cs="Times New Roman"/>
          <w:i/>
          <w:iCs/>
          <w:sz w:val="24"/>
          <w:u w:val="single"/>
        </w:rPr>
        <w:t>record</w:t>
      </w:r>
      <w:r>
        <w:rPr>
          <w:rFonts w:ascii="Times New Roman" w:hAnsi="Times New Roman" w:cs="Times New Roman"/>
          <w:sz w:val="24"/>
          <w:u w:val="single"/>
        </w:rPr>
        <w:t> »</w:t>
      </w:r>
      <w:r w:rsidR="00A574B0" w:rsidRPr="003825C4">
        <w:rPr>
          <w:rFonts w:ascii="Times New Roman" w:hAnsi="Times New Roman" w:cs="Times New Roman"/>
          <w:sz w:val="24"/>
          <w:u w:val="single"/>
        </w:rPr>
        <w:t>)</w:t>
      </w:r>
    </w:p>
    <w:p w:rsidR="00A574B0" w:rsidRPr="00A574B0" w:rsidRDefault="00A574B0" w:rsidP="00A574B0">
      <w:pPr>
        <w:ind w:left="60"/>
        <w:rPr>
          <w:rFonts w:ascii="Times New Roman" w:hAnsi="Times New Roman" w:cs="Times New Roman"/>
          <w:sz w:val="24"/>
        </w:rPr>
      </w:pPr>
      <w:r w:rsidRPr="00A574B0">
        <w:rPr>
          <w:rFonts w:ascii="Times New Roman" w:hAnsi="Times New Roman" w:cs="Times New Roman"/>
          <w:sz w:val="24"/>
        </w:rPr>
        <w:t>Avec SSL, l'expéditeur des données:</w:t>
      </w:r>
    </w:p>
    <w:p w:rsidR="00A574B0" w:rsidRPr="00A574B0" w:rsidRDefault="00A574B0" w:rsidP="00A574B0">
      <w:pPr>
        <w:numPr>
          <w:ilvl w:val="0"/>
          <w:numId w:val="9"/>
        </w:numPr>
        <w:rPr>
          <w:rFonts w:ascii="Times New Roman" w:hAnsi="Times New Roman" w:cs="Times New Roman"/>
          <w:sz w:val="24"/>
        </w:rPr>
      </w:pPr>
      <w:r w:rsidRPr="00A574B0">
        <w:rPr>
          <w:rFonts w:ascii="Times New Roman" w:hAnsi="Times New Roman" w:cs="Times New Roman"/>
          <w:sz w:val="24"/>
        </w:rPr>
        <w:t>découpe les données en paquets,</w:t>
      </w:r>
    </w:p>
    <w:p w:rsidR="00A574B0" w:rsidRPr="00A574B0" w:rsidRDefault="00A574B0" w:rsidP="00A574B0">
      <w:pPr>
        <w:numPr>
          <w:ilvl w:val="0"/>
          <w:numId w:val="9"/>
        </w:numPr>
        <w:rPr>
          <w:rFonts w:ascii="Times New Roman" w:hAnsi="Times New Roman" w:cs="Times New Roman"/>
          <w:sz w:val="24"/>
        </w:rPr>
      </w:pPr>
      <w:r w:rsidRPr="00A574B0">
        <w:rPr>
          <w:rFonts w:ascii="Times New Roman" w:hAnsi="Times New Roman" w:cs="Times New Roman"/>
          <w:sz w:val="24"/>
        </w:rPr>
        <w:t>compresse les données,</w:t>
      </w:r>
    </w:p>
    <w:p w:rsidR="00A574B0" w:rsidRPr="00A574B0" w:rsidRDefault="00A574B0" w:rsidP="00A574B0">
      <w:pPr>
        <w:numPr>
          <w:ilvl w:val="0"/>
          <w:numId w:val="9"/>
        </w:numPr>
        <w:rPr>
          <w:rFonts w:ascii="Times New Roman" w:hAnsi="Times New Roman" w:cs="Times New Roman"/>
          <w:sz w:val="24"/>
        </w:rPr>
      </w:pPr>
      <w:r w:rsidRPr="00A574B0">
        <w:rPr>
          <w:rFonts w:ascii="Times New Roman" w:hAnsi="Times New Roman" w:cs="Times New Roman"/>
          <w:sz w:val="24"/>
        </w:rPr>
        <w:t>signe cryptographiquement les données,</w:t>
      </w:r>
    </w:p>
    <w:p w:rsidR="00A574B0" w:rsidRPr="00A574B0" w:rsidRDefault="00A574B0" w:rsidP="00A574B0">
      <w:pPr>
        <w:numPr>
          <w:ilvl w:val="0"/>
          <w:numId w:val="9"/>
        </w:numPr>
        <w:rPr>
          <w:rFonts w:ascii="Times New Roman" w:hAnsi="Times New Roman" w:cs="Times New Roman"/>
          <w:sz w:val="24"/>
        </w:rPr>
      </w:pPr>
      <w:r w:rsidRPr="00A574B0">
        <w:rPr>
          <w:rFonts w:ascii="Times New Roman" w:hAnsi="Times New Roman" w:cs="Times New Roman"/>
          <w:sz w:val="24"/>
        </w:rPr>
        <w:t>chiffre les données,</w:t>
      </w:r>
    </w:p>
    <w:p w:rsidR="00A574B0" w:rsidRPr="00A574B0" w:rsidRDefault="00A574B0" w:rsidP="00A574B0">
      <w:pPr>
        <w:numPr>
          <w:ilvl w:val="0"/>
          <w:numId w:val="9"/>
        </w:numPr>
        <w:rPr>
          <w:rFonts w:ascii="Times New Roman" w:hAnsi="Times New Roman" w:cs="Times New Roman"/>
          <w:sz w:val="24"/>
        </w:rPr>
      </w:pPr>
      <w:r w:rsidRPr="00A574B0">
        <w:rPr>
          <w:rFonts w:ascii="Times New Roman" w:hAnsi="Times New Roman" w:cs="Times New Roman"/>
          <w:sz w:val="24"/>
        </w:rPr>
        <w:t>les envoie.</w:t>
      </w:r>
    </w:p>
    <w:p w:rsidR="00A574B0" w:rsidRPr="00A574B0" w:rsidRDefault="00A574B0" w:rsidP="00A574B0">
      <w:pPr>
        <w:ind w:left="60"/>
        <w:rPr>
          <w:rFonts w:ascii="Times New Roman" w:hAnsi="Times New Roman" w:cs="Times New Roman"/>
          <w:sz w:val="24"/>
        </w:rPr>
      </w:pPr>
      <w:r w:rsidRPr="00A574B0">
        <w:rPr>
          <w:rFonts w:ascii="Times New Roman" w:hAnsi="Times New Roman" w:cs="Times New Roman"/>
          <w:sz w:val="24"/>
        </w:rPr>
        <w:t>Celui qui réceptionne les données:</w:t>
      </w:r>
    </w:p>
    <w:p w:rsidR="00A574B0" w:rsidRPr="00A574B0" w:rsidRDefault="00A574B0" w:rsidP="00A574B0">
      <w:pPr>
        <w:numPr>
          <w:ilvl w:val="0"/>
          <w:numId w:val="10"/>
        </w:numPr>
        <w:rPr>
          <w:rFonts w:ascii="Times New Roman" w:hAnsi="Times New Roman" w:cs="Times New Roman"/>
          <w:sz w:val="24"/>
        </w:rPr>
      </w:pPr>
      <w:r w:rsidRPr="00A574B0">
        <w:rPr>
          <w:rFonts w:ascii="Times New Roman" w:hAnsi="Times New Roman" w:cs="Times New Roman"/>
          <w:sz w:val="24"/>
        </w:rPr>
        <w:t>déchiffre les données,</w:t>
      </w:r>
    </w:p>
    <w:p w:rsidR="00A574B0" w:rsidRPr="00A574B0" w:rsidRDefault="00A574B0" w:rsidP="00A574B0">
      <w:pPr>
        <w:numPr>
          <w:ilvl w:val="0"/>
          <w:numId w:val="10"/>
        </w:numPr>
        <w:rPr>
          <w:rFonts w:ascii="Times New Roman" w:hAnsi="Times New Roman" w:cs="Times New Roman"/>
          <w:sz w:val="24"/>
        </w:rPr>
      </w:pPr>
      <w:r w:rsidRPr="00A574B0">
        <w:rPr>
          <w:rFonts w:ascii="Times New Roman" w:hAnsi="Times New Roman" w:cs="Times New Roman"/>
          <w:sz w:val="24"/>
        </w:rPr>
        <w:t>vérifie la signature des données,</w:t>
      </w:r>
    </w:p>
    <w:p w:rsidR="00A574B0" w:rsidRPr="00A574B0" w:rsidRDefault="00A574B0" w:rsidP="00A574B0">
      <w:pPr>
        <w:numPr>
          <w:ilvl w:val="0"/>
          <w:numId w:val="10"/>
        </w:numPr>
        <w:rPr>
          <w:rFonts w:ascii="Times New Roman" w:hAnsi="Times New Roman" w:cs="Times New Roman"/>
          <w:sz w:val="24"/>
        </w:rPr>
      </w:pPr>
      <w:r w:rsidRPr="00A574B0">
        <w:rPr>
          <w:rFonts w:ascii="Times New Roman" w:hAnsi="Times New Roman" w:cs="Times New Roman"/>
          <w:sz w:val="24"/>
        </w:rPr>
        <w:t>décompresse les données,</w:t>
      </w:r>
    </w:p>
    <w:p w:rsidR="00A574B0" w:rsidRPr="00A574B0" w:rsidRDefault="00A574B0" w:rsidP="00A574B0">
      <w:pPr>
        <w:numPr>
          <w:ilvl w:val="0"/>
          <w:numId w:val="10"/>
        </w:numPr>
        <w:rPr>
          <w:rFonts w:ascii="Times New Roman" w:hAnsi="Times New Roman" w:cs="Times New Roman"/>
          <w:sz w:val="24"/>
        </w:rPr>
      </w:pPr>
      <w:r w:rsidRPr="00A574B0">
        <w:rPr>
          <w:rFonts w:ascii="Times New Roman" w:hAnsi="Times New Roman" w:cs="Times New Roman"/>
          <w:sz w:val="24"/>
        </w:rPr>
        <w:t>réassemble les paquets de données.</w:t>
      </w:r>
    </w:p>
    <w:p w:rsidR="00E613FA" w:rsidRDefault="00E613FA" w:rsidP="00E613FA">
      <w:pPr>
        <w:rPr>
          <w:rFonts w:ascii="Times New Roman" w:hAnsi="Times New Roman" w:cs="Times New Roman"/>
          <w:sz w:val="24"/>
        </w:rPr>
      </w:pPr>
      <w:r>
        <w:rPr>
          <w:rFonts w:ascii="Times New Roman" w:hAnsi="Times New Roman" w:cs="Times New Roman"/>
          <w:sz w:val="24"/>
        </w:rPr>
        <w:t>SSL utilise:</w:t>
      </w:r>
    </w:p>
    <w:p w:rsidR="00E613FA" w:rsidRDefault="00E613FA" w:rsidP="00E613FA">
      <w:pPr>
        <w:pStyle w:val="Paragraphedeliste"/>
        <w:numPr>
          <w:ilvl w:val="0"/>
          <w:numId w:val="2"/>
        </w:numPr>
        <w:rPr>
          <w:rFonts w:ascii="Times New Roman" w:hAnsi="Times New Roman" w:cs="Times New Roman"/>
          <w:sz w:val="24"/>
        </w:rPr>
      </w:pPr>
      <w:r w:rsidRPr="00E613FA">
        <w:rPr>
          <w:rFonts w:ascii="Times New Roman" w:hAnsi="Times New Roman" w:cs="Times New Roman"/>
          <w:sz w:val="24"/>
        </w:rPr>
        <w:t>un sys</w:t>
      </w:r>
      <w:r>
        <w:rPr>
          <w:rFonts w:ascii="Times New Roman" w:hAnsi="Times New Roman" w:cs="Times New Roman"/>
          <w:sz w:val="24"/>
        </w:rPr>
        <w:t>tème de chiffrement asymétrique</w:t>
      </w:r>
      <w:r w:rsidRPr="00E613FA">
        <w:rPr>
          <w:rFonts w:ascii="Times New Roman" w:hAnsi="Times New Roman" w:cs="Times New Roman"/>
          <w:sz w:val="24"/>
        </w:rPr>
        <w:t xml:space="preserve"> (comme RSA ou Diffie-Hellman). Vous pouvez </w:t>
      </w:r>
      <w:r>
        <w:rPr>
          <w:rFonts w:ascii="Times New Roman" w:hAnsi="Times New Roman" w:cs="Times New Roman"/>
          <w:sz w:val="24"/>
        </w:rPr>
        <w:t>Ce système</w:t>
      </w:r>
      <w:r w:rsidRPr="00E613FA">
        <w:rPr>
          <w:rFonts w:ascii="Times New Roman" w:hAnsi="Times New Roman" w:cs="Times New Roman"/>
          <w:sz w:val="24"/>
        </w:rPr>
        <w:t xml:space="preserve"> est utilisé pour générer la </w:t>
      </w:r>
      <w:r>
        <w:rPr>
          <w:rFonts w:ascii="Times New Roman" w:hAnsi="Times New Roman" w:cs="Times New Roman"/>
          <w:sz w:val="24"/>
        </w:rPr>
        <w:t xml:space="preserve">clé principale </w:t>
      </w:r>
      <w:r w:rsidRPr="00E613FA">
        <w:rPr>
          <w:rFonts w:ascii="Times New Roman" w:hAnsi="Times New Roman" w:cs="Times New Roman"/>
          <w:sz w:val="24"/>
        </w:rPr>
        <w:t>qui permettra de générer des clés de session.</w:t>
      </w:r>
    </w:p>
    <w:p w:rsidR="00E613FA" w:rsidRDefault="00E613FA" w:rsidP="00E613FA">
      <w:pPr>
        <w:pStyle w:val="Paragraphedeliste"/>
        <w:numPr>
          <w:ilvl w:val="0"/>
          <w:numId w:val="2"/>
        </w:numPr>
        <w:rPr>
          <w:rFonts w:ascii="Times New Roman" w:hAnsi="Times New Roman" w:cs="Times New Roman"/>
          <w:sz w:val="24"/>
        </w:rPr>
      </w:pPr>
      <w:r w:rsidRPr="00E613FA">
        <w:rPr>
          <w:rFonts w:ascii="Times New Roman" w:hAnsi="Times New Roman" w:cs="Times New Roman"/>
          <w:sz w:val="24"/>
        </w:rPr>
        <w:t>un système de chiffrement symétrique (DES, 3DES, IDEA, RC4...) en utilisant les clés de session pour chiffrer les données.</w:t>
      </w:r>
    </w:p>
    <w:p w:rsidR="00E613FA" w:rsidRPr="00E613FA" w:rsidRDefault="00E613FA" w:rsidP="00E613FA">
      <w:pPr>
        <w:pStyle w:val="Paragraphedeliste"/>
        <w:numPr>
          <w:ilvl w:val="0"/>
          <w:numId w:val="2"/>
        </w:numPr>
        <w:rPr>
          <w:rFonts w:ascii="Times New Roman" w:hAnsi="Times New Roman" w:cs="Times New Roman"/>
          <w:sz w:val="24"/>
        </w:rPr>
      </w:pPr>
      <w:r w:rsidRPr="00E613FA">
        <w:rPr>
          <w:rFonts w:ascii="Times New Roman" w:hAnsi="Times New Roman" w:cs="Times New Roman"/>
          <w:sz w:val="24"/>
        </w:rPr>
        <w:t>un système de signature cryptographique des messages (HMAC, utilisant MD5, SHA...) pour s'assurer que les messages ne sont pas corrompus.</w:t>
      </w:r>
    </w:p>
    <w:p w:rsidR="000D42CC" w:rsidRPr="000D42CC" w:rsidRDefault="00E613FA" w:rsidP="000D42CC">
      <w:pPr>
        <w:rPr>
          <w:rFonts w:ascii="Times New Roman" w:hAnsi="Times New Roman" w:cs="Times New Roman"/>
          <w:sz w:val="24"/>
        </w:rPr>
      </w:pPr>
      <w:r w:rsidRPr="00E613FA">
        <w:rPr>
          <w:rFonts w:ascii="Times New Roman" w:hAnsi="Times New Roman" w:cs="Times New Roman"/>
          <w:sz w:val="24"/>
        </w:rPr>
        <w:t xml:space="preserve">C'est lors de la négociation SSL que le client et le serveur choisissent </w:t>
      </w:r>
      <w:r>
        <w:rPr>
          <w:rFonts w:ascii="Times New Roman" w:hAnsi="Times New Roman" w:cs="Times New Roman"/>
          <w:sz w:val="24"/>
        </w:rPr>
        <w:t>les différents</w:t>
      </w:r>
      <w:r w:rsidRPr="00E613FA">
        <w:rPr>
          <w:rFonts w:ascii="Times New Roman" w:hAnsi="Times New Roman" w:cs="Times New Roman"/>
          <w:sz w:val="24"/>
        </w:rPr>
        <w:t xml:space="preserve"> systèmes </w:t>
      </w:r>
      <w:r>
        <w:rPr>
          <w:rFonts w:ascii="Times New Roman" w:hAnsi="Times New Roman" w:cs="Times New Roman"/>
          <w:sz w:val="24"/>
        </w:rPr>
        <w:t>qu’ils utiliseront tout au long de leur communication.</w:t>
      </w:r>
    </w:p>
    <w:p w:rsidR="00E613FA" w:rsidRDefault="000D42CC" w:rsidP="000D42CC">
      <w:pPr>
        <w:rPr>
          <w:rFonts w:ascii="Times New Roman" w:hAnsi="Times New Roman" w:cs="Times New Roman"/>
          <w:sz w:val="24"/>
        </w:rPr>
      </w:pPr>
      <w:r w:rsidRPr="000D42CC">
        <w:rPr>
          <w:rFonts w:ascii="Times New Roman" w:hAnsi="Times New Roman" w:cs="Times New Roman"/>
          <w:sz w:val="24"/>
        </w:rPr>
        <w:t xml:space="preserve">Avec </w:t>
      </w:r>
      <w:r w:rsidR="00E613FA">
        <w:rPr>
          <w:rFonts w:ascii="Times New Roman" w:hAnsi="Times New Roman" w:cs="Times New Roman"/>
          <w:sz w:val="24"/>
        </w:rPr>
        <w:t>le protocole</w:t>
      </w:r>
      <w:r w:rsidRPr="000D42CC">
        <w:rPr>
          <w:rFonts w:ascii="Times New Roman" w:hAnsi="Times New Roman" w:cs="Times New Roman"/>
          <w:sz w:val="24"/>
        </w:rPr>
        <w:t xml:space="preserve"> SSL, la sécurité a été sensiblement améliorée</w:t>
      </w:r>
      <w:r w:rsidR="00E613FA">
        <w:rPr>
          <w:rFonts w:ascii="Times New Roman" w:hAnsi="Times New Roman" w:cs="Times New Roman"/>
          <w:sz w:val="24"/>
        </w:rPr>
        <w:t xml:space="preserve">. </w:t>
      </w:r>
      <w:r w:rsidRPr="000D42CC">
        <w:rPr>
          <w:rFonts w:ascii="Times New Roman" w:hAnsi="Times New Roman" w:cs="Times New Roman"/>
          <w:sz w:val="24"/>
        </w:rPr>
        <w:t>Bien que, comme tout système de chiffrement, le SSL/TLS ne pourra jamais être totalement infaillible, le grand nombre de banques et de sites de commerce électronique l'utilisant pour protéger les transactions de leurs clients peut être considéré comme un gage de sa résistance aux attaques malveillantes</w:t>
      </w:r>
      <w:r>
        <w:rPr>
          <w:rFonts w:ascii="Times New Roman" w:hAnsi="Times New Roman" w:cs="Times New Roman"/>
          <w:sz w:val="24"/>
        </w:rPr>
        <w:t>.</w:t>
      </w:r>
      <w:r w:rsidR="00E613FA">
        <w:rPr>
          <w:rFonts w:ascii="Times New Roman" w:hAnsi="Times New Roman" w:cs="Times New Roman"/>
          <w:sz w:val="24"/>
        </w:rPr>
        <w:t xml:space="preserve"> Il faut noter cependant que SSL ne garantit que le transport sécurisé des messages.</w:t>
      </w:r>
    </w:p>
    <w:p w:rsidR="00B76DCD" w:rsidRDefault="00B76DCD" w:rsidP="00770879">
      <w:pPr>
        <w:rPr>
          <w:rFonts w:ascii="Times New Roman" w:hAnsi="Times New Roman" w:cs="Times New Roman"/>
          <w:sz w:val="24"/>
        </w:rPr>
      </w:pPr>
      <w:r>
        <w:rPr>
          <w:rFonts w:ascii="Times New Roman" w:hAnsi="Times New Roman" w:cs="Times New Roman"/>
          <w:sz w:val="24"/>
        </w:rPr>
        <w:t xml:space="preserve">SSL est un protocole indépendant qui peut être appliqué à plusieurs autres protocoles. Son utilisation la plus connue est son association avec le protocole HTTP connue comme le protocole HTTPS pour dire, chez certain HTTP over SSL et pour d’autres HTTP Secure. Il a </w:t>
      </w:r>
      <w:r>
        <w:rPr>
          <w:rFonts w:ascii="Times New Roman" w:hAnsi="Times New Roman" w:cs="Times New Roman"/>
          <w:sz w:val="24"/>
        </w:rPr>
        <w:lastRenderedPageBreak/>
        <w:t>en outre d’autres applications telles que le SSH permettant la connexion à une machine distante et le FTPS permettant le transfert de fichiers.</w:t>
      </w:r>
    </w:p>
    <w:p w:rsidR="004C56E8" w:rsidRDefault="004C56E8" w:rsidP="00CA7CFF">
      <w:pPr>
        <w:rPr>
          <w:rFonts w:ascii="Times New Roman" w:hAnsi="Times New Roman" w:cs="Times New Roman"/>
          <w:b/>
          <w:sz w:val="24"/>
        </w:rPr>
      </w:pPr>
    </w:p>
    <w:p w:rsidR="00BE7CA8" w:rsidRPr="00BE7CA8" w:rsidRDefault="00BE7CA8" w:rsidP="00CA7CFF">
      <w:pPr>
        <w:rPr>
          <w:rFonts w:ascii="Times New Roman" w:hAnsi="Times New Roman" w:cs="Times New Roman"/>
          <w:b/>
          <w:sz w:val="24"/>
        </w:rPr>
      </w:pPr>
      <w:r w:rsidRPr="00BE7CA8">
        <w:rPr>
          <w:rFonts w:ascii="Times New Roman" w:hAnsi="Times New Roman" w:cs="Times New Roman"/>
          <w:b/>
          <w:sz w:val="24"/>
        </w:rPr>
        <w:t>A</w:t>
      </w:r>
      <w:r w:rsidR="005A38F7">
        <w:rPr>
          <w:rFonts w:ascii="Times New Roman" w:hAnsi="Times New Roman" w:cs="Times New Roman"/>
          <w:b/>
          <w:sz w:val="24"/>
        </w:rPr>
        <w:t>ujourd’hui</w:t>
      </w:r>
    </w:p>
    <w:p w:rsidR="005A38F7" w:rsidRDefault="005A38F7" w:rsidP="00D9589B">
      <w:pPr>
        <w:rPr>
          <w:rFonts w:ascii="Times New Roman" w:hAnsi="Times New Roman" w:cs="Times New Roman"/>
          <w:sz w:val="24"/>
        </w:rPr>
      </w:pPr>
      <w:r w:rsidRPr="005A38F7">
        <w:rPr>
          <w:rFonts w:ascii="Times New Roman" w:hAnsi="Times New Roman" w:cs="Times New Roman"/>
          <w:sz w:val="24"/>
        </w:rPr>
        <w:t xml:space="preserve">Compte tenu de leur rôle essentiel dans nos sociétés et nos économies modernes, les ordinateurs, les téléphones </w:t>
      </w:r>
      <w:r>
        <w:rPr>
          <w:rFonts w:ascii="Times New Roman" w:hAnsi="Times New Roman" w:cs="Times New Roman"/>
          <w:sz w:val="24"/>
        </w:rPr>
        <w:t>mobiles</w:t>
      </w:r>
      <w:r w:rsidRPr="005A38F7">
        <w:rPr>
          <w:rFonts w:ascii="Times New Roman" w:hAnsi="Times New Roman" w:cs="Times New Roman"/>
          <w:sz w:val="24"/>
        </w:rPr>
        <w:t xml:space="preserve"> et l'internet doivent fo</w:t>
      </w:r>
      <w:r>
        <w:rPr>
          <w:rFonts w:ascii="Times New Roman" w:hAnsi="Times New Roman" w:cs="Times New Roman"/>
          <w:sz w:val="24"/>
        </w:rPr>
        <w:t xml:space="preserve">nctionner ensemble correctement tout en fournissant un cadre qui protègent tout un chacun. </w:t>
      </w:r>
    </w:p>
    <w:p w:rsidR="00C33985" w:rsidRDefault="00C33985" w:rsidP="00D9589B">
      <w:pPr>
        <w:rPr>
          <w:rFonts w:ascii="Times New Roman" w:hAnsi="Times New Roman" w:cs="Times New Roman"/>
          <w:sz w:val="24"/>
        </w:rPr>
      </w:pPr>
      <w:r>
        <w:rPr>
          <w:rFonts w:ascii="Times New Roman" w:hAnsi="Times New Roman" w:cs="Times New Roman"/>
          <w:sz w:val="24"/>
        </w:rPr>
        <w:t xml:space="preserve">Il faut donc adopter des mesures drastiques afin d’assurer </w:t>
      </w:r>
      <w:r w:rsidR="0038733A">
        <w:rPr>
          <w:rFonts w:ascii="Times New Roman" w:hAnsi="Times New Roman" w:cs="Times New Roman"/>
          <w:sz w:val="24"/>
        </w:rPr>
        <w:t xml:space="preserve">la sécurité </w:t>
      </w:r>
      <w:r w:rsidR="005A38F7">
        <w:rPr>
          <w:rFonts w:ascii="Times New Roman" w:hAnsi="Times New Roman" w:cs="Times New Roman"/>
          <w:sz w:val="24"/>
        </w:rPr>
        <w:t>lors de nos interactions avec ces différents outils qui font partie aujourd’hui de notre quotidien</w:t>
      </w:r>
      <w:r>
        <w:rPr>
          <w:rFonts w:ascii="Times New Roman" w:hAnsi="Times New Roman" w:cs="Times New Roman"/>
          <w:sz w:val="24"/>
        </w:rPr>
        <w:t xml:space="preserve">. </w:t>
      </w:r>
      <w:r w:rsidR="00EC31CA">
        <w:rPr>
          <w:rFonts w:ascii="Times New Roman" w:hAnsi="Times New Roman" w:cs="Times New Roman"/>
          <w:sz w:val="24"/>
        </w:rPr>
        <w:t>Ces mesures sont prises sur deux a</w:t>
      </w:r>
      <w:r w:rsidR="0038733A">
        <w:rPr>
          <w:rFonts w:ascii="Times New Roman" w:hAnsi="Times New Roman" w:cs="Times New Roman"/>
          <w:sz w:val="24"/>
        </w:rPr>
        <w:t>s</w:t>
      </w:r>
      <w:r w:rsidR="00EC31CA">
        <w:rPr>
          <w:rFonts w:ascii="Times New Roman" w:hAnsi="Times New Roman" w:cs="Times New Roman"/>
          <w:sz w:val="24"/>
        </w:rPr>
        <w:t>pects :</w:t>
      </w:r>
    </w:p>
    <w:p w:rsidR="00EC31CA" w:rsidRDefault="00EC31CA" w:rsidP="00D9589B">
      <w:pPr>
        <w:pStyle w:val="Paragraphedeliste"/>
        <w:numPr>
          <w:ilvl w:val="0"/>
          <w:numId w:val="2"/>
        </w:numPr>
        <w:rPr>
          <w:rFonts w:ascii="Times New Roman" w:hAnsi="Times New Roman" w:cs="Times New Roman"/>
          <w:sz w:val="24"/>
        </w:rPr>
      </w:pPr>
      <w:r>
        <w:rPr>
          <w:rFonts w:ascii="Times New Roman" w:hAnsi="Times New Roman" w:cs="Times New Roman"/>
          <w:sz w:val="24"/>
        </w:rPr>
        <w:t>l’aspect juridique : de nouvelles lois sont adoptées</w:t>
      </w:r>
    </w:p>
    <w:p w:rsidR="00A210EA" w:rsidRPr="00EC31CA" w:rsidRDefault="00EC31CA" w:rsidP="00D9589B">
      <w:pPr>
        <w:pStyle w:val="Paragraphedeliste"/>
        <w:numPr>
          <w:ilvl w:val="0"/>
          <w:numId w:val="2"/>
        </w:numPr>
        <w:rPr>
          <w:rFonts w:ascii="Times New Roman" w:hAnsi="Times New Roman" w:cs="Times New Roman"/>
          <w:sz w:val="24"/>
        </w:rPr>
      </w:pPr>
      <w:r>
        <w:rPr>
          <w:rFonts w:ascii="Times New Roman" w:hAnsi="Times New Roman" w:cs="Times New Roman"/>
          <w:sz w:val="24"/>
        </w:rPr>
        <w:t>l’aspect technique : des services de protection des données sont créés aux échelles nationale, sous régionale et internationale</w:t>
      </w:r>
    </w:p>
    <w:p w:rsidR="0038733A" w:rsidRDefault="00EC31CA" w:rsidP="00D9589B">
      <w:pPr>
        <w:rPr>
          <w:rFonts w:ascii="Times New Roman" w:hAnsi="Times New Roman" w:cs="Times New Roman"/>
          <w:sz w:val="24"/>
        </w:rPr>
      </w:pPr>
      <w:r w:rsidRPr="00EC31CA">
        <w:rPr>
          <w:rFonts w:ascii="Times New Roman" w:hAnsi="Times New Roman" w:cs="Times New Roman"/>
          <w:sz w:val="24"/>
          <w:u w:val="single"/>
        </w:rPr>
        <w:t>Aspect juridique</w:t>
      </w:r>
    </w:p>
    <w:p w:rsidR="00101744" w:rsidRDefault="00B60020" w:rsidP="00D9589B">
      <w:pPr>
        <w:rPr>
          <w:rFonts w:ascii="Times New Roman" w:hAnsi="Times New Roman" w:cs="Times New Roman"/>
          <w:sz w:val="24"/>
        </w:rPr>
      </w:pPr>
      <w:r>
        <w:rPr>
          <w:rFonts w:ascii="Times New Roman" w:hAnsi="Times New Roman" w:cs="Times New Roman"/>
          <w:sz w:val="24"/>
        </w:rPr>
        <w:t>Dans le cadre juridique, on parle le plus souvent de données à caractère personnel</w:t>
      </w:r>
      <w:r w:rsidR="00101744">
        <w:rPr>
          <w:rFonts w:ascii="Times New Roman" w:hAnsi="Times New Roman" w:cs="Times New Roman"/>
          <w:sz w:val="24"/>
        </w:rPr>
        <w:t xml:space="preserve"> ou données personnelles</w:t>
      </w:r>
      <w:r>
        <w:rPr>
          <w:rFonts w:ascii="Times New Roman" w:hAnsi="Times New Roman" w:cs="Times New Roman"/>
          <w:sz w:val="24"/>
        </w:rPr>
        <w:t>.</w:t>
      </w:r>
      <w:r w:rsidR="00101744">
        <w:rPr>
          <w:rFonts w:ascii="Times New Roman" w:hAnsi="Times New Roman" w:cs="Times New Roman"/>
          <w:sz w:val="24"/>
        </w:rPr>
        <w:t xml:space="preserve"> La notion de données à caractère personnel est définie comme étant toute information relative à une personne physique identifiée, génétique, psychique ou identifiable directement ou indirectement, par référence à un numéro d’identification ou à un ou plusieurs éléments propres à son identité physique, physiologique, génétique, psychique, culturelle, sociale ou économique [1].</w:t>
      </w:r>
    </w:p>
    <w:p w:rsidR="0038733A" w:rsidRDefault="0038733A" w:rsidP="00D9589B">
      <w:pPr>
        <w:rPr>
          <w:rFonts w:ascii="Times New Roman" w:hAnsi="Times New Roman" w:cs="Times New Roman"/>
          <w:sz w:val="24"/>
        </w:rPr>
      </w:pPr>
      <w:r>
        <w:rPr>
          <w:rFonts w:ascii="Times New Roman" w:hAnsi="Times New Roman" w:cs="Times New Roman"/>
          <w:sz w:val="24"/>
        </w:rPr>
        <w:t xml:space="preserve">Les premières législations sur la protection des données personnelles [1] ont été adoptées en Allemagne (1971), en </w:t>
      </w:r>
      <w:r w:rsidR="00101744">
        <w:rPr>
          <w:rFonts w:ascii="Times New Roman" w:hAnsi="Times New Roman" w:cs="Times New Roman"/>
          <w:sz w:val="24"/>
        </w:rPr>
        <w:t>Suède</w:t>
      </w:r>
      <w:r>
        <w:rPr>
          <w:rFonts w:ascii="Times New Roman" w:hAnsi="Times New Roman" w:cs="Times New Roman"/>
          <w:sz w:val="24"/>
        </w:rPr>
        <w:t xml:space="preserve"> (1973), en France (1978), au Luxembourg (1979) et au Canada (1979).</w:t>
      </w:r>
      <w:r w:rsidR="00B60020">
        <w:rPr>
          <w:rFonts w:ascii="Times New Roman" w:hAnsi="Times New Roman" w:cs="Times New Roman"/>
          <w:sz w:val="24"/>
        </w:rPr>
        <w:t xml:space="preserve"> [2]</w:t>
      </w:r>
    </w:p>
    <w:p w:rsidR="00D81F97" w:rsidRDefault="00D81F97" w:rsidP="00D9589B">
      <w:pPr>
        <w:rPr>
          <w:rFonts w:ascii="Times New Roman" w:hAnsi="Times New Roman" w:cs="Times New Roman"/>
          <w:sz w:val="24"/>
        </w:rPr>
      </w:pPr>
      <w:r>
        <w:rPr>
          <w:rFonts w:ascii="Times New Roman" w:hAnsi="Times New Roman" w:cs="Times New Roman"/>
          <w:sz w:val="24"/>
        </w:rPr>
        <w:t xml:space="preserve">En Afrique, </w:t>
      </w:r>
      <w:r w:rsidR="001572EF">
        <w:rPr>
          <w:rFonts w:ascii="Times New Roman" w:hAnsi="Times New Roman" w:cs="Times New Roman"/>
          <w:sz w:val="24"/>
        </w:rPr>
        <w:t xml:space="preserve">la protection des données à caractère personnel est promue par plusieurs organismes communautaires même si </w:t>
      </w:r>
      <w:r>
        <w:rPr>
          <w:rFonts w:ascii="Times New Roman" w:hAnsi="Times New Roman" w:cs="Times New Roman"/>
          <w:sz w:val="24"/>
        </w:rPr>
        <w:t>les lois sur la protection des données sont relativement récentes. Le tableau suivant [1] décrit l’ordre d’adoption des lois par pays :</w:t>
      </w:r>
    </w:p>
    <w:tbl>
      <w:tblPr>
        <w:tblStyle w:val="Grilledutableau"/>
        <w:tblW w:w="0" w:type="auto"/>
        <w:tblLook w:val="04A0" w:firstRow="1" w:lastRow="0" w:firstColumn="1" w:lastColumn="0" w:noHBand="0" w:noVBand="1"/>
      </w:tblPr>
      <w:tblGrid>
        <w:gridCol w:w="8075"/>
        <w:gridCol w:w="987"/>
      </w:tblGrid>
      <w:tr w:rsidR="00D81F97" w:rsidTr="00D81F97">
        <w:tc>
          <w:tcPr>
            <w:tcW w:w="8075" w:type="dxa"/>
          </w:tcPr>
          <w:p w:rsidR="00D81F97" w:rsidRDefault="00D81F97" w:rsidP="00D9589B">
            <w:pPr>
              <w:rPr>
                <w:rFonts w:ascii="Times New Roman" w:hAnsi="Times New Roman" w:cs="Times New Roman"/>
                <w:sz w:val="24"/>
              </w:rPr>
            </w:pPr>
            <w:r>
              <w:rPr>
                <w:rFonts w:ascii="Times New Roman" w:hAnsi="Times New Roman" w:cs="Times New Roman"/>
                <w:sz w:val="24"/>
              </w:rPr>
              <w:t>Pays</w:t>
            </w:r>
          </w:p>
        </w:tc>
        <w:tc>
          <w:tcPr>
            <w:tcW w:w="987" w:type="dxa"/>
          </w:tcPr>
          <w:p w:rsidR="00D81F97" w:rsidRDefault="00D81F97" w:rsidP="00D9589B">
            <w:pPr>
              <w:rPr>
                <w:rFonts w:ascii="Times New Roman" w:hAnsi="Times New Roman" w:cs="Times New Roman"/>
                <w:sz w:val="24"/>
              </w:rPr>
            </w:pPr>
            <w:r>
              <w:rPr>
                <w:rFonts w:ascii="Times New Roman" w:hAnsi="Times New Roman" w:cs="Times New Roman"/>
                <w:sz w:val="24"/>
              </w:rPr>
              <w:t>Année</w:t>
            </w:r>
          </w:p>
        </w:tc>
      </w:tr>
      <w:tr w:rsidR="00D81F97" w:rsidTr="00D81F97">
        <w:tc>
          <w:tcPr>
            <w:tcW w:w="8075" w:type="dxa"/>
          </w:tcPr>
          <w:p w:rsidR="00D81F97" w:rsidRDefault="00D81F97" w:rsidP="00D9589B">
            <w:pPr>
              <w:rPr>
                <w:rFonts w:ascii="Times New Roman" w:hAnsi="Times New Roman" w:cs="Times New Roman"/>
                <w:sz w:val="24"/>
              </w:rPr>
            </w:pPr>
            <w:r>
              <w:rPr>
                <w:rFonts w:ascii="Times New Roman" w:hAnsi="Times New Roman" w:cs="Times New Roman"/>
                <w:sz w:val="24"/>
              </w:rPr>
              <w:t>Seychelles</w:t>
            </w:r>
          </w:p>
        </w:tc>
        <w:tc>
          <w:tcPr>
            <w:tcW w:w="987" w:type="dxa"/>
          </w:tcPr>
          <w:p w:rsidR="00D81F97" w:rsidRDefault="00D81F97" w:rsidP="00D9589B">
            <w:pPr>
              <w:rPr>
                <w:rFonts w:ascii="Times New Roman" w:hAnsi="Times New Roman" w:cs="Times New Roman"/>
                <w:sz w:val="24"/>
              </w:rPr>
            </w:pPr>
            <w:r>
              <w:rPr>
                <w:rFonts w:ascii="Times New Roman" w:hAnsi="Times New Roman" w:cs="Times New Roman"/>
                <w:sz w:val="24"/>
              </w:rPr>
              <w:t>1988</w:t>
            </w:r>
          </w:p>
        </w:tc>
      </w:tr>
      <w:tr w:rsidR="00D81F97" w:rsidTr="00D81F97">
        <w:tc>
          <w:tcPr>
            <w:tcW w:w="8075" w:type="dxa"/>
          </w:tcPr>
          <w:p w:rsidR="00D81F97" w:rsidRDefault="00D81F97" w:rsidP="00D9589B">
            <w:pPr>
              <w:rPr>
                <w:rFonts w:ascii="Times New Roman" w:hAnsi="Times New Roman" w:cs="Times New Roman"/>
                <w:sz w:val="24"/>
              </w:rPr>
            </w:pPr>
            <w:r>
              <w:rPr>
                <w:rFonts w:ascii="Times New Roman" w:hAnsi="Times New Roman" w:cs="Times New Roman"/>
                <w:sz w:val="24"/>
              </w:rPr>
              <w:t>Cap-Vert</w:t>
            </w:r>
          </w:p>
        </w:tc>
        <w:tc>
          <w:tcPr>
            <w:tcW w:w="987" w:type="dxa"/>
          </w:tcPr>
          <w:p w:rsidR="00D81F97" w:rsidRDefault="00D81F97" w:rsidP="00D9589B">
            <w:pPr>
              <w:rPr>
                <w:rFonts w:ascii="Times New Roman" w:hAnsi="Times New Roman" w:cs="Times New Roman"/>
                <w:sz w:val="24"/>
              </w:rPr>
            </w:pPr>
            <w:r>
              <w:rPr>
                <w:rFonts w:ascii="Times New Roman" w:hAnsi="Times New Roman" w:cs="Times New Roman"/>
                <w:sz w:val="24"/>
              </w:rPr>
              <w:t>2001</w:t>
            </w:r>
          </w:p>
        </w:tc>
      </w:tr>
      <w:tr w:rsidR="00D81F97" w:rsidTr="00D81F97">
        <w:tc>
          <w:tcPr>
            <w:tcW w:w="8075" w:type="dxa"/>
          </w:tcPr>
          <w:p w:rsidR="00D81F97" w:rsidRDefault="00D81F97" w:rsidP="00D9589B">
            <w:pPr>
              <w:rPr>
                <w:rFonts w:ascii="Times New Roman" w:hAnsi="Times New Roman" w:cs="Times New Roman"/>
                <w:sz w:val="24"/>
              </w:rPr>
            </w:pPr>
            <w:r>
              <w:rPr>
                <w:rFonts w:ascii="Times New Roman" w:hAnsi="Times New Roman" w:cs="Times New Roman"/>
                <w:sz w:val="24"/>
              </w:rPr>
              <w:t>Zimbabwe</w:t>
            </w:r>
          </w:p>
        </w:tc>
        <w:tc>
          <w:tcPr>
            <w:tcW w:w="987" w:type="dxa"/>
          </w:tcPr>
          <w:p w:rsidR="00D81F97" w:rsidRDefault="00D81F97" w:rsidP="00D9589B">
            <w:pPr>
              <w:rPr>
                <w:rFonts w:ascii="Times New Roman" w:hAnsi="Times New Roman" w:cs="Times New Roman"/>
                <w:sz w:val="24"/>
              </w:rPr>
            </w:pPr>
            <w:r>
              <w:rPr>
                <w:rFonts w:ascii="Times New Roman" w:hAnsi="Times New Roman" w:cs="Times New Roman"/>
                <w:sz w:val="24"/>
              </w:rPr>
              <w:t>2002</w:t>
            </w:r>
          </w:p>
        </w:tc>
      </w:tr>
      <w:tr w:rsidR="00D81F97" w:rsidTr="00D81F97">
        <w:tc>
          <w:tcPr>
            <w:tcW w:w="8075" w:type="dxa"/>
          </w:tcPr>
          <w:p w:rsidR="00D81F97" w:rsidRDefault="00D81F97" w:rsidP="00D9589B">
            <w:pPr>
              <w:rPr>
                <w:rFonts w:ascii="Times New Roman" w:hAnsi="Times New Roman" w:cs="Times New Roman"/>
                <w:sz w:val="24"/>
              </w:rPr>
            </w:pPr>
            <w:r>
              <w:rPr>
                <w:rFonts w:ascii="Times New Roman" w:hAnsi="Times New Roman" w:cs="Times New Roman"/>
                <w:sz w:val="24"/>
              </w:rPr>
              <w:t>Burkina Faso ; Tunisie ; Iles Maurice</w:t>
            </w:r>
          </w:p>
        </w:tc>
        <w:tc>
          <w:tcPr>
            <w:tcW w:w="987" w:type="dxa"/>
          </w:tcPr>
          <w:p w:rsidR="00D81F97" w:rsidRDefault="00D81F97" w:rsidP="00D9589B">
            <w:pPr>
              <w:rPr>
                <w:rFonts w:ascii="Times New Roman" w:hAnsi="Times New Roman" w:cs="Times New Roman"/>
                <w:sz w:val="24"/>
              </w:rPr>
            </w:pPr>
            <w:r>
              <w:rPr>
                <w:rFonts w:ascii="Times New Roman" w:hAnsi="Times New Roman" w:cs="Times New Roman"/>
                <w:sz w:val="24"/>
              </w:rPr>
              <w:t>2004</w:t>
            </w:r>
          </w:p>
        </w:tc>
      </w:tr>
      <w:tr w:rsidR="00D81F97" w:rsidTr="00D81F97">
        <w:tc>
          <w:tcPr>
            <w:tcW w:w="8075" w:type="dxa"/>
          </w:tcPr>
          <w:p w:rsidR="00D81F97" w:rsidRDefault="00D81F97" w:rsidP="00D9589B">
            <w:pPr>
              <w:rPr>
                <w:rFonts w:ascii="Times New Roman" w:hAnsi="Times New Roman" w:cs="Times New Roman"/>
                <w:sz w:val="24"/>
              </w:rPr>
            </w:pPr>
            <w:r>
              <w:rPr>
                <w:rFonts w:ascii="Times New Roman" w:hAnsi="Times New Roman" w:cs="Times New Roman"/>
                <w:sz w:val="24"/>
              </w:rPr>
              <w:t>Sénégal</w:t>
            </w:r>
          </w:p>
        </w:tc>
        <w:tc>
          <w:tcPr>
            <w:tcW w:w="987" w:type="dxa"/>
          </w:tcPr>
          <w:p w:rsidR="00D81F97" w:rsidRDefault="00D81F97" w:rsidP="00D9589B">
            <w:pPr>
              <w:rPr>
                <w:rFonts w:ascii="Times New Roman" w:hAnsi="Times New Roman" w:cs="Times New Roman"/>
                <w:sz w:val="24"/>
              </w:rPr>
            </w:pPr>
            <w:r>
              <w:rPr>
                <w:rFonts w:ascii="Times New Roman" w:hAnsi="Times New Roman" w:cs="Times New Roman"/>
                <w:sz w:val="24"/>
              </w:rPr>
              <w:t>2008</w:t>
            </w:r>
          </w:p>
        </w:tc>
      </w:tr>
      <w:tr w:rsidR="00D81F97" w:rsidTr="00D81F97">
        <w:tc>
          <w:tcPr>
            <w:tcW w:w="8075" w:type="dxa"/>
          </w:tcPr>
          <w:p w:rsidR="00D81F97" w:rsidRDefault="00D81F97" w:rsidP="00D9589B">
            <w:pPr>
              <w:rPr>
                <w:rFonts w:ascii="Times New Roman" w:hAnsi="Times New Roman" w:cs="Times New Roman"/>
                <w:sz w:val="24"/>
              </w:rPr>
            </w:pPr>
            <w:r>
              <w:rPr>
                <w:rFonts w:ascii="Times New Roman" w:hAnsi="Times New Roman" w:cs="Times New Roman"/>
                <w:sz w:val="24"/>
              </w:rPr>
              <w:t>Bénin ; Maroc</w:t>
            </w:r>
          </w:p>
        </w:tc>
        <w:tc>
          <w:tcPr>
            <w:tcW w:w="987" w:type="dxa"/>
          </w:tcPr>
          <w:p w:rsidR="00D81F97" w:rsidRDefault="00D81F97" w:rsidP="00D9589B">
            <w:pPr>
              <w:rPr>
                <w:rFonts w:ascii="Times New Roman" w:hAnsi="Times New Roman" w:cs="Times New Roman"/>
                <w:sz w:val="24"/>
              </w:rPr>
            </w:pPr>
            <w:r>
              <w:rPr>
                <w:rFonts w:ascii="Times New Roman" w:hAnsi="Times New Roman" w:cs="Times New Roman"/>
                <w:sz w:val="24"/>
              </w:rPr>
              <w:t>2009</w:t>
            </w:r>
          </w:p>
        </w:tc>
      </w:tr>
      <w:tr w:rsidR="00D81F97" w:rsidTr="00D81F97">
        <w:tc>
          <w:tcPr>
            <w:tcW w:w="8075" w:type="dxa"/>
          </w:tcPr>
          <w:p w:rsidR="00D81F97" w:rsidRDefault="00D81F97" w:rsidP="00D9589B">
            <w:pPr>
              <w:rPr>
                <w:rFonts w:ascii="Times New Roman" w:hAnsi="Times New Roman" w:cs="Times New Roman"/>
                <w:sz w:val="24"/>
              </w:rPr>
            </w:pPr>
            <w:r>
              <w:rPr>
                <w:rFonts w:ascii="Times New Roman" w:hAnsi="Times New Roman" w:cs="Times New Roman"/>
                <w:sz w:val="24"/>
              </w:rPr>
              <w:t>Ghana</w:t>
            </w:r>
          </w:p>
        </w:tc>
        <w:tc>
          <w:tcPr>
            <w:tcW w:w="987" w:type="dxa"/>
          </w:tcPr>
          <w:p w:rsidR="00D81F97" w:rsidRDefault="00D81F97" w:rsidP="00D81F97">
            <w:pPr>
              <w:tabs>
                <w:tab w:val="left" w:pos="992"/>
              </w:tabs>
              <w:rPr>
                <w:rFonts w:ascii="Times New Roman" w:hAnsi="Times New Roman" w:cs="Times New Roman"/>
                <w:sz w:val="24"/>
              </w:rPr>
            </w:pPr>
            <w:r>
              <w:rPr>
                <w:rFonts w:ascii="Times New Roman" w:hAnsi="Times New Roman" w:cs="Times New Roman"/>
                <w:sz w:val="24"/>
              </w:rPr>
              <w:t>2010</w:t>
            </w:r>
          </w:p>
        </w:tc>
      </w:tr>
      <w:tr w:rsidR="00D81F97" w:rsidTr="00D81F97">
        <w:tc>
          <w:tcPr>
            <w:tcW w:w="8075" w:type="dxa"/>
          </w:tcPr>
          <w:p w:rsidR="00D81F97" w:rsidRDefault="00D81F97" w:rsidP="00D9589B">
            <w:pPr>
              <w:rPr>
                <w:rFonts w:ascii="Times New Roman" w:hAnsi="Times New Roman" w:cs="Times New Roman"/>
                <w:sz w:val="24"/>
              </w:rPr>
            </w:pPr>
            <w:r>
              <w:rPr>
                <w:rFonts w:ascii="Times New Roman" w:hAnsi="Times New Roman" w:cs="Times New Roman"/>
                <w:sz w:val="24"/>
              </w:rPr>
              <w:t>Gabon ; Angola</w:t>
            </w:r>
          </w:p>
        </w:tc>
        <w:tc>
          <w:tcPr>
            <w:tcW w:w="987" w:type="dxa"/>
          </w:tcPr>
          <w:p w:rsidR="00D81F97" w:rsidRDefault="00D81F97" w:rsidP="00D81F97">
            <w:pPr>
              <w:tabs>
                <w:tab w:val="left" w:pos="992"/>
              </w:tabs>
              <w:rPr>
                <w:rFonts w:ascii="Times New Roman" w:hAnsi="Times New Roman" w:cs="Times New Roman"/>
                <w:sz w:val="24"/>
              </w:rPr>
            </w:pPr>
            <w:r>
              <w:rPr>
                <w:rFonts w:ascii="Times New Roman" w:hAnsi="Times New Roman" w:cs="Times New Roman"/>
                <w:sz w:val="24"/>
              </w:rPr>
              <w:t>2011</w:t>
            </w:r>
          </w:p>
        </w:tc>
      </w:tr>
      <w:tr w:rsidR="00D81F97" w:rsidTr="00D81F97">
        <w:tc>
          <w:tcPr>
            <w:tcW w:w="8075" w:type="dxa"/>
          </w:tcPr>
          <w:p w:rsidR="00D81F97" w:rsidRDefault="00D81F97" w:rsidP="00D9589B">
            <w:pPr>
              <w:rPr>
                <w:rFonts w:ascii="Times New Roman" w:hAnsi="Times New Roman" w:cs="Times New Roman"/>
                <w:sz w:val="24"/>
              </w:rPr>
            </w:pPr>
            <w:r>
              <w:rPr>
                <w:rFonts w:ascii="Times New Roman" w:hAnsi="Times New Roman" w:cs="Times New Roman"/>
                <w:sz w:val="24"/>
              </w:rPr>
              <w:t>Mali ; Côte d’Ivoire ; Afrique du Sud ; Lesotho</w:t>
            </w:r>
          </w:p>
        </w:tc>
        <w:tc>
          <w:tcPr>
            <w:tcW w:w="987" w:type="dxa"/>
          </w:tcPr>
          <w:p w:rsidR="00D81F97" w:rsidRDefault="00D81F97" w:rsidP="00D81F97">
            <w:pPr>
              <w:tabs>
                <w:tab w:val="left" w:pos="992"/>
              </w:tabs>
              <w:rPr>
                <w:rFonts w:ascii="Times New Roman" w:hAnsi="Times New Roman" w:cs="Times New Roman"/>
                <w:sz w:val="24"/>
              </w:rPr>
            </w:pPr>
            <w:r>
              <w:rPr>
                <w:rFonts w:ascii="Times New Roman" w:hAnsi="Times New Roman" w:cs="Times New Roman"/>
                <w:sz w:val="24"/>
              </w:rPr>
              <w:t>2013</w:t>
            </w:r>
          </w:p>
        </w:tc>
      </w:tr>
      <w:tr w:rsidR="00D81F97" w:rsidTr="00D81F97">
        <w:tc>
          <w:tcPr>
            <w:tcW w:w="8075" w:type="dxa"/>
          </w:tcPr>
          <w:p w:rsidR="00D81F97" w:rsidRDefault="00D81F97" w:rsidP="00D9589B">
            <w:pPr>
              <w:rPr>
                <w:rFonts w:ascii="Times New Roman" w:hAnsi="Times New Roman" w:cs="Times New Roman"/>
                <w:sz w:val="24"/>
              </w:rPr>
            </w:pPr>
            <w:r>
              <w:rPr>
                <w:rFonts w:ascii="Times New Roman" w:hAnsi="Times New Roman" w:cs="Times New Roman"/>
                <w:sz w:val="24"/>
              </w:rPr>
              <w:t>Madagascar ; Comores</w:t>
            </w:r>
          </w:p>
        </w:tc>
        <w:tc>
          <w:tcPr>
            <w:tcW w:w="987" w:type="dxa"/>
          </w:tcPr>
          <w:p w:rsidR="00D81F97" w:rsidRDefault="00D81F97" w:rsidP="00D81F97">
            <w:pPr>
              <w:tabs>
                <w:tab w:val="left" w:pos="992"/>
              </w:tabs>
              <w:rPr>
                <w:rFonts w:ascii="Times New Roman" w:hAnsi="Times New Roman" w:cs="Times New Roman"/>
                <w:sz w:val="24"/>
              </w:rPr>
            </w:pPr>
            <w:r>
              <w:rPr>
                <w:rFonts w:ascii="Times New Roman" w:hAnsi="Times New Roman" w:cs="Times New Roman"/>
                <w:sz w:val="24"/>
              </w:rPr>
              <w:t>2014</w:t>
            </w:r>
          </w:p>
        </w:tc>
      </w:tr>
      <w:tr w:rsidR="00D81F97" w:rsidTr="00D81F97">
        <w:tc>
          <w:tcPr>
            <w:tcW w:w="8075" w:type="dxa"/>
          </w:tcPr>
          <w:p w:rsidR="00D81F97" w:rsidRDefault="00D81F97" w:rsidP="00D9589B">
            <w:pPr>
              <w:rPr>
                <w:rFonts w:ascii="Times New Roman" w:hAnsi="Times New Roman" w:cs="Times New Roman"/>
                <w:sz w:val="24"/>
              </w:rPr>
            </w:pPr>
            <w:r>
              <w:rPr>
                <w:rFonts w:ascii="Times New Roman" w:hAnsi="Times New Roman" w:cs="Times New Roman"/>
                <w:sz w:val="24"/>
              </w:rPr>
              <w:t>Tchad</w:t>
            </w:r>
          </w:p>
        </w:tc>
        <w:tc>
          <w:tcPr>
            <w:tcW w:w="987" w:type="dxa"/>
          </w:tcPr>
          <w:p w:rsidR="00D81F97" w:rsidRDefault="00D81F97" w:rsidP="00D81F97">
            <w:pPr>
              <w:tabs>
                <w:tab w:val="left" w:pos="992"/>
              </w:tabs>
              <w:rPr>
                <w:rFonts w:ascii="Times New Roman" w:hAnsi="Times New Roman" w:cs="Times New Roman"/>
                <w:sz w:val="24"/>
              </w:rPr>
            </w:pPr>
            <w:r>
              <w:rPr>
                <w:rFonts w:ascii="Times New Roman" w:hAnsi="Times New Roman" w:cs="Times New Roman"/>
                <w:sz w:val="24"/>
              </w:rPr>
              <w:t>2015</w:t>
            </w:r>
          </w:p>
        </w:tc>
      </w:tr>
      <w:tr w:rsidR="00D81F97" w:rsidTr="00D81F97">
        <w:tc>
          <w:tcPr>
            <w:tcW w:w="8075" w:type="dxa"/>
          </w:tcPr>
          <w:p w:rsidR="00D81F97" w:rsidRDefault="00D81F97" w:rsidP="00D9589B">
            <w:pPr>
              <w:rPr>
                <w:rFonts w:ascii="Times New Roman" w:hAnsi="Times New Roman" w:cs="Times New Roman"/>
                <w:sz w:val="24"/>
              </w:rPr>
            </w:pPr>
            <w:r>
              <w:rPr>
                <w:rFonts w:ascii="Times New Roman" w:hAnsi="Times New Roman" w:cs="Times New Roman"/>
                <w:sz w:val="24"/>
              </w:rPr>
              <w:t>Guinée Equatoriale</w:t>
            </w:r>
          </w:p>
        </w:tc>
        <w:tc>
          <w:tcPr>
            <w:tcW w:w="987" w:type="dxa"/>
          </w:tcPr>
          <w:p w:rsidR="00D81F97" w:rsidRDefault="00D81F97" w:rsidP="00D81F97">
            <w:pPr>
              <w:tabs>
                <w:tab w:val="left" w:pos="992"/>
              </w:tabs>
              <w:rPr>
                <w:rFonts w:ascii="Times New Roman" w:hAnsi="Times New Roman" w:cs="Times New Roman"/>
                <w:sz w:val="24"/>
              </w:rPr>
            </w:pPr>
            <w:r>
              <w:rPr>
                <w:rFonts w:ascii="Times New Roman" w:hAnsi="Times New Roman" w:cs="Times New Roman"/>
                <w:sz w:val="24"/>
              </w:rPr>
              <w:t>2016</w:t>
            </w:r>
          </w:p>
        </w:tc>
      </w:tr>
      <w:tr w:rsidR="00D81F97" w:rsidTr="00D81F97">
        <w:tc>
          <w:tcPr>
            <w:tcW w:w="8075" w:type="dxa"/>
          </w:tcPr>
          <w:p w:rsidR="00D81F97" w:rsidRDefault="00D81F97" w:rsidP="00D9589B">
            <w:pPr>
              <w:rPr>
                <w:rFonts w:ascii="Times New Roman" w:hAnsi="Times New Roman" w:cs="Times New Roman"/>
                <w:sz w:val="24"/>
              </w:rPr>
            </w:pPr>
            <w:r>
              <w:rPr>
                <w:rFonts w:ascii="Times New Roman" w:hAnsi="Times New Roman" w:cs="Times New Roman"/>
                <w:sz w:val="24"/>
              </w:rPr>
              <w:t>Niger</w:t>
            </w:r>
          </w:p>
        </w:tc>
        <w:tc>
          <w:tcPr>
            <w:tcW w:w="987" w:type="dxa"/>
          </w:tcPr>
          <w:p w:rsidR="00D81F97" w:rsidRDefault="00D81F97" w:rsidP="00D81F97">
            <w:pPr>
              <w:tabs>
                <w:tab w:val="left" w:pos="992"/>
              </w:tabs>
              <w:rPr>
                <w:rFonts w:ascii="Times New Roman" w:hAnsi="Times New Roman" w:cs="Times New Roman"/>
                <w:sz w:val="24"/>
              </w:rPr>
            </w:pPr>
            <w:r>
              <w:rPr>
                <w:rFonts w:ascii="Times New Roman" w:hAnsi="Times New Roman" w:cs="Times New Roman"/>
                <w:sz w:val="24"/>
              </w:rPr>
              <w:t>2017</w:t>
            </w:r>
          </w:p>
        </w:tc>
      </w:tr>
    </w:tbl>
    <w:p w:rsidR="0038733A" w:rsidRDefault="0038733A" w:rsidP="00D9589B">
      <w:pPr>
        <w:rPr>
          <w:rFonts w:ascii="Times New Roman" w:hAnsi="Times New Roman" w:cs="Times New Roman"/>
          <w:sz w:val="24"/>
        </w:rPr>
      </w:pPr>
    </w:p>
    <w:p w:rsidR="00FD209D" w:rsidRDefault="001572EF" w:rsidP="006E6576">
      <w:pPr>
        <w:rPr>
          <w:rFonts w:ascii="Times New Roman" w:hAnsi="Times New Roman" w:cs="Times New Roman"/>
          <w:sz w:val="24"/>
        </w:rPr>
      </w:pPr>
      <w:r>
        <w:rPr>
          <w:rFonts w:ascii="Times New Roman" w:hAnsi="Times New Roman" w:cs="Times New Roman"/>
          <w:sz w:val="24"/>
        </w:rPr>
        <w:lastRenderedPageBreak/>
        <w:t>En Afrique de l’Ouest, la C</w:t>
      </w:r>
      <w:r w:rsidR="00637502">
        <w:rPr>
          <w:rFonts w:ascii="Times New Roman" w:hAnsi="Times New Roman" w:cs="Times New Roman"/>
          <w:sz w:val="24"/>
        </w:rPr>
        <w:t>EDEA</w:t>
      </w:r>
      <w:r w:rsidR="00665252">
        <w:rPr>
          <w:rFonts w:ascii="Times New Roman" w:hAnsi="Times New Roman" w:cs="Times New Roman"/>
          <w:sz w:val="24"/>
        </w:rPr>
        <w:t>O</w:t>
      </w:r>
      <w:r>
        <w:rPr>
          <w:rFonts w:ascii="Times New Roman" w:hAnsi="Times New Roman" w:cs="Times New Roman"/>
          <w:sz w:val="24"/>
        </w:rPr>
        <w:t xml:space="preserve"> et l’U</w:t>
      </w:r>
      <w:r w:rsidR="00637502">
        <w:rPr>
          <w:rFonts w:ascii="Times New Roman" w:hAnsi="Times New Roman" w:cs="Times New Roman"/>
          <w:sz w:val="24"/>
        </w:rPr>
        <w:t>EMOA</w:t>
      </w:r>
      <w:r>
        <w:rPr>
          <w:rFonts w:ascii="Times New Roman" w:hAnsi="Times New Roman" w:cs="Times New Roman"/>
          <w:sz w:val="24"/>
        </w:rPr>
        <w:t xml:space="preserve">  </w:t>
      </w:r>
      <w:r w:rsidR="00637502">
        <w:rPr>
          <w:rFonts w:ascii="Times New Roman" w:hAnsi="Times New Roman" w:cs="Times New Roman"/>
          <w:sz w:val="24"/>
        </w:rPr>
        <w:t>sont intervenus en tant qu’acteur régional dans la réglementation des données personnelles</w:t>
      </w:r>
      <w:r w:rsidR="007F793B">
        <w:rPr>
          <w:rFonts w:ascii="Times New Roman" w:hAnsi="Times New Roman" w:cs="Times New Roman"/>
          <w:sz w:val="24"/>
        </w:rPr>
        <w:t xml:space="preserve"> en adoptant des mesures juridiques tout comme l’Union Africaine au niveau continental. </w:t>
      </w:r>
    </w:p>
    <w:p w:rsidR="006E6576" w:rsidRDefault="006E6576" w:rsidP="006E6576">
      <w:pPr>
        <w:rPr>
          <w:rFonts w:ascii="Times New Roman" w:hAnsi="Times New Roman" w:cs="Times New Roman"/>
          <w:sz w:val="24"/>
        </w:rPr>
      </w:pPr>
      <w:r>
        <w:rPr>
          <w:rFonts w:ascii="Times New Roman" w:hAnsi="Times New Roman" w:cs="Times New Roman"/>
          <w:sz w:val="24"/>
        </w:rPr>
        <w:t>Au Sénégal, nous avons</w:t>
      </w:r>
      <w:r w:rsidRPr="006E6576">
        <w:rPr>
          <w:rFonts w:ascii="Times New Roman" w:hAnsi="Times New Roman" w:cs="Times New Roman"/>
          <w:sz w:val="24"/>
        </w:rPr>
        <w:t xml:space="preserve"> la loi n° 2008-11 du 25 Janvier 2008 portant loi d’orientation relative à la société de l’information qui </w:t>
      </w:r>
      <w:r>
        <w:rPr>
          <w:rFonts w:ascii="Times New Roman" w:hAnsi="Times New Roman" w:cs="Times New Roman"/>
          <w:sz w:val="24"/>
        </w:rPr>
        <w:t xml:space="preserve"> définit</w:t>
      </w:r>
      <w:r w:rsidRPr="006E6576">
        <w:rPr>
          <w:rFonts w:ascii="Times New Roman" w:hAnsi="Times New Roman" w:cs="Times New Roman"/>
          <w:sz w:val="24"/>
        </w:rPr>
        <w:t xml:space="preserve"> un cadre général pour adapter </w:t>
      </w:r>
      <w:r>
        <w:rPr>
          <w:rFonts w:ascii="Times New Roman" w:hAnsi="Times New Roman" w:cs="Times New Roman"/>
          <w:sz w:val="24"/>
        </w:rPr>
        <w:t>le</w:t>
      </w:r>
      <w:r w:rsidRPr="006E6576">
        <w:rPr>
          <w:rFonts w:ascii="Times New Roman" w:hAnsi="Times New Roman" w:cs="Times New Roman"/>
          <w:sz w:val="24"/>
        </w:rPr>
        <w:t xml:space="preserve"> droit</w:t>
      </w:r>
      <w:r>
        <w:rPr>
          <w:rFonts w:ascii="Times New Roman" w:hAnsi="Times New Roman" w:cs="Times New Roman"/>
          <w:sz w:val="24"/>
        </w:rPr>
        <w:t xml:space="preserve"> sénégalais</w:t>
      </w:r>
      <w:r w:rsidRPr="006E6576">
        <w:rPr>
          <w:rFonts w:ascii="Times New Roman" w:hAnsi="Times New Roman" w:cs="Times New Roman"/>
          <w:sz w:val="24"/>
        </w:rPr>
        <w:t xml:space="preserve"> aux besoins de la société de l’information.</w:t>
      </w:r>
    </w:p>
    <w:p w:rsidR="006E6576" w:rsidRDefault="006E6576" w:rsidP="006E6576">
      <w:pPr>
        <w:rPr>
          <w:rFonts w:ascii="Times New Roman" w:hAnsi="Times New Roman" w:cs="Times New Roman"/>
          <w:sz w:val="24"/>
        </w:rPr>
      </w:pPr>
      <w:r>
        <w:rPr>
          <w:rFonts w:ascii="Times New Roman" w:hAnsi="Times New Roman" w:cs="Times New Roman"/>
          <w:sz w:val="24"/>
        </w:rPr>
        <w:t>Nous avons aussi la loi n° 2008-11 du 25 Janvier 2008 portant sur la cybercriminalité .La cybercriminalité ou criminalité informatique</w:t>
      </w:r>
      <w:r w:rsidRPr="00F167C4">
        <w:rPr>
          <w:rFonts w:ascii="Times New Roman" w:hAnsi="Times New Roman" w:cs="Times New Roman"/>
          <w:sz w:val="24"/>
        </w:rPr>
        <w:t xml:space="preserve"> concerne toute infraction qui implique l’utilisation des technologies de l'information et de la communication.</w:t>
      </w:r>
    </w:p>
    <w:p w:rsidR="005458BB" w:rsidRPr="006E6576" w:rsidRDefault="005458BB" w:rsidP="006E6576">
      <w:pPr>
        <w:rPr>
          <w:rFonts w:ascii="Times New Roman" w:hAnsi="Times New Roman" w:cs="Times New Roman"/>
          <w:sz w:val="24"/>
        </w:rPr>
      </w:pPr>
      <w:r>
        <w:rPr>
          <w:rFonts w:ascii="Times New Roman" w:hAnsi="Times New Roman" w:cs="Times New Roman"/>
          <w:sz w:val="24"/>
        </w:rPr>
        <w:t xml:space="preserve">Nous avons aussi la loi sur les transactions électroniques qui </w:t>
      </w:r>
      <w:r w:rsidRPr="004B1193">
        <w:rPr>
          <w:rFonts w:ascii="Times New Roman" w:hAnsi="Times New Roman" w:cs="Times New Roman"/>
          <w:sz w:val="24"/>
        </w:rPr>
        <w:t>vise, de façon globale, à favoriser le développement du commerce par les Technologies de l’Information et de la Communication (TIC) en posant des règles précises</w:t>
      </w:r>
      <w:r w:rsidR="00C7767F" w:rsidRPr="004B1193">
        <w:rPr>
          <w:rFonts w:ascii="Times New Roman" w:hAnsi="Times New Roman" w:cs="Times New Roman"/>
          <w:sz w:val="24"/>
        </w:rPr>
        <w:t xml:space="preserve"> [1]</w:t>
      </w:r>
      <w:r w:rsidRPr="004B1193">
        <w:rPr>
          <w:rFonts w:ascii="Times New Roman" w:hAnsi="Times New Roman" w:cs="Times New Roman"/>
          <w:sz w:val="24"/>
        </w:rPr>
        <w:t>.</w:t>
      </w:r>
    </w:p>
    <w:p w:rsidR="006E6576" w:rsidRDefault="006E6576" w:rsidP="00D9589B">
      <w:pPr>
        <w:rPr>
          <w:rFonts w:ascii="Times New Roman" w:hAnsi="Times New Roman" w:cs="Times New Roman"/>
          <w:sz w:val="24"/>
        </w:rPr>
      </w:pPr>
      <w:r>
        <w:rPr>
          <w:rFonts w:ascii="Times New Roman" w:hAnsi="Times New Roman" w:cs="Times New Roman"/>
          <w:sz w:val="24"/>
        </w:rPr>
        <w:t>Il y a surtout</w:t>
      </w:r>
      <w:r w:rsidR="00B60020">
        <w:rPr>
          <w:rFonts w:ascii="Times New Roman" w:hAnsi="Times New Roman" w:cs="Times New Roman"/>
          <w:sz w:val="24"/>
        </w:rPr>
        <w:t xml:space="preserve"> la loi n° 2008-12 du 25 Janvier 2008 sur la protection des données à caractè</w:t>
      </w:r>
      <w:r w:rsidR="00101744">
        <w:rPr>
          <w:rFonts w:ascii="Times New Roman" w:hAnsi="Times New Roman" w:cs="Times New Roman"/>
          <w:sz w:val="24"/>
        </w:rPr>
        <w:t xml:space="preserve">re personnel qui est le </w:t>
      </w:r>
      <w:r>
        <w:rPr>
          <w:rFonts w:ascii="Times New Roman" w:hAnsi="Times New Roman" w:cs="Times New Roman"/>
          <w:sz w:val="24"/>
        </w:rPr>
        <w:t xml:space="preserve">principal </w:t>
      </w:r>
      <w:r w:rsidR="00101744">
        <w:rPr>
          <w:rFonts w:ascii="Times New Roman" w:hAnsi="Times New Roman" w:cs="Times New Roman"/>
          <w:sz w:val="24"/>
        </w:rPr>
        <w:t>corpus protecteur</w:t>
      </w:r>
      <w:r w:rsidR="00F167C4">
        <w:rPr>
          <w:rFonts w:ascii="Times New Roman" w:hAnsi="Times New Roman" w:cs="Times New Roman"/>
          <w:sz w:val="24"/>
        </w:rPr>
        <w:t xml:space="preserve"> </w:t>
      </w:r>
      <w:r>
        <w:rPr>
          <w:rFonts w:ascii="Times New Roman" w:hAnsi="Times New Roman" w:cs="Times New Roman"/>
          <w:sz w:val="24"/>
        </w:rPr>
        <w:t>desdites données.</w:t>
      </w:r>
    </w:p>
    <w:p w:rsidR="00D81F97" w:rsidRDefault="006E6576" w:rsidP="00D9589B">
      <w:pPr>
        <w:rPr>
          <w:rFonts w:ascii="Times New Roman" w:hAnsi="Times New Roman" w:cs="Times New Roman"/>
          <w:sz w:val="24"/>
        </w:rPr>
      </w:pPr>
      <w:r>
        <w:rPr>
          <w:rFonts w:ascii="Times New Roman" w:hAnsi="Times New Roman" w:cs="Times New Roman"/>
          <w:sz w:val="24"/>
        </w:rPr>
        <w:t>Ce cadre juridique définit</w:t>
      </w:r>
      <w:r w:rsidR="00101744">
        <w:rPr>
          <w:rFonts w:ascii="Times New Roman" w:hAnsi="Times New Roman" w:cs="Times New Roman"/>
          <w:sz w:val="24"/>
        </w:rPr>
        <w:t xml:space="preserve"> des </w:t>
      </w:r>
      <w:r w:rsidR="00B26DBE">
        <w:rPr>
          <w:rFonts w:ascii="Times New Roman" w:hAnsi="Times New Roman" w:cs="Times New Roman"/>
          <w:sz w:val="24"/>
        </w:rPr>
        <w:t xml:space="preserve">exigences de sécurité que doivent respecter les responsables des traitements </w:t>
      </w:r>
      <w:r w:rsidR="001572EF">
        <w:rPr>
          <w:rFonts w:ascii="Times New Roman" w:hAnsi="Times New Roman" w:cs="Times New Roman"/>
          <w:sz w:val="24"/>
        </w:rPr>
        <w:t>des données à caractère personnel.</w:t>
      </w:r>
      <w:r w:rsidR="00665252">
        <w:rPr>
          <w:rFonts w:ascii="Times New Roman" w:hAnsi="Times New Roman" w:cs="Times New Roman"/>
          <w:sz w:val="24"/>
        </w:rPr>
        <w:t xml:space="preserve"> Elles imposent à ces derniers </w:t>
      </w:r>
      <w:r w:rsidR="00C84A9F">
        <w:rPr>
          <w:rFonts w:ascii="Times New Roman" w:hAnsi="Times New Roman" w:cs="Times New Roman"/>
          <w:sz w:val="24"/>
        </w:rPr>
        <w:t>des obligations</w:t>
      </w:r>
      <w:r w:rsidR="00665252">
        <w:rPr>
          <w:rFonts w:ascii="Times New Roman" w:hAnsi="Times New Roman" w:cs="Times New Roman"/>
          <w:sz w:val="24"/>
        </w:rPr>
        <w:t xml:space="preserve"> de confidentialité, de sécurité, de conservation et de pérennité des données.</w:t>
      </w:r>
    </w:p>
    <w:p w:rsidR="00C84A9F" w:rsidRDefault="006E6576" w:rsidP="00D9589B">
      <w:pPr>
        <w:rPr>
          <w:rFonts w:ascii="Times New Roman" w:hAnsi="Times New Roman" w:cs="Times New Roman"/>
          <w:sz w:val="24"/>
        </w:rPr>
      </w:pPr>
      <w:r>
        <w:rPr>
          <w:rFonts w:ascii="Times New Roman" w:hAnsi="Times New Roman" w:cs="Times New Roman"/>
          <w:sz w:val="24"/>
        </w:rPr>
        <w:t>En effet, t</w:t>
      </w:r>
      <w:r w:rsidR="00C84A9F">
        <w:rPr>
          <w:rFonts w:ascii="Times New Roman" w:hAnsi="Times New Roman" w:cs="Times New Roman"/>
          <w:sz w:val="24"/>
        </w:rPr>
        <w:t xml:space="preserve">out responsable de traitement de données personnelles </w:t>
      </w:r>
      <w:r>
        <w:rPr>
          <w:rFonts w:ascii="Times New Roman" w:hAnsi="Times New Roman" w:cs="Times New Roman"/>
          <w:sz w:val="24"/>
        </w:rPr>
        <w:t>se doit de</w:t>
      </w:r>
      <w:r w:rsidR="00C84A9F">
        <w:rPr>
          <w:rFonts w:ascii="Times New Roman" w:hAnsi="Times New Roman" w:cs="Times New Roman"/>
          <w:sz w:val="24"/>
        </w:rPr>
        <w:t xml:space="preserve"> mettre en œuvre les mesures techniques et organisationnelles adéquates pour protéger les données collectées contre la destruction accidentelle ou illicite, la perte, l’altération, la diffusion ou l’accès non autorisé notamment lorsque le traitement comporte des transmissions des données dans un réseau, ce qui est presque toujours le cas, ainsi que contre toute autre forme de traitement illicite. Ces mesures doivent assurer un niveau de sécurité approprié au regard des risques présentés par le traitement et </w:t>
      </w:r>
      <w:r w:rsidR="005371CD">
        <w:rPr>
          <w:rFonts w:ascii="Times New Roman" w:hAnsi="Times New Roman" w:cs="Times New Roman"/>
          <w:sz w:val="24"/>
        </w:rPr>
        <w:t>l</w:t>
      </w:r>
      <w:r w:rsidR="00C84A9F">
        <w:rPr>
          <w:rFonts w:ascii="Times New Roman" w:hAnsi="Times New Roman" w:cs="Times New Roman"/>
          <w:sz w:val="24"/>
        </w:rPr>
        <w:t>a nature des données manip</w:t>
      </w:r>
      <w:r w:rsidR="005371CD">
        <w:rPr>
          <w:rFonts w:ascii="Times New Roman" w:hAnsi="Times New Roman" w:cs="Times New Roman"/>
          <w:sz w:val="24"/>
        </w:rPr>
        <w:t>ulées, empêchant le tiers de procéder à leur modification, à leur altération ou à leur consultation sans autorisation.</w:t>
      </w:r>
    </w:p>
    <w:p w:rsidR="005371CD" w:rsidRDefault="005371CD" w:rsidP="00D9589B">
      <w:pPr>
        <w:rPr>
          <w:rFonts w:ascii="Times New Roman" w:hAnsi="Times New Roman" w:cs="Times New Roman"/>
          <w:sz w:val="24"/>
        </w:rPr>
      </w:pPr>
      <w:r>
        <w:rPr>
          <w:rFonts w:ascii="Times New Roman" w:hAnsi="Times New Roman" w:cs="Times New Roman"/>
          <w:sz w:val="24"/>
        </w:rPr>
        <w:t>Cette obligation se traduit donc par la nécessité de mettre en œuvre des mesures de sécurité physique (verrous des salles serveur, coffres forts, etc.) et des mesures de sécurité logique (contrôles d’accès, cryptage des données, etc.).</w:t>
      </w:r>
      <w:r w:rsidR="006E6576">
        <w:rPr>
          <w:rFonts w:ascii="Times New Roman" w:hAnsi="Times New Roman" w:cs="Times New Roman"/>
          <w:sz w:val="24"/>
        </w:rPr>
        <w:t xml:space="preserve"> L’article 71 de la loi sur la protection </w:t>
      </w:r>
      <w:r w:rsidR="000C3C3E">
        <w:rPr>
          <w:rFonts w:ascii="Times New Roman" w:hAnsi="Times New Roman" w:cs="Times New Roman"/>
          <w:sz w:val="24"/>
        </w:rPr>
        <w:t>des données à caractère personnel stipule que</w:t>
      </w:r>
      <w:r w:rsidR="00F10DBD">
        <w:rPr>
          <w:rFonts w:ascii="Times New Roman" w:hAnsi="Times New Roman" w:cs="Times New Roman"/>
          <w:sz w:val="24"/>
        </w:rPr>
        <w:t> :</w:t>
      </w:r>
    </w:p>
    <w:p w:rsidR="000C3C3E" w:rsidRDefault="000C3C3E" w:rsidP="00D9589B">
      <w:pPr>
        <w:rPr>
          <w:rFonts w:ascii="Times New Roman" w:hAnsi="Times New Roman" w:cs="Times New Roman"/>
          <w:sz w:val="24"/>
        </w:rPr>
      </w:pPr>
      <w:r w:rsidRPr="000C3C3E">
        <w:rPr>
          <w:rFonts w:ascii="Times New Roman" w:hAnsi="Times New Roman" w:cs="Times New Roman"/>
          <w:sz w:val="24"/>
        </w:rPr>
        <w:t xml:space="preserve">Le responsable du traitement est tenu de prendre toute précaution utile au regard de la nature des données et, notamment, pour empêcher qu’elles soient déformées, endommagées, ou que des tiers non autorisés y aient accès. Il prend, en particulier, toute mesure visant à : </w:t>
      </w:r>
    </w:p>
    <w:p w:rsidR="000C3C3E" w:rsidRPr="000C3C3E" w:rsidRDefault="000C3C3E" w:rsidP="000C3C3E">
      <w:pPr>
        <w:pStyle w:val="Paragraphedeliste"/>
        <w:numPr>
          <w:ilvl w:val="0"/>
          <w:numId w:val="2"/>
        </w:numPr>
        <w:rPr>
          <w:rFonts w:ascii="Times New Roman" w:hAnsi="Times New Roman" w:cs="Times New Roman"/>
          <w:sz w:val="24"/>
        </w:rPr>
      </w:pPr>
      <w:r w:rsidRPr="000C3C3E">
        <w:rPr>
          <w:rFonts w:ascii="Times New Roman" w:hAnsi="Times New Roman" w:cs="Times New Roman"/>
          <w:sz w:val="24"/>
        </w:rPr>
        <w:t xml:space="preserve">garantir que, pour l’utilisation d’un système de traitement automatisé de données, les personnes autorisées ne puissent accéder qu’aux données à caractère personnel relevant de leur compétence ; </w:t>
      </w:r>
    </w:p>
    <w:p w:rsidR="000C3C3E" w:rsidRDefault="000C3C3E" w:rsidP="000C3C3E">
      <w:pPr>
        <w:pStyle w:val="Paragraphedeliste"/>
        <w:numPr>
          <w:ilvl w:val="0"/>
          <w:numId w:val="2"/>
        </w:numPr>
        <w:rPr>
          <w:rFonts w:ascii="Times New Roman" w:hAnsi="Times New Roman" w:cs="Times New Roman"/>
          <w:sz w:val="24"/>
        </w:rPr>
      </w:pPr>
      <w:r w:rsidRPr="000C3C3E">
        <w:rPr>
          <w:rFonts w:ascii="Times New Roman" w:hAnsi="Times New Roman" w:cs="Times New Roman"/>
          <w:sz w:val="24"/>
        </w:rPr>
        <w:t>garantir que puisse être vérifiée et constatée l’identité des tiers auxquels des données à caractère personn</w:t>
      </w:r>
      <w:r>
        <w:rPr>
          <w:rFonts w:ascii="Times New Roman" w:hAnsi="Times New Roman" w:cs="Times New Roman"/>
          <w:sz w:val="24"/>
        </w:rPr>
        <w:t>el peuvent être transmises ;</w:t>
      </w:r>
    </w:p>
    <w:p w:rsidR="000C3C3E" w:rsidRDefault="000C3C3E" w:rsidP="000C3C3E">
      <w:pPr>
        <w:pStyle w:val="Paragraphedeliste"/>
        <w:numPr>
          <w:ilvl w:val="0"/>
          <w:numId w:val="2"/>
        </w:numPr>
        <w:rPr>
          <w:rFonts w:ascii="Times New Roman" w:hAnsi="Times New Roman" w:cs="Times New Roman"/>
          <w:sz w:val="24"/>
        </w:rPr>
      </w:pPr>
      <w:r w:rsidRPr="000C3C3E">
        <w:rPr>
          <w:rFonts w:ascii="Times New Roman" w:hAnsi="Times New Roman" w:cs="Times New Roman"/>
          <w:sz w:val="24"/>
        </w:rPr>
        <w:t xml:space="preserve">garantir que puisse être vérifiée et constatée à posteriori l’identité des personnes ayant eu accès au système d’information et quelles données ont été lues ou introduites dans le système, à quel moment et par quelle personne ; </w:t>
      </w:r>
    </w:p>
    <w:p w:rsidR="000C3C3E" w:rsidRDefault="000C3C3E" w:rsidP="000C3C3E">
      <w:pPr>
        <w:pStyle w:val="Paragraphedeliste"/>
        <w:numPr>
          <w:ilvl w:val="0"/>
          <w:numId w:val="2"/>
        </w:numPr>
        <w:rPr>
          <w:rFonts w:ascii="Times New Roman" w:hAnsi="Times New Roman" w:cs="Times New Roman"/>
          <w:sz w:val="24"/>
        </w:rPr>
      </w:pPr>
      <w:r w:rsidRPr="000C3C3E">
        <w:rPr>
          <w:rFonts w:ascii="Times New Roman" w:hAnsi="Times New Roman" w:cs="Times New Roman"/>
          <w:sz w:val="24"/>
        </w:rPr>
        <w:t xml:space="preserve">empêcher toute personne non autorisée d’accéder aux locaux et aux équipements utilisés pour le traitement des données ; </w:t>
      </w:r>
    </w:p>
    <w:p w:rsidR="000C3C3E" w:rsidRDefault="000C3C3E" w:rsidP="000C3C3E">
      <w:pPr>
        <w:pStyle w:val="Paragraphedeliste"/>
        <w:numPr>
          <w:ilvl w:val="0"/>
          <w:numId w:val="2"/>
        </w:numPr>
        <w:rPr>
          <w:rFonts w:ascii="Times New Roman" w:hAnsi="Times New Roman" w:cs="Times New Roman"/>
          <w:sz w:val="24"/>
        </w:rPr>
      </w:pPr>
      <w:r w:rsidRPr="000C3C3E">
        <w:rPr>
          <w:rFonts w:ascii="Times New Roman" w:hAnsi="Times New Roman" w:cs="Times New Roman"/>
          <w:sz w:val="24"/>
        </w:rPr>
        <w:lastRenderedPageBreak/>
        <w:t xml:space="preserve">empêcher que des supports de données puissent être lus, copiés, modifiés, détruits ou déplacés par une personne non autorisée ; </w:t>
      </w:r>
    </w:p>
    <w:p w:rsidR="000C3C3E" w:rsidRDefault="000C3C3E" w:rsidP="000C3C3E">
      <w:pPr>
        <w:pStyle w:val="Paragraphedeliste"/>
        <w:numPr>
          <w:ilvl w:val="0"/>
          <w:numId w:val="2"/>
        </w:numPr>
        <w:rPr>
          <w:rFonts w:ascii="Times New Roman" w:hAnsi="Times New Roman" w:cs="Times New Roman"/>
          <w:sz w:val="24"/>
        </w:rPr>
      </w:pPr>
      <w:r w:rsidRPr="000C3C3E">
        <w:rPr>
          <w:rFonts w:ascii="Times New Roman" w:hAnsi="Times New Roman" w:cs="Times New Roman"/>
          <w:sz w:val="24"/>
        </w:rPr>
        <w:t xml:space="preserve">empêcher l’introduction non autorisée de toute donnée dans le système d’information ainsi que toute prise de connaissance, toute modification ou tout effacement non autorisés de données enregistrées ; </w:t>
      </w:r>
    </w:p>
    <w:p w:rsidR="000C3C3E" w:rsidRDefault="000C3C3E" w:rsidP="000C3C3E">
      <w:pPr>
        <w:pStyle w:val="Paragraphedeliste"/>
        <w:numPr>
          <w:ilvl w:val="0"/>
          <w:numId w:val="2"/>
        </w:numPr>
        <w:rPr>
          <w:rFonts w:ascii="Times New Roman" w:hAnsi="Times New Roman" w:cs="Times New Roman"/>
          <w:sz w:val="24"/>
        </w:rPr>
      </w:pPr>
      <w:r w:rsidRPr="000C3C3E">
        <w:rPr>
          <w:rFonts w:ascii="Times New Roman" w:hAnsi="Times New Roman" w:cs="Times New Roman"/>
          <w:sz w:val="24"/>
        </w:rPr>
        <w:t xml:space="preserve">empêcher que des systèmes de traitements de données puissent être utilisés par des personnes non autorisées à l’aide d’installations de transmission de données ; </w:t>
      </w:r>
    </w:p>
    <w:p w:rsidR="000C3C3E" w:rsidRDefault="000C3C3E" w:rsidP="000C3C3E">
      <w:pPr>
        <w:pStyle w:val="Paragraphedeliste"/>
        <w:numPr>
          <w:ilvl w:val="0"/>
          <w:numId w:val="2"/>
        </w:numPr>
        <w:rPr>
          <w:rFonts w:ascii="Times New Roman" w:hAnsi="Times New Roman" w:cs="Times New Roman"/>
          <w:sz w:val="24"/>
        </w:rPr>
      </w:pPr>
      <w:r w:rsidRPr="000C3C3E">
        <w:rPr>
          <w:rFonts w:ascii="Times New Roman" w:hAnsi="Times New Roman" w:cs="Times New Roman"/>
          <w:sz w:val="24"/>
        </w:rPr>
        <w:t xml:space="preserve">empêcher que, lors de la communication de données et du transport de supports de données, les données puissent être lues, copiées, modifiées ou effacées de façon non autorisée ; </w:t>
      </w:r>
    </w:p>
    <w:p w:rsidR="000C3C3E" w:rsidRDefault="000C3C3E" w:rsidP="000C3C3E">
      <w:pPr>
        <w:pStyle w:val="Paragraphedeliste"/>
        <w:numPr>
          <w:ilvl w:val="0"/>
          <w:numId w:val="2"/>
        </w:numPr>
        <w:rPr>
          <w:rFonts w:ascii="Times New Roman" w:hAnsi="Times New Roman" w:cs="Times New Roman"/>
          <w:sz w:val="24"/>
        </w:rPr>
      </w:pPr>
      <w:r w:rsidRPr="000C3C3E">
        <w:rPr>
          <w:rFonts w:ascii="Times New Roman" w:hAnsi="Times New Roman" w:cs="Times New Roman"/>
          <w:sz w:val="24"/>
        </w:rPr>
        <w:t xml:space="preserve">sauvegarder les données par la constitution de copies de sécurité ; </w:t>
      </w:r>
    </w:p>
    <w:p w:rsidR="000C3C3E" w:rsidRPr="000C3C3E" w:rsidRDefault="000C3C3E" w:rsidP="000C3C3E">
      <w:pPr>
        <w:pStyle w:val="Paragraphedeliste"/>
        <w:numPr>
          <w:ilvl w:val="0"/>
          <w:numId w:val="2"/>
        </w:numPr>
        <w:rPr>
          <w:rFonts w:ascii="Times New Roman" w:hAnsi="Times New Roman" w:cs="Times New Roman"/>
          <w:sz w:val="24"/>
        </w:rPr>
      </w:pPr>
      <w:r w:rsidRPr="000C3C3E">
        <w:rPr>
          <w:rFonts w:ascii="Times New Roman" w:hAnsi="Times New Roman" w:cs="Times New Roman"/>
          <w:sz w:val="24"/>
        </w:rPr>
        <w:t>rafraîchir et si nécessaire convertir les données pour un stockage pérenne.</w:t>
      </w:r>
    </w:p>
    <w:p w:rsidR="002D7E0A" w:rsidRDefault="002D7E0A" w:rsidP="00D9589B">
      <w:pPr>
        <w:rPr>
          <w:rFonts w:ascii="Times New Roman" w:hAnsi="Times New Roman" w:cs="Times New Roman"/>
          <w:sz w:val="24"/>
        </w:rPr>
      </w:pPr>
      <w:r>
        <w:rPr>
          <w:rFonts w:ascii="Times New Roman" w:hAnsi="Times New Roman" w:cs="Times New Roman"/>
          <w:sz w:val="24"/>
        </w:rPr>
        <w:t>Au Sénégal, le fait de procéder à des traitements automatisés de données personnelles sans prendre toutes les précautions utiles pour préserver leur sécurité est passible d’une peine d’emprisonnement de 1 à 7 ans et d’une amende allant de 500 000 à 10 000 000 de francs CFA.</w:t>
      </w:r>
    </w:p>
    <w:p w:rsidR="00480BBC" w:rsidRPr="0038733A" w:rsidRDefault="00480BBC" w:rsidP="00D9589B">
      <w:pPr>
        <w:rPr>
          <w:rFonts w:ascii="Times New Roman" w:hAnsi="Times New Roman" w:cs="Times New Roman"/>
          <w:sz w:val="24"/>
        </w:rPr>
      </w:pPr>
      <w:r>
        <w:rPr>
          <w:rFonts w:ascii="Times New Roman" w:hAnsi="Times New Roman" w:cs="Times New Roman"/>
          <w:sz w:val="24"/>
        </w:rPr>
        <w:t>Pour assurer le respect des règles juridiques quant à la protection des données personnelles, il est institué par les différentes lois, un organisme responsable. Au Sénégal, c’est la CDP (Commission des Données Personnelles) qui joue ce rôle.</w:t>
      </w:r>
    </w:p>
    <w:p w:rsidR="00EC31CA" w:rsidRPr="00B26DBE" w:rsidRDefault="00EC31CA" w:rsidP="00D9589B">
      <w:pPr>
        <w:rPr>
          <w:rFonts w:ascii="Times New Roman" w:hAnsi="Times New Roman" w:cs="Times New Roman"/>
          <w:sz w:val="24"/>
          <w:u w:val="single"/>
        </w:rPr>
      </w:pPr>
      <w:r w:rsidRPr="00B26DBE">
        <w:rPr>
          <w:rFonts w:ascii="Times New Roman" w:hAnsi="Times New Roman" w:cs="Times New Roman"/>
          <w:sz w:val="24"/>
          <w:u w:val="single"/>
        </w:rPr>
        <w:t>Aspect technique</w:t>
      </w:r>
    </w:p>
    <w:p w:rsidR="00D9589B" w:rsidRPr="00D9589B" w:rsidRDefault="00D9589B" w:rsidP="00D9589B">
      <w:pPr>
        <w:rPr>
          <w:rFonts w:ascii="Times New Roman" w:hAnsi="Times New Roman" w:cs="Times New Roman"/>
          <w:sz w:val="24"/>
        </w:rPr>
      </w:pPr>
      <w:r w:rsidRPr="00D9589B">
        <w:rPr>
          <w:rFonts w:ascii="Times New Roman" w:hAnsi="Times New Roman" w:cs="Times New Roman"/>
          <w:sz w:val="24"/>
        </w:rPr>
        <w:t>Les applications Web ont fait de l'Internet</w:t>
      </w:r>
      <w:r>
        <w:rPr>
          <w:rFonts w:ascii="Times New Roman" w:hAnsi="Times New Roman" w:cs="Times New Roman"/>
          <w:sz w:val="24"/>
        </w:rPr>
        <w:t xml:space="preserve"> un objet vivant et respirant mais l’ont par contre</w:t>
      </w:r>
      <w:r w:rsidRPr="00D9589B">
        <w:rPr>
          <w:rFonts w:ascii="Times New Roman" w:hAnsi="Times New Roman" w:cs="Times New Roman"/>
          <w:sz w:val="24"/>
        </w:rPr>
        <w:t xml:space="preserve"> ouvert à une manne de hacking. L'injection SQL a été découverte en 1998, et les techniques d'injection sont rapidement devenues la méthode de piratage la plus utilisée à mesure que les applications Web gagnaient en popularité. Pour aider à combattre l'augmentation du piratage, les outils de sécurité ont évolué d</w:t>
      </w:r>
      <w:r w:rsidR="00A210EA">
        <w:rPr>
          <w:rFonts w:ascii="Times New Roman" w:hAnsi="Times New Roman" w:cs="Times New Roman"/>
          <w:sz w:val="24"/>
        </w:rPr>
        <w:t>e simples outils d’analyses de fichiers source uniques</w:t>
      </w:r>
      <w:r w:rsidRPr="00D9589B">
        <w:rPr>
          <w:rFonts w:ascii="Times New Roman" w:hAnsi="Times New Roman" w:cs="Times New Roman"/>
          <w:sz w:val="24"/>
        </w:rPr>
        <w:t xml:space="preserve"> à </w:t>
      </w:r>
      <w:r w:rsidR="00A210EA">
        <w:rPr>
          <w:rFonts w:ascii="Times New Roman" w:hAnsi="Times New Roman" w:cs="Times New Roman"/>
          <w:sz w:val="24"/>
        </w:rPr>
        <w:t xml:space="preserve">des outils d’analyse de code sources </w:t>
      </w:r>
    </w:p>
    <w:p w:rsidR="005458BB" w:rsidRPr="00CE2539" w:rsidRDefault="005458BB" w:rsidP="001904E1">
      <w:pPr>
        <w:rPr>
          <w:rFonts w:ascii="Times New Roman" w:hAnsi="Times New Roman" w:cs="Times New Roman"/>
          <w:sz w:val="24"/>
        </w:rPr>
      </w:pPr>
      <w:r>
        <w:rPr>
          <w:rFonts w:ascii="Times New Roman" w:hAnsi="Times New Roman" w:cs="Times New Roman"/>
          <w:sz w:val="24"/>
        </w:rPr>
        <w:t xml:space="preserve">De partout dans le monde, des CERT sont mis en place pour prendre en compte les incidents susceptibles de se produire sur Internet. Un CERT est un Centre d’alerte et de réaction aux attaques informatiques ciblant les entreprises ou administrations mais dont les informations sont généralement accessibles à tous. </w:t>
      </w:r>
      <w:r w:rsidR="00CE2539" w:rsidRPr="00CE2539">
        <w:rPr>
          <w:rFonts w:ascii="Times New Roman" w:hAnsi="Times New Roman" w:cs="Times New Roman"/>
          <w:sz w:val="24"/>
        </w:rPr>
        <w:t>L</w:t>
      </w:r>
      <w:r w:rsidR="00CE2539">
        <w:rPr>
          <w:rFonts w:ascii="Times New Roman" w:hAnsi="Times New Roman" w:cs="Times New Roman"/>
          <w:sz w:val="24"/>
        </w:rPr>
        <w:t xml:space="preserve">e premier CERT </w:t>
      </w:r>
      <w:r w:rsidR="00CE2539" w:rsidRPr="00CE2539">
        <w:rPr>
          <w:rFonts w:ascii="Times New Roman" w:hAnsi="Times New Roman" w:cs="Times New Roman"/>
          <w:sz w:val="24"/>
        </w:rPr>
        <w:t>(CERT-CC)</w:t>
      </w:r>
      <w:r w:rsidR="00C7767F" w:rsidRPr="00CE2539">
        <w:rPr>
          <w:rFonts w:ascii="Times New Roman" w:hAnsi="Times New Roman" w:cs="Times New Roman"/>
          <w:sz w:val="24"/>
        </w:rPr>
        <w:t xml:space="preserve"> </w:t>
      </w:r>
      <w:r w:rsidR="00CE2539">
        <w:rPr>
          <w:rFonts w:ascii="Times New Roman" w:hAnsi="Times New Roman" w:cs="Times New Roman"/>
          <w:sz w:val="24"/>
        </w:rPr>
        <w:t>a été créé aux Etats-Unis à l’Université Carnegie-Mellon</w:t>
      </w:r>
      <w:r w:rsidR="00CE2539" w:rsidRPr="00CE2539">
        <w:rPr>
          <w:rFonts w:ascii="Times New Roman" w:hAnsi="Times New Roman" w:cs="Times New Roman"/>
          <w:sz w:val="24"/>
        </w:rPr>
        <w:t xml:space="preserve"> en réponse à l’attaque du ver Morris/</w:t>
      </w:r>
    </w:p>
    <w:p w:rsidR="002B2F5A" w:rsidRDefault="002B2F5A" w:rsidP="00770879">
      <w:pPr>
        <w:rPr>
          <w:rFonts w:ascii="Times New Roman" w:hAnsi="Times New Roman" w:cs="Times New Roman"/>
          <w:sz w:val="24"/>
        </w:rPr>
      </w:pPr>
      <w:r w:rsidRPr="002B2F5A">
        <w:rPr>
          <w:rFonts w:ascii="Times New Roman" w:hAnsi="Times New Roman" w:cs="Times New Roman"/>
          <w:sz w:val="24"/>
        </w:rPr>
        <w:t>Le but des CERT est de répondre aux incidents de sécurité informatique, de coordonner la commu</w:t>
      </w:r>
      <w:r>
        <w:rPr>
          <w:rFonts w:ascii="Times New Roman" w:hAnsi="Times New Roman" w:cs="Times New Roman"/>
          <w:sz w:val="24"/>
        </w:rPr>
        <w:t xml:space="preserve">nication entre experts lors de ces incidents </w:t>
      </w:r>
      <w:r w:rsidRPr="002B2F5A">
        <w:rPr>
          <w:rFonts w:ascii="Times New Roman" w:hAnsi="Times New Roman" w:cs="Times New Roman"/>
          <w:sz w:val="24"/>
        </w:rPr>
        <w:t xml:space="preserve">de sécurité, </w:t>
      </w:r>
      <w:r>
        <w:rPr>
          <w:rFonts w:ascii="Times New Roman" w:hAnsi="Times New Roman" w:cs="Times New Roman"/>
          <w:sz w:val="24"/>
        </w:rPr>
        <w:t xml:space="preserve">de </w:t>
      </w:r>
      <w:r w:rsidRPr="002B2F5A">
        <w:rPr>
          <w:rFonts w:ascii="Times New Roman" w:hAnsi="Times New Roman" w:cs="Times New Roman"/>
          <w:sz w:val="24"/>
        </w:rPr>
        <w:t>signaler les vulnérabilités et promouvoir des pratiques de sécurité efficaces da</w:t>
      </w:r>
      <w:r>
        <w:rPr>
          <w:rFonts w:ascii="Times New Roman" w:hAnsi="Times New Roman" w:cs="Times New Roman"/>
          <w:sz w:val="24"/>
        </w:rPr>
        <w:t xml:space="preserve">ns toute la communauté internet </w:t>
      </w:r>
      <w:r w:rsidRPr="002B2F5A">
        <w:rPr>
          <w:rFonts w:ascii="Times New Roman" w:hAnsi="Times New Roman" w:cs="Times New Roman"/>
          <w:sz w:val="24"/>
        </w:rPr>
        <w:t>afin de prévenir les incidents futurs</w:t>
      </w:r>
      <w:r>
        <w:rPr>
          <w:rFonts w:ascii="Times New Roman" w:hAnsi="Times New Roman" w:cs="Times New Roman"/>
          <w:sz w:val="24"/>
        </w:rPr>
        <w:t>.</w:t>
      </w:r>
    </w:p>
    <w:p w:rsidR="005A38F7" w:rsidRDefault="005A38F7" w:rsidP="00770879">
      <w:pPr>
        <w:rPr>
          <w:rFonts w:ascii="Times New Roman" w:hAnsi="Times New Roman" w:cs="Times New Roman"/>
          <w:sz w:val="24"/>
        </w:rPr>
      </w:pPr>
      <w:r>
        <w:rPr>
          <w:rFonts w:ascii="Times New Roman" w:hAnsi="Times New Roman" w:cs="Times New Roman"/>
          <w:sz w:val="24"/>
        </w:rPr>
        <w:t>Dans presque tous les pays développés, nous avons au moins un CERT national. En France on a le CERT-FR, en Belgique, le CERT.BE, au Danemarque, le DKCERT, en Allemagne, le CERTBund, au Japon, le JPCERT, au Royaume-Uni, l’UKCERT, au Canada, le CanCERT, pour ne se limiter qu’à ceux-là.</w:t>
      </w:r>
    </w:p>
    <w:p w:rsidR="002D1BAC" w:rsidRDefault="005A38F7" w:rsidP="00770879">
      <w:pPr>
        <w:rPr>
          <w:rFonts w:ascii="Times New Roman" w:hAnsi="Times New Roman" w:cs="Times New Roman"/>
          <w:sz w:val="24"/>
        </w:rPr>
      </w:pPr>
      <w:r w:rsidRPr="005A38F7">
        <w:rPr>
          <w:rFonts w:ascii="Times New Roman" w:hAnsi="Times New Roman" w:cs="Times New Roman"/>
          <w:sz w:val="24"/>
        </w:rPr>
        <w:t xml:space="preserve">En Afrique, </w:t>
      </w:r>
      <w:r w:rsidR="002D1BAC">
        <w:rPr>
          <w:rFonts w:ascii="Times New Roman" w:hAnsi="Times New Roman" w:cs="Times New Roman"/>
          <w:sz w:val="24"/>
        </w:rPr>
        <w:t xml:space="preserve">des efforts </w:t>
      </w:r>
      <w:r w:rsidR="006F3E62">
        <w:rPr>
          <w:rFonts w:ascii="Times New Roman" w:hAnsi="Times New Roman" w:cs="Times New Roman"/>
          <w:sz w:val="24"/>
        </w:rPr>
        <w:t xml:space="preserve">ont été récemment faits </w:t>
      </w:r>
      <w:r w:rsidR="002D1BAC">
        <w:rPr>
          <w:rFonts w:ascii="Times New Roman" w:hAnsi="Times New Roman" w:cs="Times New Roman"/>
          <w:sz w:val="24"/>
        </w:rPr>
        <w:t xml:space="preserve"> dans ce domaine</w:t>
      </w:r>
      <w:r w:rsidR="006F3E62">
        <w:rPr>
          <w:rFonts w:ascii="Times New Roman" w:hAnsi="Times New Roman" w:cs="Times New Roman"/>
          <w:sz w:val="24"/>
        </w:rPr>
        <w:t xml:space="preserve"> même s’il</w:t>
      </w:r>
      <w:r>
        <w:rPr>
          <w:rFonts w:ascii="Times New Roman" w:hAnsi="Times New Roman" w:cs="Times New Roman"/>
          <w:sz w:val="24"/>
        </w:rPr>
        <w:t xml:space="preserve"> faudrait que plus de pays africains mettent en place des CERT. </w:t>
      </w:r>
      <w:r w:rsidR="00C00030">
        <w:rPr>
          <w:rFonts w:ascii="Times New Roman" w:hAnsi="Times New Roman" w:cs="Times New Roman"/>
          <w:sz w:val="24"/>
        </w:rPr>
        <w:t>N</w:t>
      </w:r>
      <w:r w:rsidRPr="005A38F7">
        <w:rPr>
          <w:rFonts w:ascii="Times New Roman" w:hAnsi="Times New Roman" w:cs="Times New Roman"/>
          <w:sz w:val="24"/>
        </w:rPr>
        <w:t>ous avons le CSIRT du Kenya</w:t>
      </w:r>
      <w:r>
        <w:rPr>
          <w:rFonts w:ascii="Times New Roman" w:hAnsi="Times New Roman" w:cs="Times New Roman"/>
          <w:sz w:val="24"/>
        </w:rPr>
        <w:t>, le CERT des îles Maurice, l’ECS</w:t>
      </w:r>
      <w:r w:rsidR="002D1BAC">
        <w:rPr>
          <w:rFonts w:ascii="Times New Roman" w:hAnsi="Times New Roman" w:cs="Times New Roman"/>
          <w:sz w:val="24"/>
        </w:rPr>
        <w:t xml:space="preserve">-CSIRT de l’Afrique du Sud, le TunCERT de la Tunisie, </w:t>
      </w:r>
      <w:r w:rsidR="0015611D">
        <w:rPr>
          <w:rFonts w:ascii="Times New Roman" w:hAnsi="Times New Roman" w:cs="Times New Roman"/>
          <w:sz w:val="24"/>
        </w:rPr>
        <w:t xml:space="preserve">le CI-CERT de </w:t>
      </w:r>
      <w:r w:rsidR="0015611D">
        <w:rPr>
          <w:rFonts w:ascii="Times New Roman" w:hAnsi="Times New Roman" w:cs="Times New Roman"/>
          <w:sz w:val="24"/>
        </w:rPr>
        <w:lastRenderedPageBreak/>
        <w:t>la Cote d’Ivoire, le CERT-GH du G</w:t>
      </w:r>
      <w:r w:rsidR="006F3E62">
        <w:rPr>
          <w:rFonts w:ascii="Times New Roman" w:hAnsi="Times New Roman" w:cs="Times New Roman"/>
          <w:sz w:val="24"/>
        </w:rPr>
        <w:t>hana, le DZ-CERT de l’Algérie ou encore</w:t>
      </w:r>
      <w:r w:rsidR="0015611D">
        <w:rPr>
          <w:rFonts w:ascii="Times New Roman" w:hAnsi="Times New Roman" w:cs="Times New Roman"/>
          <w:sz w:val="24"/>
        </w:rPr>
        <w:t xml:space="preserve"> le maCERT du Maroc. Nous avons aussi le </w:t>
      </w:r>
      <w:r w:rsidR="0015611D" w:rsidRPr="0015611D">
        <w:rPr>
          <w:rFonts w:ascii="Times New Roman" w:hAnsi="Times New Roman" w:cs="Times New Roman"/>
          <w:sz w:val="24"/>
        </w:rPr>
        <w:t>Forum africain des équipes de réponse aux incidents informatiques (AfricaCERT)</w:t>
      </w:r>
      <w:r w:rsidR="0015611D">
        <w:rPr>
          <w:rFonts w:ascii="Times New Roman" w:hAnsi="Times New Roman" w:cs="Times New Roman"/>
          <w:sz w:val="24"/>
        </w:rPr>
        <w:t xml:space="preserve"> qui veu</w:t>
      </w:r>
      <w:r w:rsidR="0015611D" w:rsidRPr="0015611D">
        <w:rPr>
          <w:rFonts w:ascii="Times New Roman" w:hAnsi="Times New Roman" w:cs="Times New Roman"/>
          <w:sz w:val="24"/>
        </w:rPr>
        <w:t>t asseoir les bases d’une coopération dynamique entre les équipes nationales africaines de CERT pour lutter contre le phénomène de la cybercriminalité qui menace l’économie, l’i</w:t>
      </w:r>
      <w:r w:rsidR="0015611D">
        <w:rPr>
          <w:rFonts w:ascii="Times New Roman" w:hAnsi="Times New Roman" w:cs="Times New Roman"/>
          <w:sz w:val="24"/>
        </w:rPr>
        <w:t>mage et la jeunesse africaines.</w:t>
      </w:r>
    </w:p>
    <w:p w:rsidR="0079371D" w:rsidRPr="0079371D" w:rsidRDefault="002B2F5A" w:rsidP="00770879">
      <w:pPr>
        <w:rPr>
          <w:rFonts w:ascii="Times New Roman" w:hAnsi="Times New Roman" w:cs="Times New Roman"/>
          <w:sz w:val="24"/>
        </w:rPr>
      </w:pPr>
      <w:r w:rsidRPr="002B2F5A">
        <w:rPr>
          <w:rFonts w:ascii="Times New Roman" w:hAnsi="Times New Roman" w:cs="Times New Roman"/>
          <w:sz w:val="24"/>
        </w:rPr>
        <w:t xml:space="preserve">Les CERT à travers le monde sont des entités indépendantes, bien qu'il puisse y avoir des activités coordonnées entre les groupes. </w:t>
      </w:r>
      <w:r>
        <w:rPr>
          <w:rFonts w:ascii="Times New Roman" w:hAnsi="Times New Roman" w:cs="Times New Roman"/>
          <w:sz w:val="24"/>
        </w:rPr>
        <w:t>Ces dernières années, d</w:t>
      </w:r>
      <w:r w:rsidRPr="002B2F5A">
        <w:rPr>
          <w:rFonts w:ascii="Times New Roman" w:hAnsi="Times New Roman" w:cs="Times New Roman"/>
          <w:sz w:val="24"/>
        </w:rPr>
        <w:t xml:space="preserve">e nombreux CERT ont vu le jour et font partie du Forum des équipes de </w:t>
      </w:r>
      <w:r>
        <w:rPr>
          <w:rFonts w:ascii="Times New Roman" w:hAnsi="Times New Roman" w:cs="Times New Roman"/>
          <w:sz w:val="24"/>
        </w:rPr>
        <w:t>réaction aux</w:t>
      </w:r>
      <w:r w:rsidRPr="002B2F5A">
        <w:rPr>
          <w:rFonts w:ascii="Times New Roman" w:hAnsi="Times New Roman" w:cs="Times New Roman"/>
          <w:sz w:val="24"/>
        </w:rPr>
        <w:t xml:space="preserve"> </w:t>
      </w:r>
      <w:r>
        <w:rPr>
          <w:rFonts w:ascii="Times New Roman" w:hAnsi="Times New Roman" w:cs="Times New Roman"/>
          <w:sz w:val="24"/>
        </w:rPr>
        <w:t>incidents de sécurité informatique (FIRST), dont le CERT/</w:t>
      </w:r>
      <w:r w:rsidRPr="002B2F5A">
        <w:rPr>
          <w:rFonts w:ascii="Times New Roman" w:hAnsi="Times New Roman" w:cs="Times New Roman"/>
          <w:sz w:val="24"/>
        </w:rPr>
        <w:t xml:space="preserve">CC de la DARPA </w:t>
      </w:r>
      <w:r>
        <w:rPr>
          <w:rFonts w:ascii="Times New Roman" w:hAnsi="Times New Roman" w:cs="Times New Roman"/>
          <w:sz w:val="24"/>
        </w:rPr>
        <w:t>est</w:t>
      </w:r>
      <w:r w:rsidRPr="002B2F5A">
        <w:rPr>
          <w:rFonts w:ascii="Times New Roman" w:hAnsi="Times New Roman" w:cs="Times New Roman"/>
          <w:sz w:val="24"/>
        </w:rPr>
        <w:t xml:space="preserve"> un membre fondateur. FIRST est une organisation de premier plan et un leader mondial reconnu dans la réponse aux incidents</w:t>
      </w:r>
      <w:r>
        <w:rPr>
          <w:rFonts w:ascii="Times New Roman" w:hAnsi="Times New Roman" w:cs="Times New Roman"/>
          <w:sz w:val="24"/>
        </w:rPr>
        <w:t xml:space="preserve"> de sécurité informatique</w:t>
      </w:r>
      <w:r w:rsidRPr="002B2F5A">
        <w:rPr>
          <w:rFonts w:ascii="Times New Roman" w:hAnsi="Times New Roman" w:cs="Times New Roman"/>
          <w:sz w:val="24"/>
        </w:rPr>
        <w:t xml:space="preserve">. L'appartenance à FIRST permet aux </w:t>
      </w:r>
      <w:r>
        <w:rPr>
          <w:rFonts w:ascii="Times New Roman" w:hAnsi="Times New Roman" w:cs="Times New Roman"/>
          <w:sz w:val="24"/>
        </w:rPr>
        <w:t>CERTs</w:t>
      </w:r>
      <w:r w:rsidRPr="002B2F5A">
        <w:rPr>
          <w:rFonts w:ascii="Times New Roman" w:hAnsi="Times New Roman" w:cs="Times New Roman"/>
          <w:sz w:val="24"/>
        </w:rPr>
        <w:t xml:space="preserve"> d'intervenir plus efficacement face aux incidents de sécurité en fournissant un accès aux meilleures pratiques</w:t>
      </w:r>
      <w:r>
        <w:rPr>
          <w:rFonts w:ascii="Times New Roman" w:hAnsi="Times New Roman" w:cs="Times New Roman"/>
          <w:sz w:val="24"/>
        </w:rPr>
        <w:t xml:space="preserve"> de sécurité</w:t>
      </w:r>
      <w:r w:rsidRPr="002B2F5A">
        <w:rPr>
          <w:rFonts w:ascii="Times New Roman" w:hAnsi="Times New Roman" w:cs="Times New Roman"/>
          <w:sz w:val="24"/>
        </w:rPr>
        <w:t>, à des outils</w:t>
      </w:r>
      <w:r>
        <w:rPr>
          <w:rFonts w:ascii="Times New Roman" w:hAnsi="Times New Roman" w:cs="Times New Roman"/>
          <w:sz w:val="24"/>
        </w:rPr>
        <w:t xml:space="preserve"> de gestion de la sécurité</w:t>
      </w:r>
      <w:r w:rsidRPr="002B2F5A">
        <w:rPr>
          <w:rFonts w:ascii="Times New Roman" w:hAnsi="Times New Roman" w:cs="Times New Roman"/>
          <w:sz w:val="24"/>
        </w:rPr>
        <w:t xml:space="preserve"> et à une</w:t>
      </w:r>
      <w:r>
        <w:rPr>
          <w:rFonts w:ascii="Times New Roman" w:hAnsi="Times New Roman" w:cs="Times New Roman"/>
          <w:sz w:val="24"/>
        </w:rPr>
        <w:t xml:space="preserve"> communication de confiance entre</w:t>
      </w:r>
      <w:r w:rsidRPr="002B2F5A">
        <w:rPr>
          <w:rFonts w:ascii="Times New Roman" w:hAnsi="Times New Roman" w:cs="Times New Roman"/>
          <w:sz w:val="24"/>
        </w:rPr>
        <w:t xml:space="preserve"> les équipes membres. Il s'agit d'une confédération internationale </w:t>
      </w:r>
      <w:r>
        <w:rPr>
          <w:rFonts w:ascii="Times New Roman" w:hAnsi="Times New Roman" w:cs="Times New Roman"/>
          <w:sz w:val="24"/>
        </w:rPr>
        <w:t>de CERTs</w:t>
      </w:r>
      <w:r w:rsidRPr="002B2F5A">
        <w:rPr>
          <w:rFonts w:ascii="Times New Roman" w:hAnsi="Times New Roman" w:cs="Times New Roman"/>
          <w:sz w:val="24"/>
        </w:rPr>
        <w:t xml:space="preserve"> de confiance qui gèrent de manière coopérative les incidents de sécurité informatique et favorisent les programmes de prévention des incidents. Ils travaillent tous </w:t>
      </w:r>
      <w:r>
        <w:rPr>
          <w:rFonts w:ascii="Times New Roman" w:hAnsi="Times New Roman" w:cs="Times New Roman"/>
          <w:sz w:val="24"/>
        </w:rPr>
        <w:t>pour</w:t>
      </w:r>
      <w:r w:rsidRPr="002B2F5A">
        <w:rPr>
          <w:rFonts w:ascii="Times New Roman" w:hAnsi="Times New Roman" w:cs="Times New Roman"/>
          <w:sz w:val="24"/>
        </w:rPr>
        <w:t xml:space="preserve"> un objectif commun de sécurité informatique.</w:t>
      </w:r>
      <w:r w:rsidR="00FB7C9E">
        <w:rPr>
          <w:rFonts w:ascii="Times New Roman" w:hAnsi="Times New Roman" w:cs="Times New Roman"/>
          <w:sz w:val="24"/>
        </w:rPr>
        <w:t xml:space="preserve"> </w:t>
      </w:r>
      <w:r w:rsidR="0079371D" w:rsidRPr="0079371D">
        <w:rPr>
          <w:rFonts w:ascii="Times New Roman" w:hAnsi="Times New Roman" w:cs="Times New Roman"/>
          <w:sz w:val="24"/>
        </w:rPr>
        <w:t>En outre, de nombreuses sociétés privées de</w:t>
      </w:r>
      <w:r w:rsidR="0079371D">
        <w:rPr>
          <w:rFonts w:ascii="Times New Roman" w:hAnsi="Times New Roman" w:cs="Times New Roman"/>
          <w:sz w:val="24"/>
        </w:rPr>
        <w:t xml:space="preserve"> d’édition de</w:t>
      </w:r>
      <w:r w:rsidR="0079371D" w:rsidRPr="0079371D">
        <w:rPr>
          <w:rFonts w:ascii="Times New Roman" w:hAnsi="Times New Roman" w:cs="Times New Roman"/>
          <w:sz w:val="24"/>
        </w:rPr>
        <w:t xml:space="preserve"> logiciels anti-virus ont des divisions qui jouent le rôle de </w:t>
      </w:r>
      <w:r w:rsidR="0079371D">
        <w:rPr>
          <w:rFonts w:ascii="Times New Roman" w:hAnsi="Times New Roman" w:cs="Times New Roman"/>
          <w:sz w:val="24"/>
        </w:rPr>
        <w:t>CERT</w:t>
      </w:r>
      <w:r w:rsidR="0079371D" w:rsidRPr="0079371D">
        <w:rPr>
          <w:rFonts w:ascii="Times New Roman" w:hAnsi="Times New Roman" w:cs="Times New Roman"/>
          <w:sz w:val="24"/>
        </w:rPr>
        <w:t>.</w:t>
      </w:r>
    </w:p>
    <w:p w:rsidR="00F14731" w:rsidRDefault="00F14731" w:rsidP="00F14731">
      <w:pPr>
        <w:rPr>
          <w:rFonts w:ascii="Times New Roman" w:hAnsi="Times New Roman" w:cs="Times New Roman"/>
          <w:sz w:val="24"/>
        </w:rPr>
      </w:pPr>
      <w:r w:rsidRPr="001063E9">
        <w:rPr>
          <w:rFonts w:ascii="Times New Roman" w:hAnsi="Times New Roman" w:cs="Times New Roman"/>
          <w:sz w:val="24"/>
        </w:rPr>
        <w:t>Mise en place de services techniques gouvernementaux chargés de la question de la sécurité des infrastructures des états mais aussi des entreprises publiques et privées</w:t>
      </w:r>
      <w:r>
        <w:rPr>
          <w:rFonts w:ascii="Times New Roman" w:hAnsi="Times New Roman" w:cs="Times New Roman"/>
          <w:sz w:val="24"/>
        </w:rPr>
        <w:t xml:space="preserve">. En France, on a d’abord la DSSI puis l’ANSSI. </w:t>
      </w:r>
    </w:p>
    <w:p w:rsidR="00C9264C" w:rsidRDefault="005A38F7" w:rsidP="00F14731">
      <w:pPr>
        <w:rPr>
          <w:rFonts w:ascii="Times New Roman" w:hAnsi="Times New Roman" w:cs="Times New Roman"/>
          <w:sz w:val="24"/>
        </w:rPr>
      </w:pPr>
      <w:r w:rsidRPr="005A38F7">
        <w:rPr>
          <w:rFonts w:ascii="Times New Roman" w:hAnsi="Times New Roman" w:cs="Times New Roman"/>
          <w:sz w:val="24"/>
        </w:rPr>
        <w:t xml:space="preserve">Il existe aussi </w:t>
      </w:r>
      <w:r>
        <w:rPr>
          <w:rFonts w:ascii="Times New Roman" w:hAnsi="Times New Roman" w:cs="Times New Roman"/>
          <w:sz w:val="24"/>
        </w:rPr>
        <w:t xml:space="preserve">en plus </w:t>
      </w:r>
      <w:r w:rsidRPr="005A38F7">
        <w:rPr>
          <w:rFonts w:ascii="Times New Roman" w:hAnsi="Times New Roman" w:cs="Times New Roman"/>
          <w:sz w:val="24"/>
        </w:rPr>
        <w:t>des</w:t>
      </w:r>
      <w:r>
        <w:rPr>
          <w:rFonts w:ascii="Times New Roman" w:hAnsi="Times New Roman" w:cs="Times New Roman"/>
          <w:sz w:val="24"/>
        </w:rPr>
        <w:t xml:space="preserve"> CERTS, des</w:t>
      </w:r>
      <w:r w:rsidRPr="005A38F7">
        <w:rPr>
          <w:rFonts w:ascii="Times New Roman" w:hAnsi="Times New Roman" w:cs="Times New Roman"/>
          <w:sz w:val="24"/>
        </w:rPr>
        <w:t xml:space="preserve"> autorités techniques</w:t>
      </w:r>
      <w:r>
        <w:rPr>
          <w:rFonts w:ascii="Times New Roman" w:hAnsi="Times New Roman" w:cs="Times New Roman"/>
          <w:sz w:val="24"/>
        </w:rPr>
        <w:t xml:space="preserve"> nationales,</w:t>
      </w:r>
      <w:r w:rsidRPr="005A38F7">
        <w:rPr>
          <w:rFonts w:ascii="Times New Roman" w:hAnsi="Times New Roman" w:cs="Times New Roman"/>
          <w:sz w:val="24"/>
        </w:rPr>
        <w:t xml:space="preserve"> sous-régionales</w:t>
      </w:r>
      <w:r>
        <w:rPr>
          <w:rFonts w:ascii="Times New Roman" w:hAnsi="Times New Roman" w:cs="Times New Roman"/>
          <w:sz w:val="24"/>
        </w:rPr>
        <w:t xml:space="preserve"> et régionales chargées de préserver la sécurité de l’information aux niveaux nationales, sous-régionales et régionales. En France, nous avons l’ANSSI</w:t>
      </w:r>
      <w:r w:rsidRPr="005A38F7">
        <w:rPr>
          <w:rFonts w:ascii="Times New Roman" w:hAnsi="Times New Roman" w:cs="Times New Roman"/>
          <w:sz w:val="24"/>
        </w:rPr>
        <w:t xml:space="preserve"> </w:t>
      </w:r>
      <w:r>
        <w:rPr>
          <w:rFonts w:ascii="Times New Roman" w:hAnsi="Times New Roman" w:cs="Times New Roman"/>
          <w:sz w:val="24"/>
        </w:rPr>
        <w:t>(Agence Nationale de la Sécurité des Systèmes d’Information) créée en 2009 et qui succède à la DCSSI (Direction Centrale de la Sécurité des Systèmes d’Information) créée dès 2001. L’enjeu de ces autorités nationales est de préserver la souveraineté et l’autonomie de décision et d’action dans le domaine informatique et protéger l’ensemble des infrastructures critiques.</w:t>
      </w:r>
    </w:p>
    <w:p w:rsidR="005A38F7" w:rsidRDefault="005A38F7" w:rsidP="00770879">
      <w:pPr>
        <w:rPr>
          <w:rFonts w:ascii="Times New Roman" w:hAnsi="Times New Roman" w:cs="Times New Roman"/>
          <w:sz w:val="24"/>
        </w:rPr>
      </w:pPr>
      <w:r>
        <w:rPr>
          <w:rFonts w:ascii="Times New Roman" w:hAnsi="Times New Roman" w:cs="Times New Roman"/>
          <w:sz w:val="24"/>
        </w:rPr>
        <w:t xml:space="preserve">Au niveau européen, il existe l’EICAR </w:t>
      </w:r>
      <w:r w:rsidRPr="005A38F7">
        <w:rPr>
          <w:rFonts w:ascii="Times New Roman" w:hAnsi="Times New Roman" w:cs="Times New Roman"/>
          <w:sz w:val="24"/>
        </w:rPr>
        <w:t xml:space="preserve">fondée en 1990, </w:t>
      </w:r>
      <w:r>
        <w:rPr>
          <w:rFonts w:ascii="Times New Roman" w:hAnsi="Times New Roman" w:cs="Times New Roman"/>
          <w:sz w:val="24"/>
        </w:rPr>
        <w:t xml:space="preserve">qui a pour objectif </w:t>
      </w:r>
      <w:r w:rsidRPr="005A38F7">
        <w:rPr>
          <w:rFonts w:ascii="Times New Roman" w:hAnsi="Times New Roman" w:cs="Times New Roman"/>
          <w:sz w:val="24"/>
        </w:rPr>
        <w:t>la recherche en virologie informatique et l'amélioration du développement des logic</w:t>
      </w:r>
      <w:r>
        <w:rPr>
          <w:rFonts w:ascii="Times New Roman" w:hAnsi="Times New Roman" w:cs="Times New Roman"/>
          <w:sz w:val="24"/>
        </w:rPr>
        <w:t xml:space="preserve">iels antivirus. </w:t>
      </w:r>
      <w:r w:rsidRPr="005A38F7">
        <w:rPr>
          <w:rFonts w:ascii="Times New Roman" w:hAnsi="Times New Roman" w:cs="Times New Roman"/>
          <w:sz w:val="24"/>
        </w:rPr>
        <w:t>Il y a aussi l’Enisa (</w:t>
      </w:r>
      <w:r w:rsidR="0079371D">
        <w:rPr>
          <w:rFonts w:ascii="Times New Roman" w:hAnsi="Times New Roman" w:cs="Times New Roman"/>
          <w:sz w:val="24"/>
        </w:rPr>
        <w:t>Europe</w:t>
      </w:r>
      <w:r w:rsidR="0079371D" w:rsidRPr="005A38F7">
        <w:rPr>
          <w:rFonts w:ascii="Times New Roman" w:hAnsi="Times New Roman" w:cs="Times New Roman"/>
          <w:sz w:val="24"/>
        </w:rPr>
        <w:t>an</w:t>
      </w:r>
      <w:r w:rsidRPr="005A38F7">
        <w:rPr>
          <w:rFonts w:ascii="Times New Roman" w:hAnsi="Times New Roman" w:cs="Times New Roman"/>
          <w:sz w:val="24"/>
        </w:rPr>
        <w:t xml:space="preserve"> Union Agency for Network and Information Security) dont la vocation est de</w:t>
      </w:r>
      <w:r>
        <w:rPr>
          <w:rFonts w:ascii="Times New Roman" w:hAnsi="Times New Roman" w:cs="Times New Roman"/>
          <w:sz w:val="24"/>
        </w:rPr>
        <w:t> « </w:t>
      </w:r>
      <w:r w:rsidRPr="005A38F7">
        <w:rPr>
          <w:rFonts w:ascii="Times New Roman" w:hAnsi="Times New Roman" w:cs="Times New Roman"/>
          <w:sz w:val="24"/>
        </w:rPr>
        <w:t>développer une culture de la sécurité des réseaux d'information dans toute l'Union</w:t>
      </w:r>
      <w:r>
        <w:rPr>
          <w:rFonts w:ascii="Times New Roman" w:hAnsi="Times New Roman" w:cs="Times New Roman"/>
          <w:sz w:val="24"/>
        </w:rPr>
        <w:t> » [1]. Il existe d’autre agences au niveau de l’Union européenne, qui, faut le dire accorde une très grande importance aux questions de la sécurité des systèmes d’information.</w:t>
      </w:r>
    </w:p>
    <w:p w:rsidR="00992220" w:rsidRDefault="00FC4FED" w:rsidP="00D07862">
      <w:pPr>
        <w:rPr>
          <w:rFonts w:ascii="Times New Roman" w:hAnsi="Times New Roman" w:cs="Times New Roman"/>
          <w:sz w:val="24"/>
        </w:rPr>
      </w:pPr>
      <w:r>
        <w:rPr>
          <w:rFonts w:ascii="Times New Roman" w:hAnsi="Times New Roman" w:cs="Times New Roman"/>
          <w:sz w:val="24"/>
        </w:rPr>
        <w:t>En parallèle à ces initiatives étatique</w:t>
      </w:r>
      <w:r w:rsidR="00DF0753">
        <w:rPr>
          <w:rFonts w:ascii="Times New Roman" w:hAnsi="Times New Roman" w:cs="Times New Roman"/>
          <w:sz w:val="24"/>
        </w:rPr>
        <w:t>s, il existe des organ</w:t>
      </w:r>
      <w:r w:rsidR="00992220">
        <w:rPr>
          <w:rFonts w:ascii="Times New Roman" w:hAnsi="Times New Roman" w:cs="Times New Roman"/>
          <w:sz w:val="24"/>
        </w:rPr>
        <w:t xml:space="preserve">isations indépendantes sans but </w:t>
      </w:r>
      <w:r w:rsidR="00DF0753">
        <w:rPr>
          <w:rFonts w:ascii="Times New Roman" w:hAnsi="Times New Roman" w:cs="Times New Roman"/>
          <w:sz w:val="24"/>
        </w:rPr>
        <w:t xml:space="preserve">lucratif qui œuvrent pour une meilleure sécurité de l’information. Parmi celles-ci, les plus connues sont Mitre, Sans Institute </w:t>
      </w:r>
      <w:r w:rsidR="00992220">
        <w:rPr>
          <w:rFonts w:ascii="Times New Roman" w:hAnsi="Times New Roman" w:cs="Times New Roman"/>
          <w:sz w:val="24"/>
        </w:rPr>
        <w:t>et Owasp.</w:t>
      </w:r>
      <w:r w:rsidR="00D07862">
        <w:rPr>
          <w:rFonts w:ascii="Times New Roman" w:hAnsi="Times New Roman" w:cs="Times New Roman"/>
          <w:sz w:val="24"/>
        </w:rPr>
        <w:tab/>
      </w:r>
    </w:p>
    <w:p w:rsidR="00D07862" w:rsidRPr="00D07862" w:rsidRDefault="00D07862" w:rsidP="00D07862">
      <w:pPr>
        <w:tabs>
          <w:tab w:val="left" w:pos="7224"/>
        </w:tabs>
        <w:rPr>
          <w:rFonts w:ascii="Times New Roman" w:hAnsi="Times New Roman" w:cs="Times New Roman"/>
          <w:sz w:val="24"/>
        </w:rPr>
      </w:pPr>
      <w:r w:rsidRPr="00D07862">
        <w:rPr>
          <w:rFonts w:ascii="Times New Roman" w:hAnsi="Times New Roman" w:cs="Times New Roman"/>
          <w:sz w:val="24"/>
        </w:rPr>
        <w:t>Mitre Corporation :</w:t>
      </w:r>
    </w:p>
    <w:p w:rsidR="00826B2B" w:rsidRPr="00D07862" w:rsidRDefault="00826B2B" w:rsidP="00D07862">
      <w:pPr>
        <w:numPr>
          <w:ilvl w:val="0"/>
          <w:numId w:val="15"/>
        </w:numPr>
        <w:tabs>
          <w:tab w:val="left" w:pos="7224"/>
        </w:tabs>
        <w:rPr>
          <w:rFonts w:ascii="Times New Roman" w:hAnsi="Times New Roman" w:cs="Times New Roman"/>
          <w:sz w:val="24"/>
        </w:rPr>
      </w:pPr>
      <w:r w:rsidRPr="00D07862">
        <w:rPr>
          <w:rFonts w:ascii="Times New Roman" w:hAnsi="Times New Roman" w:cs="Times New Roman"/>
          <w:sz w:val="24"/>
        </w:rPr>
        <w:t>Organisation à but non lucratif travaillant dans l’intérêt public fondé en 1958</w:t>
      </w:r>
    </w:p>
    <w:p w:rsidR="00826B2B" w:rsidRPr="00D07862" w:rsidRDefault="00826B2B" w:rsidP="00D07862">
      <w:pPr>
        <w:numPr>
          <w:ilvl w:val="0"/>
          <w:numId w:val="15"/>
        </w:numPr>
        <w:tabs>
          <w:tab w:val="left" w:pos="7224"/>
        </w:tabs>
        <w:rPr>
          <w:rFonts w:ascii="Times New Roman" w:hAnsi="Times New Roman" w:cs="Times New Roman"/>
          <w:sz w:val="24"/>
        </w:rPr>
      </w:pPr>
      <w:r w:rsidRPr="00D07862">
        <w:rPr>
          <w:rFonts w:ascii="Times New Roman" w:hAnsi="Times New Roman" w:cs="Times New Roman"/>
          <w:sz w:val="24"/>
        </w:rPr>
        <w:t>Gère les centres de recherche et de développement financés par l’état fédéral (FFRDCS) notamment celui du Département de la Défense ce même département chargée de la sécurité nationale aux Etats Unis dont la sécurité informatique</w:t>
      </w:r>
    </w:p>
    <w:p w:rsidR="00826B2B" w:rsidRPr="00D07862" w:rsidRDefault="00826B2B" w:rsidP="00D07862">
      <w:pPr>
        <w:numPr>
          <w:ilvl w:val="0"/>
          <w:numId w:val="15"/>
        </w:numPr>
        <w:tabs>
          <w:tab w:val="left" w:pos="7224"/>
        </w:tabs>
        <w:rPr>
          <w:rFonts w:ascii="Times New Roman" w:hAnsi="Times New Roman" w:cs="Times New Roman"/>
          <w:sz w:val="24"/>
        </w:rPr>
      </w:pPr>
      <w:r w:rsidRPr="00D07862">
        <w:rPr>
          <w:rFonts w:ascii="Times New Roman" w:hAnsi="Times New Roman" w:cs="Times New Roman"/>
          <w:sz w:val="24"/>
        </w:rPr>
        <w:lastRenderedPageBreak/>
        <w:t xml:space="preserve">Les FFRDCS fournissent des services dans les domaines de l'acquisition et de l'analyse de systèmes </w:t>
      </w:r>
      <w:r w:rsidR="00D07862" w:rsidRPr="00D07862">
        <w:rPr>
          <w:rFonts w:ascii="Times New Roman" w:hAnsi="Times New Roman" w:cs="Times New Roman"/>
          <w:sz w:val="24"/>
        </w:rPr>
        <w:t>notamment</w:t>
      </w:r>
      <w:r w:rsidRPr="00D07862">
        <w:rPr>
          <w:rFonts w:ascii="Times New Roman" w:hAnsi="Times New Roman" w:cs="Times New Roman"/>
          <w:sz w:val="24"/>
        </w:rPr>
        <w:t xml:space="preserve"> sur la cyber-sécurité et la mise en réseau mondiale.</w:t>
      </w:r>
    </w:p>
    <w:p w:rsidR="00826B2B" w:rsidRPr="00D07862" w:rsidRDefault="00826B2B" w:rsidP="00D07862">
      <w:pPr>
        <w:numPr>
          <w:ilvl w:val="0"/>
          <w:numId w:val="15"/>
        </w:numPr>
        <w:tabs>
          <w:tab w:val="left" w:pos="7224"/>
        </w:tabs>
        <w:rPr>
          <w:rFonts w:ascii="Times New Roman" w:hAnsi="Times New Roman" w:cs="Times New Roman"/>
          <w:sz w:val="24"/>
        </w:rPr>
      </w:pPr>
      <w:r w:rsidRPr="00D07862">
        <w:rPr>
          <w:rFonts w:ascii="Times New Roman" w:hAnsi="Times New Roman" w:cs="Times New Roman"/>
          <w:sz w:val="24"/>
        </w:rPr>
        <w:t>Ses FFRDC s'engagent également dans la recherche et le développement de technologies telles que la biosécurité et l'informatique quantique</w:t>
      </w:r>
    </w:p>
    <w:p w:rsidR="00826B2B" w:rsidRPr="00D07862" w:rsidRDefault="00826B2B" w:rsidP="00D07862">
      <w:pPr>
        <w:numPr>
          <w:ilvl w:val="0"/>
          <w:numId w:val="15"/>
        </w:numPr>
        <w:tabs>
          <w:tab w:val="left" w:pos="7224"/>
        </w:tabs>
        <w:rPr>
          <w:rFonts w:ascii="Times New Roman" w:hAnsi="Times New Roman" w:cs="Times New Roman"/>
          <w:sz w:val="24"/>
        </w:rPr>
      </w:pPr>
      <w:r w:rsidRPr="00D07862">
        <w:rPr>
          <w:rFonts w:ascii="Times New Roman" w:hAnsi="Times New Roman" w:cs="Times New Roman"/>
          <w:sz w:val="24"/>
        </w:rPr>
        <w:t>Cyber académie : cours en ligne</w:t>
      </w:r>
    </w:p>
    <w:p w:rsidR="00826B2B" w:rsidRPr="00D07862" w:rsidRDefault="00826B2B" w:rsidP="00D07862">
      <w:pPr>
        <w:numPr>
          <w:ilvl w:val="0"/>
          <w:numId w:val="15"/>
        </w:numPr>
        <w:tabs>
          <w:tab w:val="left" w:pos="7224"/>
        </w:tabs>
        <w:rPr>
          <w:rFonts w:ascii="Times New Roman" w:hAnsi="Times New Roman" w:cs="Times New Roman"/>
          <w:sz w:val="24"/>
        </w:rPr>
      </w:pPr>
      <w:r w:rsidRPr="00D07862">
        <w:rPr>
          <w:rFonts w:ascii="Times New Roman" w:hAnsi="Times New Roman" w:cs="Times New Roman"/>
          <w:sz w:val="24"/>
        </w:rPr>
        <w:t>Maintient la liste des CVE avec le sponsoring du Département de la Sécurité Intérieure, la liste CCE, la liste CAPEC et la liste CWE</w:t>
      </w:r>
    </w:p>
    <w:p w:rsidR="00826B2B" w:rsidRPr="00D07862" w:rsidRDefault="00826B2B" w:rsidP="00D07862">
      <w:pPr>
        <w:numPr>
          <w:ilvl w:val="0"/>
          <w:numId w:val="15"/>
        </w:numPr>
        <w:tabs>
          <w:tab w:val="left" w:pos="7224"/>
        </w:tabs>
        <w:rPr>
          <w:rFonts w:ascii="Times New Roman" w:hAnsi="Times New Roman" w:cs="Times New Roman"/>
          <w:sz w:val="24"/>
        </w:rPr>
      </w:pPr>
      <w:r w:rsidRPr="00D07862">
        <w:rPr>
          <w:rFonts w:ascii="Times New Roman" w:hAnsi="Times New Roman" w:cs="Times New Roman"/>
          <w:sz w:val="24"/>
        </w:rPr>
        <w:t>Partenaire très proche du gouvernement fédéral</w:t>
      </w:r>
    </w:p>
    <w:p w:rsidR="00D07862" w:rsidRDefault="00D07862" w:rsidP="00D07862">
      <w:pPr>
        <w:tabs>
          <w:tab w:val="left" w:pos="7224"/>
        </w:tabs>
        <w:rPr>
          <w:rFonts w:ascii="Times New Roman" w:hAnsi="Times New Roman" w:cs="Times New Roman"/>
          <w:sz w:val="24"/>
        </w:rPr>
      </w:pPr>
    </w:p>
    <w:p w:rsidR="00992220" w:rsidRDefault="00992220" w:rsidP="00770879">
      <w:pPr>
        <w:rPr>
          <w:rFonts w:ascii="Times New Roman" w:hAnsi="Times New Roman" w:cs="Times New Roman"/>
          <w:sz w:val="24"/>
        </w:rPr>
      </w:pPr>
      <w:r>
        <w:rPr>
          <w:rFonts w:ascii="Times New Roman" w:hAnsi="Times New Roman" w:cs="Times New Roman"/>
          <w:sz w:val="24"/>
        </w:rPr>
        <w:t>Sans Institute</w:t>
      </w:r>
    </w:p>
    <w:p w:rsidR="00826B2B" w:rsidRPr="005216FD" w:rsidRDefault="00826B2B" w:rsidP="005216FD">
      <w:pPr>
        <w:numPr>
          <w:ilvl w:val="0"/>
          <w:numId w:val="14"/>
        </w:numPr>
        <w:rPr>
          <w:rFonts w:ascii="Times New Roman" w:hAnsi="Times New Roman" w:cs="Times New Roman"/>
          <w:sz w:val="24"/>
        </w:rPr>
      </w:pPr>
      <w:r w:rsidRPr="005216FD">
        <w:rPr>
          <w:rFonts w:ascii="Times New Roman" w:hAnsi="Times New Roman" w:cs="Times New Roman"/>
          <w:sz w:val="24"/>
        </w:rPr>
        <w:t>Organisation privée à but lucratif qui offre des formations et des certifications en sécurité de l'information et en cyber sécurité à travers le monde fondée en 1989</w:t>
      </w:r>
    </w:p>
    <w:p w:rsidR="00826B2B" w:rsidRPr="005216FD" w:rsidRDefault="00826B2B" w:rsidP="005216FD">
      <w:pPr>
        <w:numPr>
          <w:ilvl w:val="0"/>
          <w:numId w:val="14"/>
        </w:numPr>
        <w:rPr>
          <w:rFonts w:ascii="Times New Roman" w:hAnsi="Times New Roman" w:cs="Times New Roman"/>
          <w:sz w:val="24"/>
        </w:rPr>
      </w:pPr>
      <w:r w:rsidRPr="005216FD">
        <w:rPr>
          <w:rFonts w:ascii="Times New Roman" w:hAnsi="Times New Roman" w:cs="Times New Roman"/>
          <w:sz w:val="24"/>
        </w:rPr>
        <w:t>Maintient le plus grand référentiel d'informations sur la sécurité dans le monde et est également le plus grand organisme de certification.</w:t>
      </w:r>
    </w:p>
    <w:p w:rsidR="00826B2B" w:rsidRPr="005216FD" w:rsidRDefault="00826B2B" w:rsidP="005216FD">
      <w:pPr>
        <w:numPr>
          <w:ilvl w:val="0"/>
          <w:numId w:val="14"/>
        </w:numPr>
        <w:rPr>
          <w:rFonts w:ascii="Times New Roman" w:hAnsi="Times New Roman" w:cs="Times New Roman"/>
          <w:sz w:val="24"/>
        </w:rPr>
      </w:pPr>
      <w:r w:rsidRPr="005216FD">
        <w:rPr>
          <w:rFonts w:ascii="Times New Roman" w:hAnsi="Times New Roman" w:cs="Times New Roman"/>
          <w:sz w:val="24"/>
        </w:rPr>
        <w:t>Fournit une vaste collection de documents de recherche sur la sécurité et supervise un système d’alerte d’attaques : Internet Storm Center</w:t>
      </w:r>
    </w:p>
    <w:p w:rsidR="00826B2B" w:rsidRPr="005216FD" w:rsidRDefault="00826B2B" w:rsidP="005216FD">
      <w:pPr>
        <w:numPr>
          <w:ilvl w:val="0"/>
          <w:numId w:val="14"/>
        </w:numPr>
        <w:rPr>
          <w:rFonts w:ascii="Times New Roman" w:hAnsi="Times New Roman" w:cs="Times New Roman"/>
          <w:sz w:val="24"/>
        </w:rPr>
      </w:pPr>
      <w:r w:rsidRPr="005216FD">
        <w:rPr>
          <w:rFonts w:ascii="Times New Roman" w:hAnsi="Times New Roman" w:cs="Times New Roman"/>
          <w:sz w:val="24"/>
        </w:rPr>
        <w:t>Son programme GIAC (Global Information Assurance Certification) fournit un moyen normalisé de garantir les connaissances et les compétences d'un professionnel de la sécurité</w:t>
      </w:r>
    </w:p>
    <w:p w:rsidR="005216FD" w:rsidRDefault="005216FD" w:rsidP="005216FD">
      <w:pPr>
        <w:ind w:left="360"/>
        <w:rPr>
          <w:rFonts w:ascii="Times New Roman" w:hAnsi="Times New Roman" w:cs="Times New Roman"/>
          <w:sz w:val="24"/>
        </w:rPr>
      </w:pPr>
    </w:p>
    <w:p w:rsidR="005216FD" w:rsidRPr="005216FD" w:rsidRDefault="005216FD" w:rsidP="005216FD">
      <w:pPr>
        <w:rPr>
          <w:rFonts w:ascii="Times New Roman" w:hAnsi="Times New Roman" w:cs="Times New Roman"/>
          <w:sz w:val="24"/>
        </w:rPr>
      </w:pPr>
      <w:r w:rsidRPr="005216FD">
        <w:rPr>
          <w:rFonts w:ascii="Times New Roman" w:hAnsi="Times New Roman" w:cs="Times New Roman"/>
          <w:sz w:val="24"/>
          <w:lang w:val="en-US"/>
        </w:rPr>
        <w:t xml:space="preserve">Many of the valuable SANS resources are free to all who ask. </w:t>
      </w:r>
      <w:r w:rsidRPr="005216FD">
        <w:rPr>
          <w:rFonts w:ascii="Times New Roman" w:hAnsi="Times New Roman" w:cs="Times New Roman"/>
          <w:sz w:val="24"/>
        </w:rPr>
        <w:t>They include the very popular </w:t>
      </w:r>
      <w:hyperlink r:id="rId7" w:tooltip="Internet Storm Center" w:history="1">
        <w:r w:rsidRPr="005216FD">
          <w:rPr>
            <w:rFonts w:ascii="Times New Roman" w:hAnsi="Times New Roman" w:cs="Times New Roman"/>
            <w:sz w:val="24"/>
          </w:rPr>
          <w:t>Internet Storm Center</w:t>
        </w:r>
      </w:hyperlink>
      <w:r w:rsidRPr="005216FD">
        <w:rPr>
          <w:rFonts w:ascii="Times New Roman" w:hAnsi="Times New Roman" w:cs="Times New Roman"/>
          <w:sz w:val="24"/>
        </w:rPr>
        <w:t> (the Internet's early warning system), the weekly news digest (</w:t>
      </w:r>
      <w:hyperlink r:id="rId8" w:tooltip="NewsBites Newsletter" w:history="1">
        <w:r w:rsidRPr="005216FD">
          <w:rPr>
            <w:rFonts w:ascii="Times New Roman" w:hAnsi="Times New Roman" w:cs="Times New Roman"/>
            <w:sz w:val="24"/>
          </w:rPr>
          <w:t>NewsBites</w:t>
        </w:r>
      </w:hyperlink>
      <w:r w:rsidRPr="005216FD">
        <w:rPr>
          <w:rFonts w:ascii="Times New Roman" w:hAnsi="Times New Roman" w:cs="Times New Roman"/>
          <w:sz w:val="24"/>
        </w:rPr>
        <w:t>), the weekly vulnerability digest (</w:t>
      </w:r>
      <w:hyperlink r:id="rId9" w:tooltip="@RISK Newsletter" w:history="1">
        <w:r w:rsidRPr="005216FD">
          <w:rPr>
            <w:rFonts w:ascii="Times New Roman" w:hAnsi="Times New Roman" w:cs="Times New Roman"/>
            <w:sz w:val="24"/>
          </w:rPr>
          <w:t>@RISK</w:t>
        </w:r>
      </w:hyperlink>
      <w:r w:rsidRPr="005216FD">
        <w:rPr>
          <w:rFonts w:ascii="Times New Roman" w:hAnsi="Times New Roman" w:cs="Times New Roman"/>
          <w:sz w:val="24"/>
        </w:rPr>
        <w:t>), and more than 1,200 award-winning, original </w:t>
      </w:r>
      <w:hyperlink r:id="rId10" w:tooltip="SANS' Information Security Reading Room" w:history="1">
        <w:r w:rsidRPr="005216FD">
          <w:rPr>
            <w:rFonts w:ascii="Times New Roman" w:hAnsi="Times New Roman" w:cs="Times New Roman"/>
            <w:sz w:val="24"/>
          </w:rPr>
          <w:t>information security research papers</w:t>
        </w:r>
      </w:hyperlink>
      <w:r w:rsidRPr="005216FD">
        <w:rPr>
          <w:rFonts w:ascii="Times New Roman" w:hAnsi="Times New Roman" w:cs="Times New Roman"/>
          <w:sz w:val="24"/>
        </w:rPr>
        <w:t>.</w:t>
      </w:r>
    </w:p>
    <w:p w:rsidR="005216FD" w:rsidRPr="005216FD" w:rsidRDefault="002033AC" w:rsidP="005216FD">
      <w:pPr>
        <w:numPr>
          <w:ilvl w:val="0"/>
          <w:numId w:val="13"/>
        </w:numPr>
        <w:shd w:val="clear" w:color="auto" w:fill="FFFFFF"/>
        <w:spacing w:before="100" w:beforeAutospacing="1" w:after="100" w:afterAutospacing="1" w:line="240" w:lineRule="auto"/>
        <w:rPr>
          <w:rFonts w:ascii="Arial" w:eastAsia="Times New Roman" w:hAnsi="Arial" w:cs="Arial"/>
          <w:color w:val="292929"/>
          <w:sz w:val="21"/>
          <w:szCs w:val="21"/>
          <w:lang w:val="en-US" w:eastAsia="fr-FR"/>
        </w:rPr>
      </w:pPr>
      <w:hyperlink r:id="rId11" w:history="1">
        <w:r w:rsidR="005216FD" w:rsidRPr="005216FD">
          <w:rPr>
            <w:rFonts w:ascii="Arial" w:eastAsia="Times New Roman" w:hAnsi="Arial" w:cs="Arial"/>
            <w:color w:val="337AB7"/>
            <w:sz w:val="21"/>
            <w:szCs w:val="21"/>
            <w:lang w:val="en-US" w:eastAsia="fr-FR"/>
          </w:rPr>
          <w:t>SANS Information Security Reading Room </w:t>
        </w:r>
      </w:hyperlink>
      <w:r w:rsidR="005216FD" w:rsidRPr="005216FD">
        <w:rPr>
          <w:rFonts w:ascii="Arial" w:eastAsia="Times New Roman" w:hAnsi="Arial" w:cs="Arial"/>
          <w:color w:val="292929"/>
          <w:sz w:val="21"/>
          <w:szCs w:val="21"/>
          <w:lang w:val="en-US" w:eastAsia="fr-FR"/>
        </w:rPr>
        <w:t>- More than 2770 original research papers in 106 important categories of security</w:t>
      </w:r>
    </w:p>
    <w:p w:rsidR="005216FD" w:rsidRPr="005216FD" w:rsidRDefault="002033AC" w:rsidP="005216FD">
      <w:pPr>
        <w:numPr>
          <w:ilvl w:val="0"/>
          <w:numId w:val="13"/>
        </w:numPr>
        <w:shd w:val="clear" w:color="auto" w:fill="FFFFFF"/>
        <w:spacing w:before="100" w:beforeAutospacing="1" w:after="100" w:afterAutospacing="1" w:line="240" w:lineRule="auto"/>
        <w:rPr>
          <w:rFonts w:ascii="Arial" w:eastAsia="Times New Roman" w:hAnsi="Arial" w:cs="Arial"/>
          <w:color w:val="292929"/>
          <w:sz w:val="21"/>
          <w:szCs w:val="21"/>
          <w:lang w:val="en-US" w:eastAsia="fr-FR"/>
        </w:rPr>
      </w:pPr>
      <w:hyperlink r:id="rId12" w:history="1">
        <w:r w:rsidR="005216FD" w:rsidRPr="005216FD">
          <w:rPr>
            <w:rFonts w:ascii="Arial" w:eastAsia="Times New Roman" w:hAnsi="Arial" w:cs="Arial"/>
            <w:color w:val="337AB7"/>
            <w:sz w:val="21"/>
            <w:szCs w:val="21"/>
            <w:lang w:val="en-US" w:eastAsia="fr-FR"/>
          </w:rPr>
          <w:t>SANS Weekly Bulletins and Alerts </w:t>
        </w:r>
      </w:hyperlink>
      <w:r w:rsidR="005216FD" w:rsidRPr="005216FD">
        <w:rPr>
          <w:rFonts w:ascii="Arial" w:eastAsia="Times New Roman" w:hAnsi="Arial" w:cs="Arial"/>
          <w:color w:val="292929"/>
          <w:sz w:val="21"/>
          <w:szCs w:val="21"/>
          <w:lang w:val="en-US" w:eastAsia="fr-FR"/>
        </w:rPr>
        <w:t>- Definitive updates on security news and vulnerabilities</w:t>
      </w:r>
    </w:p>
    <w:p w:rsidR="005216FD" w:rsidRPr="005216FD" w:rsidRDefault="002033AC" w:rsidP="005216FD">
      <w:pPr>
        <w:numPr>
          <w:ilvl w:val="0"/>
          <w:numId w:val="13"/>
        </w:numPr>
        <w:shd w:val="clear" w:color="auto" w:fill="FFFFFF"/>
        <w:spacing w:before="100" w:beforeAutospacing="1" w:after="100" w:afterAutospacing="1" w:line="240" w:lineRule="auto"/>
        <w:rPr>
          <w:rFonts w:ascii="Arial" w:eastAsia="Times New Roman" w:hAnsi="Arial" w:cs="Arial"/>
          <w:color w:val="292929"/>
          <w:sz w:val="21"/>
          <w:szCs w:val="21"/>
          <w:lang w:val="en-US" w:eastAsia="fr-FR"/>
        </w:rPr>
      </w:pPr>
      <w:hyperlink r:id="rId13" w:history="1">
        <w:r w:rsidR="005216FD" w:rsidRPr="005216FD">
          <w:rPr>
            <w:rFonts w:ascii="Arial" w:eastAsia="Times New Roman" w:hAnsi="Arial" w:cs="Arial"/>
            <w:color w:val="337AB7"/>
            <w:sz w:val="21"/>
            <w:szCs w:val="21"/>
            <w:lang w:val="en-US" w:eastAsia="fr-FR"/>
          </w:rPr>
          <w:t>SANS Security Policy Project </w:t>
        </w:r>
      </w:hyperlink>
      <w:r w:rsidR="005216FD" w:rsidRPr="005216FD">
        <w:rPr>
          <w:rFonts w:ascii="Arial" w:eastAsia="Times New Roman" w:hAnsi="Arial" w:cs="Arial"/>
          <w:color w:val="292929"/>
          <w:sz w:val="21"/>
          <w:szCs w:val="21"/>
          <w:lang w:val="en-US" w:eastAsia="fr-FR"/>
        </w:rPr>
        <w:t>- Free Security Policy Templates - Proven in the real world</w:t>
      </w:r>
    </w:p>
    <w:p w:rsidR="005216FD" w:rsidRPr="005216FD" w:rsidRDefault="002033AC" w:rsidP="005216FD">
      <w:pPr>
        <w:numPr>
          <w:ilvl w:val="0"/>
          <w:numId w:val="13"/>
        </w:numPr>
        <w:shd w:val="clear" w:color="auto" w:fill="FFFFFF"/>
        <w:spacing w:before="100" w:beforeAutospacing="1" w:after="100" w:afterAutospacing="1" w:line="240" w:lineRule="auto"/>
        <w:rPr>
          <w:rFonts w:ascii="Arial" w:eastAsia="Times New Roman" w:hAnsi="Arial" w:cs="Arial"/>
          <w:color w:val="292929"/>
          <w:sz w:val="21"/>
          <w:szCs w:val="21"/>
          <w:lang w:val="en-US" w:eastAsia="fr-FR"/>
        </w:rPr>
      </w:pPr>
      <w:hyperlink r:id="rId14" w:history="1">
        <w:r w:rsidR="005216FD" w:rsidRPr="005216FD">
          <w:rPr>
            <w:rFonts w:ascii="Arial" w:eastAsia="Times New Roman" w:hAnsi="Arial" w:cs="Arial"/>
            <w:color w:val="337AB7"/>
            <w:sz w:val="21"/>
            <w:szCs w:val="21"/>
            <w:lang w:val="en-US" w:eastAsia="fr-FR"/>
          </w:rPr>
          <w:t>Vendor Related Resources </w:t>
        </w:r>
      </w:hyperlink>
      <w:r w:rsidR="005216FD" w:rsidRPr="005216FD">
        <w:rPr>
          <w:rFonts w:ascii="Arial" w:eastAsia="Times New Roman" w:hAnsi="Arial" w:cs="Arial"/>
          <w:color w:val="292929"/>
          <w:sz w:val="21"/>
          <w:szCs w:val="21"/>
          <w:lang w:val="en-US" w:eastAsia="fr-FR"/>
        </w:rPr>
        <w:t>- Highlighting the vendors that can help make security more effective</w:t>
      </w:r>
    </w:p>
    <w:p w:rsidR="005216FD" w:rsidRPr="005216FD" w:rsidRDefault="002033AC" w:rsidP="005216FD">
      <w:pPr>
        <w:numPr>
          <w:ilvl w:val="0"/>
          <w:numId w:val="13"/>
        </w:numPr>
        <w:shd w:val="clear" w:color="auto" w:fill="FFFFFF"/>
        <w:spacing w:before="100" w:beforeAutospacing="1" w:after="100" w:afterAutospacing="1" w:line="240" w:lineRule="auto"/>
        <w:rPr>
          <w:rFonts w:ascii="Arial" w:eastAsia="Times New Roman" w:hAnsi="Arial" w:cs="Arial"/>
          <w:color w:val="292929"/>
          <w:sz w:val="21"/>
          <w:szCs w:val="21"/>
          <w:lang w:val="en-US" w:eastAsia="fr-FR"/>
        </w:rPr>
      </w:pPr>
      <w:hyperlink r:id="rId15" w:history="1">
        <w:r w:rsidR="005216FD" w:rsidRPr="005216FD">
          <w:rPr>
            <w:rFonts w:ascii="Arial" w:eastAsia="Times New Roman" w:hAnsi="Arial" w:cs="Arial"/>
            <w:color w:val="337AB7"/>
            <w:sz w:val="21"/>
            <w:szCs w:val="21"/>
            <w:lang w:val="en-US" w:eastAsia="fr-FR"/>
          </w:rPr>
          <w:t>Information Security Glossary </w:t>
        </w:r>
      </w:hyperlink>
      <w:r w:rsidR="005216FD" w:rsidRPr="005216FD">
        <w:rPr>
          <w:rFonts w:ascii="Arial" w:eastAsia="Times New Roman" w:hAnsi="Arial" w:cs="Arial"/>
          <w:color w:val="292929"/>
          <w:sz w:val="21"/>
          <w:szCs w:val="21"/>
          <w:lang w:val="en-US" w:eastAsia="fr-FR"/>
        </w:rPr>
        <w:t>- Words, acronyms, more</w:t>
      </w:r>
    </w:p>
    <w:p w:rsidR="005216FD" w:rsidRPr="005216FD" w:rsidRDefault="002033AC" w:rsidP="005216FD">
      <w:pPr>
        <w:numPr>
          <w:ilvl w:val="0"/>
          <w:numId w:val="13"/>
        </w:numPr>
        <w:shd w:val="clear" w:color="auto" w:fill="FFFFFF"/>
        <w:spacing w:before="100" w:beforeAutospacing="1" w:after="100" w:afterAutospacing="1" w:line="240" w:lineRule="auto"/>
        <w:rPr>
          <w:rFonts w:ascii="Arial" w:eastAsia="Times New Roman" w:hAnsi="Arial" w:cs="Arial"/>
          <w:color w:val="292929"/>
          <w:sz w:val="21"/>
          <w:szCs w:val="21"/>
          <w:lang w:val="en-US" w:eastAsia="fr-FR"/>
        </w:rPr>
      </w:pPr>
      <w:hyperlink r:id="rId16" w:history="1">
        <w:r w:rsidR="005216FD" w:rsidRPr="005216FD">
          <w:rPr>
            <w:rFonts w:ascii="Arial" w:eastAsia="Times New Roman" w:hAnsi="Arial" w:cs="Arial"/>
            <w:color w:val="337AB7"/>
            <w:sz w:val="21"/>
            <w:szCs w:val="21"/>
            <w:lang w:val="en-US" w:eastAsia="fr-FR"/>
          </w:rPr>
          <w:t>Internet Storm Center </w:t>
        </w:r>
      </w:hyperlink>
      <w:r w:rsidR="005216FD" w:rsidRPr="005216FD">
        <w:rPr>
          <w:rFonts w:ascii="Arial" w:eastAsia="Times New Roman" w:hAnsi="Arial" w:cs="Arial"/>
          <w:color w:val="292929"/>
          <w:sz w:val="21"/>
          <w:szCs w:val="21"/>
          <w:lang w:val="en-US" w:eastAsia="fr-FR"/>
        </w:rPr>
        <w:t>- The Internet's Early Warning System</w:t>
      </w:r>
    </w:p>
    <w:p w:rsidR="005216FD" w:rsidRPr="005216FD" w:rsidRDefault="002033AC" w:rsidP="005216FD">
      <w:pPr>
        <w:numPr>
          <w:ilvl w:val="0"/>
          <w:numId w:val="13"/>
        </w:numPr>
        <w:shd w:val="clear" w:color="auto" w:fill="FFFFFF"/>
        <w:spacing w:before="100" w:beforeAutospacing="1" w:after="100" w:afterAutospacing="1" w:line="240" w:lineRule="auto"/>
        <w:rPr>
          <w:rFonts w:ascii="Arial" w:eastAsia="Times New Roman" w:hAnsi="Arial" w:cs="Arial"/>
          <w:color w:val="292929"/>
          <w:sz w:val="21"/>
          <w:szCs w:val="21"/>
          <w:lang w:val="en-US" w:eastAsia="fr-FR"/>
        </w:rPr>
      </w:pPr>
      <w:hyperlink r:id="rId17" w:history="1">
        <w:r w:rsidR="005216FD" w:rsidRPr="005216FD">
          <w:rPr>
            <w:rFonts w:ascii="Arial" w:eastAsia="Times New Roman" w:hAnsi="Arial" w:cs="Arial"/>
            <w:color w:val="337AB7"/>
            <w:sz w:val="21"/>
            <w:szCs w:val="21"/>
            <w:lang w:val="en-US" w:eastAsia="fr-FR"/>
          </w:rPr>
          <w:t>S.C.O.R.E. </w:t>
        </w:r>
      </w:hyperlink>
      <w:r w:rsidR="005216FD" w:rsidRPr="005216FD">
        <w:rPr>
          <w:rFonts w:ascii="Arial" w:eastAsia="Times New Roman" w:hAnsi="Arial" w:cs="Arial"/>
          <w:color w:val="292929"/>
          <w:sz w:val="21"/>
          <w:szCs w:val="21"/>
          <w:lang w:val="en-US" w:eastAsia="fr-FR"/>
        </w:rPr>
        <w:t>- Helping the security community reach agreement on how to secure common software and systems</w:t>
      </w:r>
    </w:p>
    <w:p w:rsidR="005216FD" w:rsidRPr="005216FD" w:rsidRDefault="002033AC" w:rsidP="005216FD">
      <w:pPr>
        <w:numPr>
          <w:ilvl w:val="0"/>
          <w:numId w:val="13"/>
        </w:numPr>
        <w:shd w:val="clear" w:color="auto" w:fill="FFFFFF"/>
        <w:spacing w:before="100" w:beforeAutospacing="1" w:after="100" w:afterAutospacing="1" w:line="240" w:lineRule="auto"/>
        <w:rPr>
          <w:rFonts w:ascii="Arial" w:eastAsia="Times New Roman" w:hAnsi="Arial" w:cs="Arial"/>
          <w:color w:val="292929"/>
          <w:sz w:val="21"/>
          <w:szCs w:val="21"/>
          <w:lang w:val="en-US" w:eastAsia="fr-FR"/>
        </w:rPr>
      </w:pPr>
      <w:hyperlink r:id="rId18" w:history="1">
        <w:r w:rsidR="005216FD" w:rsidRPr="005216FD">
          <w:rPr>
            <w:rFonts w:ascii="Arial" w:eastAsia="Times New Roman" w:hAnsi="Arial" w:cs="Arial"/>
            <w:color w:val="337AB7"/>
            <w:sz w:val="21"/>
            <w:szCs w:val="21"/>
            <w:lang w:val="en-US" w:eastAsia="fr-FR"/>
          </w:rPr>
          <w:t>CIS Critical Security Controls </w:t>
        </w:r>
      </w:hyperlink>
      <w:r w:rsidR="005216FD" w:rsidRPr="005216FD">
        <w:rPr>
          <w:rFonts w:ascii="Arial" w:eastAsia="Times New Roman" w:hAnsi="Arial" w:cs="Arial"/>
          <w:color w:val="292929"/>
          <w:sz w:val="21"/>
          <w:szCs w:val="21"/>
          <w:lang w:val="en-US" w:eastAsia="fr-FR"/>
        </w:rPr>
        <w:t>- A consensus ranking of the security controls that are the most effectiveness in reducing risk from real world attacks.</w:t>
      </w:r>
    </w:p>
    <w:p w:rsidR="005216FD" w:rsidRPr="005216FD" w:rsidRDefault="002033AC" w:rsidP="005216FD">
      <w:pPr>
        <w:numPr>
          <w:ilvl w:val="0"/>
          <w:numId w:val="13"/>
        </w:numPr>
        <w:shd w:val="clear" w:color="auto" w:fill="FFFFFF"/>
        <w:spacing w:before="100" w:beforeAutospacing="1" w:after="100" w:afterAutospacing="1" w:line="240" w:lineRule="auto"/>
        <w:rPr>
          <w:rFonts w:ascii="Arial" w:eastAsia="Times New Roman" w:hAnsi="Arial" w:cs="Arial"/>
          <w:color w:val="292929"/>
          <w:sz w:val="21"/>
          <w:szCs w:val="21"/>
          <w:lang w:val="en-US" w:eastAsia="fr-FR"/>
        </w:rPr>
      </w:pPr>
      <w:hyperlink r:id="rId19" w:history="1">
        <w:r w:rsidR="005216FD" w:rsidRPr="005216FD">
          <w:rPr>
            <w:rFonts w:ascii="Arial" w:eastAsia="Times New Roman" w:hAnsi="Arial" w:cs="Arial"/>
            <w:color w:val="337AB7"/>
            <w:sz w:val="21"/>
            <w:szCs w:val="21"/>
            <w:lang w:val="en-US" w:eastAsia="fr-FR"/>
          </w:rPr>
          <w:t>SANS Press Room </w:t>
        </w:r>
      </w:hyperlink>
      <w:r w:rsidR="005216FD" w:rsidRPr="005216FD">
        <w:rPr>
          <w:rFonts w:ascii="Arial" w:eastAsia="Times New Roman" w:hAnsi="Arial" w:cs="Arial"/>
          <w:color w:val="292929"/>
          <w:sz w:val="21"/>
          <w:szCs w:val="21"/>
          <w:lang w:val="en-US" w:eastAsia="fr-FR"/>
        </w:rPr>
        <w:t>- Our press room is designed to assist the media in coverage of the information assurance industry</w:t>
      </w:r>
    </w:p>
    <w:p w:rsidR="005216FD" w:rsidRPr="005216FD" w:rsidRDefault="005216FD" w:rsidP="00770879">
      <w:pPr>
        <w:rPr>
          <w:rFonts w:ascii="Times New Roman" w:hAnsi="Times New Roman" w:cs="Times New Roman"/>
          <w:sz w:val="24"/>
          <w:lang w:val="en-US"/>
        </w:rPr>
      </w:pPr>
    </w:p>
    <w:p w:rsidR="00D07862" w:rsidRPr="00D07862" w:rsidRDefault="00D07862" w:rsidP="00D07862">
      <w:pPr>
        <w:rPr>
          <w:rFonts w:ascii="Times New Roman" w:hAnsi="Times New Roman" w:cs="Times New Roman"/>
          <w:sz w:val="24"/>
        </w:rPr>
      </w:pPr>
      <w:r w:rsidRPr="00D07862">
        <w:rPr>
          <w:rFonts w:ascii="Times New Roman" w:hAnsi="Times New Roman" w:cs="Times New Roman"/>
          <w:sz w:val="24"/>
        </w:rPr>
        <w:lastRenderedPageBreak/>
        <w:t>PCI Standard Council :</w:t>
      </w:r>
    </w:p>
    <w:p w:rsidR="00826B2B" w:rsidRPr="00D07862" w:rsidRDefault="00826B2B" w:rsidP="00D07862">
      <w:pPr>
        <w:numPr>
          <w:ilvl w:val="0"/>
          <w:numId w:val="16"/>
        </w:numPr>
        <w:rPr>
          <w:rFonts w:ascii="Times New Roman" w:hAnsi="Times New Roman" w:cs="Times New Roman"/>
          <w:sz w:val="24"/>
        </w:rPr>
      </w:pPr>
      <w:r w:rsidRPr="00D07862">
        <w:rPr>
          <w:rFonts w:ascii="Times New Roman" w:hAnsi="Times New Roman" w:cs="Times New Roman"/>
          <w:sz w:val="24"/>
        </w:rPr>
        <w:t>Fondée en 2006 par American Express, Discover, JCB International, MasterCard et Visa Inc.</w:t>
      </w:r>
    </w:p>
    <w:p w:rsidR="00826B2B" w:rsidRPr="00D07862" w:rsidRDefault="00826B2B" w:rsidP="00D07862">
      <w:pPr>
        <w:numPr>
          <w:ilvl w:val="0"/>
          <w:numId w:val="16"/>
        </w:numPr>
        <w:rPr>
          <w:rFonts w:ascii="Times New Roman" w:hAnsi="Times New Roman" w:cs="Times New Roman"/>
          <w:sz w:val="24"/>
        </w:rPr>
      </w:pPr>
      <w:r w:rsidRPr="00D07862">
        <w:rPr>
          <w:rFonts w:ascii="Times New Roman" w:hAnsi="Times New Roman" w:cs="Times New Roman"/>
          <w:sz w:val="24"/>
        </w:rPr>
        <w:t>Recommande, maintient et évolue des normes pour la sécurité des données des titulaires de cartes dans l'industrie des cartes de paiement à travers le monde.</w:t>
      </w:r>
    </w:p>
    <w:p w:rsidR="00826B2B" w:rsidRPr="00D07862" w:rsidRDefault="00826B2B" w:rsidP="00D07862">
      <w:pPr>
        <w:numPr>
          <w:ilvl w:val="0"/>
          <w:numId w:val="16"/>
        </w:numPr>
        <w:rPr>
          <w:rFonts w:ascii="Times New Roman" w:hAnsi="Times New Roman" w:cs="Times New Roman"/>
          <w:sz w:val="24"/>
        </w:rPr>
      </w:pPr>
      <w:r w:rsidRPr="00D07862">
        <w:rPr>
          <w:rFonts w:ascii="Times New Roman" w:hAnsi="Times New Roman" w:cs="Times New Roman"/>
          <w:sz w:val="24"/>
        </w:rPr>
        <w:t>Les normes PCI Data Security aident à protéger la sécurité des données de carte de paiement bancaires. Ils définissent les exigences opérationnelles et techniques pour les organisations acceptant ou traitant des transactions de paiement, et pour les développeurs de logiciels et les fabricants d'applications et de dispositifs utilisés dans ces transactions</w:t>
      </w:r>
    </w:p>
    <w:p w:rsidR="00826B2B" w:rsidRPr="00D07862" w:rsidRDefault="00826B2B" w:rsidP="00D07862">
      <w:pPr>
        <w:numPr>
          <w:ilvl w:val="0"/>
          <w:numId w:val="16"/>
        </w:numPr>
        <w:rPr>
          <w:rFonts w:ascii="Times New Roman" w:hAnsi="Times New Roman" w:cs="Times New Roman"/>
          <w:sz w:val="24"/>
          <w:lang w:val="en-US"/>
        </w:rPr>
      </w:pPr>
      <w:r w:rsidRPr="00D07862">
        <w:rPr>
          <w:rFonts w:ascii="Times New Roman" w:hAnsi="Times New Roman" w:cs="Times New Roman"/>
          <w:sz w:val="24"/>
          <w:lang w:val="en-US"/>
        </w:rPr>
        <w:t>Les normes : Data Security Standards (PCI-DSS), PIN Transaction Security Requirements (PCI-PTS), Payment Application Data Security Standard (PCI-PA-DSS), P2P Encryption</w:t>
      </w:r>
    </w:p>
    <w:p w:rsidR="00826B2B" w:rsidRPr="00D07862" w:rsidRDefault="00826B2B" w:rsidP="00D07862">
      <w:pPr>
        <w:numPr>
          <w:ilvl w:val="0"/>
          <w:numId w:val="16"/>
        </w:numPr>
        <w:rPr>
          <w:rFonts w:ascii="Times New Roman" w:hAnsi="Times New Roman" w:cs="Times New Roman"/>
          <w:sz w:val="24"/>
        </w:rPr>
      </w:pPr>
      <w:r w:rsidRPr="00D07862">
        <w:rPr>
          <w:rFonts w:ascii="Times New Roman" w:hAnsi="Times New Roman" w:cs="Times New Roman"/>
          <w:sz w:val="24"/>
        </w:rPr>
        <w:t>Bien que la norme PCI DSS doive être appliquée dans toutes les entreprises acceptant ou traitant des transactions de paiement, la validation formelle de cette norme n’est pas obligatoire dans toutes les organisations.</w:t>
      </w:r>
    </w:p>
    <w:p w:rsidR="00826B2B" w:rsidRPr="00D07862" w:rsidRDefault="00826B2B" w:rsidP="00D07862">
      <w:pPr>
        <w:numPr>
          <w:ilvl w:val="0"/>
          <w:numId w:val="16"/>
        </w:numPr>
        <w:rPr>
          <w:rFonts w:ascii="Times New Roman" w:hAnsi="Times New Roman" w:cs="Times New Roman"/>
          <w:sz w:val="24"/>
        </w:rPr>
      </w:pPr>
      <w:r w:rsidRPr="00D07862">
        <w:rPr>
          <w:rFonts w:ascii="Times New Roman" w:hAnsi="Times New Roman" w:cs="Times New Roman"/>
          <w:sz w:val="24"/>
        </w:rPr>
        <w:t>PCI DSS constituée de 12 points organisés en 6 catégories</w:t>
      </w:r>
    </w:p>
    <w:p w:rsidR="00826B2B" w:rsidRDefault="00826B2B" w:rsidP="00D07862">
      <w:pPr>
        <w:numPr>
          <w:ilvl w:val="0"/>
          <w:numId w:val="16"/>
        </w:numPr>
        <w:rPr>
          <w:rFonts w:ascii="Times New Roman" w:hAnsi="Times New Roman" w:cs="Times New Roman"/>
          <w:sz w:val="24"/>
        </w:rPr>
      </w:pPr>
      <w:r w:rsidRPr="00D07862">
        <w:rPr>
          <w:rFonts w:ascii="Times New Roman" w:hAnsi="Times New Roman" w:cs="Times New Roman"/>
          <w:sz w:val="24"/>
        </w:rPr>
        <w:t>Visa et MasterCard demandent aux commerçants et fournisseurs de services d’être en conformité avec la norme. Les plus petites entités n’en ont pas l'obligation, mais doivent cependant mettre en œuvre tous les contrôles nécessaires afin d'éviter d'engager leur responsabilité dans le cas où une fraude, associée à un vol des données de titulaires de cartes aurait lieu.</w:t>
      </w:r>
    </w:p>
    <w:p w:rsidR="00510987" w:rsidRPr="00510987" w:rsidRDefault="00C5276C" w:rsidP="00510987">
      <w:pPr>
        <w:rPr>
          <w:rFonts w:ascii="Times New Roman" w:hAnsi="Times New Roman" w:cs="Times New Roman"/>
          <w:sz w:val="24"/>
          <w:lang w:val="en-US"/>
        </w:rPr>
      </w:pPr>
      <w:r>
        <w:rPr>
          <w:rFonts w:ascii="Times New Roman" w:hAnsi="Times New Roman" w:cs="Times New Roman"/>
          <w:sz w:val="24"/>
          <w:lang w:val="en-US"/>
        </w:rPr>
        <w:tab/>
      </w:r>
    </w:p>
    <w:p w:rsidR="003501A6" w:rsidRDefault="003501A6" w:rsidP="003501A6">
      <w:pPr>
        <w:rPr>
          <w:rFonts w:ascii="Times New Roman" w:hAnsi="Times New Roman" w:cs="Times New Roman"/>
          <w:sz w:val="24"/>
          <w:lang w:val="en-US"/>
        </w:rPr>
      </w:pPr>
      <w:r w:rsidRPr="00510987">
        <w:rPr>
          <w:rFonts w:ascii="Times New Roman" w:hAnsi="Times New Roman" w:cs="Times New Roman"/>
          <w:sz w:val="24"/>
          <w:lang w:val="en-US"/>
        </w:rPr>
        <w:t>Web Application Security Consortium (WASC)</w:t>
      </w:r>
      <w:r>
        <w:rPr>
          <w:rFonts w:ascii="Times New Roman" w:hAnsi="Times New Roman" w:cs="Times New Roman"/>
          <w:sz w:val="24"/>
          <w:lang w:val="en-US"/>
        </w:rPr>
        <w:t>:</w:t>
      </w:r>
    </w:p>
    <w:p w:rsidR="003501A6" w:rsidRDefault="003501A6" w:rsidP="003501A6">
      <w:pPr>
        <w:rPr>
          <w:rFonts w:ascii="Times New Roman" w:hAnsi="Times New Roman" w:cs="Times New Roman"/>
          <w:sz w:val="24"/>
          <w:lang w:val="en-US"/>
        </w:rPr>
      </w:pPr>
      <w:r w:rsidRPr="00510987">
        <w:rPr>
          <w:rFonts w:ascii="Times New Roman" w:hAnsi="Times New Roman" w:cs="Times New Roman"/>
          <w:sz w:val="24"/>
          <w:lang w:val="en-US"/>
        </w:rPr>
        <w:t>The Web Application Security Consortium (WASC) is a worldwide organization devoted to the establishment, refinement and promotion of Internet security standards. The consortium, which was founded in January 2004, consists of independent members as well as those associated with corporations, government agencies and academic institutions.</w:t>
      </w:r>
    </w:p>
    <w:p w:rsidR="003501A6" w:rsidRDefault="003501A6" w:rsidP="003501A6">
      <w:pPr>
        <w:rPr>
          <w:rFonts w:ascii="Times New Roman" w:hAnsi="Times New Roman" w:cs="Times New Roman"/>
          <w:sz w:val="24"/>
          <w:lang w:val="en-US"/>
        </w:rPr>
      </w:pPr>
      <w:r w:rsidRPr="00510987">
        <w:rPr>
          <w:rFonts w:ascii="Times New Roman" w:hAnsi="Times New Roman" w:cs="Times New Roman"/>
          <w:sz w:val="24"/>
          <w:lang w:val="en-US"/>
        </w:rPr>
        <w:t>The WASC's mandate includes researching, discussing, and publishing information about Web application security issues. The organization educatesh individuals and enterprises about such issues and the countermeasures that can be taken against specific threats, and acting as an advocate for users of the Internet, and in particular, for individuals and organizations devoted to Web application security. The WASC is vendor-neutral, although members may belong to corporations involved in the research, development, design, and distribution of Web security related products</w:t>
      </w:r>
      <w:r>
        <w:rPr>
          <w:rFonts w:ascii="Times New Roman" w:hAnsi="Times New Roman" w:cs="Times New Roman"/>
          <w:sz w:val="24"/>
          <w:lang w:val="en-US"/>
        </w:rPr>
        <w:t>.</w:t>
      </w:r>
    </w:p>
    <w:p w:rsidR="003501A6" w:rsidRDefault="003501A6" w:rsidP="003501A6">
      <w:pPr>
        <w:rPr>
          <w:rFonts w:ascii="Times New Roman" w:hAnsi="Times New Roman" w:cs="Times New Roman"/>
          <w:sz w:val="24"/>
          <w:lang w:val="en-US"/>
        </w:rPr>
      </w:pPr>
      <w:r w:rsidRPr="00510987">
        <w:rPr>
          <w:rFonts w:ascii="Times New Roman" w:hAnsi="Times New Roman" w:cs="Times New Roman"/>
          <w:sz w:val="24"/>
          <w:lang w:val="en-US"/>
        </w:rPr>
        <w:t>The Web Application Security Consortium (WASC) is 501c3 non profit made up of an international group of experts, industry practitioners, and organizational representatives who produce open source and widely agreed upon best-practice security standards for the World Wide Web.</w:t>
      </w:r>
    </w:p>
    <w:p w:rsidR="003501A6" w:rsidRPr="00510987" w:rsidRDefault="003501A6" w:rsidP="003501A6">
      <w:pPr>
        <w:rPr>
          <w:rFonts w:ascii="Times New Roman" w:hAnsi="Times New Roman" w:cs="Times New Roman"/>
          <w:sz w:val="24"/>
          <w:lang w:val="en-US"/>
        </w:rPr>
      </w:pPr>
      <w:r w:rsidRPr="00510987">
        <w:rPr>
          <w:rFonts w:ascii="Times New Roman" w:hAnsi="Times New Roman" w:cs="Times New Roman"/>
          <w:sz w:val="24"/>
          <w:lang w:val="en-US"/>
        </w:rPr>
        <w:lastRenderedPageBreak/>
        <w:t>As an active community, WASC facilitates the exchange of ideas and organizes several industry projects. WASC consistently releases technical information, contributed articles, security guidelines, and other useful documentation. Businesses, educational institutions, governments, application developers, security professionals, and software vendors all over the world utilize our materials to assist with the challenges present</w:t>
      </w:r>
      <w:r>
        <w:rPr>
          <w:rFonts w:ascii="Times New Roman" w:hAnsi="Times New Roman" w:cs="Times New Roman"/>
          <w:sz w:val="24"/>
          <w:lang w:val="en-US"/>
        </w:rPr>
        <w:t>ed by web application security.</w:t>
      </w:r>
    </w:p>
    <w:p w:rsidR="00510987" w:rsidRPr="00510987" w:rsidRDefault="003501A6" w:rsidP="003501A6">
      <w:pPr>
        <w:rPr>
          <w:rFonts w:ascii="Times New Roman" w:hAnsi="Times New Roman" w:cs="Times New Roman"/>
          <w:sz w:val="24"/>
          <w:lang w:val="en-US"/>
        </w:rPr>
      </w:pPr>
      <w:r w:rsidRPr="00510987">
        <w:rPr>
          <w:rFonts w:ascii="Times New Roman" w:hAnsi="Times New Roman" w:cs="Times New Roman"/>
          <w:sz w:val="24"/>
          <w:lang w:val="en-US"/>
        </w:rPr>
        <w:t>Volunteering to participate in WASC related activities is free and open to all.</w:t>
      </w:r>
      <w:r>
        <w:rPr>
          <w:rFonts w:ascii="Times New Roman" w:hAnsi="Times New Roman" w:cs="Times New Roman"/>
          <w:sz w:val="24"/>
          <w:lang w:val="en-US"/>
        </w:rPr>
        <w:t>x</w:t>
      </w:r>
      <w:r>
        <w:rPr>
          <w:rFonts w:ascii="Times New Roman" w:hAnsi="Times New Roman" w:cs="Times New Roman"/>
          <w:sz w:val="24"/>
          <w:lang w:val="en-US"/>
        </w:rPr>
        <w:tab/>
      </w:r>
      <w:bookmarkStart w:id="2" w:name="_GoBack"/>
      <w:bookmarkEnd w:id="2"/>
    </w:p>
    <w:sectPr w:rsidR="00510987" w:rsidRPr="0051098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33AC" w:rsidRDefault="002033AC" w:rsidP="00ED24E4">
      <w:pPr>
        <w:spacing w:after="0" w:line="240" w:lineRule="auto"/>
      </w:pPr>
      <w:r>
        <w:separator/>
      </w:r>
    </w:p>
  </w:endnote>
  <w:endnote w:type="continuationSeparator" w:id="0">
    <w:p w:rsidR="002033AC" w:rsidRDefault="002033AC" w:rsidP="00ED2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33AC" w:rsidRDefault="002033AC" w:rsidP="00ED24E4">
      <w:pPr>
        <w:spacing w:after="0" w:line="240" w:lineRule="auto"/>
      </w:pPr>
      <w:r>
        <w:separator/>
      </w:r>
    </w:p>
  </w:footnote>
  <w:footnote w:type="continuationSeparator" w:id="0">
    <w:p w:rsidR="002033AC" w:rsidRDefault="002033AC" w:rsidP="00ED24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FD2617"/>
    <w:multiLevelType w:val="hybridMultilevel"/>
    <w:tmpl w:val="E6165EFA"/>
    <w:lvl w:ilvl="0" w:tplc="1D00FE28">
      <w:start w:val="1"/>
      <w:numFmt w:val="bullet"/>
      <w:lvlText w:val="▸"/>
      <w:lvlJc w:val="left"/>
      <w:pPr>
        <w:tabs>
          <w:tab w:val="num" w:pos="720"/>
        </w:tabs>
        <w:ind w:left="720" w:hanging="360"/>
      </w:pPr>
      <w:rPr>
        <w:rFonts w:ascii="MS Gothic" w:hAnsi="MS Gothic" w:hint="default"/>
      </w:rPr>
    </w:lvl>
    <w:lvl w:ilvl="1" w:tplc="CBB220D0" w:tentative="1">
      <w:start w:val="1"/>
      <w:numFmt w:val="bullet"/>
      <w:lvlText w:val="▸"/>
      <w:lvlJc w:val="left"/>
      <w:pPr>
        <w:tabs>
          <w:tab w:val="num" w:pos="1440"/>
        </w:tabs>
        <w:ind w:left="1440" w:hanging="360"/>
      </w:pPr>
      <w:rPr>
        <w:rFonts w:ascii="MS Gothic" w:hAnsi="MS Gothic" w:hint="default"/>
      </w:rPr>
    </w:lvl>
    <w:lvl w:ilvl="2" w:tplc="1ACECCDA" w:tentative="1">
      <w:start w:val="1"/>
      <w:numFmt w:val="bullet"/>
      <w:lvlText w:val="▸"/>
      <w:lvlJc w:val="left"/>
      <w:pPr>
        <w:tabs>
          <w:tab w:val="num" w:pos="2160"/>
        </w:tabs>
        <w:ind w:left="2160" w:hanging="360"/>
      </w:pPr>
      <w:rPr>
        <w:rFonts w:ascii="MS Gothic" w:hAnsi="MS Gothic" w:hint="default"/>
      </w:rPr>
    </w:lvl>
    <w:lvl w:ilvl="3" w:tplc="69A0A176" w:tentative="1">
      <w:start w:val="1"/>
      <w:numFmt w:val="bullet"/>
      <w:lvlText w:val="▸"/>
      <w:lvlJc w:val="left"/>
      <w:pPr>
        <w:tabs>
          <w:tab w:val="num" w:pos="2880"/>
        </w:tabs>
        <w:ind w:left="2880" w:hanging="360"/>
      </w:pPr>
      <w:rPr>
        <w:rFonts w:ascii="MS Gothic" w:hAnsi="MS Gothic" w:hint="default"/>
      </w:rPr>
    </w:lvl>
    <w:lvl w:ilvl="4" w:tplc="DE62DC62" w:tentative="1">
      <w:start w:val="1"/>
      <w:numFmt w:val="bullet"/>
      <w:lvlText w:val="▸"/>
      <w:lvlJc w:val="left"/>
      <w:pPr>
        <w:tabs>
          <w:tab w:val="num" w:pos="3600"/>
        </w:tabs>
        <w:ind w:left="3600" w:hanging="360"/>
      </w:pPr>
      <w:rPr>
        <w:rFonts w:ascii="MS Gothic" w:hAnsi="MS Gothic" w:hint="default"/>
      </w:rPr>
    </w:lvl>
    <w:lvl w:ilvl="5" w:tplc="40BE3CBA" w:tentative="1">
      <w:start w:val="1"/>
      <w:numFmt w:val="bullet"/>
      <w:lvlText w:val="▸"/>
      <w:lvlJc w:val="left"/>
      <w:pPr>
        <w:tabs>
          <w:tab w:val="num" w:pos="4320"/>
        </w:tabs>
        <w:ind w:left="4320" w:hanging="360"/>
      </w:pPr>
      <w:rPr>
        <w:rFonts w:ascii="MS Gothic" w:hAnsi="MS Gothic" w:hint="default"/>
      </w:rPr>
    </w:lvl>
    <w:lvl w:ilvl="6" w:tplc="31EA4D5C" w:tentative="1">
      <w:start w:val="1"/>
      <w:numFmt w:val="bullet"/>
      <w:lvlText w:val="▸"/>
      <w:lvlJc w:val="left"/>
      <w:pPr>
        <w:tabs>
          <w:tab w:val="num" w:pos="5040"/>
        </w:tabs>
        <w:ind w:left="5040" w:hanging="360"/>
      </w:pPr>
      <w:rPr>
        <w:rFonts w:ascii="MS Gothic" w:hAnsi="MS Gothic" w:hint="default"/>
      </w:rPr>
    </w:lvl>
    <w:lvl w:ilvl="7" w:tplc="1F0A2ACE" w:tentative="1">
      <w:start w:val="1"/>
      <w:numFmt w:val="bullet"/>
      <w:lvlText w:val="▸"/>
      <w:lvlJc w:val="left"/>
      <w:pPr>
        <w:tabs>
          <w:tab w:val="num" w:pos="5760"/>
        </w:tabs>
        <w:ind w:left="5760" w:hanging="360"/>
      </w:pPr>
      <w:rPr>
        <w:rFonts w:ascii="MS Gothic" w:hAnsi="MS Gothic" w:hint="default"/>
      </w:rPr>
    </w:lvl>
    <w:lvl w:ilvl="8" w:tplc="A02ADF9C" w:tentative="1">
      <w:start w:val="1"/>
      <w:numFmt w:val="bullet"/>
      <w:lvlText w:val="▸"/>
      <w:lvlJc w:val="left"/>
      <w:pPr>
        <w:tabs>
          <w:tab w:val="num" w:pos="6480"/>
        </w:tabs>
        <w:ind w:left="6480" w:hanging="360"/>
      </w:pPr>
      <w:rPr>
        <w:rFonts w:ascii="MS Gothic" w:hAnsi="MS Gothic" w:hint="default"/>
      </w:rPr>
    </w:lvl>
  </w:abstractNum>
  <w:abstractNum w:abstractNumId="1">
    <w:nsid w:val="15DA6F54"/>
    <w:multiLevelType w:val="hybridMultilevel"/>
    <w:tmpl w:val="8C2AA384"/>
    <w:lvl w:ilvl="0" w:tplc="F518464E">
      <w:start w:val="1995"/>
      <w:numFmt w:val="bullet"/>
      <w:lvlText w:val=""/>
      <w:lvlJc w:val="left"/>
      <w:pPr>
        <w:ind w:left="720" w:hanging="360"/>
      </w:pPr>
      <w:rPr>
        <w:rFonts w:ascii="Symbol" w:eastAsiaTheme="minorHAnsi" w:hAnsi="Symbol"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431601"/>
    <w:multiLevelType w:val="multilevel"/>
    <w:tmpl w:val="AE00C1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455379"/>
    <w:multiLevelType w:val="multilevel"/>
    <w:tmpl w:val="1D02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1A1F37"/>
    <w:multiLevelType w:val="hybridMultilevel"/>
    <w:tmpl w:val="7D4C3322"/>
    <w:lvl w:ilvl="0" w:tplc="FC0AAD32">
      <w:start w:val="1"/>
      <w:numFmt w:val="bullet"/>
      <w:lvlText w:val="▸"/>
      <w:lvlJc w:val="left"/>
      <w:pPr>
        <w:tabs>
          <w:tab w:val="num" w:pos="720"/>
        </w:tabs>
        <w:ind w:left="720" w:hanging="360"/>
      </w:pPr>
      <w:rPr>
        <w:rFonts w:ascii="MS Gothic" w:hAnsi="MS Gothic" w:hint="default"/>
      </w:rPr>
    </w:lvl>
    <w:lvl w:ilvl="1" w:tplc="DA5446AC" w:tentative="1">
      <w:start w:val="1"/>
      <w:numFmt w:val="bullet"/>
      <w:lvlText w:val="▸"/>
      <w:lvlJc w:val="left"/>
      <w:pPr>
        <w:tabs>
          <w:tab w:val="num" w:pos="1440"/>
        </w:tabs>
        <w:ind w:left="1440" w:hanging="360"/>
      </w:pPr>
      <w:rPr>
        <w:rFonts w:ascii="MS Gothic" w:hAnsi="MS Gothic" w:hint="default"/>
      </w:rPr>
    </w:lvl>
    <w:lvl w:ilvl="2" w:tplc="A5F8A192" w:tentative="1">
      <w:start w:val="1"/>
      <w:numFmt w:val="bullet"/>
      <w:lvlText w:val="▸"/>
      <w:lvlJc w:val="left"/>
      <w:pPr>
        <w:tabs>
          <w:tab w:val="num" w:pos="2160"/>
        </w:tabs>
        <w:ind w:left="2160" w:hanging="360"/>
      </w:pPr>
      <w:rPr>
        <w:rFonts w:ascii="MS Gothic" w:hAnsi="MS Gothic" w:hint="default"/>
      </w:rPr>
    </w:lvl>
    <w:lvl w:ilvl="3" w:tplc="E1F4CC6E" w:tentative="1">
      <w:start w:val="1"/>
      <w:numFmt w:val="bullet"/>
      <w:lvlText w:val="▸"/>
      <w:lvlJc w:val="left"/>
      <w:pPr>
        <w:tabs>
          <w:tab w:val="num" w:pos="2880"/>
        </w:tabs>
        <w:ind w:left="2880" w:hanging="360"/>
      </w:pPr>
      <w:rPr>
        <w:rFonts w:ascii="MS Gothic" w:hAnsi="MS Gothic" w:hint="default"/>
      </w:rPr>
    </w:lvl>
    <w:lvl w:ilvl="4" w:tplc="32E4B5D4" w:tentative="1">
      <w:start w:val="1"/>
      <w:numFmt w:val="bullet"/>
      <w:lvlText w:val="▸"/>
      <w:lvlJc w:val="left"/>
      <w:pPr>
        <w:tabs>
          <w:tab w:val="num" w:pos="3600"/>
        </w:tabs>
        <w:ind w:left="3600" w:hanging="360"/>
      </w:pPr>
      <w:rPr>
        <w:rFonts w:ascii="MS Gothic" w:hAnsi="MS Gothic" w:hint="default"/>
      </w:rPr>
    </w:lvl>
    <w:lvl w:ilvl="5" w:tplc="052CAAE8" w:tentative="1">
      <w:start w:val="1"/>
      <w:numFmt w:val="bullet"/>
      <w:lvlText w:val="▸"/>
      <w:lvlJc w:val="left"/>
      <w:pPr>
        <w:tabs>
          <w:tab w:val="num" w:pos="4320"/>
        </w:tabs>
        <w:ind w:left="4320" w:hanging="360"/>
      </w:pPr>
      <w:rPr>
        <w:rFonts w:ascii="MS Gothic" w:hAnsi="MS Gothic" w:hint="default"/>
      </w:rPr>
    </w:lvl>
    <w:lvl w:ilvl="6" w:tplc="213E93B8" w:tentative="1">
      <w:start w:val="1"/>
      <w:numFmt w:val="bullet"/>
      <w:lvlText w:val="▸"/>
      <w:lvlJc w:val="left"/>
      <w:pPr>
        <w:tabs>
          <w:tab w:val="num" w:pos="5040"/>
        </w:tabs>
        <w:ind w:left="5040" w:hanging="360"/>
      </w:pPr>
      <w:rPr>
        <w:rFonts w:ascii="MS Gothic" w:hAnsi="MS Gothic" w:hint="default"/>
      </w:rPr>
    </w:lvl>
    <w:lvl w:ilvl="7" w:tplc="84CC22F4" w:tentative="1">
      <w:start w:val="1"/>
      <w:numFmt w:val="bullet"/>
      <w:lvlText w:val="▸"/>
      <w:lvlJc w:val="left"/>
      <w:pPr>
        <w:tabs>
          <w:tab w:val="num" w:pos="5760"/>
        </w:tabs>
        <w:ind w:left="5760" w:hanging="360"/>
      </w:pPr>
      <w:rPr>
        <w:rFonts w:ascii="MS Gothic" w:hAnsi="MS Gothic" w:hint="default"/>
      </w:rPr>
    </w:lvl>
    <w:lvl w:ilvl="8" w:tplc="51F4559A" w:tentative="1">
      <w:start w:val="1"/>
      <w:numFmt w:val="bullet"/>
      <w:lvlText w:val="▸"/>
      <w:lvlJc w:val="left"/>
      <w:pPr>
        <w:tabs>
          <w:tab w:val="num" w:pos="6480"/>
        </w:tabs>
        <w:ind w:left="6480" w:hanging="360"/>
      </w:pPr>
      <w:rPr>
        <w:rFonts w:ascii="MS Gothic" w:hAnsi="MS Gothic" w:hint="default"/>
      </w:rPr>
    </w:lvl>
  </w:abstractNum>
  <w:abstractNum w:abstractNumId="5">
    <w:nsid w:val="2E745423"/>
    <w:multiLevelType w:val="multilevel"/>
    <w:tmpl w:val="3244A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E379F1"/>
    <w:multiLevelType w:val="hybridMultilevel"/>
    <w:tmpl w:val="B1FC9FB2"/>
    <w:lvl w:ilvl="0" w:tplc="3ED6071A">
      <w:start w:val="7"/>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nsid w:val="4F2F735B"/>
    <w:multiLevelType w:val="hybridMultilevel"/>
    <w:tmpl w:val="ADC4B596"/>
    <w:lvl w:ilvl="0" w:tplc="5BB0DD3A">
      <w:start w:val="2"/>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FF22EAD"/>
    <w:multiLevelType w:val="multilevel"/>
    <w:tmpl w:val="B24E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226930"/>
    <w:multiLevelType w:val="hybridMultilevel"/>
    <w:tmpl w:val="4A38A1DA"/>
    <w:lvl w:ilvl="0" w:tplc="B414EF18">
      <w:start w:val="1"/>
      <w:numFmt w:val="bullet"/>
      <w:lvlText w:val="▸"/>
      <w:lvlJc w:val="left"/>
      <w:pPr>
        <w:tabs>
          <w:tab w:val="num" w:pos="720"/>
        </w:tabs>
        <w:ind w:left="720" w:hanging="360"/>
      </w:pPr>
      <w:rPr>
        <w:rFonts w:ascii="MS Gothic" w:hAnsi="MS Gothic" w:hint="default"/>
      </w:rPr>
    </w:lvl>
    <w:lvl w:ilvl="1" w:tplc="0BC00514" w:tentative="1">
      <w:start w:val="1"/>
      <w:numFmt w:val="bullet"/>
      <w:lvlText w:val="▸"/>
      <w:lvlJc w:val="left"/>
      <w:pPr>
        <w:tabs>
          <w:tab w:val="num" w:pos="1440"/>
        </w:tabs>
        <w:ind w:left="1440" w:hanging="360"/>
      </w:pPr>
      <w:rPr>
        <w:rFonts w:ascii="MS Gothic" w:hAnsi="MS Gothic" w:hint="default"/>
      </w:rPr>
    </w:lvl>
    <w:lvl w:ilvl="2" w:tplc="2BC0BCE8" w:tentative="1">
      <w:start w:val="1"/>
      <w:numFmt w:val="bullet"/>
      <w:lvlText w:val="▸"/>
      <w:lvlJc w:val="left"/>
      <w:pPr>
        <w:tabs>
          <w:tab w:val="num" w:pos="2160"/>
        </w:tabs>
        <w:ind w:left="2160" w:hanging="360"/>
      </w:pPr>
      <w:rPr>
        <w:rFonts w:ascii="MS Gothic" w:hAnsi="MS Gothic" w:hint="default"/>
      </w:rPr>
    </w:lvl>
    <w:lvl w:ilvl="3" w:tplc="BFE8B22E" w:tentative="1">
      <w:start w:val="1"/>
      <w:numFmt w:val="bullet"/>
      <w:lvlText w:val="▸"/>
      <w:lvlJc w:val="left"/>
      <w:pPr>
        <w:tabs>
          <w:tab w:val="num" w:pos="2880"/>
        </w:tabs>
        <w:ind w:left="2880" w:hanging="360"/>
      </w:pPr>
      <w:rPr>
        <w:rFonts w:ascii="MS Gothic" w:hAnsi="MS Gothic" w:hint="default"/>
      </w:rPr>
    </w:lvl>
    <w:lvl w:ilvl="4" w:tplc="05E0D776" w:tentative="1">
      <w:start w:val="1"/>
      <w:numFmt w:val="bullet"/>
      <w:lvlText w:val="▸"/>
      <w:lvlJc w:val="left"/>
      <w:pPr>
        <w:tabs>
          <w:tab w:val="num" w:pos="3600"/>
        </w:tabs>
        <w:ind w:left="3600" w:hanging="360"/>
      </w:pPr>
      <w:rPr>
        <w:rFonts w:ascii="MS Gothic" w:hAnsi="MS Gothic" w:hint="default"/>
      </w:rPr>
    </w:lvl>
    <w:lvl w:ilvl="5" w:tplc="41B6423C" w:tentative="1">
      <w:start w:val="1"/>
      <w:numFmt w:val="bullet"/>
      <w:lvlText w:val="▸"/>
      <w:lvlJc w:val="left"/>
      <w:pPr>
        <w:tabs>
          <w:tab w:val="num" w:pos="4320"/>
        </w:tabs>
        <w:ind w:left="4320" w:hanging="360"/>
      </w:pPr>
      <w:rPr>
        <w:rFonts w:ascii="MS Gothic" w:hAnsi="MS Gothic" w:hint="default"/>
      </w:rPr>
    </w:lvl>
    <w:lvl w:ilvl="6" w:tplc="7CDEDBF8" w:tentative="1">
      <w:start w:val="1"/>
      <w:numFmt w:val="bullet"/>
      <w:lvlText w:val="▸"/>
      <w:lvlJc w:val="left"/>
      <w:pPr>
        <w:tabs>
          <w:tab w:val="num" w:pos="5040"/>
        </w:tabs>
        <w:ind w:left="5040" w:hanging="360"/>
      </w:pPr>
      <w:rPr>
        <w:rFonts w:ascii="MS Gothic" w:hAnsi="MS Gothic" w:hint="default"/>
      </w:rPr>
    </w:lvl>
    <w:lvl w:ilvl="7" w:tplc="72629CC8" w:tentative="1">
      <w:start w:val="1"/>
      <w:numFmt w:val="bullet"/>
      <w:lvlText w:val="▸"/>
      <w:lvlJc w:val="left"/>
      <w:pPr>
        <w:tabs>
          <w:tab w:val="num" w:pos="5760"/>
        </w:tabs>
        <w:ind w:left="5760" w:hanging="360"/>
      </w:pPr>
      <w:rPr>
        <w:rFonts w:ascii="MS Gothic" w:hAnsi="MS Gothic" w:hint="default"/>
      </w:rPr>
    </w:lvl>
    <w:lvl w:ilvl="8" w:tplc="2E76EC4A" w:tentative="1">
      <w:start w:val="1"/>
      <w:numFmt w:val="bullet"/>
      <w:lvlText w:val="▸"/>
      <w:lvlJc w:val="left"/>
      <w:pPr>
        <w:tabs>
          <w:tab w:val="num" w:pos="6480"/>
        </w:tabs>
        <w:ind w:left="6480" w:hanging="360"/>
      </w:pPr>
      <w:rPr>
        <w:rFonts w:ascii="MS Gothic" w:hAnsi="MS Gothic" w:hint="default"/>
      </w:rPr>
    </w:lvl>
  </w:abstractNum>
  <w:abstractNum w:abstractNumId="10">
    <w:nsid w:val="51E50B04"/>
    <w:multiLevelType w:val="hybridMultilevel"/>
    <w:tmpl w:val="BF4C54DC"/>
    <w:lvl w:ilvl="0" w:tplc="232486C6">
      <w:start w:val="1995"/>
      <w:numFmt w:val="bullet"/>
      <w:lvlText w:val=""/>
      <w:lvlJc w:val="left"/>
      <w:pPr>
        <w:ind w:left="720" w:hanging="360"/>
      </w:pPr>
      <w:rPr>
        <w:rFonts w:ascii="Symbol" w:eastAsiaTheme="minorHAnsi" w:hAnsi="Symbol" w:cs="Times New Roman"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85D2EBB"/>
    <w:multiLevelType w:val="multilevel"/>
    <w:tmpl w:val="001815E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284018"/>
    <w:multiLevelType w:val="multilevel"/>
    <w:tmpl w:val="580A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EC2B7C"/>
    <w:multiLevelType w:val="hybridMultilevel"/>
    <w:tmpl w:val="607626C4"/>
    <w:lvl w:ilvl="0" w:tplc="9788AB18">
      <w:numFmt w:val="bullet"/>
      <w:lvlText w:val=""/>
      <w:lvlJc w:val="left"/>
      <w:pPr>
        <w:ind w:left="420" w:hanging="360"/>
      </w:pPr>
      <w:rPr>
        <w:rFonts w:ascii="Wingdings" w:eastAsiaTheme="minorHAnsi" w:hAnsi="Wingdings"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4">
    <w:nsid w:val="7E6245A5"/>
    <w:multiLevelType w:val="multilevel"/>
    <w:tmpl w:val="41E20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EDC0E97"/>
    <w:multiLevelType w:val="multilevel"/>
    <w:tmpl w:val="BBEE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6"/>
  </w:num>
  <w:num w:numId="3">
    <w:abstractNumId w:val="2"/>
  </w:num>
  <w:num w:numId="4">
    <w:abstractNumId w:val="3"/>
  </w:num>
  <w:num w:numId="5">
    <w:abstractNumId w:val="1"/>
  </w:num>
  <w:num w:numId="6">
    <w:abstractNumId w:val="10"/>
  </w:num>
  <w:num w:numId="7">
    <w:abstractNumId w:val="5"/>
  </w:num>
  <w:num w:numId="8">
    <w:abstractNumId w:val="14"/>
  </w:num>
  <w:num w:numId="9">
    <w:abstractNumId w:val="12"/>
  </w:num>
  <w:num w:numId="10">
    <w:abstractNumId w:val="11"/>
  </w:num>
  <w:num w:numId="11">
    <w:abstractNumId w:val="15"/>
  </w:num>
  <w:num w:numId="12">
    <w:abstractNumId w:val="13"/>
  </w:num>
  <w:num w:numId="13">
    <w:abstractNumId w:val="8"/>
  </w:num>
  <w:num w:numId="14">
    <w:abstractNumId w:val="9"/>
  </w:num>
  <w:num w:numId="15">
    <w:abstractNumId w:val="0"/>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1DF"/>
    <w:rsid w:val="00012343"/>
    <w:rsid w:val="00022DD6"/>
    <w:rsid w:val="00023561"/>
    <w:rsid w:val="00077B7A"/>
    <w:rsid w:val="0009302C"/>
    <w:rsid w:val="000C3C3E"/>
    <w:rsid w:val="000D42CC"/>
    <w:rsid w:val="000D7BB9"/>
    <w:rsid w:val="000E4457"/>
    <w:rsid w:val="000F1B92"/>
    <w:rsid w:val="00101744"/>
    <w:rsid w:val="00103842"/>
    <w:rsid w:val="00103FCB"/>
    <w:rsid w:val="001063E9"/>
    <w:rsid w:val="001131E0"/>
    <w:rsid w:val="001141DF"/>
    <w:rsid w:val="00121AE3"/>
    <w:rsid w:val="0012637F"/>
    <w:rsid w:val="00141B96"/>
    <w:rsid w:val="0015611D"/>
    <w:rsid w:val="001572EF"/>
    <w:rsid w:val="00183669"/>
    <w:rsid w:val="001904E1"/>
    <w:rsid w:val="001A3EF4"/>
    <w:rsid w:val="001F3425"/>
    <w:rsid w:val="001F5F10"/>
    <w:rsid w:val="002033AC"/>
    <w:rsid w:val="0020357A"/>
    <w:rsid w:val="00261DB2"/>
    <w:rsid w:val="00273488"/>
    <w:rsid w:val="00283326"/>
    <w:rsid w:val="002B294A"/>
    <w:rsid w:val="002B2F5A"/>
    <w:rsid w:val="002C27E6"/>
    <w:rsid w:val="002C48A1"/>
    <w:rsid w:val="002D1BAC"/>
    <w:rsid w:val="002D5DE9"/>
    <w:rsid w:val="002D7E0A"/>
    <w:rsid w:val="002E34CF"/>
    <w:rsid w:val="002F1E17"/>
    <w:rsid w:val="00304102"/>
    <w:rsid w:val="00311574"/>
    <w:rsid w:val="00327F84"/>
    <w:rsid w:val="003501A6"/>
    <w:rsid w:val="003645D1"/>
    <w:rsid w:val="003825C4"/>
    <w:rsid w:val="0038733A"/>
    <w:rsid w:val="003B279D"/>
    <w:rsid w:val="003B4902"/>
    <w:rsid w:val="003C1322"/>
    <w:rsid w:val="003E287E"/>
    <w:rsid w:val="00406479"/>
    <w:rsid w:val="00407FAB"/>
    <w:rsid w:val="0041051A"/>
    <w:rsid w:val="00435E2D"/>
    <w:rsid w:val="00436758"/>
    <w:rsid w:val="00442C26"/>
    <w:rsid w:val="00442DF5"/>
    <w:rsid w:val="00445AA4"/>
    <w:rsid w:val="00466BE0"/>
    <w:rsid w:val="00480BBC"/>
    <w:rsid w:val="004A7391"/>
    <w:rsid w:val="004B1193"/>
    <w:rsid w:val="004C56E8"/>
    <w:rsid w:val="004D63FE"/>
    <w:rsid w:val="004F051D"/>
    <w:rsid w:val="005010B9"/>
    <w:rsid w:val="00510814"/>
    <w:rsid w:val="00510987"/>
    <w:rsid w:val="00510F3E"/>
    <w:rsid w:val="005216FD"/>
    <w:rsid w:val="005371CD"/>
    <w:rsid w:val="005458BB"/>
    <w:rsid w:val="00547679"/>
    <w:rsid w:val="005632AE"/>
    <w:rsid w:val="00570304"/>
    <w:rsid w:val="0057134A"/>
    <w:rsid w:val="00581F14"/>
    <w:rsid w:val="005A38F7"/>
    <w:rsid w:val="005A4F01"/>
    <w:rsid w:val="005D7F48"/>
    <w:rsid w:val="00605917"/>
    <w:rsid w:val="00623002"/>
    <w:rsid w:val="00632705"/>
    <w:rsid w:val="00634062"/>
    <w:rsid w:val="00634E8F"/>
    <w:rsid w:val="00637502"/>
    <w:rsid w:val="00637729"/>
    <w:rsid w:val="00654300"/>
    <w:rsid w:val="00664F26"/>
    <w:rsid w:val="00665252"/>
    <w:rsid w:val="0068475E"/>
    <w:rsid w:val="006B0FD1"/>
    <w:rsid w:val="006E6576"/>
    <w:rsid w:val="006F3E62"/>
    <w:rsid w:val="006F6012"/>
    <w:rsid w:val="00721298"/>
    <w:rsid w:val="007348DC"/>
    <w:rsid w:val="007552FA"/>
    <w:rsid w:val="00770879"/>
    <w:rsid w:val="0077412D"/>
    <w:rsid w:val="0079371D"/>
    <w:rsid w:val="007A1C02"/>
    <w:rsid w:val="007D01F0"/>
    <w:rsid w:val="007E47B4"/>
    <w:rsid w:val="007F5F75"/>
    <w:rsid w:val="007F6110"/>
    <w:rsid w:val="007F793B"/>
    <w:rsid w:val="00813DD5"/>
    <w:rsid w:val="00825167"/>
    <w:rsid w:val="00826B2B"/>
    <w:rsid w:val="00881E86"/>
    <w:rsid w:val="008827C0"/>
    <w:rsid w:val="008A02D5"/>
    <w:rsid w:val="008A0F32"/>
    <w:rsid w:val="008F3953"/>
    <w:rsid w:val="00906B80"/>
    <w:rsid w:val="00916D19"/>
    <w:rsid w:val="009301B4"/>
    <w:rsid w:val="009727D4"/>
    <w:rsid w:val="00991228"/>
    <w:rsid w:val="00992220"/>
    <w:rsid w:val="009A6052"/>
    <w:rsid w:val="009D2C68"/>
    <w:rsid w:val="009D3919"/>
    <w:rsid w:val="009E2C4C"/>
    <w:rsid w:val="00A210EA"/>
    <w:rsid w:val="00A21824"/>
    <w:rsid w:val="00A30E0B"/>
    <w:rsid w:val="00A34F19"/>
    <w:rsid w:val="00A418CC"/>
    <w:rsid w:val="00A574B0"/>
    <w:rsid w:val="00A66D84"/>
    <w:rsid w:val="00A81DA0"/>
    <w:rsid w:val="00A838C2"/>
    <w:rsid w:val="00AD31A5"/>
    <w:rsid w:val="00AE66C3"/>
    <w:rsid w:val="00AF58CA"/>
    <w:rsid w:val="00B03D3C"/>
    <w:rsid w:val="00B05F67"/>
    <w:rsid w:val="00B24AAE"/>
    <w:rsid w:val="00B26DBE"/>
    <w:rsid w:val="00B42DC2"/>
    <w:rsid w:val="00B47299"/>
    <w:rsid w:val="00B60020"/>
    <w:rsid w:val="00B71651"/>
    <w:rsid w:val="00B76DCD"/>
    <w:rsid w:val="00B9183E"/>
    <w:rsid w:val="00B950EB"/>
    <w:rsid w:val="00BA5DF0"/>
    <w:rsid w:val="00BB0FC5"/>
    <w:rsid w:val="00BB682B"/>
    <w:rsid w:val="00BC12FD"/>
    <w:rsid w:val="00BD07D7"/>
    <w:rsid w:val="00BE2347"/>
    <w:rsid w:val="00BE6936"/>
    <w:rsid w:val="00BE7CA8"/>
    <w:rsid w:val="00BF773F"/>
    <w:rsid w:val="00C00030"/>
    <w:rsid w:val="00C1266A"/>
    <w:rsid w:val="00C1634C"/>
    <w:rsid w:val="00C17C23"/>
    <w:rsid w:val="00C22020"/>
    <w:rsid w:val="00C263C2"/>
    <w:rsid w:val="00C33985"/>
    <w:rsid w:val="00C5276C"/>
    <w:rsid w:val="00C664BC"/>
    <w:rsid w:val="00C76771"/>
    <w:rsid w:val="00C771CB"/>
    <w:rsid w:val="00C7767F"/>
    <w:rsid w:val="00C84A2C"/>
    <w:rsid w:val="00C84A9F"/>
    <w:rsid w:val="00C863C5"/>
    <w:rsid w:val="00C9264C"/>
    <w:rsid w:val="00CA6104"/>
    <w:rsid w:val="00CA7214"/>
    <w:rsid w:val="00CA7CFF"/>
    <w:rsid w:val="00CE2539"/>
    <w:rsid w:val="00CE6DE8"/>
    <w:rsid w:val="00CE78D7"/>
    <w:rsid w:val="00CF13A1"/>
    <w:rsid w:val="00D07862"/>
    <w:rsid w:val="00D46C45"/>
    <w:rsid w:val="00D50BC4"/>
    <w:rsid w:val="00D575ED"/>
    <w:rsid w:val="00D67C41"/>
    <w:rsid w:val="00D81F97"/>
    <w:rsid w:val="00D822C2"/>
    <w:rsid w:val="00D9589B"/>
    <w:rsid w:val="00D96F7A"/>
    <w:rsid w:val="00DB3693"/>
    <w:rsid w:val="00DD69A2"/>
    <w:rsid w:val="00DE1AC0"/>
    <w:rsid w:val="00DE1E9F"/>
    <w:rsid w:val="00DF0753"/>
    <w:rsid w:val="00E56824"/>
    <w:rsid w:val="00E613FA"/>
    <w:rsid w:val="00E65801"/>
    <w:rsid w:val="00E811D6"/>
    <w:rsid w:val="00E81268"/>
    <w:rsid w:val="00EC31CA"/>
    <w:rsid w:val="00ED24E4"/>
    <w:rsid w:val="00ED7FC6"/>
    <w:rsid w:val="00EF10BB"/>
    <w:rsid w:val="00F02CEF"/>
    <w:rsid w:val="00F10DBD"/>
    <w:rsid w:val="00F14731"/>
    <w:rsid w:val="00F167C4"/>
    <w:rsid w:val="00F27C2A"/>
    <w:rsid w:val="00F53720"/>
    <w:rsid w:val="00F55469"/>
    <w:rsid w:val="00F600EF"/>
    <w:rsid w:val="00F628CA"/>
    <w:rsid w:val="00F6381C"/>
    <w:rsid w:val="00F64DDE"/>
    <w:rsid w:val="00F91335"/>
    <w:rsid w:val="00FA2348"/>
    <w:rsid w:val="00FB7C9E"/>
    <w:rsid w:val="00FC4FED"/>
    <w:rsid w:val="00FD20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F086B-7EB5-420B-B7B1-4D6FE73E0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141DF"/>
    <w:pPr>
      <w:ind w:left="720"/>
      <w:contextualSpacing/>
    </w:pPr>
  </w:style>
  <w:style w:type="paragraph" w:styleId="PrformatHTML">
    <w:name w:val="HTML Preformatted"/>
    <w:basedOn w:val="Normal"/>
    <w:link w:val="PrformatHTMLCar"/>
    <w:uiPriority w:val="99"/>
    <w:unhideWhenUsed/>
    <w:rsid w:val="00734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7348DC"/>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9D3919"/>
    <w:rPr>
      <w:color w:val="0563C1" w:themeColor="hyperlink"/>
      <w:u w:val="single"/>
    </w:rPr>
  </w:style>
  <w:style w:type="paragraph" w:styleId="NormalWeb">
    <w:name w:val="Normal (Web)"/>
    <w:basedOn w:val="Normal"/>
    <w:uiPriority w:val="99"/>
    <w:semiHidden/>
    <w:unhideWhenUsed/>
    <w:rsid w:val="00A574B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A574B0"/>
    <w:rPr>
      <w:b/>
      <w:bCs/>
    </w:rPr>
  </w:style>
  <w:style w:type="table" w:styleId="Grilledutableau">
    <w:name w:val="Table Grid"/>
    <w:basedOn w:val="TableauNormal"/>
    <w:uiPriority w:val="39"/>
    <w:rsid w:val="00D81F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ED24E4"/>
    <w:pPr>
      <w:tabs>
        <w:tab w:val="center" w:pos="4536"/>
        <w:tab w:val="right" w:pos="9072"/>
      </w:tabs>
      <w:spacing w:after="0" w:line="240" w:lineRule="auto"/>
    </w:pPr>
  </w:style>
  <w:style w:type="character" w:customStyle="1" w:styleId="En-tteCar">
    <w:name w:val="En-tête Car"/>
    <w:basedOn w:val="Policepardfaut"/>
    <w:link w:val="En-tte"/>
    <w:uiPriority w:val="99"/>
    <w:rsid w:val="00ED24E4"/>
  </w:style>
  <w:style w:type="paragraph" w:styleId="Pieddepage">
    <w:name w:val="footer"/>
    <w:basedOn w:val="Normal"/>
    <w:link w:val="PieddepageCar"/>
    <w:uiPriority w:val="99"/>
    <w:unhideWhenUsed/>
    <w:rsid w:val="00ED24E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D2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427">
      <w:bodyDiv w:val="1"/>
      <w:marLeft w:val="0"/>
      <w:marRight w:val="0"/>
      <w:marTop w:val="0"/>
      <w:marBottom w:val="0"/>
      <w:divBdr>
        <w:top w:val="none" w:sz="0" w:space="0" w:color="auto"/>
        <w:left w:val="none" w:sz="0" w:space="0" w:color="auto"/>
        <w:bottom w:val="none" w:sz="0" w:space="0" w:color="auto"/>
        <w:right w:val="none" w:sz="0" w:space="0" w:color="auto"/>
      </w:divBdr>
    </w:div>
    <w:div w:id="7603173">
      <w:bodyDiv w:val="1"/>
      <w:marLeft w:val="0"/>
      <w:marRight w:val="0"/>
      <w:marTop w:val="0"/>
      <w:marBottom w:val="0"/>
      <w:divBdr>
        <w:top w:val="none" w:sz="0" w:space="0" w:color="auto"/>
        <w:left w:val="none" w:sz="0" w:space="0" w:color="auto"/>
        <w:bottom w:val="none" w:sz="0" w:space="0" w:color="auto"/>
        <w:right w:val="none" w:sz="0" w:space="0" w:color="auto"/>
      </w:divBdr>
    </w:div>
    <w:div w:id="21060274">
      <w:bodyDiv w:val="1"/>
      <w:marLeft w:val="0"/>
      <w:marRight w:val="0"/>
      <w:marTop w:val="0"/>
      <w:marBottom w:val="0"/>
      <w:divBdr>
        <w:top w:val="none" w:sz="0" w:space="0" w:color="auto"/>
        <w:left w:val="none" w:sz="0" w:space="0" w:color="auto"/>
        <w:bottom w:val="none" w:sz="0" w:space="0" w:color="auto"/>
        <w:right w:val="none" w:sz="0" w:space="0" w:color="auto"/>
      </w:divBdr>
    </w:div>
    <w:div w:id="46490476">
      <w:bodyDiv w:val="1"/>
      <w:marLeft w:val="0"/>
      <w:marRight w:val="0"/>
      <w:marTop w:val="0"/>
      <w:marBottom w:val="0"/>
      <w:divBdr>
        <w:top w:val="none" w:sz="0" w:space="0" w:color="auto"/>
        <w:left w:val="none" w:sz="0" w:space="0" w:color="auto"/>
        <w:bottom w:val="none" w:sz="0" w:space="0" w:color="auto"/>
        <w:right w:val="none" w:sz="0" w:space="0" w:color="auto"/>
      </w:divBdr>
      <w:divsChild>
        <w:div w:id="845287779">
          <w:marLeft w:val="446"/>
          <w:marRight w:val="0"/>
          <w:marTop w:val="0"/>
          <w:marBottom w:val="0"/>
          <w:divBdr>
            <w:top w:val="none" w:sz="0" w:space="0" w:color="auto"/>
            <w:left w:val="none" w:sz="0" w:space="0" w:color="auto"/>
            <w:bottom w:val="none" w:sz="0" w:space="0" w:color="auto"/>
            <w:right w:val="none" w:sz="0" w:space="0" w:color="auto"/>
          </w:divBdr>
        </w:div>
        <w:div w:id="1074402115">
          <w:marLeft w:val="446"/>
          <w:marRight w:val="0"/>
          <w:marTop w:val="0"/>
          <w:marBottom w:val="0"/>
          <w:divBdr>
            <w:top w:val="none" w:sz="0" w:space="0" w:color="auto"/>
            <w:left w:val="none" w:sz="0" w:space="0" w:color="auto"/>
            <w:bottom w:val="none" w:sz="0" w:space="0" w:color="auto"/>
            <w:right w:val="none" w:sz="0" w:space="0" w:color="auto"/>
          </w:divBdr>
        </w:div>
        <w:div w:id="1184249317">
          <w:marLeft w:val="446"/>
          <w:marRight w:val="0"/>
          <w:marTop w:val="0"/>
          <w:marBottom w:val="0"/>
          <w:divBdr>
            <w:top w:val="none" w:sz="0" w:space="0" w:color="auto"/>
            <w:left w:val="none" w:sz="0" w:space="0" w:color="auto"/>
            <w:bottom w:val="none" w:sz="0" w:space="0" w:color="auto"/>
            <w:right w:val="none" w:sz="0" w:space="0" w:color="auto"/>
          </w:divBdr>
        </w:div>
        <w:div w:id="1654942275">
          <w:marLeft w:val="446"/>
          <w:marRight w:val="0"/>
          <w:marTop w:val="0"/>
          <w:marBottom w:val="0"/>
          <w:divBdr>
            <w:top w:val="none" w:sz="0" w:space="0" w:color="auto"/>
            <w:left w:val="none" w:sz="0" w:space="0" w:color="auto"/>
            <w:bottom w:val="none" w:sz="0" w:space="0" w:color="auto"/>
            <w:right w:val="none" w:sz="0" w:space="0" w:color="auto"/>
          </w:divBdr>
        </w:div>
      </w:divsChild>
    </w:div>
    <w:div w:id="111949651">
      <w:bodyDiv w:val="1"/>
      <w:marLeft w:val="0"/>
      <w:marRight w:val="0"/>
      <w:marTop w:val="0"/>
      <w:marBottom w:val="0"/>
      <w:divBdr>
        <w:top w:val="none" w:sz="0" w:space="0" w:color="auto"/>
        <w:left w:val="none" w:sz="0" w:space="0" w:color="auto"/>
        <w:bottom w:val="none" w:sz="0" w:space="0" w:color="auto"/>
        <w:right w:val="none" w:sz="0" w:space="0" w:color="auto"/>
      </w:divBdr>
    </w:div>
    <w:div w:id="121268409">
      <w:bodyDiv w:val="1"/>
      <w:marLeft w:val="0"/>
      <w:marRight w:val="0"/>
      <w:marTop w:val="0"/>
      <w:marBottom w:val="0"/>
      <w:divBdr>
        <w:top w:val="none" w:sz="0" w:space="0" w:color="auto"/>
        <w:left w:val="none" w:sz="0" w:space="0" w:color="auto"/>
        <w:bottom w:val="none" w:sz="0" w:space="0" w:color="auto"/>
        <w:right w:val="none" w:sz="0" w:space="0" w:color="auto"/>
      </w:divBdr>
    </w:div>
    <w:div w:id="256066034">
      <w:bodyDiv w:val="1"/>
      <w:marLeft w:val="0"/>
      <w:marRight w:val="0"/>
      <w:marTop w:val="0"/>
      <w:marBottom w:val="0"/>
      <w:divBdr>
        <w:top w:val="none" w:sz="0" w:space="0" w:color="auto"/>
        <w:left w:val="none" w:sz="0" w:space="0" w:color="auto"/>
        <w:bottom w:val="none" w:sz="0" w:space="0" w:color="auto"/>
        <w:right w:val="none" w:sz="0" w:space="0" w:color="auto"/>
      </w:divBdr>
    </w:div>
    <w:div w:id="289674270">
      <w:bodyDiv w:val="1"/>
      <w:marLeft w:val="0"/>
      <w:marRight w:val="0"/>
      <w:marTop w:val="0"/>
      <w:marBottom w:val="0"/>
      <w:divBdr>
        <w:top w:val="none" w:sz="0" w:space="0" w:color="auto"/>
        <w:left w:val="none" w:sz="0" w:space="0" w:color="auto"/>
        <w:bottom w:val="none" w:sz="0" w:space="0" w:color="auto"/>
        <w:right w:val="none" w:sz="0" w:space="0" w:color="auto"/>
      </w:divBdr>
    </w:div>
    <w:div w:id="693337959">
      <w:bodyDiv w:val="1"/>
      <w:marLeft w:val="0"/>
      <w:marRight w:val="0"/>
      <w:marTop w:val="0"/>
      <w:marBottom w:val="0"/>
      <w:divBdr>
        <w:top w:val="none" w:sz="0" w:space="0" w:color="auto"/>
        <w:left w:val="none" w:sz="0" w:space="0" w:color="auto"/>
        <w:bottom w:val="none" w:sz="0" w:space="0" w:color="auto"/>
        <w:right w:val="none" w:sz="0" w:space="0" w:color="auto"/>
      </w:divBdr>
      <w:divsChild>
        <w:div w:id="997805503">
          <w:marLeft w:val="446"/>
          <w:marRight w:val="0"/>
          <w:marTop w:val="0"/>
          <w:marBottom w:val="0"/>
          <w:divBdr>
            <w:top w:val="none" w:sz="0" w:space="0" w:color="auto"/>
            <w:left w:val="none" w:sz="0" w:space="0" w:color="auto"/>
            <w:bottom w:val="none" w:sz="0" w:space="0" w:color="auto"/>
            <w:right w:val="none" w:sz="0" w:space="0" w:color="auto"/>
          </w:divBdr>
        </w:div>
      </w:divsChild>
    </w:div>
    <w:div w:id="716704698">
      <w:bodyDiv w:val="1"/>
      <w:marLeft w:val="0"/>
      <w:marRight w:val="0"/>
      <w:marTop w:val="0"/>
      <w:marBottom w:val="0"/>
      <w:divBdr>
        <w:top w:val="none" w:sz="0" w:space="0" w:color="auto"/>
        <w:left w:val="none" w:sz="0" w:space="0" w:color="auto"/>
        <w:bottom w:val="none" w:sz="0" w:space="0" w:color="auto"/>
        <w:right w:val="none" w:sz="0" w:space="0" w:color="auto"/>
      </w:divBdr>
    </w:div>
    <w:div w:id="887499242">
      <w:bodyDiv w:val="1"/>
      <w:marLeft w:val="0"/>
      <w:marRight w:val="0"/>
      <w:marTop w:val="0"/>
      <w:marBottom w:val="0"/>
      <w:divBdr>
        <w:top w:val="none" w:sz="0" w:space="0" w:color="auto"/>
        <w:left w:val="none" w:sz="0" w:space="0" w:color="auto"/>
        <w:bottom w:val="none" w:sz="0" w:space="0" w:color="auto"/>
        <w:right w:val="none" w:sz="0" w:space="0" w:color="auto"/>
      </w:divBdr>
      <w:divsChild>
        <w:div w:id="16738839">
          <w:marLeft w:val="446"/>
          <w:marRight w:val="0"/>
          <w:marTop w:val="0"/>
          <w:marBottom w:val="0"/>
          <w:divBdr>
            <w:top w:val="none" w:sz="0" w:space="0" w:color="auto"/>
            <w:left w:val="none" w:sz="0" w:space="0" w:color="auto"/>
            <w:bottom w:val="none" w:sz="0" w:space="0" w:color="auto"/>
            <w:right w:val="none" w:sz="0" w:space="0" w:color="auto"/>
          </w:divBdr>
        </w:div>
        <w:div w:id="181213408">
          <w:marLeft w:val="446"/>
          <w:marRight w:val="0"/>
          <w:marTop w:val="0"/>
          <w:marBottom w:val="0"/>
          <w:divBdr>
            <w:top w:val="none" w:sz="0" w:space="0" w:color="auto"/>
            <w:left w:val="none" w:sz="0" w:space="0" w:color="auto"/>
            <w:bottom w:val="none" w:sz="0" w:space="0" w:color="auto"/>
            <w:right w:val="none" w:sz="0" w:space="0" w:color="auto"/>
          </w:divBdr>
        </w:div>
        <w:div w:id="254676561">
          <w:marLeft w:val="446"/>
          <w:marRight w:val="0"/>
          <w:marTop w:val="0"/>
          <w:marBottom w:val="0"/>
          <w:divBdr>
            <w:top w:val="none" w:sz="0" w:space="0" w:color="auto"/>
            <w:left w:val="none" w:sz="0" w:space="0" w:color="auto"/>
            <w:bottom w:val="none" w:sz="0" w:space="0" w:color="auto"/>
            <w:right w:val="none" w:sz="0" w:space="0" w:color="auto"/>
          </w:divBdr>
        </w:div>
        <w:div w:id="378361636">
          <w:marLeft w:val="446"/>
          <w:marRight w:val="0"/>
          <w:marTop w:val="0"/>
          <w:marBottom w:val="0"/>
          <w:divBdr>
            <w:top w:val="none" w:sz="0" w:space="0" w:color="auto"/>
            <w:left w:val="none" w:sz="0" w:space="0" w:color="auto"/>
            <w:bottom w:val="none" w:sz="0" w:space="0" w:color="auto"/>
            <w:right w:val="none" w:sz="0" w:space="0" w:color="auto"/>
          </w:divBdr>
        </w:div>
        <w:div w:id="1081028268">
          <w:marLeft w:val="446"/>
          <w:marRight w:val="0"/>
          <w:marTop w:val="0"/>
          <w:marBottom w:val="0"/>
          <w:divBdr>
            <w:top w:val="none" w:sz="0" w:space="0" w:color="auto"/>
            <w:left w:val="none" w:sz="0" w:space="0" w:color="auto"/>
            <w:bottom w:val="none" w:sz="0" w:space="0" w:color="auto"/>
            <w:right w:val="none" w:sz="0" w:space="0" w:color="auto"/>
          </w:divBdr>
        </w:div>
        <w:div w:id="1153989538">
          <w:marLeft w:val="446"/>
          <w:marRight w:val="0"/>
          <w:marTop w:val="0"/>
          <w:marBottom w:val="0"/>
          <w:divBdr>
            <w:top w:val="none" w:sz="0" w:space="0" w:color="auto"/>
            <w:left w:val="none" w:sz="0" w:space="0" w:color="auto"/>
            <w:bottom w:val="none" w:sz="0" w:space="0" w:color="auto"/>
            <w:right w:val="none" w:sz="0" w:space="0" w:color="auto"/>
          </w:divBdr>
        </w:div>
        <w:div w:id="2093156706">
          <w:marLeft w:val="446"/>
          <w:marRight w:val="0"/>
          <w:marTop w:val="0"/>
          <w:marBottom w:val="0"/>
          <w:divBdr>
            <w:top w:val="none" w:sz="0" w:space="0" w:color="auto"/>
            <w:left w:val="none" w:sz="0" w:space="0" w:color="auto"/>
            <w:bottom w:val="none" w:sz="0" w:space="0" w:color="auto"/>
            <w:right w:val="none" w:sz="0" w:space="0" w:color="auto"/>
          </w:divBdr>
        </w:div>
      </w:divsChild>
    </w:div>
    <w:div w:id="966200705">
      <w:bodyDiv w:val="1"/>
      <w:marLeft w:val="0"/>
      <w:marRight w:val="0"/>
      <w:marTop w:val="0"/>
      <w:marBottom w:val="0"/>
      <w:divBdr>
        <w:top w:val="none" w:sz="0" w:space="0" w:color="auto"/>
        <w:left w:val="none" w:sz="0" w:space="0" w:color="auto"/>
        <w:bottom w:val="none" w:sz="0" w:space="0" w:color="auto"/>
        <w:right w:val="none" w:sz="0" w:space="0" w:color="auto"/>
      </w:divBdr>
      <w:divsChild>
        <w:div w:id="32659437">
          <w:marLeft w:val="446"/>
          <w:marRight w:val="0"/>
          <w:marTop w:val="0"/>
          <w:marBottom w:val="0"/>
          <w:divBdr>
            <w:top w:val="none" w:sz="0" w:space="0" w:color="auto"/>
            <w:left w:val="none" w:sz="0" w:space="0" w:color="auto"/>
            <w:bottom w:val="none" w:sz="0" w:space="0" w:color="auto"/>
            <w:right w:val="none" w:sz="0" w:space="0" w:color="auto"/>
          </w:divBdr>
        </w:div>
        <w:div w:id="286015200">
          <w:marLeft w:val="446"/>
          <w:marRight w:val="0"/>
          <w:marTop w:val="0"/>
          <w:marBottom w:val="0"/>
          <w:divBdr>
            <w:top w:val="none" w:sz="0" w:space="0" w:color="auto"/>
            <w:left w:val="none" w:sz="0" w:space="0" w:color="auto"/>
            <w:bottom w:val="none" w:sz="0" w:space="0" w:color="auto"/>
            <w:right w:val="none" w:sz="0" w:space="0" w:color="auto"/>
          </w:divBdr>
        </w:div>
        <w:div w:id="407121413">
          <w:marLeft w:val="446"/>
          <w:marRight w:val="0"/>
          <w:marTop w:val="0"/>
          <w:marBottom w:val="0"/>
          <w:divBdr>
            <w:top w:val="none" w:sz="0" w:space="0" w:color="auto"/>
            <w:left w:val="none" w:sz="0" w:space="0" w:color="auto"/>
            <w:bottom w:val="none" w:sz="0" w:space="0" w:color="auto"/>
            <w:right w:val="none" w:sz="0" w:space="0" w:color="auto"/>
          </w:divBdr>
        </w:div>
        <w:div w:id="1376924402">
          <w:marLeft w:val="446"/>
          <w:marRight w:val="0"/>
          <w:marTop w:val="0"/>
          <w:marBottom w:val="0"/>
          <w:divBdr>
            <w:top w:val="none" w:sz="0" w:space="0" w:color="auto"/>
            <w:left w:val="none" w:sz="0" w:space="0" w:color="auto"/>
            <w:bottom w:val="none" w:sz="0" w:space="0" w:color="auto"/>
            <w:right w:val="none" w:sz="0" w:space="0" w:color="auto"/>
          </w:divBdr>
        </w:div>
        <w:div w:id="1773433667">
          <w:marLeft w:val="446"/>
          <w:marRight w:val="0"/>
          <w:marTop w:val="0"/>
          <w:marBottom w:val="0"/>
          <w:divBdr>
            <w:top w:val="none" w:sz="0" w:space="0" w:color="auto"/>
            <w:left w:val="none" w:sz="0" w:space="0" w:color="auto"/>
            <w:bottom w:val="none" w:sz="0" w:space="0" w:color="auto"/>
            <w:right w:val="none" w:sz="0" w:space="0" w:color="auto"/>
          </w:divBdr>
        </w:div>
        <w:div w:id="1783449999">
          <w:marLeft w:val="446"/>
          <w:marRight w:val="0"/>
          <w:marTop w:val="0"/>
          <w:marBottom w:val="0"/>
          <w:divBdr>
            <w:top w:val="none" w:sz="0" w:space="0" w:color="auto"/>
            <w:left w:val="none" w:sz="0" w:space="0" w:color="auto"/>
            <w:bottom w:val="none" w:sz="0" w:space="0" w:color="auto"/>
            <w:right w:val="none" w:sz="0" w:space="0" w:color="auto"/>
          </w:divBdr>
        </w:div>
        <w:div w:id="1879471302">
          <w:marLeft w:val="446"/>
          <w:marRight w:val="0"/>
          <w:marTop w:val="0"/>
          <w:marBottom w:val="0"/>
          <w:divBdr>
            <w:top w:val="none" w:sz="0" w:space="0" w:color="auto"/>
            <w:left w:val="none" w:sz="0" w:space="0" w:color="auto"/>
            <w:bottom w:val="none" w:sz="0" w:space="0" w:color="auto"/>
            <w:right w:val="none" w:sz="0" w:space="0" w:color="auto"/>
          </w:divBdr>
        </w:div>
      </w:divsChild>
    </w:div>
    <w:div w:id="991907779">
      <w:bodyDiv w:val="1"/>
      <w:marLeft w:val="0"/>
      <w:marRight w:val="0"/>
      <w:marTop w:val="0"/>
      <w:marBottom w:val="0"/>
      <w:divBdr>
        <w:top w:val="none" w:sz="0" w:space="0" w:color="auto"/>
        <w:left w:val="none" w:sz="0" w:space="0" w:color="auto"/>
        <w:bottom w:val="none" w:sz="0" w:space="0" w:color="auto"/>
        <w:right w:val="none" w:sz="0" w:space="0" w:color="auto"/>
      </w:divBdr>
    </w:div>
    <w:div w:id="1001196616">
      <w:bodyDiv w:val="1"/>
      <w:marLeft w:val="0"/>
      <w:marRight w:val="0"/>
      <w:marTop w:val="0"/>
      <w:marBottom w:val="0"/>
      <w:divBdr>
        <w:top w:val="none" w:sz="0" w:space="0" w:color="auto"/>
        <w:left w:val="none" w:sz="0" w:space="0" w:color="auto"/>
        <w:bottom w:val="none" w:sz="0" w:space="0" w:color="auto"/>
        <w:right w:val="none" w:sz="0" w:space="0" w:color="auto"/>
      </w:divBdr>
    </w:div>
    <w:div w:id="1052579378">
      <w:bodyDiv w:val="1"/>
      <w:marLeft w:val="0"/>
      <w:marRight w:val="0"/>
      <w:marTop w:val="0"/>
      <w:marBottom w:val="0"/>
      <w:divBdr>
        <w:top w:val="none" w:sz="0" w:space="0" w:color="auto"/>
        <w:left w:val="none" w:sz="0" w:space="0" w:color="auto"/>
        <w:bottom w:val="none" w:sz="0" w:space="0" w:color="auto"/>
        <w:right w:val="none" w:sz="0" w:space="0" w:color="auto"/>
      </w:divBdr>
    </w:div>
    <w:div w:id="1085609380">
      <w:bodyDiv w:val="1"/>
      <w:marLeft w:val="0"/>
      <w:marRight w:val="0"/>
      <w:marTop w:val="0"/>
      <w:marBottom w:val="0"/>
      <w:divBdr>
        <w:top w:val="none" w:sz="0" w:space="0" w:color="auto"/>
        <w:left w:val="none" w:sz="0" w:space="0" w:color="auto"/>
        <w:bottom w:val="none" w:sz="0" w:space="0" w:color="auto"/>
        <w:right w:val="none" w:sz="0" w:space="0" w:color="auto"/>
      </w:divBdr>
    </w:div>
    <w:div w:id="1089349000">
      <w:bodyDiv w:val="1"/>
      <w:marLeft w:val="0"/>
      <w:marRight w:val="0"/>
      <w:marTop w:val="0"/>
      <w:marBottom w:val="0"/>
      <w:divBdr>
        <w:top w:val="none" w:sz="0" w:space="0" w:color="auto"/>
        <w:left w:val="none" w:sz="0" w:space="0" w:color="auto"/>
        <w:bottom w:val="none" w:sz="0" w:space="0" w:color="auto"/>
        <w:right w:val="none" w:sz="0" w:space="0" w:color="auto"/>
      </w:divBdr>
    </w:div>
    <w:div w:id="1131285756">
      <w:bodyDiv w:val="1"/>
      <w:marLeft w:val="0"/>
      <w:marRight w:val="0"/>
      <w:marTop w:val="0"/>
      <w:marBottom w:val="0"/>
      <w:divBdr>
        <w:top w:val="none" w:sz="0" w:space="0" w:color="auto"/>
        <w:left w:val="none" w:sz="0" w:space="0" w:color="auto"/>
        <w:bottom w:val="none" w:sz="0" w:space="0" w:color="auto"/>
        <w:right w:val="none" w:sz="0" w:space="0" w:color="auto"/>
      </w:divBdr>
    </w:div>
    <w:div w:id="1137838838">
      <w:bodyDiv w:val="1"/>
      <w:marLeft w:val="0"/>
      <w:marRight w:val="0"/>
      <w:marTop w:val="0"/>
      <w:marBottom w:val="0"/>
      <w:divBdr>
        <w:top w:val="none" w:sz="0" w:space="0" w:color="auto"/>
        <w:left w:val="none" w:sz="0" w:space="0" w:color="auto"/>
        <w:bottom w:val="none" w:sz="0" w:space="0" w:color="auto"/>
        <w:right w:val="none" w:sz="0" w:space="0" w:color="auto"/>
      </w:divBdr>
    </w:div>
    <w:div w:id="1139033693">
      <w:bodyDiv w:val="1"/>
      <w:marLeft w:val="0"/>
      <w:marRight w:val="0"/>
      <w:marTop w:val="0"/>
      <w:marBottom w:val="0"/>
      <w:divBdr>
        <w:top w:val="none" w:sz="0" w:space="0" w:color="auto"/>
        <w:left w:val="none" w:sz="0" w:space="0" w:color="auto"/>
        <w:bottom w:val="none" w:sz="0" w:space="0" w:color="auto"/>
        <w:right w:val="none" w:sz="0" w:space="0" w:color="auto"/>
      </w:divBdr>
    </w:div>
    <w:div w:id="1148129746">
      <w:bodyDiv w:val="1"/>
      <w:marLeft w:val="0"/>
      <w:marRight w:val="0"/>
      <w:marTop w:val="0"/>
      <w:marBottom w:val="0"/>
      <w:divBdr>
        <w:top w:val="none" w:sz="0" w:space="0" w:color="auto"/>
        <w:left w:val="none" w:sz="0" w:space="0" w:color="auto"/>
        <w:bottom w:val="none" w:sz="0" w:space="0" w:color="auto"/>
        <w:right w:val="none" w:sz="0" w:space="0" w:color="auto"/>
      </w:divBdr>
    </w:div>
    <w:div w:id="1187523182">
      <w:bodyDiv w:val="1"/>
      <w:marLeft w:val="0"/>
      <w:marRight w:val="0"/>
      <w:marTop w:val="0"/>
      <w:marBottom w:val="0"/>
      <w:divBdr>
        <w:top w:val="none" w:sz="0" w:space="0" w:color="auto"/>
        <w:left w:val="none" w:sz="0" w:space="0" w:color="auto"/>
        <w:bottom w:val="none" w:sz="0" w:space="0" w:color="auto"/>
        <w:right w:val="none" w:sz="0" w:space="0" w:color="auto"/>
      </w:divBdr>
    </w:div>
    <w:div w:id="1213157143">
      <w:bodyDiv w:val="1"/>
      <w:marLeft w:val="0"/>
      <w:marRight w:val="0"/>
      <w:marTop w:val="0"/>
      <w:marBottom w:val="0"/>
      <w:divBdr>
        <w:top w:val="none" w:sz="0" w:space="0" w:color="auto"/>
        <w:left w:val="none" w:sz="0" w:space="0" w:color="auto"/>
        <w:bottom w:val="none" w:sz="0" w:space="0" w:color="auto"/>
        <w:right w:val="none" w:sz="0" w:space="0" w:color="auto"/>
      </w:divBdr>
    </w:div>
    <w:div w:id="1264801709">
      <w:bodyDiv w:val="1"/>
      <w:marLeft w:val="0"/>
      <w:marRight w:val="0"/>
      <w:marTop w:val="0"/>
      <w:marBottom w:val="0"/>
      <w:divBdr>
        <w:top w:val="none" w:sz="0" w:space="0" w:color="auto"/>
        <w:left w:val="none" w:sz="0" w:space="0" w:color="auto"/>
        <w:bottom w:val="none" w:sz="0" w:space="0" w:color="auto"/>
        <w:right w:val="none" w:sz="0" w:space="0" w:color="auto"/>
      </w:divBdr>
    </w:div>
    <w:div w:id="1355959692">
      <w:bodyDiv w:val="1"/>
      <w:marLeft w:val="0"/>
      <w:marRight w:val="0"/>
      <w:marTop w:val="0"/>
      <w:marBottom w:val="0"/>
      <w:divBdr>
        <w:top w:val="none" w:sz="0" w:space="0" w:color="auto"/>
        <w:left w:val="none" w:sz="0" w:space="0" w:color="auto"/>
        <w:bottom w:val="none" w:sz="0" w:space="0" w:color="auto"/>
        <w:right w:val="none" w:sz="0" w:space="0" w:color="auto"/>
      </w:divBdr>
    </w:div>
    <w:div w:id="1369143110">
      <w:bodyDiv w:val="1"/>
      <w:marLeft w:val="0"/>
      <w:marRight w:val="0"/>
      <w:marTop w:val="0"/>
      <w:marBottom w:val="0"/>
      <w:divBdr>
        <w:top w:val="none" w:sz="0" w:space="0" w:color="auto"/>
        <w:left w:val="none" w:sz="0" w:space="0" w:color="auto"/>
        <w:bottom w:val="none" w:sz="0" w:space="0" w:color="auto"/>
        <w:right w:val="none" w:sz="0" w:space="0" w:color="auto"/>
      </w:divBdr>
    </w:div>
    <w:div w:id="1377967748">
      <w:bodyDiv w:val="1"/>
      <w:marLeft w:val="0"/>
      <w:marRight w:val="0"/>
      <w:marTop w:val="0"/>
      <w:marBottom w:val="0"/>
      <w:divBdr>
        <w:top w:val="none" w:sz="0" w:space="0" w:color="auto"/>
        <w:left w:val="none" w:sz="0" w:space="0" w:color="auto"/>
        <w:bottom w:val="none" w:sz="0" w:space="0" w:color="auto"/>
        <w:right w:val="none" w:sz="0" w:space="0" w:color="auto"/>
      </w:divBdr>
      <w:divsChild>
        <w:div w:id="962922952">
          <w:marLeft w:val="0"/>
          <w:marRight w:val="0"/>
          <w:marTop w:val="0"/>
          <w:marBottom w:val="0"/>
          <w:divBdr>
            <w:top w:val="none" w:sz="0" w:space="0" w:color="auto"/>
            <w:left w:val="none" w:sz="0" w:space="0" w:color="auto"/>
            <w:bottom w:val="none" w:sz="0" w:space="0" w:color="auto"/>
            <w:right w:val="none" w:sz="0" w:space="0" w:color="auto"/>
          </w:divBdr>
        </w:div>
      </w:divsChild>
    </w:div>
    <w:div w:id="1387803264">
      <w:bodyDiv w:val="1"/>
      <w:marLeft w:val="0"/>
      <w:marRight w:val="0"/>
      <w:marTop w:val="0"/>
      <w:marBottom w:val="0"/>
      <w:divBdr>
        <w:top w:val="none" w:sz="0" w:space="0" w:color="auto"/>
        <w:left w:val="none" w:sz="0" w:space="0" w:color="auto"/>
        <w:bottom w:val="none" w:sz="0" w:space="0" w:color="auto"/>
        <w:right w:val="none" w:sz="0" w:space="0" w:color="auto"/>
      </w:divBdr>
    </w:div>
    <w:div w:id="1474833505">
      <w:bodyDiv w:val="1"/>
      <w:marLeft w:val="0"/>
      <w:marRight w:val="0"/>
      <w:marTop w:val="0"/>
      <w:marBottom w:val="0"/>
      <w:divBdr>
        <w:top w:val="none" w:sz="0" w:space="0" w:color="auto"/>
        <w:left w:val="none" w:sz="0" w:space="0" w:color="auto"/>
        <w:bottom w:val="none" w:sz="0" w:space="0" w:color="auto"/>
        <w:right w:val="none" w:sz="0" w:space="0" w:color="auto"/>
      </w:divBdr>
    </w:div>
    <w:div w:id="1575816344">
      <w:bodyDiv w:val="1"/>
      <w:marLeft w:val="0"/>
      <w:marRight w:val="0"/>
      <w:marTop w:val="0"/>
      <w:marBottom w:val="0"/>
      <w:divBdr>
        <w:top w:val="none" w:sz="0" w:space="0" w:color="auto"/>
        <w:left w:val="none" w:sz="0" w:space="0" w:color="auto"/>
        <w:bottom w:val="none" w:sz="0" w:space="0" w:color="auto"/>
        <w:right w:val="none" w:sz="0" w:space="0" w:color="auto"/>
      </w:divBdr>
    </w:div>
    <w:div w:id="1603338465">
      <w:bodyDiv w:val="1"/>
      <w:marLeft w:val="0"/>
      <w:marRight w:val="0"/>
      <w:marTop w:val="0"/>
      <w:marBottom w:val="0"/>
      <w:divBdr>
        <w:top w:val="none" w:sz="0" w:space="0" w:color="auto"/>
        <w:left w:val="none" w:sz="0" w:space="0" w:color="auto"/>
        <w:bottom w:val="none" w:sz="0" w:space="0" w:color="auto"/>
        <w:right w:val="none" w:sz="0" w:space="0" w:color="auto"/>
      </w:divBdr>
    </w:div>
    <w:div w:id="1611038512">
      <w:bodyDiv w:val="1"/>
      <w:marLeft w:val="0"/>
      <w:marRight w:val="0"/>
      <w:marTop w:val="0"/>
      <w:marBottom w:val="0"/>
      <w:divBdr>
        <w:top w:val="none" w:sz="0" w:space="0" w:color="auto"/>
        <w:left w:val="none" w:sz="0" w:space="0" w:color="auto"/>
        <w:bottom w:val="none" w:sz="0" w:space="0" w:color="auto"/>
        <w:right w:val="none" w:sz="0" w:space="0" w:color="auto"/>
      </w:divBdr>
    </w:div>
    <w:div w:id="1720935699">
      <w:bodyDiv w:val="1"/>
      <w:marLeft w:val="0"/>
      <w:marRight w:val="0"/>
      <w:marTop w:val="0"/>
      <w:marBottom w:val="0"/>
      <w:divBdr>
        <w:top w:val="none" w:sz="0" w:space="0" w:color="auto"/>
        <w:left w:val="none" w:sz="0" w:space="0" w:color="auto"/>
        <w:bottom w:val="none" w:sz="0" w:space="0" w:color="auto"/>
        <w:right w:val="none" w:sz="0" w:space="0" w:color="auto"/>
      </w:divBdr>
    </w:div>
    <w:div w:id="1729575878">
      <w:bodyDiv w:val="1"/>
      <w:marLeft w:val="0"/>
      <w:marRight w:val="0"/>
      <w:marTop w:val="0"/>
      <w:marBottom w:val="0"/>
      <w:divBdr>
        <w:top w:val="none" w:sz="0" w:space="0" w:color="auto"/>
        <w:left w:val="none" w:sz="0" w:space="0" w:color="auto"/>
        <w:bottom w:val="none" w:sz="0" w:space="0" w:color="auto"/>
        <w:right w:val="none" w:sz="0" w:space="0" w:color="auto"/>
      </w:divBdr>
    </w:div>
    <w:div w:id="1803572316">
      <w:bodyDiv w:val="1"/>
      <w:marLeft w:val="0"/>
      <w:marRight w:val="0"/>
      <w:marTop w:val="0"/>
      <w:marBottom w:val="0"/>
      <w:divBdr>
        <w:top w:val="none" w:sz="0" w:space="0" w:color="auto"/>
        <w:left w:val="none" w:sz="0" w:space="0" w:color="auto"/>
        <w:bottom w:val="none" w:sz="0" w:space="0" w:color="auto"/>
        <w:right w:val="none" w:sz="0" w:space="0" w:color="auto"/>
      </w:divBdr>
    </w:div>
    <w:div w:id="1848669473">
      <w:bodyDiv w:val="1"/>
      <w:marLeft w:val="0"/>
      <w:marRight w:val="0"/>
      <w:marTop w:val="0"/>
      <w:marBottom w:val="0"/>
      <w:divBdr>
        <w:top w:val="none" w:sz="0" w:space="0" w:color="auto"/>
        <w:left w:val="none" w:sz="0" w:space="0" w:color="auto"/>
        <w:bottom w:val="none" w:sz="0" w:space="0" w:color="auto"/>
        <w:right w:val="none" w:sz="0" w:space="0" w:color="auto"/>
      </w:divBdr>
    </w:div>
    <w:div w:id="1911036268">
      <w:bodyDiv w:val="1"/>
      <w:marLeft w:val="0"/>
      <w:marRight w:val="0"/>
      <w:marTop w:val="0"/>
      <w:marBottom w:val="0"/>
      <w:divBdr>
        <w:top w:val="none" w:sz="0" w:space="0" w:color="auto"/>
        <w:left w:val="none" w:sz="0" w:space="0" w:color="auto"/>
        <w:bottom w:val="none" w:sz="0" w:space="0" w:color="auto"/>
        <w:right w:val="none" w:sz="0" w:space="0" w:color="auto"/>
      </w:divBdr>
    </w:div>
    <w:div w:id="1923030556">
      <w:bodyDiv w:val="1"/>
      <w:marLeft w:val="0"/>
      <w:marRight w:val="0"/>
      <w:marTop w:val="0"/>
      <w:marBottom w:val="0"/>
      <w:divBdr>
        <w:top w:val="none" w:sz="0" w:space="0" w:color="auto"/>
        <w:left w:val="none" w:sz="0" w:space="0" w:color="auto"/>
        <w:bottom w:val="none" w:sz="0" w:space="0" w:color="auto"/>
        <w:right w:val="none" w:sz="0" w:space="0" w:color="auto"/>
      </w:divBdr>
    </w:div>
    <w:div w:id="1937710606">
      <w:bodyDiv w:val="1"/>
      <w:marLeft w:val="0"/>
      <w:marRight w:val="0"/>
      <w:marTop w:val="0"/>
      <w:marBottom w:val="0"/>
      <w:divBdr>
        <w:top w:val="none" w:sz="0" w:space="0" w:color="auto"/>
        <w:left w:val="none" w:sz="0" w:space="0" w:color="auto"/>
        <w:bottom w:val="none" w:sz="0" w:space="0" w:color="auto"/>
        <w:right w:val="none" w:sz="0" w:space="0" w:color="auto"/>
      </w:divBdr>
    </w:div>
    <w:div w:id="197232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ns.org/newsletters/newsbites/" TargetMode="External"/><Relationship Id="rId13" Type="http://schemas.openxmlformats.org/officeDocument/2006/relationships/hyperlink" Target="https://www.sans.org/resources/policies/" TargetMode="External"/><Relationship Id="rId18" Type="http://schemas.openxmlformats.org/officeDocument/2006/relationships/hyperlink" Target="https://www.sans.org/critical-security-control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isc.sans.edu/" TargetMode="External"/><Relationship Id="rId12" Type="http://schemas.openxmlformats.org/officeDocument/2006/relationships/hyperlink" Target="https://www.sans.org/newsletters/" TargetMode="External"/><Relationship Id="rId17" Type="http://schemas.openxmlformats.org/officeDocument/2006/relationships/hyperlink" Target="https://www.sans.org/score/" TargetMode="External"/><Relationship Id="rId2" Type="http://schemas.openxmlformats.org/officeDocument/2006/relationships/styles" Target="styles.xml"/><Relationship Id="rId16" Type="http://schemas.openxmlformats.org/officeDocument/2006/relationships/hyperlink" Target="https://isc.sans.or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ns.org/reading_room/" TargetMode="External"/><Relationship Id="rId5" Type="http://schemas.openxmlformats.org/officeDocument/2006/relationships/footnotes" Target="footnotes.xml"/><Relationship Id="rId15" Type="http://schemas.openxmlformats.org/officeDocument/2006/relationships/hyperlink" Target="https://www.sans.org/resources/glossary.php" TargetMode="External"/><Relationship Id="rId10" Type="http://schemas.openxmlformats.org/officeDocument/2006/relationships/hyperlink" Target="https://www.sans.org/reading_room/" TargetMode="External"/><Relationship Id="rId19" Type="http://schemas.openxmlformats.org/officeDocument/2006/relationships/hyperlink" Target="https://www.sans.org/press/" TargetMode="External"/><Relationship Id="rId4" Type="http://schemas.openxmlformats.org/officeDocument/2006/relationships/webSettings" Target="webSettings.xml"/><Relationship Id="rId9" Type="http://schemas.openxmlformats.org/officeDocument/2006/relationships/hyperlink" Target="https://www.sans.org/newsletters/risk/" TargetMode="External"/><Relationship Id="rId14" Type="http://schemas.openxmlformats.org/officeDocument/2006/relationships/hyperlink" Target="https://www.sans.org/vendo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23247</TotalTime>
  <Pages>15</Pages>
  <Words>6702</Words>
  <Characters>36867</Characters>
  <Application>Microsoft Office Word</Application>
  <DocSecurity>0</DocSecurity>
  <Lines>307</Lines>
  <Paragraphs>86</Paragraphs>
  <ScaleCrop>false</ScaleCrop>
  <HeadingPairs>
    <vt:vector size="2" baseType="variant">
      <vt:variant>
        <vt:lpstr>Titre</vt:lpstr>
      </vt:variant>
      <vt:variant>
        <vt:i4>1</vt:i4>
      </vt:variant>
    </vt:vector>
  </HeadingPairs>
  <TitlesOfParts>
    <vt:vector size="1" baseType="lpstr">
      <vt:lpstr/>
    </vt:vector>
  </TitlesOfParts>
  <Company>Latyr-Corp</Company>
  <LinksUpToDate>false</LinksUpToDate>
  <CharactersWithSpaces>43483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Latzo</dc:creator>
  <cp:keywords/>
  <dc:description/>
  <cp:lastModifiedBy>latyr.mbodj</cp:lastModifiedBy>
  <cp:revision>3</cp:revision>
  <dcterms:created xsi:type="dcterms:W3CDTF">2018-02-20T12:14:00Z</dcterms:created>
  <dcterms:modified xsi:type="dcterms:W3CDTF">2018-06-11T10:53:00Z</dcterms:modified>
</cp:coreProperties>
</file>