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D9" w:rsidRPr="00C615D0" w:rsidRDefault="007F4F12" w:rsidP="007F4F12">
      <w:pPr>
        <w:rPr>
          <w:rFonts w:ascii="Times New Roman" w:hAnsi="Times New Roman" w:cs="Times New Roman"/>
          <w:b/>
          <w:sz w:val="24"/>
          <w:szCs w:val="24"/>
        </w:rPr>
      </w:pPr>
      <w:r w:rsidRPr="00C615D0">
        <w:rPr>
          <w:rFonts w:ascii="Times New Roman" w:hAnsi="Times New Roman" w:cs="Times New Roman"/>
          <w:b/>
          <w:sz w:val="24"/>
          <w:szCs w:val="24"/>
        </w:rPr>
        <w:t xml:space="preserve">Sensitive data </w:t>
      </w:r>
      <w:proofErr w:type="spellStart"/>
      <w:r w:rsidRPr="00C615D0">
        <w:rPr>
          <w:rFonts w:ascii="Times New Roman" w:hAnsi="Times New Roman" w:cs="Times New Roman"/>
          <w:b/>
          <w:sz w:val="24"/>
          <w:szCs w:val="24"/>
        </w:rPr>
        <w:t>exposure</w:t>
      </w:r>
      <w:proofErr w:type="spellEnd"/>
    </w:p>
    <w:p w:rsidR="007F4F12" w:rsidRPr="00557B86" w:rsidRDefault="00D463A8" w:rsidP="007F4F12">
      <w:pPr>
        <w:rPr>
          <w:rFonts w:ascii="Times New Roman" w:hAnsi="Times New Roman" w:cs="Times New Roman"/>
          <w:sz w:val="24"/>
          <w:szCs w:val="24"/>
          <w:u w:val="single"/>
        </w:rPr>
      </w:pPr>
      <w:r w:rsidRPr="00557B86">
        <w:rPr>
          <w:rFonts w:ascii="Times New Roman" w:hAnsi="Times New Roman" w:cs="Times New Roman"/>
          <w:sz w:val="24"/>
          <w:szCs w:val="24"/>
          <w:u w:val="single"/>
        </w:rPr>
        <w:t>Définition</w:t>
      </w:r>
    </w:p>
    <w:p w:rsidR="00602E8C" w:rsidRPr="00557B86" w:rsidRDefault="006B23E0" w:rsidP="00602E8C">
      <w:pPr>
        <w:rPr>
          <w:rFonts w:ascii="Times New Roman" w:hAnsi="Times New Roman" w:cs="Times New Roman"/>
          <w:sz w:val="24"/>
          <w:szCs w:val="24"/>
        </w:rPr>
      </w:pPr>
      <w:r w:rsidRPr="00557B86">
        <w:rPr>
          <w:rFonts w:ascii="Times New Roman" w:hAnsi="Times New Roman" w:cs="Times New Roman"/>
          <w:sz w:val="24"/>
          <w:szCs w:val="24"/>
        </w:rPr>
        <w:t>Toute application Web est sujette à une manipulation de données.</w:t>
      </w:r>
      <w:r w:rsidR="00CC39E8" w:rsidRPr="00557B86">
        <w:rPr>
          <w:rFonts w:ascii="Times New Roman" w:hAnsi="Times New Roman" w:cs="Times New Roman"/>
          <w:sz w:val="24"/>
          <w:szCs w:val="24"/>
        </w:rPr>
        <w:t xml:space="preserve"> </w:t>
      </w:r>
      <w:r w:rsidR="00602E8C" w:rsidRPr="00557B86">
        <w:rPr>
          <w:rFonts w:ascii="Times New Roman" w:hAnsi="Times New Roman" w:cs="Times New Roman"/>
          <w:sz w:val="24"/>
          <w:szCs w:val="24"/>
        </w:rPr>
        <w:t>Dans une application Web, on distingue, selon leur état, deux types de données : les données stockées et les données en transit.</w:t>
      </w:r>
    </w:p>
    <w:p w:rsidR="00602E8C" w:rsidRDefault="00602E8C" w:rsidP="00602E8C">
      <w:pPr>
        <w:rPr>
          <w:rFonts w:ascii="Times New Roman" w:hAnsi="Times New Roman" w:cs="Times New Roman"/>
          <w:sz w:val="24"/>
          <w:szCs w:val="24"/>
        </w:rPr>
      </w:pPr>
      <w:r w:rsidRPr="00557B86">
        <w:rPr>
          <w:rFonts w:ascii="Times New Roman" w:hAnsi="Times New Roman" w:cs="Times New Roman"/>
          <w:sz w:val="24"/>
          <w:szCs w:val="24"/>
        </w:rPr>
        <w:t>Dans les deux cas, des problèmes se présentent lorsque des données sensibles (banque, santé, données personnelles…) ne sont pas suffisamment protégées (transmises ou stockées en texte clair) ou sont mal protégées.</w:t>
      </w:r>
    </w:p>
    <w:p w:rsidR="0095711A" w:rsidRPr="00557B86" w:rsidRDefault="0095711A" w:rsidP="00602E8C">
      <w:pPr>
        <w:rPr>
          <w:rFonts w:ascii="Times New Roman" w:hAnsi="Times New Roman" w:cs="Times New Roman"/>
          <w:sz w:val="24"/>
          <w:szCs w:val="24"/>
        </w:rPr>
      </w:pPr>
      <w:r>
        <w:rPr>
          <w:rFonts w:ascii="Times New Roman" w:hAnsi="Times New Roman" w:cs="Times New Roman"/>
          <w:sz w:val="24"/>
          <w:szCs w:val="24"/>
        </w:rPr>
        <w:t xml:space="preserve">Sources : </w:t>
      </w:r>
    </w:p>
    <w:p w:rsidR="00CC39E8" w:rsidRPr="00557B86" w:rsidRDefault="00CC39E8" w:rsidP="00602E8C">
      <w:pPr>
        <w:rPr>
          <w:rFonts w:ascii="Times New Roman" w:hAnsi="Times New Roman" w:cs="Times New Roman"/>
          <w:sz w:val="24"/>
          <w:szCs w:val="24"/>
          <w:u w:val="single"/>
        </w:rPr>
      </w:pPr>
      <w:r w:rsidRPr="00557B86">
        <w:rPr>
          <w:rFonts w:ascii="Times New Roman" w:hAnsi="Times New Roman" w:cs="Times New Roman"/>
          <w:sz w:val="24"/>
          <w:szCs w:val="24"/>
          <w:u w:val="single"/>
        </w:rPr>
        <w:t>Causes</w:t>
      </w:r>
    </w:p>
    <w:p w:rsidR="00602E8C" w:rsidRPr="00557B86" w:rsidRDefault="00602E8C" w:rsidP="007F4F12">
      <w:pPr>
        <w:rPr>
          <w:rFonts w:ascii="Times New Roman" w:hAnsi="Times New Roman" w:cs="Times New Roman"/>
          <w:sz w:val="24"/>
          <w:szCs w:val="24"/>
        </w:rPr>
      </w:pPr>
      <w:r w:rsidRPr="00557B86">
        <w:rPr>
          <w:rFonts w:ascii="Times New Roman" w:hAnsi="Times New Roman" w:cs="Times New Roman"/>
          <w:sz w:val="24"/>
          <w:szCs w:val="24"/>
        </w:rPr>
        <w:t>Les données sensibles méritent des précautions particulières lors de leur stockage mais aussi lors de leur transport. Si de telles mesures ne sont pas prises, des individus malintentionnés peuvent voler ou modifier ces données faiblement protégées pour effectuer un vol d'identité, de la fraude à la carte de crédit, entre autres crimes.</w:t>
      </w:r>
    </w:p>
    <w:p w:rsidR="00A05FD6" w:rsidRPr="00557B86" w:rsidRDefault="00602E8C" w:rsidP="007F4F12">
      <w:pPr>
        <w:rPr>
          <w:rFonts w:ascii="Times New Roman" w:hAnsi="Times New Roman" w:cs="Times New Roman"/>
          <w:sz w:val="24"/>
          <w:szCs w:val="24"/>
        </w:rPr>
      </w:pPr>
      <w:r w:rsidRPr="00557B86">
        <w:rPr>
          <w:rFonts w:ascii="Times New Roman" w:hAnsi="Times New Roman" w:cs="Times New Roman"/>
          <w:sz w:val="24"/>
          <w:szCs w:val="24"/>
        </w:rPr>
        <w:t xml:space="preserve">L’exposition de données sensibles peut se produire lorsque les contrôles de sécurité nécessaires assurant la confidentialité des données ne sont pas appliqués ou sont appliquées de façon incorrecte, permettant ainsi aux attaquants de voler des données sensibles telles que les mots de passe, les informations de paiement, les adresses ou toute autre donnée présentant une certaine valeur pour l’attaquant. </w:t>
      </w:r>
      <w:r w:rsidR="00A05FD6" w:rsidRPr="00557B86">
        <w:rPr>
          <w:rFonts w:ascii="Times New Roman" w:hAnsi="Times New Roman" w:cs="Times New Roman"/>
          <w:sz w:val="24"/>
          <w:szCs w:val="24"/>
        </w:rPr>
        <w:t xml:space="preserve">Les applications doivent garantir que l'accès soit authentifié et que les données qui revêtent une certaine importance soient </w:t>
      </w:r>
      <w:r w:rsidR="00CC39E8" w:rsidRPr="00557B86">
        <w:rPr>
          <w:rFonts w:ascii="Times New Roman" w:hAnsi="Times New Roman" w:cs="Times New Roman"/>
          <w:sz w:val="24"/>
          <w:szCs w:val="24"/>
        </w:rPr>
        <w:t>bien protégées</w:t>
      </w:r>
      <w:r w:rsidR="00600814" w:rsidRPr="00557B86">
        <w:rPr>
          <w:rFonts w:ascii="Times New Roman" w:hAnsi="Times New Roman" w:cs="Times New Roman"/>
          <w:sz w:val="24"/>
          <w:szCs w:val="24"/>
        </w:rPr>
        <w:t xml:space="preserve"> en stockage et lors de leur transport</w:t>
      </w:r>
      <w:r w:rsidR="00A05FD6" w:rsidRPr="00557B86">
        <w:rPr>
          <w:rFonts w:ascii="Times New Roman" w:hAnsi="Times New Roman" w:cs="Times New Roman"/>
          <w:sz w:val="24"/>
          <w:szCs w:val="24"/>
        </w:rPr>
        <w:t xml:space="preserve">. Un échec à assurer cela peut conduire à une violation majeure de la vie privée et à une compromission de l’application. </w:t>
      </w:r>
    </w:p>
    <w:p w:rsidR="00CC39E8" w:rsidRPr="00557B86" w:rsidRDefault="00CC39E8" w:rsidP="007F4F12">
      <w:pPr>
        <w:rPr>
          <w:rFonts w:ascii="Times New Roman" w:hAnsi="Times New Roman" w:cs="Times New Roman"/>
          <w:sz w:val="24"/>
          <w:szCs w:val="24"/>
          <w:u w:val="single"/>
        </w:rPr>
      </w:pPr>
      <w:r w:rsidRPr="00557B86">
        <w:rPr>
          <w:rFonts w:ascii="Times New Roman" w:hAnsi="Times New Roman" w:cs="Times New Roman"/>
          <w:sz w:val="24"/>
          <w:szCs w:val="24"/>
          <w:u w:val="single"/>
        </w:rPr>
        <w:t>Vecteurs</w:t>
      </w:r>
    </w:p>
    <w:p w:rsidR="00600814" w:rsidRPr="00557B86" w:rsidRDefault="00600814" w:rsidP="00600814">
      <w:pPr>
        <w:pStyle w:val="Paragraphedeliste"/>
        <w:numPr>
          <w:ilvl w:val="0"/>
          <w:numId w:val="6"/>
        </w:numPr>
        <w:rPr>
          <w:rFonts w:ascii="Times New Roman" w:hAnsi="Times New Roman" w:cs="Times New Roman"/>
          <w:sz w:val="24"/>
          <w:szCs w:val="24"/>
        </w:rPr>
      </w:pPr>
      <w:r w:rsidRPr="00557B86">
        <w:rPr>
          <w:rFonts w:ascii="Times New Roman" w:hAnsi="Times New Roman" w:cs="Times New Roman"/>
          <w:sz w:val="24"/>
          <w:szCs w:val="24"/>
        </w:rPr>
        <w:t>Attaque par l’homme du milieu</w:t>
      </w:r>
    </w:p>
    <w:p w:rsidR="00600814" w:rsidRPr="00557B86" w:rsidRDefault="00600814" w:rsidP="00600814">
      <w:pPr>
        <w:pStyle w:val="Paragraphedeliste"/>
        <w:numPr>
          <w:ilvl w:val="0"/>
          <w:numId w:val="6"/>
        </w:numPr>
        <w:rPr>
          <w:rFonts w:ascii="Times New Roman" w:hAnsi="Times New Roman" w:cs="Times New Roman"/>
          <w:sz w:val="24"/>
          <w:szCs w:val="24"/>
        </w:rPr>
      </w:pPr>
      <w:r w:rsidRPr="00557B86">
        <w:rPr>
          <w:rFonts w:ascii="Times New Roman" w:hAnsi="Times New Roman" w:cs="Times New Roman"/>
          <w:sz w:val="24"/>
          <w:szCs w:val="24"/>
        </w:rPr>
        <w:t>Vol de données stockées en texte clair</w:t>
      </w:r>
      <w:r w:rsidR="009C76A8" w:rsidRPr="00557B86">
        <w:rPr>
          <w:rFonts w:ascii="Times New Roman" w:hAnsi="Times New Roman" w:cs="Times New Roman"/>
          <w:sz w:val="24"/>
          <w:szCs w:val="24"/>
        </w:rPr>
        <w:t xml:space="preserve"> sur le serveur</w:t>
      </w:r>
    </w:p>
    <w:p w:rsidR="00600814" w:rsidRPr="00557B86" w:rsidRDefault="009C76A8" w:rsidP="00600814">
      <w:pPr>
        <w:pStyle w:val="Paragraphedeliste"/>
        <w:numPr>
          <w:ilvl w:val="0"/>
          <w:numId w:val="6"/>
        </w:numPr>
        <w:rPr>
          <w:rFonts w:ascii="Times New Roman" w:hAnsi="Times New Roman" w:cs="Times New Roman"/>
          <w:sz w:val="24"/>
          <w:szCs w:val="24"/>
        </w:rPr>
      </w:pPr>
      <w:r w:rsidRPr="00557B86">
        <w:rPr>
          <w:rFonts w:ascii="Times New Roman" w:hAnsi="Times New Roman" w:cs="Times New Roman"/>
          <w:sz w:val="24"/>
          <w:szCs w:val="24"/>
        </w:rPr>
        <w:t xml:space="preserve">Vol de données stockées sur le </w:t>
      </w:r>
      <w:r w:rsidR="0095711A">
        <w:rPr>
          <w:rFonts w:ascii="Times New Roman" w:hAnsi="Times New Roman" w:cs="Times New Roman"/>
          <w:sz w:val="24"/>
          <w:szCs w:val="24"/>
        </w:rPr>
        <w:t>« </w:t>
      </w:r>
      <w:r w:rsidRPr="00557B86">
        <w:rPr>
          <w:rFonts w:ascii="Times New Roman" w:hAnsi="Times New Roman" w:cs="Times New Roman"/>
          <w:sz w:val="24"/>
          <w:szCs w:val="24"/>
        </w:rPr>
        <w:t>navigateur</w:t>
      </w:r>
      <w:r w:rsidR="0095711A">
        <w:rPr>
          <w:rFonts w:ascii="Times New Roman" w:hAnsi="Times New Roman" w:cs="Times New Roman"/>
          <w:sz w:val="24"/>
          <w:szCs w:val="24"/>
        </w:rPr>
        <w:t> »</w:t>
      </w:r>
      <w:r w:rsidRPr="00557B86">
        <w:rPr>
          <w:rFonts w:ascii="Times New Roman" w:hAnsi="Times New Roman" w:cs="Times New Roman"/>
          <w:sz w:val="24"/>
          <w:szCs w:val="24"/>
        </w:rPr>
        <w:t xml:space="preserve"> du client</w:t>
      </w:r>
    </w:p>
    <w:p w:rsidR="009C76A8" w:rsidRPr="00557B86" w:rsidRDefault="009C76A8" w:rsidP="00600814">
      <w:pPr>
        <w:pStyle w:val="Paragraphedeliste"/>
        <w:numPr>
          <w:ilvl w:val="0"/>
          <w:numId w:val="6"/>
        </w:numPr>
        <w:rPr>
          <w:rFonts w:ascii="Times New Roman" w:hAnsi="Times New Roman" w:cs="Times New Roman"/>
          <w:sz w:val="24"/>
          <w:szCs w:val="24"/>
        </w:rPr>
      </w:pPr>
      <w:r w:rsidRPr="00557B86">
        <w:rPr>
          <w:rFonts w:ascii="Times New Roman" w:hAnsi="Times New Roman" w:cs="Times New Roman"/>
          <w:sz w:val="24"/>
          <w:szCs w:val="24"/>
        </w:rPr>
        <w:t>Vol de clés de cryptage</w:t>
      </w:r>
    </w:p>
    <w:p w:rsidR="007F4F12" w:rsidRPr="00557B86" w:rsidRDefault="007F4F12" w:rsidP="007F4F12">
      <w:pPr>
        <w:rPr>
          <w:rFonts w:ascii="Times New Roman" w:hAnsi="Times New Roman" w:cs="Times New Roman"/>
          <w:sz w:val="24"/>
          <w:szCs w:val="24"/>
          <w:u w:val="single"/>
        </w:rPr>
      </w:pPr>
      <w:proofErr w:type="spellStart"/>
      <w:r w:rsidRPr="00557B86">
        <w:rPr>
          <w:rFonts w:ascii="Times New Roman" w:hAnsi="Times New Roman" w:cs="Times New Roman"/>
          <w:sz w:val="24"/>
          <w:szCs w:val="24"/>
          <w:u w:val="single"/>
        </w:rPr>
        <w:t>Prevention</w:t>
      </w:r>
      <w:r w:rsidR="00CC39E8" w:rsidRPr="00557B86">
        <w:rPr>
          <w:rFonts w:ascii="Times New Roman" w:hAnsi="Times New Roman" w:cs="Times New Roman"/>
          <w:sz w:val="24"/>
          <w:szCs w:val="24"/>
          <w:u w:val="single"/>
        </w:rPr>
        <w:t>s</w:t>
      </w:r>
      <w:proofErr w:type="spellEnd"/>
    </w:p>
    <w:p w:rsidR="007F4F12" w:rsidRPr="00557B86" w:rsidRDefault="007F4F12" w:rsidP="008F5522">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Classifier les données manipulées par l’application</w:t>
      </w:r>
      <w:r w:rsidR="008F5522" w:rsidRPr="00557B86">
        <w:rPr>
          <w:rFonts w:ascii="Times New Roman" w:hAnsi="Times New Roman" w:cs="Times New Roman"/>
          <w:sz w:val="24"/>
          <w:szCs w:val="24"/>
        </w:rPr>
        <w:t>, i</w:t>
      </w:r>
      <w:r w:rsidRPr="00557B86">
        <w:rPr>
          <w:rFonts w:ascii="Times New Roman" w:hAnsi="Times New Roman" w:cs="Times New Roman"/>
          <w:sz w:val="24"/>
          <w:szCs w:val="24"/>
        </w:rPr>
        <w:t>dentifier</w:t>
      </w:r>
      <w:r w:rsidR="00CC39E8" w:rsidRPr="00557B86">
        <w:rPr>
          <w:rFonts w:ascii="Times New Roman" w:hAnsi="Times New Roman" w:cs="Times New Roman"/>
          <w:sz w:val="24"/>
          <w:szCs w:val="24"/>
        </w:rPr>
        <w:t xml:space="preserve"> parmi celles-ci</w:t>
      </w:r>
      <w:r w:rsidRPr="00557B86">
        <w:rPr>
          <w:rFonts w:ascii="Times New Roman" w:hAnsi="Times New Roman" w:cs="Times New Roman"/>
          <w:sz w:val="24"/>
          <w:szCs w:val="24"/>
        </w:rPr>
        <w:t xml:space="preserve"> lesquelles sont sensibles en se basant sur le contexte de l’application mais aussi sur la loi</w:t>
      </w:r>
      <w:r w:rsidR="008F5522" w:rsidRPr="00557B86">
        <w:rPr>
          <w:rFonts w:ascii="Times New Roman" w:hAnsi="Times New Roman" w:cs="Times New Roman"/>
          <w:sz w:val="24"/>
          <w:szCs w:val="24"/>
        </w:rPr>
        <w:t xml:space="preserve"> et a</w:t>
      </w:r>
      <w:r w:rsidRPr="00557B86">
        <w:rPr>
          <w:rFonts w:ascii="Times New Roman" w:hAnsi="Times New Roman" w:cs="Times New Roman"/>
          <w:sz w:val="24"/>
          <w:szCs w:val="24"/>
        </w:rPr>
        <w:t>ppliquer des contrôles par rapport à la classification</w:t>
      </w:r>
    </w:p>
    <w:p w:rsidR="007F4F12" w:rsidRPr="00557B86" w:rsidRDefault="007F4F12" w:rsidP="007F4F12">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 xml:space="preserve">Ne </w:t>
      </w:r>
      <w:r w:rsidR="00D22C7B" w:rsidRPr="00557B86">
        <w:rPr>
          <w:rFonts w:ascii="Times New Roman" w:hAnsi="Times New Roman" w:cs="Times New Roman"/>
          <w:sz w:val="24"/>
          <w:szCs w:val="24"/>
        </w:rPr>
        <w:t>conserver que les données sensibles nécessaires</w:t>
      </w:r>
    </w:p>
    <w:p w:rsidR="00CC39E8" w:rsidRPr="00557B86" w:rsidRDefault="007F4F12" w:rsidP="009C76A8">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Crypter toutes les do</w:t>
      </w:r>
      <w:r w:rsidR="00D22C7B" w:rsidRPr="00557B86">
        <w:rPr>
          <w:rFonts w:ascii="Times New Roman" w:hAnsi="Times New Roman" w:cs="Times New Roman"/>
          <w:sz w:val="24"/>
          <w:szCs w:val="24"/>
        </w:rPr>
        <w:t>nnées sensibles lors de leur</w:t>
      </w:r>
      <w:r w:rsidRPr="00557B86">
        <w:rPr>
          <w:rFonts w:ascii="Times New Roman" w:hAnsi="Times New Roman" w:cs="Times New Roman"/>
          <w:sz w:val="24"/>
          <w:szCs w:val="24"/>
        </w:rPr>
        <w:t xml:space="preserve"> stockage</w:t>
      </w:r>
      <w:r w:rsidR="008F5522" w:rsidRPr="00557B86">
        <w:rPr>
          <w:rFonts w:ascii="Times New Roman" w:hAnsi="Times New Roman" w:cs="Times New Roman"/>
          <w:sz w:val="24"/>
          <w:szCs w:val="24"/>
        </w:rPr>
        <w:t xml:space="preserve"> : </w:t>
      </w:r>
      <w:r w:rsidRPr="00557B86">
        <w:rPr>
          <w:rFonts w:ascii="Times New Roman" w:hAnsi="Times New Roman" w:cs="Times New Roman"/>
          <w:sz w:val="24"/>
          <w:szCs w:val="24"/>
        </w:rPr>
        <w:t>S’assurer que des protocoles de chiffrements forts sont utilisés et que les clés sont bien gérées</w:t>
      </w:r>
      <w:r w:rsidR="008F5522" w:rsidRPr="00557B86">
        <w:rPr>
          <w:rFonts w:ascii="Times New Roman" w:hAnsi="Times New Roman" w:cs="Times New Roman"/>
          <w:sz w:val="24"/>
          <w:szCs w:val="24"/>
        </w:rPr>
        <w:t xml:space="preserve">, </w:t>
      </w:r>
      <w:r w:rsidR="00CC39E8" w:rsidRPr="00557B86">
        <w:rPr>
          <w:rFonts w:ascii="Times New Roman" w:hAnsi="Times New Roman" w:cs="Times New Roman"/>
          <w:sz w:val="24"/>
          <w:szCs w:val="24"/>
        </w:rPr>
        <w:t>Choisir des algorithmes éprouvé</w:t>
      </w:r>
      <w:r w:rsidR="008F5522" w:rsidRPr="00557B86">
        <w:rPr>
          <w:rFonts w:ascii="Times New Roman" w:hAnsi="Times New Roman" w:cs="Times New Roman"/>
          <w:sz w:val="24"/>
          <w:szCs w:val="24"/>
        </w:rPr>
        <w:t xml:space="preserve">s et générer des clés robustes, </w:t>
      </w:r>
      <w:r w:rsidR="00CC39E8" w:rsidRPr="00557B86">
        <w:rPr>
          <w:rFonts w:ascii="Times New Roman" w:hAnsi="Times New Roman" w:cs="Times New Roman"/>
          <w:sz w:val="24"/>
          <w:szCs w:val="24"/>
        </w:rPr>
        <w:t>S'assurer qu'une bonne</w:t>
      </w:r>
      <w:r w:rsidR="008F5522" w:rsidRPr="00557B86">
        <w:rPr>
          <w:rFonts w:ascii="Times New Roman" w:hAnsi="Times New Roman" w:cs="Times New Roman"/>
          <w:sz w:val="24"/>
          <w:szCs w:val="24"/>
        </w:rPr>
        <w:t xml:space="preserve"> gestion des clés est en place, </w:t>
      </w:r>
      <w:r w:rsidR="00CC39E8" w:rsidRPr="00557B86">
        <w:rPr>
          <w:rFonts w:ascii="Times New Roman" w:hAnsi="Times New Roman" w:cs="Times New Roman"/>
          <w:sz w:val="24"/>
          <w:szCs w:val="24"/>
        </w:rPr>
        <w:t xml:space="preserve">Privilégier des modules cryptographiques certifiés. </w:t>
      </w:r>
      <w:r w:rsidR="009C76A8" w:rsidRPr="00557B86">
        <w:rPr>
          <w:rFonts w:ascii="Times New Roman" w:hAnsi="Times New Roman" w:cs="Times New Roman"/>
          <w:sz w:val="24"/>
          <w:szCs w:val="24"/>
        </w:rPr>
        <w:t xml:space="preserve">Mettre à jour les protocoles de chiffrement selon les avancées de la cryptanalyse </w:t>
      </w:r>
    </w:p>
    <w:p w:rsidR="007F4F12" w:rsidRPr="00557B86" w:rsidRDefault="007F4F12" w:rsidP="007F4F12">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Crypter toutes les données en transit avec des protocoles sécurisés tels que TLS</w:t>
      </w:r>
    </w:p>
    <w:p w:rsidR="00D22C7B" w:rsidRPr="00557B86" w:rsidRDefault="00D22C7B" w:rsidP="00CC39E8">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Désactiver la mise en cache pour les réponses contenant des données sensibles</w:t>
      </w:r>
      <w:r w:rsidR="00CC39E8" w:rsidRPr="00557B86">
        <w:rPr>
          <w:rFonts w:ascii="Times New Roman" w:hAnsi="Times New Roman" w:cs="Times New Roman"/>
          <w:sz w:val="24"/>
          <w:szCs w:val="24"/>
        </w:rPr>
        <w:t xml:space="preserve"> et l'attribut "</w:t>
      </w:r>
      <w:proofErr w:type="spellStart"/>
      <w:r w:rsidR="00CC39E8" w:rsidRPr="00557B86">
        <w:rPr>
          <w:rFonts w:ascii="Times New Roman" w:hAnsi="Times New Roman" w:cs="Times New Roman"/>
          <w:sz w:val="24"/>
          <w:szCs w:val="24"/>
        </w:rPr>
        <w:t>auto</w:t>
      </w:r>
      <w:bookmarkStart w:id="0" w:name="_GoBack"/>
      <w:bookmarkEnd w:id="0"/>
      <w:r w:rsidR="00CC39E8" w:rsidRPr="00557B86">
        <w:rPr>
          <w:rFonts w:ascii="Times New Roman" w:hAnsi="Times New Roman" w:cs="Times New Roman"/>
          <w:sz w:val="24"/>
          <w:szCs w:val="24"/>
        </w:rPr>
        <w:t>complete</w:t>
      </w:r>
      <w:proofErr w:type="spellEnd"/>
      <w:r w:rsidR="00CC39E8" w:rsidRPr="00557B86">
        <w:rPr>
          <w:rFonts w:ascii="Times New Roman" w:hAnsi="Times New Roman" w:cs="Times New Roman"/>
          <w:sz w:val="24"/>
          <w:szCs w:val="24"/>
        </w:rPr>
        <w:t>" dans les formulaires collectant des données sensibles.</w:t>
      </w:r>
    </w:p>
    <w:p w:rsidR="00D22C7B" w:rsidRPr="00557B86" w:rsidRDefault="00D22C7B" w:rsidP="00CC39E8">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lastRenderedPageBreak/>
        <w:t>Stocker les mots de passe par hachage fort avec utilisation d’un sel</w:t>
      </w:r>
      <w:r w:rsidR="00CC39E8" w:rsidRPr="00557B86">
        <w:rPr>
          <w:rFonts w:ascii="Times New Roman" w:hAnsi="Times New Roman" w:cs="Times New Roman"/>
          <w:sz w:val="24"/>
          <w:szCs w:val="24"/>
        </w:rPr>
        <w:t xml:space="preserve">. </w:t>
      </w:r>
      <w:r w:rsidR="00C615D0">
        <w:rPr>
          <w:rFonts w:ascii="Times New Roman" w:hAnsi="Times New Roman" w:cs="Times New Roman"/>
          <w:sz w:val="24"/>
          <w:szCs w:val="24"/>
        </w:rPr>
        <w:t>Hacher</w:t>
      </w:r>
      <w:r w:rsidR="00CC39E8" w:rsidRPr="00557B86">
        <w:rPr>
          <w:rFonts w:ascii="Times New Roman" w:hAnsi="Times New Roman" w:cs="Times New Roman"/>
          <w:sz w:val="24"/>
          <w:szCs w:val="24"/>
        </w:rPr>
        <w:t xml:space="preserve"> les mots de passe au moyen d’un algorithme adapté à cet usage, tel que </w:t>
      </w:r>
      <w:proofErr w:type="spellStart"/>
      <w:r w:rsidR="00CC39E8" w:rsidRPr="00557B86">
        <w:rPr>
          <w:rFonts w:ascii="Times New Roman" w:hAnsi="Times New Roman" w:cs="Times New Roman"/>
          <w:sz w:val="24"/>
          <w:szCs w:val="24"/>
        </w:rPr>
        <w:t>bcrypt</w:t>
      </w:r>
      <w:proofErr w:type="spellEnd"/>
      <w:r w:rsidR="00CC39E8" w:rsidRPr="00557B86">
        <w:rPr>
          <w:rFonts w:ascii="Times New Roman" w:hAnsi="Times New Roman" w:cs="Times New Roman"/>
          <w:sz w:val="24"/>
          <w:szCs w:val="24"/>
        </w:rPr>
        <w:t xml:space="preserve">, PBKDF2, </w:t>
      </w:r>
      <w:r w:rsidR="0032519D">
        <w:rPr>
          <w:rFonts w:ascii="Times New Roman" w:hAnsi="Times New Roman" w:cs="Times New Roman"/>
          <w:sz w:val="24"/>
          <w:szCs w:val="24"/>
        </w:rPr>
        <w:t>ou</w:t>
      </w:r>
      <w:r w:rsidR="00CC39E8" w:rsidRPr="00557B86">
        <w:rPr>
          <w:rFonts w:ascii="Times New Roman" w:hAnsi="Times New Roman" w:cs="Times New Roman"/>
          <w:sz w:val="24"/>
          <w:szCs w:val="24"/>
        </w:rPr>
        <w:t xml:space="preserve"> </w:t>
      </w:r>
      <w:proofErr w:type="spellStart"/>
      <w:r w:rsidR="00CC39E8" w:rsidRPr="00557B86">
        <w:rPr>
          <w:rFonts w:ascii="Times New Roman" w:hAnsi="Times New Roman" w:cs="Times New Roman"/>
          <w:sz w:val="24"/>
          <w:szCs w:val="24"/>
        </w:rPr>
        <w:t>scrypt</w:t>
      </w:r>
      <w:proofErr w:type="spellEnd"/>
      <w:r w:rsidR="00CC39E8" w:rsidRPr="00557B86">
        <w:rPr>
          <w:rFonts w:ascii="Times New Roman" w:hAnsi="Times New Roman" w:cs="Times New Roman"/>
          <w:sz w:val="24"/>
          <w:szCs w:val="24"/>
        </w:rPr>
        <w:t xml:space="preserve">. </w:t>
      </w:r>
      <w:r w:rsidR="009C76A8" w:rsidRPr="00557B86">
        <w:rPr>
          <w:rFonts w:ascii="Times New Roman" w:hAnsi="Times New Roman" w:cs="Times New Roman"/>
          <w:sz w:val="24"/>
          <w:szCs w:val="24"/>
        </w:rPr>
        <w:t>Mettre à jour les algorithmes utilisés pour le hachage</w:t>
      </w:r>
    </w:p>
    <w:p w:rsidR="009C76A8" w:rsidRDefault="009C76A8" w:rsidP="009C76A8">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 xml:space="preserve">Mettre les cookies en http </w:t>
      </w:r>
      <w:proofErr w:type="spellStart"/>
      <w:r w:rsidRPr="00557B86">
        <w:rPr>
          <w:rFonts w:ascii="Times New Roman" w:hAnsi="Times New Roman" w:cs="Times New Roman"/>
          <w:sz w:val="24"/>
          <w:szCs w:val="24"/>
        </w:rPr>
        <w:t>only</w:t>
      </w:r>
      <w:proofErr w:type="spellEnd"/>
      <w:r w:rsidRPr="00557B86">
        <w:rPr>
          <w:rFonts w:ascii="Times New Roman" w:hAnsi="Times New Roman" w:cs="Times New Roman"/>
          <w:sz w:val="24"/>
          <w:szCs w:val="24"/>
        </w:rPr>
        <w:t xml:space="preserve"> et </w:t>
      </w:r>
      <w:proofErr w:type="spellStart"/>
      <w:r w:rsidRPr="00557B86">
        <w:rPr>
          <w:rFonts w:ascii="Times New Roman" w:hAnsi="Times New Roman" w:cs="Times New Roman"/>
          <w:sz w:val="24"/>
          <w:szCs w:val="24"/>
        </w:rPr>
        <w:t>secure</w:t>
      </w:r>
      <w:proofErr w:type="spellEnd"/>
    </w:p>
    <w:p w:rsidR="0095711A" w:rsidRPr="0095711A" w:rsidRDefault="0095711A" w:rsidP="0095711A">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 xml:space="preserve">Mettre en place une bonne politique de mots de passe </w:t>
      </w:r>
    </w:p>
    <w:p w:rsidR="009C76A8" w:rsidRPr="00557B86" w:rsidRDefault="009C76A8" w:rsidP="009C76A8">
      <w:pPr>
        <w:rPr>
          <w:rFonts w:ascii="Times New Roman" w:hAnsi="Times New Roman" w:cs="Times New Roman"/>
          <w:sz w:val="24"/>
          <w:szCs w:val="24"/>
          <w:u w:val="single"/>
        </w:rPr>
      </w:pPr>
      <w:r w:rsidRPr="00557B86">
        <w:rPr>
          <w:rFonts w:ascii="Times New Roman" w:hAnsi="Times New Roman" w:cs="Times New Roman"/>
          <w:sz w:val="24"/>
          <w:szCs w:val="24"/>
          <w:u w:val="single"/>
        </w:rPr>
        <w:t>Supplémentaires</w:t>
      </w:r>
    </w:p>
    <w:p w:rsidR="00D22C7B" w:rsidRPr="00557B86" w:rsidRDefault="00D22C7B" w:rsidP="007F4F12">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Vérifier l’efficacité de la configuration et des paramètres</w:t>
      </w:r>
    </w:p>
    <w:p w:rsidR="00D22C7B" w:rsidRPr="00557B86" w:rsidRDefault="00D22C7B" w:rsidP="007F4F12">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Ne pas utiliser le chiffrement automatique des données par le SGBD</w:t>
      </w:r>
    </w:p>
    <w:p w:rsidR="00A12D1D" w:rsidRPr="00557B86" w:rsidRDefault="00CC39E8" w:rsidP="00DA2864">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Spécifier</w:t>
      </w:r>
      <w:r w:rsidR="00A12D1D" w:rsidRPr="00557B86">
        <w:rPr>
          <w:rFonts w:ascii="Times New Roman" w:hAnsi="Times New Roman" w:cs="Times New Roman"/>
          <w:sz w:val="24"/>
          <w:szCs w:val="24"/>
        </w:rPr>
        <w:t xml:space="preserve"> le header HSTS forçant le client à ne communiquer qu’en https avec le serveur pour toutes les ressources qu’il va demander.</w:t>
      </w:r>
      <w:r w:rsidR="00DA2864" w:rsidRPr="00557B86">
        <w:rPr>
          <w:rFonts w:ascii="Times New Roman" w:hAnsi="Times New Roman" w:cs="Times New Roman"/>
          <w:sz w:val="24"/>
          <w:szCs w:val="24"/>
        </w:rPr>
        <w:t xml:space="preserve"> </w:t>
      </w:r>
      <w:r w:rsidR="00A12D1D" w:rsidRPr="00557B86">
        <w:rPr>
          <w:rFonts w:ascii="Times New Roman" w:hAnsi="Times New Roman" w:cs="Times New Roman"/>
          <w:sz w:val="24"/>
          <w:szCs w:val="24"/>
        </w:rPr>
        <w:t xml:space="preserve">Cependant il ne faut pas se fier qu’à cela, </w:t>
      </w:r>
      <w:r w:rsidR="00BA58A4" w:rsidRPr="00557B86">
        <w:rPr>
          <w:rFonts w:ascii="Times New Roman" w:hAnsi="Times New Roman" w:cs="Times New Roman"/>
          <w:sz w:val="24"/>
          <w:szCs w:val="24"/>
        </w:rPr>
        <w:t>il faut plutôt</w:t>
      </w:r>
      <w:r w:rsidR="00A12D1D" w:rsidRPr="00557B86">
        <w:rPr>
          <w:rFonts w:ascii="Times New Roman" w:hAnsi="Times New Roman" w:cs="Times New Roman"/>
          <w:sz w:val="24"/>
          <w:szCs w:val="24"/>
        </w:rPr>
        <w:t xml:space="preserve"> spécifier carrément https en donnant le chemin d’une ressource</w:t>
      </w:r>
      <w:r w:rsidRPr="00557B86">
        <w:rPr>
          <w:rFonts w:ascii="Times New Roman" w:hAnsi="Times New Roman" w:cs="Times New Roman"/>
          <w:sz w:val="24"/>
          <w:szCs w:val="24"/>
        </w:rPr>
        <w:t xml:space="preserve"> ou privilégier les chemins relatifs</w:t>
      </w:r>
    </w:p>
    <w:p w:rsidR="00CC39E8" w:rsidRPr="00557B86" w:rsidRDefault="00CC39E8" w:rsidP="00CC39E8">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CERTIFICATE PINNING</w:t>
      </w:r>
    </w:p>
    <w:p w:rsidR="009A269B" w:rsidRPr="00557B86" w:rsidRDefault="009A269B" w:rsidP="00CC39E8">
      <w:pPr>
        <w:rPr>
          <w:rFonts w:ascii="Times New Roman" w:hAnsi="Times New Roman" w:cs="Times New Roman"/>
          <w:sz w:val="24"/>
          <w:szCs w:val="24"/>
          <w:u w:val="single"/>
        </w:rPr>
      </w:pPr>
      <w:r w:rsidRPr="00557B86">
        <w:rPr>
          <w:rFonts w:ascii="Times New Roman" w:hAnsi="Times New Roman" w:cs="Times New Roman"/>
          <w:sz w:val="24"/>
          <w:szCs w:val="24"/>
          <w:u w:val="single"/>
        </w:rPr>
        <w:t>Protocoles de chiffrements recommandés</w:t>
      </w:r>
      <w:r w:rsidR="00D463A8" w:rsidRPr="00557B86">
        <w:rPr>
          <w:rFonts w:ascii="Times New Roman" w:hAnsi="Times New Roman" w:cs="Times New Roman"/>
          <w:sz w:val="24"/>
          <w:szCs w:val="24"/>
          <w:u w:val="single"/>
        </w:rPr>
        <w:t xml:space="preserve"> par l’Owasp</w:t>
      </w:r>
    </w:p>
    <w:p w:rsidR="009A269B" w:rsidRPr="00557B86" w:rsidRDefault="00D463A8" w:rsidP="009A269B">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 xml:space="preserve">Echange de clés </w:t>
      </w:r>
      <w:r w:rsidR="009A269B" w:rsidRPr="00557B86">
        <w:rPr>
          <w:rFonts w:ascii="Times New Roman" w:hAnsi="Times New Roman" w:cs="Times New Roman"/>
          <w:sz w:val="24"/>
          <w:szCs w:val="24"/>
        </w:rPr>
        <w:t xml:space="preserve">: </w:t>
      </w:r>
      <w:proofErr w:type="spellStart"/>
      <w:r w:rsidR="009A269B" w:rsidRPr="00557B86">
        <w:rPr>
          <w:rFonts w:ascii="Times New Roman" w:hAnsi="Times New Roman" w:cs="Times New Roman"/>
          <w:sz w:val="24"/>
          <w:szCs w:val="24"/>
        </w:rPr>
        <w:t>Diffie</w:t>
      </w:r>
      <w:proofErr w:type="spellEnd"/>
      <w:r w:rsidR="009A269B" w:rsidRPr="00557B86">
        <w:rPr>
          <w:rFonts w:ascii="Times New Roman" w:hAnsi="Times New Roman" w:cs="Times New Roman"/>
          <w:sz w:val="24"/>
          <w:szCs w:val="24"/>
        </w:rPr>
        <w:t>–</w:t>
      </w:r>
      <w:proofErr w:type="spellStart"/>
      <w:r w:rsidR="009A269B" w:rsidRPr="00557B86">
        <w:rPr>
          <w:rFonts w:ascii="Times New Roman" w:hAnsi="Times New Roman" w:cs="Times New Roman"/>
          <w:sz w:val="24"/>
          <w:szCs w:val="24"/>
        </w:rPr>
        <w:t>Hellman</w:t>
      </w:r>
      <w:proofErr w:type="spellEnd"/>
      <w:r w:rsidR="009A269B" w:rsidRPr="00557B86">
        <w:rPr>
          <w:rFonts w:ascii="Times New Roman" w:hAnsi="Times New Roman" w:cs="Times New Roman"/>
          <w:sz w:val="24"/>
          <w:szCs w:val="24"/>
        </w:rPr>
        <w:t xml:space="preserve"> key exchange </w:t>
      </w:r>
      <w:proofErr w:type="spellStart"/>
      <w:r w:rsidR="009A269B" w:rsidRPr="00557B86">
        <w:rPr>
          <w:rFonts w:ascii="Times New Roman" w:hAnsi="Times New Roman" w:cs="Times New Roman"/>
          <w:sz w:val="24"/>
          <w:szCs w:val="24"/>
        </w:rPr>
        <w:t>with</w:t>
      </w:r>
      <w:proofErr w:type="spellEnd"/>
      <w:r w:rsidR="009A269B" w:rsidRPr="00557B86">
        <w:rPr>
          <w:rFonts w:ascii="Times New Roman" w:hAnsi="Times New Roman" w:cs="Times New Roman"/>
          <w:sz w:val="24"/>
          <w:szCs w:val="24"/>
        </w:rPr>
        <w:t xml:space="preserve"> minimum 2048 bits</w:t>
      </w:r>
    </w:p>
    <w:p w:rsidR="009A269B" w:rsidRPr="00557B86" w:rsidRDefault="00D463A8" w:rsidP="009A269B">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 xml:space="preserve">Intégrité de message </w:t>
      </w:r>
      <w:r w:rsidR="009A269B" w:rsidRPr="00557B86">
        <w:rPr>
          <w:rFonts w:ascii="Times New Roman" w:hAnsi="Times New Roman" w:cs="Times New Roman"/>
          <w:sz w:val="24"/>
          <w:szCs w:val="24"/>
        </w:rPr>
        <w:t>: HMAC-SHA2</w:t>
      </w:r>
    </w:p>
    <w:p w:rsidR="009A269B" w:rsidRPr="00557B86" w:rsidRDefault="009A269B" w:rsidP="009A269B">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Message Hash: SHA2 256 bits</w:t>
      </w:r>
    </w:p>
    <w:p w:rsidR="009A269B" w:rsidRPr="00557B86" w:rsidRDefault="00D463A8" w:rsidP="009A269B">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 xml:space="preserve">Chiffrement asymétrique </w:t>
      </w:r>
      <w:r w:rsidR="009A269B" w:rsidRPr="00557B86">
        <w:rPr>
          <w:rFonts w:ascii="Times New Roman" w:hAnsi="Times New Roman" w:cs="Times New Roman"/>
          <w:sz w:val="24"/>
          <w:szCs w:val="24"/>
        </w:rPr>
        <w:t>: RSA 2048 bits</w:t>
      </w:r>
    </w:p>
    <w:p w:rsidR="009A269B" w:rsidRPr="00557B86" w:rsidRDefault="00D463A8" w:rsidP="009A269B">
      <w:pPr>
        <w:pStyle w:val="Paragraphedeliste"/>
        <w:numPr>
          <w:ilvl w:val="0"/>
          <w:numId w:val="1"/>
        </w:numPr>
        <w:rPr>
          <w:rFonts w:ascii="Times New Roman" w:hAnsi="Times New Roman" w:cs="Times New Roman"/>
          <w:sz w:val="24"/>
          <w:szCs w:val="24"/>
        </w:rPr>
      </w:pPr>
      <w:r w:rsidRPr="00557B86">
        <w:rPr>
          <w:rFonts w:ascii="Times New Roman" w:hAnsi="Times New Roman" w:cs="Times New Roman"/>
          <w:sz w:val="24"/>
          <w:szCs w:val="24"/>
        </w:rPr>
        <w:t xml:space="preserve">Chiffrement </w:t>
      </w:r>
      <w:proofErr w:type="spellStart"/>
      <w:r w:rsidRPr="00557B86">
        <w:rPr>
          <w:rFonts w:ascii="Times New Roman" w:hAnsi="Times New Roman" w:cs="Times New Roman"/>
          <w:sz w:val="24"/>
          <w:szCs w:val="24"/>
        </w:rPr>
        <w:t>sym</w:t>
      </w:r>
      <w:proofErr w:type="spellEnd"/>
      <w:r w:rsidRPr="00557B86">
        <w:rPr>
          <w:rFonts w:ascii="Times New Roman" w:hAnsi="Times New Roman" w:cs="Times New Roman"/>
          <w:sz w:val="24"/>
          <w:szCs w:val="24"/>
        </w:rPr>
        <w:t xml:space="preserve"> </w:t>
      </w:r>
      <w:r w:rsidR="009A269B" w:rsidRPr="00557B86">
        <w:rPr>
          <w:rFonts w:ascii="Times New Roman" w:hAnsi="Times New Roman" w:cs="Times New Roman"/>
          <w:sz w:val="24"/>
          <w:szCs w:val="24"/>
        </w:rPr>
        <w:t>: AES 128 bits</w:t>
      </w:r>
    </w:p>
    <w:p w:rsidR="009A269B" w:rsidRPr="00557B86" w:rsidRDefault="009A269B" w:rsidP="009A269B">
      <w:pPr>
        <w:pStyle w:val="Paragraphedeliste"/>
        <w:numPr>
          <w:ilvl w:val="0"/>
          <w:numId w:val="1"/>
        </w:numPr>
        <w:rPr>
          <w:rFonts w:ascii="Times New Roman" w:hAnsi="Times New Roman" w:cs="Times New Roman"/>
          <w:sz w:val="24"/>
          <w:szCs w:val="24"/>
        </w:rPr>
      </w:pPr>
      <w:proofErr w:type="spellStart"/>
      <w:r w:rsidRPr="00557B86">
        <w:rPr>
          <w:rFonts w:ascii="Times New Roman" w:hAnsi="Times New Roman" w:cs="Times New Roman"/>
          <w:sz w:val="24"/>
          <w:szCs w:val="24"/>
        </w:rPr>
        <w:t>Password</w:t>
      </w:r>
      <w:proofErr w:type="spellEnd"/>
      <w:r w:rsidRPr="00557B86">
        <w:rPr>
          <w:rFonts w:ascii="Times New Roman" w:hAnsi="Times New Roman" w:cs="Times New Roman"/>
          <w:sz w:val="24"/>
          <w:szCs w:val="24"/>
        </w:rPr>
        <w:t xml:space="preserve"> </w:t>
      </w:r>
      <w:proofErr w:type="spellStart"/>
      <w:r w:rsidRPr="00557B86">
        <w:rPr>
          <w:rFonts w:ascii="Times New Roman" w:hAnsi="Times New Roman" w:cs="Times New Roman"/>
          <w:sz w:val="24"/>
          <w:szCs w:val="24"/>
        </w:rPr>
        <w:t>Hashing</w:t>
      </w:r>
      <w:proofErr w:type="spellEnd"/>
      <w:r w:rsidRPr="00557B86">
        <w:rPr>
          <w:rFonts w:ascii="Times New Roman" w:hAnsi="Times New Roman" w:cs="Times New Roman"/>
          <w:sz w:val="24"/>
          <w:szCs w:val="24"/>
        </w:rPr>
        <w:t xml:space="preserve">: PBKDF2, </w:t>
      </w:r>
      <w:proofErr w:type="spellStart"/>
      <w:r w:rsidRPr="00557B86">
        <w:rPr>
          <w:rFonts w:ascii="Times New Roman" w:hAnsi="Times New Roman" w:cs="Times New Roman"/>
          <w:sz w:val="24"/>
          <w:szCs w:val="24"/>
        </w:rPr>
        <w:t>Scrypt</w:t>
      </w:r>
      <w:proofErr w:type="spellEnd"/>
      <w:r w:rsidRPr="00557B86">
        <w:rPr>
          <w:rFonts w:ascii="Times New Roman" w:hAnsi="Times New Roman" w:cs="Times New Roman"/>
          <w:sz w:val="24"/>
          <w:szCs w:val="24"/>
        </w:rPr>
        <w:t xml:space="preserve">, </w:t>
      </w:r>
      <w:proofErr w:type="spellStart"/>
      <w:r w:rsidRPr="00557B86">
        <w:rPr>
          <w:rFonts w:ascii="Times New Roman" w:hAnsi="Times New Roman" w:cs="Times New Roman"/>
          <w:sz w:val="24"/>
          <w:szCs w:val="24"/>
        </w:rPr>
        <w:t>Bcrypt</w:t>
      </w:r>
      <w:proofErr w:type="spellEnd"/>
      <w:r w:rsidRPr="00557B86">
        <w:rPr>
          <w:rFonts w:ascii="Times New Roman" w:hAnsi="Times New Roman" w:cs="Times New Roman"/>
          <w:sz w:val="24"/>
          <w:szCs w:val="24"/>
        </w:rPr>
        <w:t>.</w:t>
      </w:r>
    </w:p>
    <w:p w:rsidR="00855597" w:rsidRPr="00557B86" w:rsidRDefault="00913F40" w:rsidP="00855597">
      <w:pPr>
        <w:rPr>
          <w:rFonts w:ascii="Times New Roman" w:hAnsi="Times New Roman" w:cs="Times New Roman"/>
          <w:sz w:val="24"/>
          <w:szCs w:val="24"/>
        </w:rPr>
      </w:pPr>
      <w:proofErr w:type="spellStart"/>
      <w:proofErr w:type="gramStart"/>
      <w:r w:rsidRPr="00557B86">
        <w:rPr>
          <w:rFonts w:ascii="Times New Roman" w:hAnsi="Times New Roman" w:cs="Times New Roman"/>
          <w:sz w:val="24"/>
          <w:szCs w:val="24"/>
        </w:rPr>
        <w:t>while</w:t>
      </w:r>
      <w:proofErr w:type="spellEnd"/>
      <w:proofErr w:type="gramEnd"/>
      <w:r w:rsidRPr="00557B86">
        <w:rPr>
          <w:rFonts w:ascii="Times New Roman" w:hAnsi="Times New Roman" w:cs="Times New Roman"/>
          <w:sz w:val="24"/>
          <w:szCs w:val="24"/>
        </w:rPr>
        <w:t xml:space="preserve"> </w:t>
      </w:r>
      <w:proofErr w:type="spellStart"/>
      <w:r w:rsidRPr="00557B86">
        <w:rPr>
          <w:rFonts w:ascii="Times New Roman" w:hAnsi="Times New Roman" w:cs="Times New Roman"/>
          <w:sz w:val="24"/>
          <w:szCs w:val="24"/>
        </w:rPr>
        <w:t>attackers</w:t>
      </w:r>
      <w:proofErr w:type="spellEnd"/>
      <w:r w:rsidRPr="00557B86">
        <w:rPr>
          <w:rFonts w:ascii="Times New Roman" w:hAnsi="Times New Roman" w:cs="Times New Roman"/>
          <w:sz w:val="24"/>
          <w:szCs w:val="24"/>
        </w:rPr>
        <w:t xml:space="preserve"> </w:t>
      </w:r>
      <w:proofErr w:type="spellStart"/>
      <w:r w:rsidRPr="00557B86">
        <w:rPr>
          <w:rFonts w:ascii="Times New Roman" w:hAnsi="Times New Roman" w:cs="Times New Roman"/>
          <w:sz w:val="24"/>
          <w:szCs w:val="24"/>
        </w:rPr>
        <w:t>can</w:t>
      </w:r>
      <w:proofErr w:type="spellEnd"/>
      <w:r w:rsidRPr="00557B86">
        <w:rPr>
          <w:rFonts w:ascii="Times New Roman" w:hAnsi="Times New Roman" w:cs="Times New Roman"/>
          <w:sz w:val="24"/>
          <w:szCs w:val="24"/>
        </w:rPr>
        <w:t xml:space="preserve"> </w:t>
      </w:r>
      <w:proofErr w:type="spellStart"/>
      <w:r w:rsidRPr="00557B86">
        <w:rPr>
          <w:rFonts w:ascii="Times New Roman" w:hAnsi="Times New Roman" w:cs="Times New Roman"/>
          <w:sz w:val="24"/>
          <w:szCs w:val="24"/>
        </w:rPr>
        <w:t>make</w:t>
      </w:r>
      <w:proofErr w:type="spellEnd"/>
      <w:r w:rsidRPr="00557B86">
        <w:rPr>
          <w:rFonts w:ascii="Times New Roman" w:hAnsi="Times New Roman" w:cs="Times New Roman"/>
          <w:sz w:val="24"/>
          <w:szCs w:val="24"/>
        </w:rPr>
        <w:t xml:space="preserve"> </w:t>
      </w:r>
      <w:proofErr w:type="spellStart"/>
      <w:r w:rsidRPr="00557B86">
        <w:rPr>
          <w:rFonts w:ascii="Times New Roman" w:hAnsi="Times New Roman" w:cs="Times New Roman"/>
          <w:sz w:val="24"/>
          <w:szCs w:val="24"/>
        </w:rPr>
        <w:t>any</w:t>
      </w:r>
      <w:proofErr w:type="spellEnd"/>
      <w:r w:rsidRPr="00557B86">
        <w:rPr>
          <w:rFonts w:ascii="Times New Roman" w:hAnsi="Times New Roman" w:cs="Times New Roman"/>
          <w:sz w:val="24"/>
          <w:szCs w:val="24"/>
        </w:rPr>
        <w:t xml:space="preserve"> </w:t>
      </w:r>
      <w:proofErr w:type="spellStart"/>
      <w:r w:rsidRPr="00557B86">
        <w:rPr>
          <w:rFonts w:ascii="Times New Roman" w:hAnsi="Times New Roman" w:cs="Times New Roman"/>
          <w:sz w:val="24"/>
          <w:szCs w:val="24"/>
        </w:rPr>
        <w:t>number</w:t>
      </w:r>
      <w:proofErr w:type="spellEnd"/>
      <w:r w:rsidRPr="00557B86">
        <w:rPr>
          <w:rFonts w:ascii="Times New Roman" w:hAnsi="Times New Roman" w:cs="Times New Roman"/>
          <w:sz w:val="24"/>
          <w:szCs w:val="24"/>
        </w:rPr>
        <w:t xml:space="preserve"> of </w:t>
      </w:r>
      <w:proofErr w:type="spellStart"/>
      <w:r w:rsidRPr="00557B86">
        <w:rPr>
          <w:rFonts w:ascii="Times New Roman" w:hAnsi="Times New Roman" w:cs="Times New Roman"/>
          <w:sz w:val="24"/>
          <w:szCs w:val="24"/>
        </w:rPr>
        <w:t>mistakes</w:t>
      </w:r>
      <w:proofErr w:type="spellEnd"/>
      <w:r w:rsidRPr="00557B86">
        <w:rPr>
          <w:rFonts w:ascii="Times New Roman" w:hAnsi="Times New Roman" w:cs="Times New Roman"/>
          <w:sz w:val="24"/>
          <w:szCs w:val="24"/>
        </w:rPr>
        <w:t xml:space="preserve"> and </w:t>
      </w:r>
      <w:proofErr w:type="spellStart"/>
      <w:r w:rsidRPr="00557B86">
        <w:rPr>
          <w:rFonts w:ascii="Times New Roman" w:hAnsi="Times New Roman" w:cs="Times New Roman"/>
          <w:sz w:val="24"/>
          <w:szCs w:val="24"/>
        </w:rPr>
        <w:t>still</w:t>
      </w:r>
      <w:proofErr w:type="spellEnd"/>
      <w:r w:rsidRPr="00557B86">
        <w:rPr>
          <w:rFonts w:ascii="Times New Roman" w:hAnsi="Times New Roman" w:cs="Times New Roman"/>
          <w:sz w:val="24"/>
          <w:szCs w:val="24"/>
        </w:rPr>
        <w:t xml:space="preserve"> </w:t>
      </w:r>
      <w:proofErr w:type="spellStart"/>
      <w:r w:rsidRPr="00557B86">
        <w:rPr>
          <w:rFonts w:ascii="Times New Roman" w:hAnsi="Times New Roman" w:cs="Times New Roman"/>
          <w:sz w:val="24"/>
          <w:szCs w:val="24"/>
        </w:rPr>
        <w:t>succeed</w:t>
      </w:r>
      <w:proofErr w:type="spellEnd"/>
      <w:r w:rsidRPr="00557B86">
        <w:rPr>
          <w:rFonts w:ascii="Times New Roman" w:hAnsi="Times New Roman" w:cs="Times New Roman"/>
          <w:sz w:val="24"/>
          <w:szCs w:val="24"/>
        </w:rPr>
        <w:t xml:space="preserve">, all </w:t>
      </w:r>
      <w:proofErr w:type="spellStart"/>
      <w:r w:rsidRPr="00557B86">
        <w:rPr>
          <w:rFonts w:ascii="Times New Roman" w:hAnsi="Times New Roman" w:cs="Times New Roman"/>
          <w:sz w:val="24"/>
          <w:szCs w:val="24"/>
        </w:rPr>
        <w:t>you</w:t>
      </w:r>
      <w:proofErr w:type="spellEnd"/>
      <w:r w:rsidRPr="00557B86">
        <w:rPr>
          <w:rFonts w:ascii="Times New Roman" w:hAnsi="Times New Roman" w:cs="Times New Roman"/>
          <w:sz w:val="24"/>
          <w:szCs w:val="24"/>
        </w:rPr>
        <w:t xml:space="preserve"> have to do </w:t>
      </w:r>
      <w:proofErr w:type="spellStart"/>
      <w:r w:rsidRPr="00557B86">
        <w:rPr>
          <w:rFonts w:ascii="Times New Roman" w:hAnsi="Times New Roman" w:cs="Times New Roman"/>
          <w:sz w:val="24"/>
          <w:szCs w:val="24"/>
        </w:rPr>
        <w:t>is</w:t>
      </w:r>
      <w:proofErr w:type="spellEnd"/>
      <w:r w:rsidRPr="00557B86">
        <w:rPr>
          <w:rFonts w:ascii="Times New Roman" w:hAnsi="Times New Roman" w:cs="Times New Roman"/>
          <w:sz w:val="24"/>
          <w:szCs w:val="24"/>
        </w:rPr>
        <w:t xml:space="preserve"> </w:t>
      </w:r>
      <w:proofErr w:type="spellStart"/>
      <w:r w:rsidRPr="00557B86">
        <w:rPr>
          <w:rFonts w:ascii="Times New Roman" w:hAnsi="Times New Roman" w:cs="Times New Roman"/>
          <w:sz w:val="24"/>
          <w:szCs w:val="24"/>
        </w:rPr>
        <w:t>make</w:t>
      </w:r>
      <w:proofErr w:type="spellEnd"/>
      <w:r w:rsidRPr="00557B86">
        <w:rPr>
          <w:rFonts w:ascii="Times New Roman" w:hAnsi="Times New Roman" w:cs="Times New Roman"/>
          <w:sz w:val="24"/>
          <w:szCs w:val="24"/>
        </w:rPr>
        <w:t xml:space="preserve"> one </w:t>
      </w:r>
      <w:proofErr w:type="spellStart"/>
      <w:r w:rsidRPr="00557B86">
        <w:rPr>
          <w:rFonts w:ascii="Times New Roman" w:hAnsi="Times New Roman" w:cs="Times New Roman"/>
          <w:sz w:val="24"/>
          <w:szCs w:val="24"/>
        </w:rPr>
        <w:t>security</w:t>
      </w:r>
      <w:proofErr w:type="spellEnd"/>
      <w:r w:rsidRPr="00557B86">
        <w:rPr>
          <w:rFonts w:ascii="Times New Roman" w:hAnsi="Times New Roman" w:cs="Times New Roman"/>
          <w:sz w:val="24"/>
          <w:szCs w:val="24"/>
        </w:rPr>
        <w:t xml:space="preserve"> </w:t>
      </w:r>
      <w:proofErr w:type="spellStart"/>
      <w:r w:rsidRPr="00557B86">
        <w:rPr>
          <w:rFonts w:ascii="Times New Roman" w:hAnsi="Times New Roman" w:cs="Times New Roman"/>
          <w:sz w:val="24"/>
          <w:szCs w:val="24"/>
        </w:rPr>
        <w:t>mistake</w:t>
      </w:r>
      <w:proofErr w:type="spellEnd"/>
      <w:r w:rsidRPr="00557B86">
        <w:rPr>
          <w:rFonts w:ascii="Times New Roman" w:hAnsi="Times New Roman" w:cs="Times New Roman"/>
          <w:sz w:val="24"/>
          <w:szCs w:val="24"/>
        </w:rPr>
        <w:t xml:space="preserve"> to </w:t>
      </w:r>
      <w:hyperlink r:id="rId5" w:history="1">
        <w:proofErr w:type="spellStart"/>
        <w:r w:rsidRPr="00557B86">
          <w:rPr>
            <w:rStyle w:val="Lienhypertexte"/>
            <w:rFonts w:ascii="Times New Roman" w:hAnsi="Times New Roman" w:cs="Times New Roman"/>
            <w:sz w:val="24"/>
            <w:szCs w:val="24"/>
          </w:rPr>
          <w:t>pwned</w:t>
        </w:r>
        <w:proofErr w:type="spellEnd"/>
      </w:hyperlink>
      <w:r w:rsidRPr="00557B86">
        <w:rPr>
          <w:rFonts w:ascii="Times New Roman" w:hAnsi="Times New Roman" w:cs="Times New Roman"/>
          <w:sz w:val="24"/>
          <w:szCs w:val="24"/>
        </w:rPr>
        <w:t>. </w:t>
      </w:r>
    </w:p>
    <w:sectPr w:rsidR="00855597" w:rsidRPr="00557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43A30"/>
    <w:multiLevelType w:val="hybridMultilevel"/>
    <w:tmpl w:val="B85C198A"/>
    <w:lvl w:ilvl="0" w:tplc="AF20F22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284FFA"/>
    <w:multiLevelType w:val="multilevel"/>
    <w:tmpl w:val="F36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B776A"/>
    <w:multiLevelType w:val="hybridMultilevel"/>
    <w:tmpl w:val="C7A47696"/>
    <w:lvl w:ilvl="0" w:tplc="280A4B5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3974EA"/>
    <w:multiLevelType w:val="multilevel"/>
    <w:tmpl w:val="EDB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1347E"/>
    <w:multiLevelType w:val="multilevel"/>
    <w:tmpl w:val="0DB8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E53A5"/>
    <w:multiLevelType w:val="hybridMultilevel"/>
    <w:tmpl w:val="06E4D53A"/>
    <w:lvl w:ilvl="0" w:tplc="988CCE6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12"/>
    <w:rsid w:val="00133CD2"/>
    <w:rsid w:val="00151D95"/>
    <w:rsid w:val="001A1875"/>
    <w:rsid w:val="00217F41"/>
    <w:rsid w:val="0032519D"/>
    <w:rsid w:val="003A562D"/>
    <w:rsid w:val="00450FD1"/>
    <w:rsid w:val="004F7014"/>
    <w:rsid w:val="00557B86"/>
    <w:rsid w:val="00600814"/>
    <w:rsid w:val="00602E8C"/>
    <w:rsid w:val="006B23E0"/>
    <w:rsid w:val="00770DF1"/>
    <w:rsid w:val="007F4F12"/>
    <w:rsid w:val="00855597"/>
    <w:rsid w:val="008F5522"/>
    <w:rsid w:val="00913F40"/>
    <w:rsid w:val="0095711A"/>
    <w:rsid w:val="009A269B"/>
    <w:rsid w:val="009C76A8"/>
    <w:rsid w:val="00A05FD6"/>
    <w:rsid w:val="00A12D1D"/>
    <w:rsid w:val="00A90C71"/>
    <w:rsid w:val="00BA58A4"/>
    <w:rsid w:val="00C314D9"/>
    <w:rsid w:val="00C615D0"/>
    <w:rsid w:val="00CC39E8"/>
    <w:rsid w:val="00D22C7B"/>
    <w:rsid w:val="00D463A8"/>
    <w:rsid w:val="00D56E81"/>
    <w:rsid w:val="00DA2864"/>
    <w:rsid w:val="00EE127B"/>
    <w:rsid w:val="00EF6B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A4A29-76E4-4422-AC80-4C81FD81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4F12"/>
    <w:pPr>
      <w:ind w:left="720"/>
      <w:contextualSpacing/>
    </w:pPr>
  </w:style>
  <w:style w:type="paragraph" w:styleId="NormalWeb">
    <w:name w:val="Normal (Web)"/>
    <w:basedOn w:val="Normal"/>
    <w:uiPriority w:val="99"/>
    <w:semiHidden/>
    <w:unhideWhenUsed/>
    <w:rsid w:val="008555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555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3693">
      <w:bodyDiv w:val="1"/>
      <w:marLeft w:val="0"/>
      <w:marRight w:val="0"/>
      <w:marTop w:val="0"/>
      <w:marBottom w:val="0"/>
      <w:divBdr>
        <w:top w:val="none" w:sz="0" w:space="0" w:color="auto"/>
        <w:left w:val="none" w:sz="0" w:space="0" w:color="auto"/>
        <w:bottom w:val="none" w:sz="0" w:space="0" w:color="auto"/>
        <w:right w:val="none" w:sz="0" w:space="0" w:color="auto"/>
      </w:divBdr>
    </w:div>
    <w:div w:id="908004581">
      <w:bodyDiv w:val="1"/>
      <w:marLeft w:val="0"/>
      <w:marRight w:val="0"/>
      <w:marTop w:val="0"/>
      <w:marBottom w:val="0"/>
      <w:divBdr>
        <w:top w:val="none" w:sz="0" w:space="0" w:color="auto"/>
        <w:left w:val="none" w:sz="0" w:space="0" w:color="auto"/>
        <w:bottom w:val="none" w:sz="0" w:space="0" w:color="auto"/>
        <w:right w:val="none" w:sz="0" w:space="0" w:color="auto"/>
      </w:divBdr>
    </w:div>
    <w:div w:id="1539314203">
      <w:bodyDiv w:val="1"/>
      <w:marLeft w:val="0"/>
      <w:marRight w:val="0"/>
      <w:marTop w:val="0"/>
      <w:marBottom w:val="0"/>
      <w:divBdr>
        <w:top w:val="none" w:sz="0" w:space="0" w:color="auto"/>
        <w:left w:val="none" w:sz="0" w:space="0" w:color="auto"/>
        <w:bottom w:val="none" w:sz="0" w:space="0" w:color="auto"/>
        <w:right w:val="none" w:sz="0" w:space="0" w:color="auto"/>
      </w:divBdr>
    </w:div>
    <w:div w:id="199217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w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3880</TotalTime>
  <Pages>2</Pages>
  <Words>597</Words>
  <Characters>3284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1</cp:revision>
  <dcterms:created xsi:type="dcterms:W3CDTF">2018-03-26T10:34:00Z</dcterms:created>
  <dcterms:modified xsi:type="dcterms:W3CDTF">2018-04-19T23:53:00Z</dcterms:modified>
</cp:coreProperties>
</file>