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Luna, Lautaro Eduardo Eber. Comisión 1. Lic. en ciencias de la computación.</w:t>
      </w:r>
    </w:p>
    <w:p w:rsidR="00000000" w:rsidDel="00000000" w:rsidP="00000000" w:rsidRDefault="00000000" w:rsidRPr="00000000" w14:paraId="00000002">
      <w:pPr>
        <w:spacing w:after="240" w:lineRule="auto"/>
        <w:jc w:val="center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Actividad 1 - semana 30/3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Guia 1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 2: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la pagina de VisuAlgo.net, elige 1 representación visual. Haciendo click sobre el nombre de la representación visual,  se abre una ventana que contiene la descripción de la misma. </w:t>
      </w:r>
      <w:r w:rsidDel="00000000" w:rsidR="00000000" w:rsidRPr="00000000">
        <w:rPr>
          <w:rFonts w:ascii="Calibri" w:cs="Calibri" w:eastAsia="Calibri" w:hAnsi="Calibri"/>
          <w:sz w:val="24"/>
          <w:szCs w:val="24"/>
          <w:shd w:fill="f1c40f" w:val="clear"/>
          <w:rtl w:val="0"/>
        </w:rPr>
        <w:t xml:space="preserve">Lee la descripción y provee tu propia versión.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chivo" w:cs="Archivo" w:eastAsia="Archivo" w:hAnsi="Archivo"/>
          <w:rtl w:val="0"/>
        </w:rPr>
        <w:t xml:space="preserve">Actividad 2:</w:t>
      </w:r>
      <w:r w:rsidDel="00000000" w:rsidR="00000000" w:rsidRPr="00000000">
        <w:rPr>
          <w:rtl w:val="0"/>
        </w:rPr>
        <w:br w:type="textWrapping"/>
        <w:t xml:space="preserve">Escribí la respuesta primero en inglés y luego la traduje.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Linked Lists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  <w:t xml:space="preserve">A linked list is a data structure similar to a graph where nodes are connected in a linear sequence, either in one or in both ways. A node is an object that contains data of any type, and a pointer that refers to another node. Visually, they create a sort of chain, where nodes are linked to each other.</w:t>
      </w:r>
    </w:p>
    <w:p w:rsidR="00000000" w:rsidDel="00000000" w:rsidP="00000000" w:rsidRDefault="00000000" w:rsidRPr="00000000" w14:paraId="00000009">
      <w:pPr>
        <w:ind w:left="0" w:firstLine="720"/>
        <w:rPr/>
      </w:pPr>
      <w:r w:rsidDel="00000000" w:rsidR="00000000" w:rsidRPr="00000000">
        <w:rPr>
          <w:rtl w:val="0"/>
        </w:rPr>
        <w:t xml:space="preserve">And the list part of the name comes from the List data structure. A list is similar to an array, it’s a group of elements, which has only one dimension, and its elements have an order. But the main difference is that arrays have a fixed size, while lists don’t.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Traducción: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Listas Enlazadas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Una lista enlazada es una estructura de datos similar a un grafo en el cual sus nodos están conectados en una secuencia lineal, en uno o ambos sentidos. Un nodo es un objeto que contiene datos de cualquier tipo, y un puntero que hace referencia a otro nodo. Visualmente, juntos crean una especie de cadena, donde estos nodos están enlazados entre sí.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Y la parte de lista del nombre viene de la estructura de datos Lista. Una lista es similar a un arreglo, es un grupo de elementos, que sólo tiene una dimensión, y sus elementos tienen un orden. Pero la principal diferencia es que los arreglos tienen un tamaño fijo, mientras que las listas no lo tienen.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chivo" w:cs="Archivo" w:eastAsia="Archivo" w:hAnsi="Archivo"/>
          <w:rtl w:val="0"/>
        </w:rPr>
        <w:t xml:space="preserve">Actividad 3:</w:t>
      </w:r>
      <w:r w:rsidDel="00000000" w:rsidR="00000000" w:rsidRPr="00000000">
        <w:rPr>
          <w:rtl w:val="0"/>
        </w:rPr>
        <w:br w:type="textWrapping"/>
        <w:t xml:space="preserve">Las palabras que agregué al glosario fueron:</w:t>
        <w:br w:type="textWrapping"/>
        <w:t xml:space="preserve">Biwise operation, Radix, Probing, Spanning, Underlying, Subsequent, Heuristic, Upperbound, Slotted (under), Entails.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chiv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Archivo-regular.ttf"/><Relationship Id="rId6" Type="http://schemas.openxmlformats.org/officeDocument/2006/relationships/font" Target="fonts/Archivo-bold.ttf"/><Relationship Id="rId7" Type="http://schemas.openxmlformats.org/officeDocument/2006/relationships/font" Target="fonts/Archivo-italic.ttf"/><Relationship Id="rId8" Type="http://schemas.openxmlformats.org/officeDocument/2006/relationships/font" Target="fonts/Archiv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