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b w:val="1"/>
          <w:bCs w:val="1"/>
        </w:rPr>
      </w:pPr>
      <w:r w:rsidDel="00000000" w:rsidR="00000000" w:rsidRPr="00000000">
        <w:rPr>
          <w:b w:val="1"/>
          <w:bCs w:val="1"/>
          <w:rtl w:val="0"/>
        </w:rPr>
        <w:t xml:space="preserve">GUÍA 3 - TAREAS ASINCRÓNICAS</w:t>
      </w:r>
    </w:p>
    <w:p w:rsidR="00000000" w:rsidDel="00000000" w:rsidP="00000000" w:rsidRDefault="00000000" w:rsidRPr="00000000" w14:paraId="00000002">
      <w:pPr>
        <w:numPr>
          <w:ilvl w:val="0"/>
          <w:numId w:val="3"/>
        </w:numPr>
        <w:pBdr>
          <w:top w:space="0" w:sz="0" w:val="nil"/>
          <w:left w:space="0" w:sz="0" w:val="nil"/>
          <w:bottom w:space="0" w:sz="0" w:val="nil"/>
          <w:right w:space="0" w:sz="0" w:val="nil"/>
          <w:between w:space="0" w:sz="0" w:val="nil"/>
        </w:pBdr>
        <w:ind w:left="720" w:hanging="360"/>
        <w:rPr>
          <w:b w:val="1"/>
          <w:bCs w:val="1"/>
          <w:color w:val="000000"/>
          <w:sz w:val="24"/>
          <w:szCs w:val="24"/>
        </w:rPr>
      </w:pPr>
      <w:r w:rsidDel="00000000" w:rsidR="00000000" w:rsidRPr="00000000">
        <w:rPr>
          <w:b w:val="1"/>
          <w:bCs w:val="1"/>
          <w:color w:val="000000"/>
          <w:sz w:val="24"/>
          <w:szCs w:val="24"/>
          <w:rtl w:val="0"/>
        </w:rPr>
        <w:t xml:space="preserve">Lee el texto y responde las consignas a continuación.</w:t>
      </w:r>
    </w:p>
    <w:p w:rsidR="00000000" w:rsidDel="00000000" w:rsidP="00000000" w:rsidRDefault="00000000" w:rsidRPr="00000000" w14:paraId="00000003">
      <w:pPr>
        <w:rPr/>
      </w:pPr>
      <w:bookmarkStart w:colFirst="0" w:colLast="0" w:name="_heading=h.30j0zll" w:id="0"/>
      <w:bookmarkEnd w:id="0"/>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0" distR="0">
            <wp:extent cx="6653237" cy="547656"/>
            <wp:effectExtent b="0" l="0" r="0" t="0"/>
            <wp:docPr id="3" name="image1.png"/>
            <a:graphic>
              <a:graphicData uri="http://schemas.openxmlformats.org/drawingml/2006/picture">
                <pic:pic>
                  <pic:nvPicPr>
                    <pic:cNvPr id="0" name="image1.png"/>
                    <pic:cNvPicPr preferRelativeResize="0"/>
                  </pic:nvPicPr>
                  <pic:blipFill>
                    <a:blip r:embed="rId7"/>
                    <a:srcRect b="68436" l="0" r="0" t="16931"/>
                    <a:stretch>
                      <a:fillRect/>
                    </a:stretch>
                  </pic:blipFill>
                  <pic:spPr>
                    <a:xfrm>
                      <a:off x="0" y="0"/>
                      <a:ext cx="6653237" cy="5476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300" w:line="240" w:lineRule="auto"/>
        <w:rPr>
          <w:rFonts w:ascii="Quattrocento Sans" w:cs="Quattrocento Sans" w:eastAsia="Quattrocento Sans" w:hAnsi="Quattrocento Sans"/>
          <w:color w:val="212529"/>
          <w:sz w:val="48"/>
          <w:szCs w:val="48"/>
        </w:rPr>
      </w:pPr>
      <w:r w:rsidDel="00000000" w:rsidR="00000000" w:rsidRPr="00000000">
        <w:rPr>
          <w:rFonts w:ascii="Quattrocento Sans" w:cs="Quattrocento Sans" w:eastAsia="Quattrocento Sans" w:hAnsi="Quattrocento Sans"/>
          <w:color w:val="212529"/>
          <w:sz w:val="48"/>
          <w:szCs w:val="48"/>
          <w:rtl w:val="0"/>
        </w:rPr>
        <w:t xml:space="preserve">Hello, World!</w:t>
      </w:r>
    </w:p>
    <w:p w:rsidR="00000000" w:rsidDel="00000000" w:rsidP="00000000" w:rsidRDefault="00000000" w:rsidRPr="00000000" w14:paraId="00000006">
      <w:pPr>
        <w:shd w:fill="ffffff" w:val="clear"/>
        <w:spacing w:after="300" w:line="240" w:lineRule="auto"/>
        <w:rPr>
          <w:rFonts w:ascii="Quattrocento Sans" w:cs="Quattrocento Sans" w:eastAsia="Quattrocento Sans" w:hAnsi="Quattrocento Sans"/>
          <w:b w:val="1"/>
          <w:bCs w:val="1"/>
          <w:color w:val="212529"/>
          <w:sz w:val="27"/>
          <w:szCs w:val="27"/>
        </w:rPr>
      </w:pPr>
      <w:r w:rsidDel="00000000" w:rsidR="00000000" w:rsidRPr="00000000">
        <w:rPr>
          <w:rFonts w:ascii="Quattrocento Sans" w:cs="Quattrocento Sans" w:eastAsia="Quattrocento Sans" w:hAnsi="Quattrocento Sans"/>
          <w:b w:val="1"/>
          <w:bCs w:val="1"/>
          <w:color w:val="212529"/>
          <w:sz w:val="27"/>
          <w:szCs w:val="27"/>
          <w:rtl w:val="0"/>
        </w:rPr>
        <w:t xml:space="preserve">Introduction</w:t>
      </w:r>
    </w:p>
    <w:p w:rsidR="00000000" w:rsidDel="00000000" w:rsidP="00000000" w:rsidRDefault="00000000" w:rsidRPr="00000000" w14:paraId="00000007">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Fonts w:ascii="Quattrocento Sans" w:cs="Quattrocento Sans" w:eastAsia="Quattrocento Sans" w:hAnsi="Quattrocento Sans"/>
          <w:color w:val="212529"/>
          <w:sz w:val="24"/>
          <w:szCs w:val="24"/>
          <w:rtl w:val="0"/>
        </w:rPr>
        <w:t xml:space="preserve">The C </w:t>
      </w:r>
      <w:r w:rsidDel="00000000" w:rsidR="00000000" w:rsidRPr="00000000">
        <w:rPr>
          <w:rFonts w:ascii="Quattrocento Sans" w:cs="Quattrocento Sans" w:eastAsia="Quattrocento Sans" w:hAnsi="Quattrocento Sans"/>
          <w:b w:val="1"/>
          <w:bCs w:val="1"/>
          <w:color w:val="212529"/>
          <w:sz w:val="24"/>
          <w:szCs w:val="24"/>
          <w:u w:val="single"/>
          <w:rtl w:val="0"/>
        </w:rPr>
        <w:t xml:space="preserve">programming</w:t>
      </w:r>
      <w:r w:rsidDel="00000000" w:rsidR="00000000" w:rsidRPr="00000000">
        <w:rPr>
          <w:rFonts w:ascii="Quattrocento Sans" w:cs="Quattrocento Sans" w:eastAsia="Quattrocento Sans" w:hAnsi="Quattrocento Sans"/>
          <w:color w:val="212529"/>
          <w:sz w:val="24"/>
          <w:szCs w:val="24"/>
          <w:rtl w:val="0"/>
        </w:rPr>
        <w:t xml:space="preserve"> language is a general purpose programming language, which relates closely to the way machines work. </w:t>
      </w:r>
      <w:r w:rsidDel="00000000" w:rsidR="00000000" w:rsidRPr="00000000">
        <w:rPr>
          <w:rFonts w:ascii="Quattrocento Sans" w:cs="Quattrocento Sans" w:eastAsia="Quattrocento Sans" w:hAnsi="Quattrocento Sans"/>
          <w:b w:val="1"/>
          <w:bCs w:val="1"/>
          <w:color w:val="212529"/>
          <w:sz w:val="24"/>
          <w:szCs w:val="24"/>
          <w:u w:val="single"/>
          <w:rtl w:val="0"/>
        </w:rPr>
        <w:t xml:space="preserve">Understanding</w:t>
      </w:r>
      <w:r w:rsidDel="00000000" w:rsidR="00000000" w:rsidRPr="00000000">
        <w:rPr>
          <w:rFonts w:ascii="Quattrocento Sans" w:cs="Quattrocento Sans" w:eastAsia="Quattrocento Sans" w:hAnsi="Quattrocento Sans"/>
          <w:color w:val="212529"/>
          <w:sz w:val="24"/>
          <w:szCs w:val="24"/>
          <w:rtl w:val="0"/>
        </w:rPr>
        <w:t xml:space="preserve"> how computer memory </w:t>
      </w:r>
      <w:r w:rsidDel="00000000" w:rsidR="00000000" w:rsidRPr="00000000">
        <w:rPr>
          <w:rFonts w:ascii="Quattrocento Sans" w:cs="Quattrocento Sans" w:eastAsia="Quattrocento Sans" w:hAnsi="Quattrocento Sans"/>
          <w:b w:val="1"/>
          <w:bCs w:val="1"/>
          <w:color w:val="212529"/>
          <w:sz w:val="24"/>
          <w:szCs w:val="24"/>
          <w:u w:val="single"/>
          <w:rtl w:val="0"/>
        </w:rPr>
        <w:t xml:space="preserve">works</w:t>
      </w:r>
      <w:r w:rsidDel="00000000" w:rsidR="00000000" w:rsidRPr="00000000">
        <w:rPr>
          <w:rFonts w:ascii="Quattrocento Sans" w:cs="Quattrocento Sans" w:eastAsia="Quattrocento Sans" w:hAnsi="Quattrocento Sans"/>
          <w:color w:val="212529"/>
          <w:sz w:val="24"/>
          <w:szCs w:val="24"/>
          <w:rtl w:val="0"/>
        </w:rPr>
        <w:t xml:space="preserve"> is an important aspect of the C programming language. Although C can be considered as "hard to learn", C is in fact a very simple language, with very powerful capabilities.</w:t>
      </w:r>
    </w:p>
    <w:p w:rsidR="00000000" w:rsidDel="00000000" w:rsidP="00000000" w:rsidRDefault="00000000" w:rsidRPr="00000000" w14:paraId="00000008">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Fonts w:ascii="Quattrocento Sans" w:cs="Quattrocento Sans" w:eastAsia="Quattrocento Sans" w:hAnsi="Quattrocento Sans"/>
          <w:color w:val="212529"/>
          <w:sz w:val="24"/>
          <w:szCs w:val="24"/>
          <w:rtl w:val="0"/>
        </w:rPr>
        <w:t xml:space="preserve">C is a very common language, and it is the language of many applications such as Windows, the Python interpreter, Git, and many many more.</w:t>
      </w:r>
    </w:p>
    <w:p w:rsidR="00000000" w:rsidDel="00000000" w:rsidP="00000000" w:rsidRDefault="00000000" w:rsidRPr="00000000" w14:paraId="00000009">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Fonts w:ascii="Quattrocento Sans" w:cs="Quattrocento Sans" w:eastAsia="Quattrocento Sans" w:hAnsi="Quattrocento Sans"/>
          <w:color w:val="212529"/>
          <w:sz w:val="24"/>
          <w:szCs w:val="24"/>
          <w:rtl w:val="0"/>
        </w:rPr>
        <w:t xml:space="preserve">C is a compiled language - which </w:t>
      </w:r>
      <w:r w:rsidDel="00000000" w:rsidR="00000000" w:rsidRPr="00000000">
        <w:rPr>
          <w:rFonts w:ascii="Quattrocento Sans" w:cs="Quattrocento Sans" w:eastAsia="Quattrocento Sans" w:hAnsi="Quattrocento Sans"/>
          <w:b w:val="1"/>
          <w:bCs w:val="1"/>
          <w:color w:val="212529"/>
          <w:sz w:val="24"/>
          <w:szCs w:val="24"/>
          <w:u w:val="single"/>
          <w:rtl w:val="0"/>
        </w:rPr>
        <w:t xml:space="preserve">means</w:t>
      </w:r>
      <w:r w:rsidDel="00000000" w:rsidR="00000000" w:rsidRPr="00000000">
        <w:rPr>
          <w:rFonts w:ascii="Quattrocento Sans" w:cs="Quattrocento Sans" w:eastAsia="Quattrocento Sans" w:hAnsi="Quattrocento Sans"/>
          <w:color w:val="212529"/>
          <w:sz w:val="24"/>
          <w:szCs w:val="24"/>
          <w:rtl w:val="0"/>
        </w:rPr>
        <w:t xml:space="preserve"> that in order to </w:t>
      </w:r>
      <w:r w:rsidDel="00000000" w:rsidR="00000000" w:rsidRPr="00000000">
        <w:rPr>
          <w:rFonts w:ascii="Quattrocento Sans" w:cs="Quattrocento Sans" w:eastAsia="Quattrocento Sans" w:hAnsi="Quattrocento Sans"/>
          <w:b w:val="1"/>
          <w:bCs w:val="1"/>
          <w:color w:val="212529"/>
          <w:sz w:val="24"/>
          <w:szCs w:val="24"/>
          <w:u w:val="single"/>
          <w:rtl w:val="0"/>
        </w:rPr>
        <w:t xml:space="preserve">run</w:t>
      </w:r>
      <w:r w:rsidDel="00000000" w:rsidR="00000000" w:rsidRPr="00000000">
        <w:rPr>
          <w:rFonts w:ascii="Quattrocento Sans" w:cs="Quattrocento Sans" w:eastAsia="Quattrocento Sans" w:hAnsi="Quattrocento Sans"/>
          <w:color w:val="212529"/>
          <w:sz w:val="24"/>
          <w:szCs w:val="24"/>
          <w:rtl w:val="0"/>
        </w:rPr>
        <w:t xml:space="preserve"> it, the compiler (for example, GCC or Visual Studio) must take the code that we wrote, process it, and then create an executable file. This file can then be executed, and will do what we intended for the program to do.</w:t>
      </w:r>
    </w:p>
    <w:p w:rsidR="00000000" w:rsidDel="00000000" w:rsidP="00000000" w:rsidRDefault="00000000" w:rsidRPr="00000000" w14:paraId="0000000A">
      <w:pPr>
        <w:shd w:fill="ffffff" w:val="clear"/>
        <w:spacing w:after="300" w:line="240" w:lineRule="auto"/>
        <w:rPr>
          <w:rFonts w:ascii="Quattrocento Sans" w:cs="Quattrocento Sans" w:eastAsia="Quattrocento Sans" w:hAnsi="Quattrocento Sans"/>
          <w:b w:val="1"/>
          <w:bCs w:val="1"/>
          <w:color w:val="212529"/>
          <w:sz w:val="27"/>
          <w:szCs w:val="27"/>
        </w:rPr>
      </w:pPr>
      <w:r w:rsidDel="00000000" w:rsidR="00000000" w:rsidRPr="00000000">
        <w:rPr>
          <w:rFonts w:ascii="Quattrocento Sans" w:cs="Quattrocento Sans" w:eastAsia="Quattrocento Sans" w:hAnsi="Quattrocento Sans"/>
          <w:b w:val="1"/>
          <w:bCs w:val="1"/>
          <w:color w:val="212529"/>
          <w:sz w:val="27"/>
          <w:szCs w:val="27"/>
          <w:rtl w:val="0"/>
        </w:rPr>
        <w:t xml:space="preserve">Our first program</w:t>
      </w:r>
    </w:p>
    <w:p w:rsidR="00000000" w:rsidDel="00000000" w:rsidP="00000000" w:rsidRDefault="00000000" w:rsidRPr="00000000" w14:paraId="0000000B">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Fonts w:ascii="Quattrocento Sans" w:cs="Quattrocento Sans" w:eastAsia="Quattrocento Sans" w:hAnsi="Quattrocento Sans"/>
          <w:color w:val="212529"/>
          <w:sz w:val="24"/>
          <w:szCs w:val="24"/>
          <w:rtl w:val="0"/>
        </w:rPr>
        <w:t xml:space="preserve">Every C program uses libraries, which give the ability to execute necessary functions. For example, the most basic function called </w:t>
      </w:r>
      <w:r w:rsidDel="00000000" w:rsidR="00000000" w:rsidRPr="00000000">
        <w:rPr>
          <w:rFonts w:ascii="Consolas" w:cs="Consolas" w:eastAsia="Consolas" w:hAnsi="Consolas"/>
          <w:color w:val="000000"/>
          <w:shd w:fill="f5f2f0" w:val="clear"/>
          <w:rtl w:val="0"/>
        </w:rPr>
        <w:t xml:space="preserve">printf</w:t>
      </w:r>
      <w:r w:rsidDel="00000000" w:rsidR="00000000" w:rsidRPr="00000000">
        <w:rPr>
          <w:rFonts w:ascii="Quattrocento Sans" w:cs="Quattrocento Sans" w:eastAsia="Quattrocento Sans" w:hAnsi="Quattrocento Sans"/>
          <w:color w:val="212529"/>
          <w:sz w:val="24"/>
          <w:szCs w:val="24"/>
          <w:rtl w:val="0"/>
        </w:rPr>
        <w:t xml:space="preserve">, which prints to the screen, is defined in the </w:t>
      </w:r>
      <w:r w:rsidDel="00000000" w:rsidR="00000000" w:rsidRPr="00000000">
        <w:rPr>
          <w:rFonts w:ascii="Consolas" w:cs="Consolas" w:eastAsia="Consolas" w:hAnsi="Consolas"/>
          <w:color w:val="000000"/>
          <w:shd w:fill="f5f2f0" w:val="clear"/>
          <w:rtl w:val="0"/>
        </w:rPr>
        <w:t xml:space="preserve">stdio</w:t>
      </w:r>
      <w:r w:rsidDel="00000000" w:rsidR="00000000" w:rsidRPr="00000000">
        <w:rPr>
          <w:rFonts w:ascii="Consolas" w:cs="Consolas" w:eastAsia="Consolas" w:hAnsi="Consolas"/>
          <w:color w:val="999999"/>
          <w:shd w:fill="f5f2f0" w:val="clear"/>
          <w:rtl w:val="0"/>
        </w:rPr>
        <w:t xml:space="preserve">.</w:t>
      </w:r>
      <w:r w:rsidDel="00000000" w:rsidR="00000000" w:rsidRPr="00000000">
        <w:rPr>
          <w:rFonts w:ascii="Consolas" w:cs="Consolas" w:eastAsia="Consolas" w:hAnsi="Consolas"/>
          <w:color w:val="000000"/>
          <w:shd w:fill="f5f2f0" w:val="clear"/>
          <w:rtl w:val="0"/>
        </w:rPr>
        <w:t xml:space="preserve">h</w:t>
      </w:r>
      <w:r w:rsidDel="00000000" w:rsidR="00000000" w:rsidRPr="00000000">
        <w:rPr>
          <w:rFonts w:ascii="Quattrocento Sans" w:cs="Quattrocento Sans" w:eastAsia="Quattrocento Sans" w:hAnsi="Quattrocento Sans"/>
          <w:color w:val="212529"/>
          <w:sz w:val="24"/>
          <w:szCs w:val="24"/>
          <w:rtl w:val="0"/>
        </w:rPr>
        <w:t xml:space="preserve"> header file.</w:t>
      </w:r>
    </w:p>
    <w:p w:rsidR="00000000" w:rsidDel="00000000" w:rsidP="00000000" w:rsidRDefault="00000000" w:rsidRPr="00000000" w14:paraId="0000000C">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Fonts w:ascii="Quattrocento Sans" w:cs="Quattrocento Sans" w:eastAsia="Quattrocento Sans" w:hAnsi="Quattrocento Sans"/>
          <w:color w:val="212529"/>
          <w:sz w:val="24"/>
          <w:szCs w:val="24"/>
          <w:rtl w:val="0"/>
        </w:rPr>
        <w:t xml:space="preserve">To add the ability to run the </w:t>
      </w:r>
      <w:r w:rsidDel="00000000" w:rsidR="00000000" w:rsidRPr="00000000">
        <w:rPr>
          <w:rFonts w:ascii="Consolas" w:cs="Consolas" w:eastAsia="Consolas" w:hAnsi="Consolas"/>
          <w:color w:val="000000"/>
          <w:shd w:fill="f5f2f0" w:val="clear"/>
          <w:rtl w:val="0"/>
        </w:rPr>
        <w:t xml:space="preserve">printf</w:t>
      </w:r>
      <w:r w:rsidDel="00000000" w:rsidR="00000000" w:rsidRPr="00000000">
        <w:rPr>
          <w:rFonts w:ascii="Quattrocento Sans" w:cs="Quattrocento Sans" w:eastAsia="Quattrocento Sans" w:hAnsi="Quattrocento Sans"/>
          <w:color w:val="212529"/>
          <w:sz w:val="24"/>
          <w:szCs w:val="24"/>
          <w:rtl w:val="0"/>
        </w:rPr>
        <w:t xml:space="preserve"> command to our program, we must add the following include directive to our first line of the code:</w:t>
      </w:r>
    </w:p>
    <w:p w:rsidR="00000000" w:rsidDel="00000000" w:rsidP="00000000" w:rsidRDefault="00000000" w:rsidRPr="00000000" w14:paraId="0000000D">
      <w:pPr>
        <w:shd w:fill="f5f2f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12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990055"/>
          <w:sz w:val="20"/>
          <w:szCs w:val="20"/>
          <w:rtl w:val="0"/>
        </w:rPr>
        <w:t xml:space="preserve">#</w:t>
      </w:r>
      <w:r w:rsidDel="00000000" w:rsidR="00000000" w:rsidRPr="00000000">
        <w:rPr>
          <w:rFonts w:ascii="Consolas" w:cs="Consolas" w:eastAsia="Consolas" w:hAnsi="Consolas"/>
          <w:color w:val="0077aa"/>
          <w:sz w:val="20"/>
          <w:szCs w:val="20"/>
          <w:rtl w:val="0"/>
        </w:rPr>
        <w:t xml:space="preserve">include</w:t>
      </w:r>
      <w:r w:rsidDel="00000000" w:rsidR="00000000" w:rsidRPr="00000000">
        <w:rPr>
          <w:rFonts w:ascii="Consolas" w:cs="Consolas" w:eastAsia="Consolas" w:hAnsi="Consolas"/>
          <w:color w:val="990055"/>
          <w:sz w:val="20"/>
          <w:szCs w:val="20"/>
          <w:rtl w:val="0"/>
        </w:rPr>
        <w:t xml:space="preserve"> </w:t>
      </w:r>
      <w:r w:rsidDel="00000000" w:rsidR="00000000" w:rsidRPr="00000000">
        <w:rPr>
          <w:rFonts w:ascii="Consolas" w:cs="Consolas" w:eastAsia="Consolas" w:hAnsi="Consolas"/>
          <w:color w:val="669900"/>
          <w:sz w:val="20"/>
          <w:szCs w:val="20"/>
          <w:rtl w:val="0"/>
        </w:rPr>
        <w:t xml:space="preserve">&lt;stdio.h&gt;</w:t>
      </w:r>
      <w:r w:rsidDel="00000000" w:rsidR="00000000" w:rsidRPr="00000000">
        <w:rPr>
          <w:rtl w:val="0"/>
        </w:rPr>
      </w:r>
    </w:p>
    <w:p w:rsidR="00000000" w:rsidDel="00000000" w:rsidP="00000000" w:rsidRDefault="00000000" w:rsidRPr="00000000" w14:paraId="0000000E">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Fonts w:ascii="Quattrocento Sans" w:cs="Quattrocento Sans" w:eastAsia="Quattrocento Sans" w:hAnsi="Quattrocento Sans"/>
          <w:color w:val="212529"/>
          <w:sz w:val="24"/>
          <w:szCs w:val="24"/>
          <w:rtl w:val="0"/>
        </w:rPr>
        <w:t xml:space="preserve">The second part of the code is the </w:t>
      </w:r>
      <w:r w:rsidDel="00000000" w:rsidR="00000000" w:rsidRPr="00000000">
        <w:rPr>
          <w:rFonts w:ascii="Quattrocento Sans" w:cs="Quattrocento Sans" w:eastAsia="Quattrocento Sans" w:hAnsi="Quattrocento Sans"/>
          <w:b w:val="1"/>
          <w:bCs w:val="1"/>
          <w:color w:val="212529"/>
          <w:sz w:val="24"/>
          <w:szCs w:val="24"/>
          <w:u w:val="single"/>
          <w:rtl w:val="0"/>
        </w:rPr>
        <w:t xml:space="preserve">actual</w:t>
      </w:r>
      <w:r w:rsidDel="00000000" w:rsidR="00000000" w:rsidRPr="00000000">
        <w:rPr>
          <w:rFonts w:ascii="Quattrocento Sans" w:cs="Quattrocento Sans" w:eastAsia="Quattrocento Sans" w:hAnsi="Quattrocento Sans"/>
          <w:color w:val="212529"/>
          <w:sz w:val="24"/>
          <w:szCs w:val="24"/>
          <w:rtl w:val="0"/>
        </w:rPr>
        <w:t xml:space="preserve"> code which we are going to write. The first code which will run will always reside in the </w:t>
      </w:r>
      <w:r w:rsidDel="00000000" w:rsidR="00000000" w:rsidRPr="00000000">
        <w:rPr>
          <w:rFonts w:ascii="Consolas" w:cs="Consolas" w:eastAsia="Consolas" w:hAnsi="Consolas"/>
          <w:color w:val="000000"/>
          <w:shd w:fill="f5f2f0" w:val="clear"/>
          <w:rtl w:val="0"/>
        </w:rPr>
        <w:t xml:space="preserve">main</w:t>
      </w:r>
      <w:r w:rsidDel="00000000" w:rsidR="00000000" w:rsidRPr="00000000">
        <w:rPr>
          <w:rFonts w:ascii="Quattrocento Sans" w:cs="Quattrocento Sans" w:eastAsia="Quattrocento Sans" w:hAnsi="Quattrocento Sans"/>
          <w:color w:val="212529"/>
          <w:sz w:val="24"/>
          <w:szCs w:val="24"/>
          <w:rtl w:val="0"/>
        </w:rPr>
        <w:t xml:space="preserve"> function.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5f2f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12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77aa"/>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dd4a68"/>
          <w:sz w:val="20"/>
          <w:szCs w:val="20"/>
          <w:rtl w:val="0"/>
        </w:rPr>
        <w:t xml:space="preserve">main</w:t>
      </w:r>
      <w:r w:rsidDel="00000000" w:rsidR="00000000" w:rsidRPr="00000000">
        <w:rPr>
          <w:rFonts w:ascii="Consolas" w:cs="Consolas" w:eastAsia="Consolas" w:hAnsi="Consolas"/>
          <w:color w:val="999999"/>
          <w:sz w:val="20"/>
          <w:szCs w:val="20"/>
          <w:rtl w:val="0"/>
        </w:rPr>
        <w:t xml:space="preserve">()</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999999"/>
          <w:sz w:val="20"/>
          <w:szCs w:val="20"/>
          <w:rtl w:val="0"/>
        </w:rPr>
        <w:t xml:space="preserve">{</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5f2f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12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999999"/>
          <w:sz w:val="20"/>
          <w:szCs w:val="20"/>
          <w:rtl w:val="0"/>
        </w:rPr>
        <w:t xml:space="preserve">...</w:t>
      </w:r>
      <w:r w:rsidDel="00000000" w:rsidR="00000000" w:rsidRPr="00000000">
        <w:rPr>
          <w:rFonts w:ascii="Consolas" w:cs="Consolas" w:eastAsia="Consolas" w:hAnsi="Consolas"/>
          <w:color w:val="000000"/>
          <w:sz w:val="20"/>
          <w:szCs w:val="20"/>
          <w:rtl w:val="0"/>
        </w:rPr>
        <w:t xml:space="preserve"> our code goes here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5f2f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120" w:line="240" w:lineRule="auto"/>
        <w:rPr>
          <w:rFonts w:ascii="Consolas" w:cs="Consolas" w:eastAsia="Consolas" w:hAnsi="Consolas"/>
          <w:color w:val="000000"/>
        </w:rPr>
      </w:pPr>
      <w:r w:rsidDel="00000000" w:rsidR="00000000" w:rsidRPr="00000000">
        <w:rPr>
          <w:rFonts w:ascii="Consolas" w:cs="Consolas" w:eastAsia="Consolas" w:hAnsi="Consolas"/>
          <w:color w:val="999999"/>
          <w:sz w:val="20"/>
          <w:szCs w:val="20"/>
          <w:rtl w:val="0"/>
        </w:rPr>
        <w:t xml:space="preserve">}</w:t>
      </w:r>
      <w:r w:rsidDel="00000000" w:rsidR="00000000" w:rsidRPr="00000000">
        <w:rPr>
          <w:rtl w:val="0"/>
        </w:rPr>
      </w:r>
    </w:p>
    <w:p w:rsidR="00000000" w:rsidDel="00000000" w:rsidP="00000000" w:rsidRDefault="00000000" w:rsidRPr="00000000" w14:paraId="00000012">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tl w:val="0"/>
        </w:rPr>
      </w:r>
    </w:p>
    <w:p w:rsidR="00000000" w:rsidDel="00000000" w:rsidP="00000000" w:rsidRDefault="00000000" w:rsidRPr="00000000" w14:paraId="00000013">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tl w:val="0"/>
        </w:rPr>
      </w:r>
    </w:p>
    <w:p w:rsidR="00000000" w:rsidDel="00000000" w:rsidP="00000000" w:rsidRDefault="00000000" w:rsidRPr="00000000" w14:paraId="00000014">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tl w:val="0"/>
        </w:rPr>
      </w:r>
    </w:p>
    <w:p w:rsidR="00000000" w:rsidDel="00000000" w:rsidP="00000000" w:rsidRDefault="00000000" w:rsidRPr="00000000" w14:paraId="00000015">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720" w:firstLine="0"/>
        <w:jc w:val="center"/>
        <w:rPr>
          <w:b w:val="1"/>
          <w:bCs w:val="1"/>
          <w:sz w:val="28"/>
          <w:szCs w:val="28"/>
        </w:rPr>
      </w:pPr>
      <w:bookmarkStart w:colFirst="0" w:colLast="0" w:name="_heading=h.q6z670tdo5g3" w:id="1"/>
      <w:bookmarkEnd w:id="1"/>
      <w:r w:rsidDel="00000000" w:rsidR="00000000" w:rsidRPr="00000000">
        <w:rPr>
          <w:b w:val="1"/>
          <w:bCs w:val="1"/>
          <w:sz w:val="28"/>
          <w:szCs w:val="28"/>
          <w:rtl w:val="0"/>
        </w:rPr>
        <w:t xml:space="preserve">Consignas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left="720" w:firstLine="0"/>
        <w:jc w:val="center"/>
        <w:rPr>
          <w:b w:val="1"/>
          <w:bCs w:val="1"/>
          <w:sz w:val="28"/>
          <w:szCs w:val="28"/>
        </w:rPr>
      </w:pPr>
      <w:bookmarkStart w:colFirst="0" w:colLast="0" w:name="_heading=h.y5fu3dtxctye" w:id="2"/>
      <w:bookmarkEnd w:id="2"/>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4"/>
          <w:szCs w:val="24"/>
        </w:rPr>
      </w:pPr>
      <w:bookmarkStart w:colFirst="0" w:colLast="0" w:name="_heading=h.gjdgxs" w:id="3"/>
      <w:bookmarkEnd w:id="3"/>
      <w:r w:rsidDel="00000000" w:rsidR="00000000" w:rsidRPr="00000000">
        <w:rPr>
          <w:color w:val="000000"/>
          <w:sz w:val="24"/>
          <w:szCs w:val="24"/>
          <w:rtl w:val="0"/>
        </w:rPr>
        <w:t xml:space="preserve">Identifica y menciona la fuente del texto. </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Busca en el diccionario los significados de las palabras resaltadas, y escribe en la tabla el significado exacto a cada palabra (</w:t>
      </w:r>
      <w:r w:rsidDel="00000000" w:rsidR="00000000" w:rsidRPr="00000000">
        <w:rPr>
          <w:sz w:val="24"/>
          <w:szCs w:val="24"/>
          <w:rtl w:val="0"/>
        </w:rPr>
        <w:t xml:space="preserve">es decir, el significado según el contexto específico)</w:t>
      </w:r>
      <w:r w:rsidDel="00000000" w:rsidR="00000000" w:rsidRPr="00000000">
        <w:rPr>
          <w:color w:val="000000"/>
          <w:sz w:val="24"/>
          <w:szCs w:val="24"/>
          <w:rtl w:val="0"/>
        </w:rPr>
        <w:t xml:space="preserve">.</w:t>
      </w:r>
    </w:p>
    <w:tbl>
      <w:tblPr>
        <w:tblStyle w:val="Table1"/>
        <w:tblW w:w="973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6775"/>
        <w:tblGridChange w:id="0">
          <w:tblGrid>
            <w:gridCol w:w="2961"/>
            <w:gridCol w:w="6775"/>
          </w:tblGrid>
        </w:tblGridChange>
      </w:tblGrid>
      <w:tr>
        <w:trPr>
          <w:cantSplit w:val="0"/>
          <w:tblHeader w:val="0"/>
        </w:trPr>
        <w:tc>
          <w:tcPr>
            <w:shd w:fill="e2efd9"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line="259" w:lineRule="auto"/>
              <w:jc w:val="center"/>
              <w:rPr>
                <w:b w:val="1"/>
                <w:bCs w:val="1"/>
                <w:color w:val="000000"/>
                <w:sz w:val="24"/>
                <w:szCs w:val="24"/>
              </w:rPr>
            </w:pPr>
            <w:r w:rsidDel="00000000" w:rsidR="00000000" w:rsidRPr="00000000">
              <w:rPr>
                <w:b w:val="1"/>
                <w:bCs w:val="1"/>
                <w:color w:val="000000"/>
                <w:sz w:val="24"/>
                <w:szCs w:val="24"/>
                <w:rtl w:val="0"/>
              </w:rPr>
              <w:t xml:space="preserve">Palabra</w:t>
            </w:r>
          </w:p>
        </w:tc>
        <w:tc>
          <w:tcPr>
            <w:shd w:fill="e2efd9"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60" w:line="259" w:lineRule="auto"/>
              <w:jc w:val="center"/>
              <w:rPr>
                <w:b w:val="1"/>
                <w:bCs w:val="1"/>
                <w:color w:val="000000"/>
                <w:sz w:val="24"/>
                <w:szCs w:val="24"/>
              </w:rPr>
            </w:pPr>
            <w:r w:rsidDel="00000000" w:rsidR="00000000" w:rsidRPr="00000000">
              <w:rPr>
                <w:b w:val="1"/>
                <w:bCs w:val="1"/>
                <w:color w:val="000000"/>
                <w:sz w:val="24"/>
                <w:szCs w:val="24"/>
                <w:rtl w:val="0"/>
              </w:rPr>
              <w:t xml:space="preserve">Equivalente en español</w:t>
            </w:r>
          </w:p>
        </w:tc>
      </w:tr>
      <w:tr>
        <w:trPr>
          <w:cantSplit w:val="0"/>
          <w:tblHeader w:val="0"/>
        </w:trPr>
        <w:tc>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Programming</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Understanding</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Works</w:t>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Means</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Run </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Actual </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ffffff" w:val="clear"/>
        <w:spacing w:after="0" w:line="240" w:lineRule="auto"/>
        <w:ind w:left="720" w:hanging="360"/>
        <w:rPr>
          <w:color w:val="212529"/>
          <w:sz w:val="24"/>
          <w:szCs w:val="24"/>
        </w:rPr>
      </w:pPr>
      <w:r w:rsidDel="00000000" w:rsidR="00000000" w:rsidRPr="00000000">
        <w:rPr>
          <w:color w:val="212529"/>
          <w:sz w:val="24"/>
          <w:szCs w:val="24"/>
          <w:rtl w:val="0"/>
        </w:rPr>
        <w:t xml:space="preserve">Identifica en el texto, 5 palabras con sufijos y completa la siguiente tabla: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after="300" w:line="240" w:lineRule="auto"/>
        <w:ind w:left="720" w:firstLine="0"/>
        <w:rPr>
          <w:color w:val="212529"/>
          <w:sz w:val="24"/>
          <w:szCs w:val="24"/>
        </w:rPr>
      </w:pPr>
      <w:r w:rsidDel="00000000" w:rsidR="00000000" w:rsidRPr="00000000">
        <w:rPr>
          <w:rtl w:val="0"/>
        </w:rPr>
      </w:r>
    </w:p>
    <w:tbl>
      <w:tblPr>
        <w:tblStyle w:val="Table2"/>
        <w:tblW w:w="973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7"/>
        <w:gridCol w:w="3219"/>
        <w:gridCol w:w="3280"/>
        <w:tblGridChange w:id="0">
          <w:tblGrid>
            <w:gridCol w:w="3237"/>
            <w:gridCol w:w="3219"/>
            <w:gridCol w:w="3280"/>
          </w:tblGrid>
        </w:tblGridChange>
      </w:tblGrid>
      <w:tr>
        <w:trPr>
          <w:cantSplit w:val="0"/>
          <w:tblHeader w:val="0"/>
        </w:trPr>
        <w:tc>
          <w:tcPr>
            <w:shd w:fill="e2efd9" w:val="cle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300" w:line="259" w:lineRule="auto"/>
              <w:jc w:val="center"/>
              <w:rPr>
                <w:b w:val="1"/>
                <w:bCs w:val="1"/>
                <w:color w:val="000000"/>
                <w:sz w:val="24"/>
                <w:szCs w:val="24"/>
              </w:rPr>
            </w:pPr>
            <w:r w:rsidDel="00000000" w:rsidR="00000000" w:rsidRPr="00000000">
              <w:rPr>
                <w:b w:val="1"/>
                <w:bCs w:val="1"/>
                <w:color w:val="000000"/>
                <w:sz w:val="24"/>
                <w:szCs w:val="24"/>
                <w:rtl w:val="0"/>
              </w:rPr>
              <w:t xml:space="preserve">Palabra en </w:t>
            </w:r>
            <w:r w:rsidDel="00000000" w:rsidR="00000000" w:rsidRPr="00000000">
              <w:rPr>
                <w:b w:val="1"/>
                <w:bCs w:val="1"/>
                <w:sz w:val="24"/>
                <w:szCs w:val="24"/>
                <w:rtl w:val="0"/>
              </w:rPr>
              <w:t xml:space="preserve">inglés</w:t>
            </w:r>
            <w:r w:rsidDel="00000000" w:rsidR="00000000" w:rsidRPr="00000000">
              <w:rPr>
                <w:rtl w:val="0"/>
              </w:rPr>
            </w:r>
          </w:p>
        </w:tc>
        <w:tc>
          <w:tcPr>
            <w:shd w:fill="e2efd9"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300" w:line="259" w:lineRule="auto"/>
              <w:jc w:val="center"/>
              <w:rPr>
                <w:b w:val="1"/>
                <w:bCs w:val="1"/>
                <w:color w:val="000000"/>
                <w:sz w:val="24"/>
                <w:szCs w:val="24"/>
              </w:rPr>
            </w:pPr>
            <w:r w:rsidDel="00000000" w:rsidR="00000000" w:rsidRPr="00000000">
              <w:rPr>
                <w:b w:val="1"/>
                <w:bCs w:val="1"/>
                <w:color w:val="000000"/>
                <w:sz w:val="24"/>
                <w:szCs w:val="24"/>
                <w:rtl w:val="0"/>
              </w:rPr>
              <w:t xml:space="preserve">Sufijo</w:t>
            </w:r>
          </w:p>
        </w:tc>
        <w:tc>
          <w:tcPr>
            <w:shd w:fill="e2efd9"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300" w:line="259" w:lineRule="auto"/>
              <w:jc w:val="center"/>
              <w:rPr>
                <w:b w:val="1"/>
                <w:bCs w:val="1"/>
                <w:color w:val="000000"/>
                <w:sz w:val="24"/>
                <w:szCs w:val="24"/>
              </w:rPr>
            </w:pPr>
            <w:r w:rsidDel="00000000" w:rsidR="00000000" w:rsidRPr="00000000">
              <w:rPr>
                <w:b w:val="1"/>
                <w:bCs w:val="1"/>
                <w:color w:val="000000"/>
                <w:sz w:val="24"/>
                <w:szCs w:val="24"/>
                <w:rtl w:val="0"/>
              </w:rPr>
              <w:t xml:space="preserve">Equivalente en español</w:t>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r>
      <w:tr>
        <w:trPr>
          <w:cantSplit w:val="0"/>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300" w:line="259" w:lineRule="auto"/>
              <w:rPr>
                <w:color w:val="212529"/>
              </w:rPr>
            </w:pPr>
            <w:r w:rsidDel="00000000" w:rsidR="00000000" w:rsidRPr="00000000">
              <w:rPr>
                <w:rtl w:val="0"/>
              </w:rPr>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300" w:line="259" w:lineRule="auto"/>
              <w:rPr>
                <w:rFonts w:ascii="Quattrocento Sans" w:cs="Quattrocento Sans" w:eastAsia="Quattrocento Sans" w:hAnsi="Quattrocento Sans"/>
                <w:color w:val="212529"/>
                <w:sz w:val="24"/>
                <w:szCs w:val="24"/>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300" w:line="259" w:lineRule="auto"/>
              <w:rPr>
                <w:rFonts w:ascii="Quattrocento Sans" w:cs="Quattrocento Sans" w:eastAsia="Quattrocento Sans" w:hAnsi="Quattrocento Sans"/>
                <w:color w:val="212529"/>
                <w:sz w:val="24"/>
                <w:szCs w:val="24"/>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300" w:line="259" w:lineRule="auto"/>
              <w:rPr>
                <w:rFonts w:ascii="Quattrocento Sans" w:cs="Quattrocento Sans" w:eastAsia="Quattrocento Sans" w:hAnsi="Quattrocento Sans"/>
                <w:color w:val="212529"/>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300" w:line="259" w:lineRule="auto"/>
              <w:rPr>
                <w:rFonts w:ascii="Quattrocento Sans" w:cs="Quattrocento Sans" w:eastAsia="Quattrocento Sans" w:hAnsi="Quattrocento Sans"/>
                <w:color w:val="212529"/>
                <w:sz w:val="24"/>
                <w:szCs w:val="24"/>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300" w:line="259" w:lineRule="auto"/>
              <w:rPr>
                <w:rFonts w:ascii="Quattrocento Sans" w:cs="Quattrocento Sans" w:eastAsia="Quattrocento Sans" w:hAnsi="Quattrocento Sans"/>
                <w:color w:val="212529"/>
                <w:sz w:val="24"/>
                <w:szCs w:val="24"/>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300" w:line="259" w:lineRule="auto"/>
              <w:rPr>
                <w:rFonts w:ascii="Quattrocento Sans" w:cs="Quattrocento Sans" w:eastAsia="Quattrocento Sans" w:hAnsi="Quattrocento Sans"/>
                <w:color w:val="212529"/>
                <w:sz w:val="24"/>
                <w:szCs w:val="24"/>
              </w:rPr>
            </w:pPr>
            <w:r w:rsidDel="00000000" w:rsidR="00000000" w:rsidRPr="00000000">
              <w:rPr>
                <w:rtl w:val="0"/>
              </w:rPr>
            </w:r>
          </w:p>
        </w:tc>
      </w:tr>
    </w:tbl>
    <w:p w:rsidR="00000000" w:rsidDel="00000000" w:rsidP="00000000" w:rsidRDefault="00000000" w:rsidRPr="00000000" w14:paraId="0000003D">
      <w:pPr>
        <w:shd w:fill="ffffff" w:val="clear"/>
        <w:spacing w:after="300" w:line="240" w:lineRule="auto"/>
        <w:rPr>
          <w:rFonts w:ascii="Quattrocento Sans" w:cs="Quattrocento Sans" w:eastAsia="Quattrocento Sans" w:hAnsi="Quattrocento Sans"/>
          <w:color w:val="212529"/>
          <w:sz w:val="24"/>
          <w:szCs w:val="24"/>
        </w:rPr>
      </w:pP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ffffff" w:val="clear"/>
        <w:spacing w:after="0" w:line="240" w:lineRule="auto"/>
        <w:ind w:left="720" w:hanging="360"/>
        <w:rPr>
          <w:color w:val="212529"/>
          <w:sz w:val="24"/>
          <w:szCs w:val="24"/>
        </w:rPr>
      </w:pPr>
      <w:r w:rsidDel="00000000" w:rsidR="00000000" w:rsidRPr="00000000">
        <w:rPr>
          <w:color w:val="212529"/>
          <w:sz w:val="24"/>
          <w:szCs w:val="24"/>
          <w:rtl w:val="0"/>
        </w:rPr>
        <w:t xml:space="preserve">Identifica en el texto 3 frases nominales con pre y/o pos modificador. </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ffffff" w:val="clear"/>
        <w:spacing w:after="0" w:line="240" w:lineRule="auto"/>
        <w:ind w:left="1080" w:hanging="360"/>
        <w:rPr>
          <w:color w:val="212529"/>
          <w:sz w:val="24"/>
          <w:szCs w:val="24"/>
        </w:rPr>
      </w:pPr>
      <w:r w:rsidDel="00000000" w:rsidR="00000000" w:rsidRPr="00000000">
        <w:rPr>
          <w:color w:val="212529"/>
          <w:sz w:val="24"/>
          <w:szCs w:val="24"/>
          <w:rtl w:val="0"/>
        </w:rPr>
        <w:t xml:space="preserve">Transcribe las frases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ffffff" w:val="clear"/>
        <w:spacing w:after="0" w:line="240" w:lineRule="auto"/>
        <w:ind w:left="1080" w:hanging="360"/>
        <w:rPr>
          <w:color w:val="212529"/>
          <w:sz w:val="24"/>
          <w:szCs w:val="24"/>
        </w:rPr>
      </w:pPr>
      <w:r w:rsidDel="00000000" w:rsidR="00000000" w:rsidRPr="00000000">
        <w:rPr>
          <w:color w:val="212529"/>
          <w:sz w:val="24"/>
          <w:szCs w:val="24"/>
          <w:rtl w:val="0"/>
        </w:rPr>
        <w:t xml:space="preserve">Subraya el sustantivo núcleo</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ffffff" w:val="clear"/>
        <w:spacing w:after="0" w:line="240" w:lineRule="auto"/>
        <w:ind w:left="1080" w:hanging="360"/>
        <w:rPr>
          <w:color w:val="212529"/>
          <w:sz w:val="24"/>
          <w:szCs w:val="24"/>
        </w:rPr>
      </w:pPr>
      <w:r w:rsidDel="00000000" w:rsidR="00000000" w:rsidRPr="00000000">
        <w:rPr>
          <w:color w:val="212529"/>
          <w:sz w:val="24"/>
          <w:szCs w:val="24"/>
          <w:rtl w:val="0"/>
        </w:rPr>
        <w:t xml:space="preserve">Escribe el equivalente de la frase en español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spacing w:after="0" w:line="240" w:lineRule="auto"/>
        <w:ind w:left="1080" w:firstLine="0"/>
        <w:rPr>
          <w:color w:val="212529"/>
          <w:sz w:val="24"/>
          <w:szCs w:val="24"/>
        </w:rPr>
      </w:pP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Identifica en el texto una definición y una descripción. </w:t>
      </w:r>
      <w:r w:rsidDel="00000000" w:rsidR="00000000" w:rsidRPr="00000000">
        <w:rPr>
          <w:color w:val="000000"/>
          <w:sz w:val="24"/>
          <w:szCs w:val="24"/>
          <w:rtl w:val="0"/>
        </w:rPr>
        <w:t xml:space="preserve">Transcríbelas</w:t>
      </w:r>
      <w:r w:rsidDel="00000000" w:rsidR="00000000" w:rsidRPr="00000000">
        <w:rPr>
          <w:sz w:val="24"/>
          <w:szCs w:val="24"/>
          <w:rtl w:val="0"/>
        </w:rPr>
        <w:t xml:space="preserve"> y</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escribe</w:t>
      </w:r>
      <w:r w:rsidDel="00000000" w:rsidR="00000000" w:rsidRPr="00000000">
        <w:rPr>
          <w:color w:val="000000"/>
          <w:sz w:val="24"/>
          <w:szCs w:val="24"/>
          <w:rtl w:val="0"/>
        </w:rPr>
        <w:t xml:space="preserve"> una interpretación de cada una en español. </w:t>
      </w:r>
    </w:p>
    <w:sectPr>
      <w:head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bottom w:color="000000" w:space="1" w:sz="4" w:val="single"/>
      </w:pBdr>
      <w:tabs>
        <w:tab w:val="center" w:leader="none" w:pos="4252"/>
        <w:tab w:val="right" w:leader="none" w:pos="8504"/>
      </w:tabs>
      <w:spacing w:line="240" w:lineRule="auto"/>
      <w:rPr/>
    </w:pPr>
    <w:r w:rsidDel="00000000" w:rsidR="00000000" w:rsidRPr="00000000">
      <w:rPr>
        <w:b w:val="1"/>
        <w:bCs w:val="1"/>
        <w:rtl w:val="0"/>
      </w:rPr>
      <w:t xml:space="preserve">UNRC</w:t>
      <w:tab/>
      <w:t xml:space="preserve">             INGLÉS (Cód. 1976) MATEMÁTICAS Y CS. DE LA COMPUTACIÓN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Ttulo1">
    <w:name w:val="heading 1"/>
    <w:basedOn w:val="Normal"/>
    <w:link w:val="Ttulo1Car"/>
    <w:uiPriority w:val="9"/>
    <w:qFormat w:val="1"/>
    <w:rsid w:val="009211F0"/>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s-AR"/>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link w:val="Ttulo3Car"/>
    <w:uiPriority w:val="9"/>
    <w:qFormat w:val="1"/>
    <w:rsid w:val="009211F0"/>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AR"/>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character" w:styleId="Ttulo1Car" w:customStyle="1">
    <w:name w:val="Título 1 Car"/>
    <w:basedOn w:val="Fuentedeprrafopredeter"/>
    <w:link w:val="Ttulo1"/>
    <w:uiPriority w:val="9"/>
    <w:rsid w:val="009211F0"/>
    <w:rPr>
      <w:rFonts w:ascii="Times New Roman" w:cs="Times New Roman" w:eastAsia="Times New Roman" w:hAnsi="Times New Roman"/>
      <w:b w:val="1"/>
      <w:bCs w:val="1"/>
      <w:kern w:val="36"/>
      <w:sz w:val="48"/>
      <w:szCs w:val="48"/>
      <w:lang w:eastAsia="es-AR"/>
    </w:rPr>
  </w:style>
  <w:style w:type="character" w:styleId="Ttulo3Car" w:customStyle="1">
    <w:name w:val="Título 3 Car"/>
    <w:basedOn w:val="Fuentedeprrafopredeter"/>
    <w:link w:val="Ttulo3"/>
    <w:uiPriority w:val="9"/>
    <w:rsid w:val="009211F0"/>
    <w:rPr>
      <w:rFonts w:ascii="Times New Roman" w:cs="Times New Roman" w:eastAsia="Times New Roman" w:hAnsi="Times New Roman"/>
      <w:b w:val="1"/>
      <w:bCs w:val="1"/>
      <w:sz w:val="27"/>
      <w:szCs w:val="27"/>
      <w:lang w:eastAsia="es-AR"/>
    </w:rPr>
  </w:style>
  <w:style w:type="paragraph" w:styleId="NormalWeb">
    <w:name w:val="Normal (Web)"/>
    <w:basedOn w:val="Normal"/>
    <w:uiPriority w:val="99"/>
    <w:semiHidden w:val="1"/>
    <w:unhideWhenUsed w:val="1"/>
    <w:rsid w:val="009211F0"/>
    <w:pPr>
      <w:spacing w:after="100" w:afterAutospacing="1" w:before="100" w:beforeAutospacing="1" w:line="240" w:lineRule="auto"/>
    </w:pPr>
    <w:rPr>
      <w:rFonts w:ascii="Times New Roman" w:cs="Times New Roman" w:eastAsia="Times New Roman" w:hAnsi="Times New Roman"/>
      <w:sz w:val="24"/>
      <w:szCs w:val="24"/>
      <w:lang w:eastAsia="es-AR"/>
    </w:rPr>
  </w:style>
  <w:style w:type="character" w:styleId="CdigoHTML">
    <w:name w:val="HTML Code"/>
    <w:basedOn w:val="Fuentedeprrafopredeter"/>
    <w:uiPriority w:val="99"/>
    <w:semiHidden w:val="1"/>
    <w:unhideWhenUsed w:val="1"/>
    <w:rsid w:val="009211F0"/>
    <w:rPr>
      <w:rFonts w:ascii="Courier New" w:cs="Courier New" w:eastAsia="Times New Roman" w:hAnsi="Courier New"/>
      <w:sz w:val="20"/>
      <w:szCs w:val="20"/>
    </w:rPr>
  </w:style>
  <w:style w:type="character" w:styleId="token" w:customStyle="1">
    <w:name w:val="token"/>
    <w:basedOn w:val="Fuentedeprrafopredeter"/>
    <w:rsid w:val="009211F0"/>
  </w:style>
  <w:style w:type="paragraph" w:styleId="HTMLconformatoprevio">
    <w:name w:val="HTML Preformatted"/>
    <w:basedOn w:val="Normal"/>
    <w:link w:val="HTMLconformatoprevioCar"/>
    <w:uiPriority w:val="99"/>
    <w:semiHidden w:val="1"/>
    <w:unhideWhenUsed w:val="1"/>
    <w:rsid w:val="00921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AR"/>
    </w:rPr>
  </w:style>
  <w:style w:type="character" w:styleId="HTMLconformatoprevioCar" w:customStyle="1">
    <w:name w:val="HTML con formato previo Car"/>
    <w:basedOn w:val="Fuentedeprrafopredeter"/>
    <w:link w:val="HTMLconformatoprevio"/>
    <w:uiPriority w:val="99"/>
    <w:semiHidden w:val="1"/>
    <w:rsid w:val="009211F0"/>
    <w:rPr>
      <w:rFonts w:ascii="Courier New" w:cs="Courier New" w:eastAsia="Times New Roman" w:hAnsi="Courier New"/>
      <w:sz w:val="20"/>
      <w:szCs w:val="20"/>
      <w:lang w:eastAsia="es-AR"/>
    </w:rPr>
  </w:style>
  <w:style w:type="paragraph" w:styleId="Encabezado">
    <w:name w:val="header"/>
    <w:basedOn w:val="Normal"/>
    <w:link w:val="EncabezadoCar"/>
    <w:uiPriority w:val="99"/>
    <w:unhideWhenUsed w:val="1"/>
    <w:rsid w:val="009211F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211F0"/>
  </w:style>
  <w:style w:type="paragraph" w:styleId="Piedepgina">
    <w:name w:val="footer"/>
    <w:basedOn w:val="Normal"/>
    <w:link w:val="PiedepginaCar"/>
    <w:uiPriority w:val="99"/>
    <w:unhideWhenUsed w:val="1"/>
    <w:rsid w:val="009211F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211F0"/>
  </w:style>
  <w:style w:type="paragraph" w:styleId="Prrafodelista">
    <w:name w:val="List Paragraph"/>
    <w:basedOn w:val="Normal"/>
    <w:uiPriority w:val="34"/>
    <w:qFormat w:val="1"/>
    <w:rsid w:val="009211F0"/>
    <w:pPr>
      <w:ind w:left="720"/>
      <w:contextualSpacing w:val="1"/>
    </w:pPr>
  </w:style>
  <w:style w:type="table" w:styleId="Tablaconcuadrcula">
    <w:name w:val="Table Grid"/>
    <w:basedOn w:val="Tablanormal"/>
    <w:uiPriority w:val="39"/>
    <w:rsid w:val="009211F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565BB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65BB8"/>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YDFKJUoIjpPwJyIHNxmTi+8kA==">CgMxLjAyCWguMzBqMHpsbDIOaC5xNno2NzB0ZG81ZzMyDmgueTVmdTNkdHhjdHllMghoLmdqZGd4czgAciExSElGRUpheUFCRXc2b28zYnFOQWNyVWw4ZnBjbWNQR0I=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2024-04-15T14:07:00Z</dcterms:created>
  <dc:creator>Natalia Baudino</dc:creator>
</cp:coreProperties>
</file>