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morales-exam3</w:t>
      </w:r>
    </w:p>
    <w:p>
      <w:pPr>
        <w:pStyle w:val="Author"/>
      </w:pPr>
      <w:r>
        <w:t xml:space="preserve">Laura</w:t>
      </w:r>
      <w:r>
        <w:t xml:space="preserve"> </w:t>
      </w:r>
      <w:r>
        <w:t xml:space="preserve">Morales</w:t>
      </w:r>
    </w:p>
    <w:p>
      <w:pPr>
        <w:pStyle w:val="Date"/>
      </w:pPr>
      <w:r>
        <w:t xml:space="preserve">7/8/2021</w:t>
      </w:r>
    </w:p>
    <w:bookmarkStart w:id="20" w:name="question-1-clear-environment"/>
    <w:p>
      <w:pPr>
        <w:pStyle w:val="Heading2"/>
      </w:pPr>
      <w:r>
        <w:t xml:space="preserve">Question 1: Clear environment</w:t>
      </w:r>
    </w:p>
    <w:p>
      <w:pPr>
        <w:pStyle w:val="SourceCode"/>
      </w:pPr>
      <w:r>
        <w:rPr>
          <w:rStyle w:val="CommentTok"/>
        </w:rPr>
        <w:t xml:space="preserve">#clear environment </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p>
    <w:bookmarkEnd w:id="20"/>
    <w:bookmarkStart w:id="21" w:name="X25cd43214f6fb749ae6b925eeb703b2143990bb"/>
    <w:p>
      <w:pPr>
        <w:pStyle w:val="Heading2"/>
      </w:pPr>
      <w:r>
        <w:t xml:space="preserve">Question 2: load WDI package and female labor force participation</w:t>
      </w:r>
    </w:p>
    <w:p>
      <w:pPr>
        <w:pStyle w:val="SourceCode"/>
      </w:pPr>
      <w:r>
        <w:rPr>
          <w:rStyle w:val="CommentTok"/>
        </w:rPr>
        <w:t xml:space="preserve">#load all necessary libraries </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3.1.2     ✓ dplyr   1.0.7</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(googlesheets4)</w:t>
      </w:r>
      <w:r>
        <w:br/>
      </w:r>
      <w:r>
        <w:rPr>
          <w:rStyle w:val="FunctionTok"/>
        </w:rPr>
        <w:t xml:space="preserve">library</w:t>
      </w:r>
      <w:r>
        <w:rPr>
          <w:rStyle w:val="NormalTok"/>
        </w:rPr>
        <w:t xml:space="preserve">(labelled)</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(varhandle)</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(rgeos)</w:t>
      </w:r>
    </w:p>
    <w:p>
      <w:pPr>
        <w:pStyle w:val="SourceCode"/>
      </w:pPr>
      <w:r>
        <w:rPr>
          <w:rStyle w:val="VerbatimChar"/>
        </w:rPr>
        <w:t xml:space="preserve">## Loading required package: sp</w:t>
      </w:r>
    </w:p>
    <w:p>
      <w:pPr>
        <w:pStyle w:val="SourceCode"/>
      </w:pPr>
      <w:r>
        <w:rPr>
          <w:rStyle w:val="VerbatimChar"/>
        </w:rPr>
        <w:t xml:space="preserve">## rgeos version: 0.5-5, (SVN revision 640)</w:t>
      </w:r>
      <w:r>
        <w:br/>
      </w:r>
      <w:r>
        <w:rPr>
          <w:rStyle w:val="VerbatimChar"/>
        </w:rPr>
        <w:t xml:space="preserve">##  GEOS runtime version: 3.8.1-CAPI-1.13.3 </w:t>
      </w:r>
      <w:r>
        <w:br/>
      </w:r>
      <w:r>
        <w:rPr>
          <w:rStyle w:val="VerbatimChar"/>
        </w:rPr>
        <w:t xml:space="preserve">##  Linking to sp version: 1.4-2 </w:t>
      </w:r>
      <w:r>
        <w:br/>
      </w:r>
      <w:r>
        <w:rPr>
          <w:rStyle w:val="VerbatimChar"/>
        </w:rPr>
        <w:t xml:space="preserve">##  Polygon checking: TRUE</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(mapview)</w:t>
      </w:r>
      <w:r>
        <w:br/>
      </w: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r>
        <w:br/>
      </w: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"ropensci/rnaturalearthhires"</w:t>
      </w:r>
      <w:r>
        <w:rPr>
          <w:rStyle w:val="NormalTok"/>
        </w:rPr>
        <w:t xml:space="preserve">)</w:t>
      </w:r>
    </w:p>
    <w:p>
      <w:pPr>
        <w:pStyle w:val="SourceCode"/>
      </w:pPr>
      <w:r>
        <w:rPr>
          <w:rStyle w:val="VerbatimChar"/>
        </w:rPr>
        <w:t xml:space="preserve">## Skipping install of 'rnaturalearthhires' from a github remote, the SHA1 (2ed7a937)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(rnaturalearthhires)</w:t>
      </w:r>
      <w:r>
        <w:br/>
      </w:r>
      <w:r>
        <w:rPr>
          <w:rStyle w:val="Function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(sf)</w:t>
      </w:r>
    </w:p>
    <w:p>
      <w:pPr>
        <w:pStyle w:val="SourceCode"/>
      </w:pPr>
      <w:r>
        <w:rPr>
          <w:rStyle w:val="VerbatimChar"/>
        </w:rPr>
        <w:t xml:space="preserve">## Linking to GEOS 3.8.1, GDAL 3.2.1, PROJ 7.2.1</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"yutannihilation/ggsflabel"</w:t>
      </w:r>
      <w:r>
        <w:rPr>
          <w:rStyle w:val="NormalTok"/>
        </w:rPr>
        <w:t xml:space="preserve">)</w:t>
      </w:r>
    </w:p>
    <w:p>
      <w:pPr>
        <w:pStyle w:val="SourceCode"/>
      </w:pPr>
      <w:r>
        <w:rPr>
          <w:rStyle w:val="VerbatimChar"/>
        </w:rPr>
        <w:t xml:space="preserve">## Skipping install of 'ggsflabel' from a github remote, the SHA1 (a489481b)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(ggsflabel)</w:t>
      </w:r>
    </w:p>
    <w:p>
      <w:pPr>
        <w:pStyle w:val="SourceCode"/>
      </w:pPr>
      <w:r>
        <w:rPr>
          <w:rStyle w:val="VerbatimChar"/>
        </w:rPr>
        <w:t xml:space="preserve">## </w:t>
      </w:r>
      <w:r>
        <w:br/>
      </w:r>
      <w:r>
        <w:rPr>
          <w:rStyle w:val="VerbatimChar"/>
        </w:rPr>
        <w:t xml:space="preserve">## Attaching package: 'ggsflabel'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geom_sf_label, geom_sf_text, StatSfCoordinates</w:t>
      </w:r>
    </w:p>
    <w:p>
      <w:pPr>
        <w:pStyle w:val="SourceCode"/>
      </w:pPr>
      <w:r>
        <w:rPr>
          <w:rStyle w:val="Function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(WDI)</w:t>
      </w:r>
      <w:r>
        <w:br/>
      </w:r>
      <w:r>
        <w:rPr>
          <w:rStyle w:val="FunctionTok"/>
        </w:rPr>
        <w:t xml:space="preserve">library</w:t>
      </w:r>
      <w:r>
        <w:rPr>
          <w:rStyle w:val="NormalTok"/>
        </w:rPr>
        <w:t xml:space="preserve">(countrycode)</w:t>
      </w:r>
      <w:r>
        <w:br/>
      </w:r>
      <w:r>
        <w:rPr>
          <w:rStyle w:val="CommentTok"/>
        </w:rPr>
        <w:t xml:space="preserve">#load the WDi data</w:t>
      </w:r>
      <w:r>
        <w:br/>
      </w:r>
      <w:r>
        <w:rPr>
          <w:rStyle w:val="NormalTok"/>
        </w:rPr>
        <w:t xml:space="preserve">female_lfp </w:t>
      </w:r>
      <w:r>
        <w:rPr>
          <w:rStyle w:val="OtherTok"/>
        </w:rPr>
        <w:t xml:space="preserve">=</w:t>
      </w:r>
      <w:r>
        <w:rPr>
          <w:rStyle w:val="NormalTok"/>
        </w:rPr>
        <w:t xml:space="preserve"> </w:t>
      </w:r>
      <w:r>
        <w:rPr>
          <w:rStyle w:val="FunctionTok"/>
        </w:rPr>
        <w:t xml:space="preserve">WDI</w:t>
      </w:r>
      <w:r>
        <w:rPr>
          <w:rStyle w:val="NormalTok"/>
        </w:rPr>
        <w:t xml:space="preserve">(</w:t>
      </w:r>
      <w:r>
        <w:rPr>
          <w:rStyle w:val="AttributeTok"/>
        </w:rPr>
        <w:t xml:space="preserve">country =</w:t>
      </w:r>
      <w:r>
        <w:rPr>
          <w:rStyle w:val="NormalTok"/>
        </w:rPr>
        <w:t xml:space="preserve"> </w:t>
      </w:r>
      <w:r>
        <w:rPr>
          <w:rStyle w:val="StringTok"/>
        </w:rPr>
        <w:t xml:space="preserve">"all"</w:t>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StringTok"/>
        </w:rPr>
        <w:t xml:space="preserve">"SL.TLF.CACT.FE.ZS"</w:t>
      </w:r>
      <w:r>
        <w:rPr>
          <w:rStyle w:val="NormalTok"/>
        </w:rPr>
        <w:t xml:space="preserve">), </w:t>
      </w:r>
      <w:r>
        <w:rPr>
          <w:rStyle w:val="AttributeTok"/>
        </w:rPr>
        <w:t xml:space="preserve">start =</w:t>
      </w:r>
      <w:r>
        <w:rPr>
          <w:rStyle w:val="NormalTok"/>
        </w:rPr>
        <w:t xml:space="preserve"> </w:t>
      </w:r>
      <w:r>
        <w:rPr>
          <w:rStyle w:val="DecValTok"/>
        </w:rPr>
        <w:t xml:space="preserve">2010</w:t>
      </w:r>
      <w:r>
        <w:rPr>
          <w:rStyle w:val="NormalTok"/>
        </w:rPr>
        <w:t xml:space="preserve">, </w:t>
      </w:r>
      <w:r>
        <w:rPr>
          <w:rStyle w:val="AttributeTok"/>
        </w:rPr>
        <w:t xml:space="preserve">end =</w:t>
      </w:r>
      <w:r>
        <w:rPr>
          <w:rStyle w:val="NormalTok"/>
        </w:rPr>
        <w:t xml:space="preserve"> </w:t>
      </w:r>
      <w:r>
        <w:rPr>
          <w:rStyle w:val="DecValTok"/>
        </w:rPr>
        <w:t xml:space="preserve">2015</w:t>
      </w:r>
      <w:r>
        <w:rPr>
          <w:rStyle w:val="NormalTok"/>
        </w:rPr>
        <w:t xml:space="preserve">, </w:t>
      </w:r>
      <w:r>
        <w:rPr>
          <w:rStyle w:val="AttributeTok"/>
        </w:rPr>
        <w:t xml:space="preserve">cache =</w:t>
      </w:r>
      <w:r>
        <w:rPr>
          <w:rStyle w:val="NormalTok"/>
        </w:rPr>
        <w:t xml:space="preserve"> </w:t>
      </w:r>
      <w:r>
        <w:rPr>
          <w:rStyle w:val="ConstantTok"/>
        </w:rPr>
        <w:t xml:space="preserve">NULL</w:t>
      </w:r>
      <w:r>
        <w:rPr>
          <w:rStyle w:val="NormalTok"/>
        </w:rPr>
        <w:t xml:space="preserve">)</w:t>
      </w:r>
    </w:p>
    <w:bookmarkEnd w:id="21"/>
    <w:bookmarkStart w:id="22" w:name="question-3-rename-variable"/>
    <w:p>
      <w:pPr>
        <w:pStyle w:val="Heading2"/>
      </w:pPr>
      <w:r>
        <w:t xml:space="preserve">Question 3: rename variable</w:t>
      </w:r>
    </w:p>
    <w:p>
      <w:pPr>
        <w:pStyle w:val="SourceCode"/>
      </w:pPr>
      <w:r>
        <w:rPr>
          <w:rStyle w:val="CommentTok"/>
        </w:rPr>
        <w:t xml:space="preserve">#rename the variable</w:t>
      </w:r>
      <w:r>
        <w:br/>
      </w:r>
      <w:r>
        <w:rPr>
          <w:rStyle w:val="NormalTok"/>
        </w:rPr>
        <w:t xml:space="preserve">female_lfp </w:t>
      </w:r>
      <w:r>
        <w:rPr>
          <w:rStyle w:val="OtherTok"/>
        </w:rPr>
        <w:t xml:space="preserve">&lt;-</w:t>
      </w:r>
      <w:r>
        <w:rPr>
          <w:rStyle w:val="NormalTok"/>
        </w:rPr>
        <w:t xml:space="preserve"> </w:t>
      </w:r>
      <w:r>
        <w:rPr>
          <w:rStyle w:val="FunctionTok"/>
        </w:rPr>
        <w:t xml:space="preserve">rename</w:t>
      </w:r>
      <w:r>
        <w:rPr>
          <w:rStyle w:val="NormalTok"/>
        </w:rPr>
        <w:t xml:space="preserve">(female_lfp, </w:t>
      </w:r>
      <w:r>
        <w:rPr>
          <w:rStyle w:val="StringTok"/>
        </w:rPr>
        <w:t xml:space="preserve">"flfp"</w:t>
      </w:r>
      <w:r>
        <w:rPr>
          <w:rStyle w:val="OtherTok"/>
        </w:rPr>
        <w:t xml:space="preserve">=</w:t>
      </w:r>
      <w:r>
        <w:rPr>
          <w:rStyle w:val="StringTok"/>
        </w:rPr>
        <w:t xml:space="preserve">"SL.TLF.CACT.FE.ZS"</w:t>
      </w:r>
      <w:r>
        <w:rPr>
          <w:rStyle w:val="NormalTok"/>
        </w:rPr>
        <w:t xml:space="preserve">)</w:t>
      </w:r>
    </w:p>
    <w:bookmarkEnd w:id="22"/>
    <w:bookmarkStart w:id="23" w:name="Xe0859ad95e53ddf7a3a04922775009cea38921c"/>
    <w:p>
      <w:pPr>
        <w:pStyle w:val="Heading2"/>
      </w:pPr>
      <w:r>
        <w:t xml:space="preserve">Question 4: collapse female_lfpby the mean value forflfp</w:t>
      </w:r>
    </w:p>
    <w:p>
      <w:pPr>
        <w:pStyle w:val="SourceCode"/>
      </w:pPr>
      <w:r>
        <w:rPr>
          <w:rStyle w:val="CommentTok"/>
        </w:rPr>
        <w:t xml:space="preserve">#collapse female_lfpby the mean value forflfp </w:t>
      </w:r>
      <w:r>
        <w:br/>
      </w:r>
      <w:r>
        <w:rPr>
          <w:rStyle w:val="NormalTok"/>
        </w:rPr>
        <w:t xml:space="preserve">collapsed_flfp</w:t>
      </w:r>
      <w:r>
        <w:rPr>
          <w:rStyle w:val="OtherTok"/>
        </w:rPr>
        <w:t xml:space="preserve">=</w:t>
      </w:r>
      <w:r>
        <w:rPr>
          <w:rStyle w:val="NormalTok"/>
        </w:rPr>
        <w:t xml:space="preserve"> female_lfp </w:t>
      </w:r>
      <w:r>
        <w:rPr>
          <w:rStyle w:val="SpecialCharTok"/>
        </w:rPr>
        <w:t xml:space="preserve">%&gt;%</w:t>
      </w:r>
      <w:r>
        <w:rPr>
          <w:rStyle w:val="NormalTok"/>
        </w:rPr>
        <w:t xml:space="preserve"> </w:t>
      </w:r>
      <w:r>
        <w:rPr>
          <w:rStyle w:val="FunctionTok"/>
        </w:rPr>
        <w:t xml:space="preserve">group_by</w:t>
      </w:r>
      <w:r>
        <w:rPr>
          <w:rStyle w:val="NormalTok"/>
        </w:rPr>
        <w:t xml:space="preserve">(country, iso2c)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flfp =</w:t>
      </w:r>
      <w:r>
        <w:rPr>
          <w:rStyle w:val="NormalTok"/>
        </w:rPr>
        <w:t xml:space="preserve"> </w:t>
      </w:r>
      <w:r>
        <w:rPr>
          <w:rStyle w:val="FunctionTok"/>
        </w:rPr>
        <w:t xml:space="preserve">mean</w:t>
      </w:r>
      <w:r>
        <w:rPr>
          <w:rStyle w:val="NormalTok"/>
        </w:rPr>
        <w:t xml:space="preserve">(flfp), </w:t>
      </w:r>
      <w:r>
        <w:rPr>
          <w:rStyle w:val="AttributeTok"/>
        </w:rPr>
        <w:t xml:space="preserve">na.rm=</w:t>
      </w:r>
      <w:r>
        <w:rPr>
          <w:rStyle w:val="ConstantTok"/>
        </w:rPr>
        <w:t xml:space="preserve">TRUE</w:t>
      </w:r>
      <w:r>
        <w:rPr>
          <w:rStyle w:val="NormalTok"/>
        </w:rPr>
        <w:t xml:space="preserve">) </w:t>
      </w:r>
    </w:p>
    <w:p>
      <w:pPr>
        <w:pStyle w:val="SourceCode"/>
      </w:pPr>
      <w:r>
        <w:rPr>
          <w:rStyle w:val="VerbatimChar"/>
        </w:rPr>
        <w:t xml:space="preserve">## `summarise()` has grouped output by 'country'. You can override using the `.groups` argument.</w:t>
      </w:r>
    </w:p>
    <w:bookmarkEnd w:id="23"/>
    <w:bookmarkStart w:id="24" w:name="X2b50c3ce7f23a719540ee06d81e184335970fc7"/>
    <w:p>
      <w:pPr>
        <w:pStyle w:val="Heading2"/>
      </w:pPr>
      <w:r>
        <w:t xml:space="preserve">Question 5: countries which have an average female force participation rates less than 15%</w:t>
      </w:r>
    </w:p>
    <w:p>
      <w:pPr>
        <w:pStyle w:val="SourceCode"/>
      </w:pPr>
      <w:r>
        <w:rPr>
          <w:rStyle w:val="CommentTok"/>
        </w:rPr>
        <w:t xml:space="preserve">#filter those over 15%</w:t>
      </w:r>
      <w:r>
        <w:br/>
      </w:r>
      <w:r>
        <w:rPr>
          <w:rStyle w:val="NormalTok"/>
        </w:rPr>
        <w:t xml:space="preserve">less_15 </w:t>
      </w:r>
      <w:r>
        <w:rPr>
          <w:rStyle w:val="OtherTok"/>
        </w:rPr>
        <w:t xml:space="preserve">&lt;-</w:t>
      </w:r>
      <w:r>
        <w:rPr>
          <w:rStyle w:val="NormalTok"/>
        </w:rPr>
        <w:t xml:space="preserve"> </w:t>
      </w:r>
      <w:r>
        <w:rPr>
          <w:rStyle w:val="FunctionTok"/>
        </w:rPr>
        <w:t xml:space="preserve">filter</w:t>
      </w:r>
      <w:r>
        <w:rPr>
          <w:rStyle w:val="NormalTok"/>
        </w:rPr>
        <w:t xml:space="preserve">(collapsed_flfp, flfp </w:t>
      </w:r>
      <w:r>
        <w:rPr>
          <w:rStyle w:val="SpecialCharTok"/>
        </w:rPr>
        <w:t xml:space="preserve">&lt;</w:t>
      </w:r>
      <w:r>
        <w:rPr>
          <w:rStyle w:val="NormalTok"/>
        </w:rPr>
        <w:t xml:space="preserve"> </w:t>
      </w:r>
      <w:r>
        <w:rPr>
          <w:rStyle w:val="DecValTok"/>
        </w:rPr>
        <w:t xml:space="preserve">15</w:t>
      </w:r>
      <w:r>
        <w:rPr>
          <w:rStyle w:val="NormalTok"/>
        </w:rPr>
        <w:t xml:space="preserve"> )</w:t>
      </w:r>
    </w:p>
    <w:bookmarkEnd w:id="24"/>
    <w:bookmarkStart w:id="26" w:name="Xc16e6f439b1496e2750f0fcfa0d9ff88586adbe"/>
    <w:p>
      <w:pPr>
        <w:pStyle w:val="Heading2"/>
      </w:pPr>
      <w:r>
        <w:t xml:space="preserve">Question 6: Map of the world of usingcollapsed_flfp, using the viridis colorschem</w:t>
      </w:r>
    </w:p>
    <w:p>
      <w:pPr>
        <w:pStyle w:val="SourceCode"/>
      </w:pPr>
      <w:r>
        <w:rPr>
          <w:rStyle w:val="CommentTok"/>
        </w:rPr>
        <w:t xml:space="preserve">#load world borders</w:t>
      </w:r>
      <w:r>
        <w:br/>
      </w:r>
      <w:r>
        <w:rPr>
          <w:rStyle w:val="NormalTok"/>
        </w:rPr>
        <w:t xml:space="preserve">world_borders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"/Users/lauram./Documents/Gov 355M Data Sci for Soc/Mods/Mod 11/world border shape files/World_Borders.shp"</w:t>
      </w:r>
      <w:r>
        <w:rPr>
          <w:rStyle w:val="NormalTok"/>
        </w:rPr>
        <w:t xml:space="preserve">)</w:t>
      </w:r>
    </w:p>
    <w:p>
      <w:pPr>
        <w:pStyle w:val="SourceCode"/>
      </w:pPr>
      <w:r>
        <w:rPr>
          <w:rStyle w:val="VerbatimChar"/>
        </w:rPr>
        <w:t xml:space="preserve">## Reading layer `World_Borders' from data source </w:t>
      </w:r>
      <w:r>
        <w:br/>
      </w:r>
      <w:r>
        <w:rPr>
          <w:rStyle w:val="VerbatimChar"/>
        </w:rPr>
        <w:t xml:space="preserve">##   `/Users/lauram./Documents/Gov 355M Data Sci for Soc/Mods/Mod 11/world border shape files/World_Borders.shp' </w:t>
      </w:r>
      <w:r>
        <w:br/>
      </w:r>
      <w:r>
        <w:rPr>
          <w:rStyle w:val="VerbatimChar"/>
        </w:rPr>
        <w:t xml:space="preserve">##   using driver `ESRI Shapefile'</w:t>
      </w:r>
      <w:r>
        <w:br/>
      </w:r>
      <w:r>
        <w:rPr>
          <w:rStyle w:val="VerbatimChar"/>
        </w:rPr>
        <w:t xml:space="preserve">## Simple feature collection with 246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-90 xmax: 180 ymax: 83.6236</w:t>
      </w:r>
      <w:r>
        <w:br/>
      </w:r>
      <w:r>
        <w:rPr>
          <w:rStyle w:val="VerbatimChar"/>
        </w:rPr>
        <w:t xml:space="preserve">## Geodetic CRS:  WGS 84</w:t>
      </w:r>
    </w:p>
    <w:p>
      <w:pPr>
        <w:pStyle w:val="SourceCode"/>
      </w:pPr>
      <w:r>
        <w:rPr>
          <w:rStyle w:val="CommentTok"/>
        </w:rPr>
        <w:t xml:space="preserve">#transform to WGS84 projection</w:t>
      </w:r>
      <w:r>
        <w:br/>
      </w:r>
      <w:r>
        <w:rPr>
          <w:rStyle w:val="NormalTok"/>
        </w:rPr>
        <w:t xml:space="preserve">borders </w:t>
      </w:r>
      <w:r>
        <w:rPr>
          <w:rStyle w:val="OtherTok"/>
        </w:rPr>
        <w:t xml:space="preserve">=</w:t>
      </w:r>
      <w:r>
        <w:rPr>
          <w:rStyle w:val="NormalTok"/>
        </w:rPr>
        <w:t xml:space="preserve"> </w:t>
      </w:r>
      <w:r>
        <w:rPr>
          <w:rStyle w:val="FunctionTok"/>
        </w:rPr>
        <w:t xml:space="preserve">st_transform</w:t>
      </w:r>
      <w:r>
        <w:rPr>
          <w:rStyle w:val="NormalTok"/>
        </w:rPr>
        <w:t xml:space="preserve">(world_borders, </w:t>
      </w:r>
      <w:r>
        <w:rPr>
          <w:rStyle w:val="StringTok"/>
        </w:rPr>
        <w:t xml:space="preserve">"+proj=latlong +ellps=WGS84 +datum=WGS84"</w:t>
      </w:r>
      <w:r>
        <w:rPr>
          <w:rStyle w:val="NormalTok"/>
        </w:rPr>
        <w:t xml:space="preserve">)</w:t>
      </w:r>
      <w:r>
        <w:br/>
      </w:r>
      <w:r>
        <w:rPr>
          <w:rStyle w:val="FunctionTok"/>
        </w:rPr>
        <w:t xml:space="preserve">rm</w:t>
      </w:r>
      <w:r>
        <w:rPr>
          <w:rStyle w:val="NormalTok"/>
        </w:rPr>
        <w:t xml:space="preserve">(world_borders)</w:t>
      </w:r>
      <w:r>
        <w:br/>
      </w:r>
      <w:r>
        <w:rPr>
          <w:rStyle w:val="CommentTok"/>
        </w:rPr>
        <w:t xml:space="preserve">#merege the codes and coordinates</w:t>
      </w:r>
      <w:r>
        <w:br/>
      </w:r>
      <w:r>
        <w:rPr>
          <w:rStyle w:val="NormalTok"/>
        </w:rPr>
        <w:t xml:space="preserve">collapsed_flfp</w:t>
      </w:r>
      <w:r>
        <w:rPr>
          <w:rStyle w:val="SpecialCharTok"/>
        </w:rPr>
        <w:t xml:space="preserve">$</w:t>
      </w:r>
      <w:r>
        <w:rPr>
          <w:rStyle w:val="NormalTok"/>
        </w:rPr>
        <w:t xml:space="preserve">ISO3</w:t>
      </w:r>
      <w:r>
        <w:rPr>
          <w:rStyle w:val="OtherTok"/>
        </w:rPr>
        <w:t xml:space="preserve">=</w:t>
      </w:r>
      <w:r>
        <w:rPr>
          <w:rStyle w:val="NormalTok"/>
        </w:rPr>
        <w:t xml:space="preserve"> </w:t>
      </w:r>
      <w:r>
        <w:rPr>
          <w:rStyle w:val="FunctionTok"/>
        </w:rPr>
        <w:t xml:space="preserve">countrycode</w:t>
      </w:r>
      <w:r>
        <w:rPr>
          <w:rStyle w:val="NormalTok"/>
        </w:rPr>
        <w:t xml:space="preserve">(</w:t>
      </w:r>
      <w:r>
        <w:rPr>
          <w:rStyle w:val="AttributeTok"/>
        </w:rPr>
        <w:t xml:space="preserve">sourcevar =</w:t>
      </w:r>
      <w:r>
        <w:rPr>
          <w:rStyle w:val="NormalTok"/>
        </w:rPr>
        <w:t xml:space="preserve"> collapsed_flfp</w:t>
      </w:r>
      <w:r>
        <w:rPr>
          <w:rStyle w:val="SpecialCharTok"/>
        </w:rPr>
        <w:t xml:space="preserve">$</w:t>
      </w:r>
      <w:r>
        <w:rPr>
          <w:rStyle w:val="NormalTok"/>
        </w:rPr>
        <w:t xml:space="preserve">country, </w:t>
      </w:r>
      <w:r>
        <w:rPr>
          <w:rStyle w:val="AttributeTok"/>
        </w:rPr>
        <w:t xml:space="preserve">origin =</w:t>
      </w:r>
      <w:r>
        <w:rPr>
          <w:rStyle w:val="NormalTok"/>
        </w:rPr>
        <w:t xml:space="preserve"> </w:t>
      </w:r>
      <w:r>
        <w:rPr>
          <w:rStyle w:val="StringTok"/>
        </w:rPr>
        <w:t xml:space="preserve">"country.name"</w:t>
      </w:r>
      <w:r>
        <w:rPr>
          <w:rStyle w:val="NormalTok"/>
        </w:rPr>
        <w:t xml:space="preserve">, </w:t>
      </w:r>
      <w:r>
        <w:rPr>
          <w:rStyle w:val="AttributeTok"/>
        </w:rPr>
        <w:t xml:space="preserve">destination=</w:t>
      </w:r>
      <w:r>
        <w:rPr>
          <w:rStyle w:val="StringTok"/>
        </w:rPr>
        <w:t xml:space="preserve">"iso3c"</w:t>
      </w:r>
      <w:r>
        <w:rPr>
          <w:rStyle w:val="NormalTok"/>
        </w:rPr>
        <w:t xml:space="preserve">, </w:t>
      </w:r>
      <w:r>
        <w:rPr>
          <w:rStyle w:val="AttributeTok"/>
        </w:rPr>
        <w:t xml:space="preserve">warn=</w:t>
      </w:r>
      <w:r>
        <w:rPr>
          <w:rStyle w:val="ConstantTok"/>
        </w:rPr>
        <w:t xml:space="preserve">TRUE</w:t>
      </w:r>
      <w:r>
        <w:rPr>
          <w:rStyle w:val="NormalTok"/>
        </w:rPr>
        <w:t xml:space="preserve">)</w:t>
      </w:r>
    </w:p>
    <w:p>
      <w:pPr>
        <w:pStyle w:val="SourceCode"/>
      </w:pPr>
      <w:r>
        <w:rPr>
          <w:rStyle w:val="VerbatimChar"/>
        </w:rPr>
        <w:t xml:space="preserve">## Warning in countrycode(sourcevar = collapsed_flfp$country, origin = "country.name", : Some values were not matched unambiguously: Africa Eastern and Southern, Africa Western and Central, Arab World, Caribbean small states, Central Europe and the Baltics, Channel Islands, Early-demographic dividend, East Asia &amp; Pacific, East Asia &amp; Pacific (excluding high income), East Asia &amp; Pacific (IDA &amp; IBRD countries), Euro area, Europe &amp; Central Asia, Europe &amp; Central Asia (excluding high income), Europe &amp; Central Asia (IDA &amp; IBRD countries), European Union, Fragile and conflict affected situations, Heavily indebted poor countries (HIPC), High income, IBRD only, IDA &amp; IBRD total, IDA blend, IDA only, IDA total, Kosovo, Late-demographic dividend, Latin America &amp; Caribbean, Latin America &amp; Caribbean (excluding high income), Latin America &amp; the Caribbean (IDA &amp; IBRD countries), Least developed countries: UN classification, Low &amp; middle income, Low income, Lower middle income, Middle East &amp; North Africa, Middle East &amp; North Africa (excluding high income), Middle East &amp; North Africa (IDA &amp; IBRD countries), Middle income, North America, Not classified, OECD members, Other small states, Pacific island small states, Post-demographic dividend, Pre-demographic dividend, Small states, South Asia, South Asia (IDA &amp; IBRD), Sub-Saharan Africa, Sub-Saharan Africa (excluding high income), Sub-Saharan Africa (IDA &amp; IBRD countries), Upper middle income, World</w:t>
      </w:r>
    </w:p>
    <w:p>
      <w:pPr>
        <w:pStyle w:val="SourceCode"/>
      </w:pPr>
      <w:r>
        <w:rPr>
          <w:rStyle w:val="NormalTok"/>
        </w:rPr>
        <w:t xml:space="preserve">collapsed_flfp_small </w:t>
      </w:r>
      <w:r>
        <w:rPr>
          <w:rStyle w:val="OtherTok"/>
        </w:rPr>
        <w:t xml:space="preserve">=</w:t>
      </w:r>
      <w:r>
        <w:rPr>
          <w:rStyle w:val="NormalTok"/>
        </w:rPr>
        <w:t xml:space="preserve"> </w:t>
      </w:r>
      <w:r>
        <w:rPr>
          <w:rStyle w:val="FunctionTok"/>
        </w:rPr>
        <w:t xml:space="preserve">na.omit</w:t>
      </w:r>
      <w:r>
        <w:rPr>
          <w:rStyle w:val="NormalTok"/>
        </w:rPr>
        <w:t xml:space="preserve">(collapsed_flfp,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"flfp"</w:t>
      </w:r>
      <w:r>
        <w:rPr>
          <w:rStyle w:val="NormalTok"/>
        </w:rPr>
        <w:t xml:space="preserve">, </w:t>
      </w:r>
      <w:r>
        <w:rPr>
          <w:rStyle w:val="StringTok"/>
        </w:rPr>
        <w:t xml:space="preserve">"ISO3"</w:t>
      </w:r>
      <w:r>
        <w:rPr>
          <w:rStyle w:val="NormalTok"/>
        </w:rPr>
        <w:t xml:space="preserve">))</w:t>
      </w:r>
      <w:r>
        <w:br/>
      </w:r>
      <w:r>
        <w:rPr>
          <w:rStyle w:val="NormalTok"/>
        </w:rPr>
        <w:t xml:space="preserve">merged_data</w:t>
      </w:r>
      <w:r>
        <w:rPr>
          <w:rStyle w:val="OtherTok"/>
        </w:rPr>
        <w:t xml:space="preserve">=</w:t>
      </w:r>
      <w:r>
        <w:rPr>
          <w:rStyle w:val="NormalTok"/>
        </w:rPr>
        <w:t xml:space="preserve"> </w:t>
      </w:r>
      <w:r>
        <w:rPr>
          <w:rStyle w:val="FunctionTok"/>
        </w:rPr>
        <w:t xml:space="preserve">left_join</w:t>
      </w:r>
      <w:r>
        <w:rPr>
          <w:rStyle w:val="NormalTok"/>
        </w:rPr>
        <w:t xml:space="preserve">(borders, collapsed_flfp_small, </w:t>
      </w:r>
      <w:r>
        <w:rPr>
          <w:rStyle w:val="AttributeTok"/>
        </w:rPr>
        <w:t xml:space="preserve">by=</w:t>
      </w:r>
      <w:r>
        <w:rPr>
          <w:rStyle w:val="StringTok"/>
        </w:rPr>
        <w:t xml:space="preserve">"ISO3"</w:t>
      </w:r>
      <w:r>
        <w:rPr>
          <w:rStyle w:val="NormalTok"/>
        </w:rPr>
        <w:t xml:space="preserve">)</w:t>
      </w:r>
      <w:r>
        <w:br/>
      </w:r>
      <w:r>
        <w:rPr>
          <w:rStyle w:val="CommentTok"/>
        </w:rPr>
        <w:t xml:space="preserve">#create the map</w:t>
      </w:r>
      <w:r>
        <w:br/>
      </w:r>
      <w:r>
        <w:rPr>
          <w:rStyle w:val="NormalTok"/>
        </w:rPr>
        <w:t xml:space="preserve">flfp_map</w:t>
      </w:r>
      <w:r>
        <w:rPr>
          <w:rStyle w:val="OtherTok"/>
        </w:rPr>
        <w:t xml:space="preserve">=</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borders)</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merged_data, </w:t>
      </w:r>
      <w:r>
        <w:rPr>
          <w:rStyle w:val="FunctionTok"/>
        </w:rPr>
        <w:t xml:space="preserve">aes</w:t>
      </w:r>
      <w:r>
        <w:rPr>
          <w:rStyle w:val="NormalTok"/>
        </w:rPr>
        <w:t xml:space="preserve">(</w:t>
      </w:r>
      <w:r>
        <w:rPr>
          <w:rStyle w:val="AttributeTok"/>
        </w:rPr>
        <w:t xml:space="preserve">fill=</w:t>
      </w:r>
      <w:r>
        <w:rPr>
          <w:rStyle w:val="NormalTok"/>
        </w:rPr>
        <w:t xml:space="preserve">flfp))</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w:t>
      </w:r>
      <w:r>
        <w:rPr>
          <w:rStyle w:val="StringTok"/>
        </w:rPr>
        <w:t xml:space="preserve">"viridis"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"World Wide Female Labor Forced Participation (percent), 2010-2015"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FunctionTok"/>
        </w:rPr>
        <w:t xml:space="preserve">print</w:t>
      </w:r>
      <w:r>
        <w:rPr>
          <w:rStyle w:val="NormalTok"/>
        </w:rPr>
        <w:t xml:space="preserve">(flfp_map)</w:t>
      </w:r>
    </w:p>
    <w:p>
      <w:pPr>
        <w:pStyle w:val="FirstParagraph"/>
      </w:pPr>
      <w:r>
        <w:drawing>
          <wp:inline>
            <wp:extent cx="5334000" cy="4267200"/>
            <wp:effectExtent b="0" l="0" r="0" t="0"/>
            <wp:docPr descr="" title="" id="1" name="Picture"/>
            <a:graphic>
              <a:graphicData uri="http://schemas.openxmlformats.org/drawingml/2006/picture">
                <pic:pic>
                  <pic:nvPicPr>
                    <pic:cNvPr descr="exam-3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Question 7: Based on the map, which area of the world has, perhaps surprisingly, a cluster of yellow-colored average female labor force participation rate states, indicating the highest onthe scale?</w:t>
      </w:r>
    </w:p>
    <w:p>
      <w:pPr>
        <w:pStyle w:val="BodyText"/>
      </w:pPr>
      <w:r>
        <w:t xml:space="preserve">I thought it was surprising that south easter africa has a very high female labor participation.</w:t>
      </w:r>
    </w:p>
    <w:bookmarkEnd w:id="26"/>
    <w:bookmarkStart w:id="28" w:name="X43e8f3002fc47ba5767d4a02e85334da32b7a0a"/>
    <w:p>
      <w:pPr>
        <w:pStyle w:val="Heading2"/>
      </w:pPr>
      <w:r>
        <w:t xml:space="preserve">Question 8: Use R to show the same cluster of states referenced in the previous question.</w:t>
      </w:r>
    </w:p>
    <w:p>
      <w:pPr>
        <w:pStyle w:val="SourceCode"/>
      </w:pPr>
      <w:r>
        <w:rPr>
          <w:rStyle w:val="CommentTok"/>
        </w:rPr>
        <w:t xml:space="preserve">#subset data to only referenced countries</w:t>
      </w:r>
      <w:r>
        <w:br/>
      </w:r>
      <w:r>
        <w:rPr>
          <w:rStyle w:val="NormalTok"/>
        </w:rPr>
        <w:t xml:space="preserve">sa_fl </w:t>
      </w:r>
      <w:r>
        <w:rPr>
          <w:rStyle w:val="OtherTok"/>
        </w:rPr>
        <w:t xml:space="preserve">&lt;-</w:t>
      </w:r>
      <w:r>
        <w:rPr>
          <w:rStyle w:val="NormalTok"/>
        </w:rPr>
        <w:t xml:space="preserve"> </w:t>
      </w:r>
      <w:r>
        <w:rPr>
          <w:rStyle w:val="FunctionTok"/>
        </w:rPr>
        <w:t xml:space="preserve">subset</w:t>
      </w:r>
      <w:r>
        <w:rPr>
          <w:rStyle w:val="NormalTok"/>
        </w:rPr>
        <w:t xml:space="preserve">(merged_data, country</w:t>
      </w:r>
      <w:r>
        <w:rPr>
          <w:rStyle w:val="SpecialCharTok"/>
        </w:rPr>
        <w:t xml:space="preserve">==</w:t>
      </w:r>
      <w:r>
        <w:rPr>
          <w:rStyle w:val="StringTok"/>
        </w:rPr>
        <w:t xml:space="preserve">"Madagascar"</w:t>
      </w:r>
      <w:r>
        <w:rPr>
          <w:rStyle w:val="SpecialCharTok"/>
        </w:rPr>
        <w:t xml:space="preserve">|</w:t>
      </w:r>
      <w:r>
        <w:rPr>
          <w:rStyle w:val="NormalTok"/>
        </w:rPr>
        <w:t xml:space="preserve"> country</w:t>
      </w:r>
      <w:r>
        <w:rPr>
          <w:rStyle w:val="SpecialCharTok"/>
        </w:rPr>
        <w:t xml:space="preserve">==</w:t>
      </w:r>
      <w:r>
        <w:rPr>
          <w:rStyle w:val="StringTok"/>
        </w:rPr>
        <w:t xml:space="preserve">"Mozambique"</w:t>
      </w:r>
      <w:r>
        <w:rPr>
          <w:rStyle w:val="SpecialCharTok"/>
        </w:rPr>
        <w:t xml:space="preserve">|</w:t>
      </w:r>
      <w:r>
        <w:rPr>
          <w:rStyle w:val="NormalTok"/>
        </w:rPr>
        <w:t xml:space="preserve"> country</w:t>
      </w:r>
      <w:r>
        <w:rPr>
          <w:rStyle w:val="SpecialCharTok"/>
        </w:rPr>
        <w:t xml:space="preserve">==</w:t>
      </w:r>
      <w:r>
        <w:rPr>
          <w:rStyle w:val="StringTok"/>
        </w:rPr>
        <w:t xml:space="preserve">"Tanzania"</w:t>
      </w:r>
      <w:r>
        <w:rPr>
          <w:rStyle w:val="NormalTok"/>
        </w:rPr>
        <w:t xml:space="preserve">)</w:t>
      </w:r>
      <w:r>
        <w:br/>
      </w:r>
      <w:r>
        <w:rPr>
          <w:rStyle w:val="NormalTok"/>
        </w:rPr>
        <w:t xml:space="preserve">sa_fl_map </w:t>
      </w:r>
      <w:r>
        <w:rPr>
          <w:rStyle w:val="OtherTok"/>
        </w:rPr>
        <w:t xml:space="preserve">&lt;-</w:t>
      </w:r>
      <w:r>
        <w:rPr>
          <w:rStyle w:val="NormalTok"/>
        </w:rPr>
        <w:t xml:space="preserve"> </w:t>
      </w:r>
      <w:r>
        <w:rPr>
          <w:rStyle w:val="FunctionTok"/>
        </w:rPr>
        <w:t xml:space="preserve">subset</w:t>
      </w:r>
      <w:r>
        <w:rPr>
          <w:rStyle w:val="NormalTok"/>
        </w:rPr>
        <w:t xml:space="preserve">(borders, NAME</w:t>
      </w:r>
      <w:r>
        <w:rPr>
          <w:rStyle w:val="SpecialCharTok"/>
        </w:rPr>
        <w:t xml:space="preserve">==</w:t>
      </w:r>
      <w:r>
        <w:rPr>
          <w:rStyle w:val="StringTok"/>
        </w:rPr>
        <w:t xml:space="preserve">"Madagascar"</w:t>
      </w:r>
      <w:r>
        <w:rPr>
          <w:rStyle w:val="SpecialCharTok"/>
        </w:rPr>
        <w:t xml:space="preserve">|</w:t>
      </w:r>
      <w:r>
        <w:rPr>
          <w:rStyle w:val="NormalTok"/>
        </w:rPr>
        <w:t xml:space="preserve"> NAME</w:t>
      </w:r>
      <w:r>
        <w:rPr>
          <w:rStyle w:val="SpecialCharTok"/>
        </w:rPr>
        <w:t xml:space="preserve">==</w:t>
      </w:r>
      <w:r>
        <w:rPr>
          <w:rStyle w:val="StringTok"/>
        </w:rPr>
        <w:t xml:space="preserve">"Mozambique"</w:t>
      </w:r>
      <w:r>
        <w:rPr>
          <w:rStyle w:val="SpecialCharTok"/>
        </w:rPr>
        <w:t xml:space="preserve">|</w:t>
      </w:r>
      <w:r>
        <w:rPr>
          <w:rStyle w:val="NormalTok"/>
        </w:rPr>
        <w:t xml:space="preserve"> NAME</w:t>
      </w:r>
      <w:r>
        <w:rPr>
          <w:rStyle w:val="SpecialCharTok"/>
        </w:rPr>
        <w:t xml:space="preserve">==</w:t>
      </w:r>
      <w:r>
        <w:rPr>
          <w:rStyle w:val="StringTok"/>
        </w:rPr>
        <w:t xml:space="preserve">"Tanzania"</w:t>
      </w:r>
      <w:r>
        <w:rPr>
          <w:rStyle w:val="NormalTok"/>
        </w:rPr>
        <w:t xml:space="preserve">)</w:t>
      </w:r>
      <w:r>
        <w:br/>
      </w:r>
      <w:r>
        <w:rPr>
          <w:rStyle w:val="CommentTok"/>
        </w:rPr>
        <w:t xml:space="preserve">#plot the data</w:t>
      </w:r>
      <w:r>
        <w:br/>
      </w:r>
      <w:r>
        <w:rPr>
          <w:rStyle w:val="NormalTok"/>
        </w:rPr>
        <w:t xml:space="preserve">flfp_map</w:t>
      </w:r>
      <w:r>
        <w:rPr>
          <w:rStyle w:val="OtherTok"/>
        </w:rPr>
        <w:t xml:space="preserve">=</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sa_fl_map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sa_fl, </w:t>
      </w:r>
      <w:r>
        <w:rPr>
          <w:rStyle w:val="FunctionTok"/>
        </w:rPr>
        <w:t xml:space="preserve">aes</w:t>
      </w:r>
      <w:r>
        <w:rPr>
          <w:rStyle w:val="NormalTok"/>
        </w:rPr>
        <w:t xml:space="preserve">(</w:t>
      </w:r>
      <w:r>
        <w:rPr>
          <w:rStyle w:val="AttributeTok"/>
        </w:rPr>
        <w:t xml:space="preserve">fill=</w:t>
      </w:r>
      <w:r>
        <w:rPr>
          <w:rStyle w:val="NormalTok"/>
        </w:rPr>
        <w:t xml:space="preserve">flfp))</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w:t>
      </w:r>
      <w:r>
        <w:rPr>
          <w:rStyle w:val="StringTok"/>
        </w:rPr>
        <w:t xml:space="preserve">"viridis"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"World Wide Female Labor Forced Participation (percent), 2010-2015"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FunctionTok"/>
        </w:rPr>
        <w:t xml:space="preserve">print</w:t>
      </w:r>
      <w:r>
        <w:rPr>
          <w:rStyle w:val="NormalTok"/>
        </w:rPr>
        <w:t xml:space="preserve">(flfp_map)</w:t>
      </w:r>
    </w:p>
    <w:p>
      <w:pPr>
        <w:pStyle w:val="FirstParagraph"/>
      </w:pPr>
      <w:r>
        <w:drawing>
          <wp:inline>
            <wp:extent cx="5334000" cy="4267200"/>
            <wp:effectExtent b="0" l="0" r="0" t="0"/>
            <wp:docPr descr="" title="" id="1" name="Picture"/>
            <a:graphic>
              <a:graphicData uri="http://schemas.openxmlformats.org/drawingml/2006/picture">
                <pic:pic>
                  <pic:nvPicPr>
                    <pic:cNvPr descr="exam-3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Question 9: In a Shiny app, what are the three main components and their subcomponents?</w:t>
      </w:r>
      <w:r>
        <w:t xml:space="preserve"> </w:t>
      </w:r>
      <w:r>
        <w:t xml:space="preserve">The app has a user interface object, a server function, and a call to the shinyApp function.</w:t>
      </w:r>
    </w:p>
    <w:bookmarkEnd w:id="28"/>
    <w:bookmarkStart w:id="29" w:name="X21d39ae7664cec21cac882b1bd7788e38c84148"/>
    <w:p>
      <w:pPr>
        <w:pStyle w:val="Heading2"/>
      </w:pPr>
      <w:r>
        <w:t xml:space="preserve">Question 10: Pull this.pdffile from Mike Denly’s webpage. It is a report that Mike Denly and MikeFindley prepared for the US Agency for International Development (USAID).</w:t>
      </w:r>
    </w:p>
    <w:p>
      <w:pPr>
        <w:pStyle w:val="SourceCode"/>
      </w:pPr>
      <w:r>
        <w:rPr>
          <w:rStyle w:val="CommentTok"/>
        </w:rPr>
        <w:t xml:space="preserve">#load libraries</w:t>
      </w:r>
      <w:r>
        <w:br/>
      </w:r>
      <w:r>
        <w:rPr>
          <w:rStyle w:val="FunctionTok"/>
        </w:rPr>
        <w:t xml:space="preserve">library</w:t>
      </w:r>
      <w:r>
        <w:rPr>
          <w:rStyle w:val="NormalTok"/>
        </w:rPr>
        <w:t xml:space="preserve">(pdftools)</w:t>
      </w:r>
    </w:p>
    <w:p>
      <w:pPr>
        <w:pStyle w:val="SourceCode"/>
      </w:pPr>
      <w:r>
        <w:rPr>
          <w:rStyle w:val="VerbatimChar"/>
        </w:rPr>
        <w:t xml:space="preserve">## Using poppler version 20.12.1</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CommentTok"/>
        </w:rPr>
        <w:t xml:space="preserve">#retrive pdf</w:t>
      </w:r>
      <w:r>
        <w:br/>
      </w:r>
      <w:r>
        <w:rPr>
          <w:rStyle w:val="NormalTok"/>
        </w:rPr>
        <w:t xml:space="preserve">armeniatext</w:t>
      </w:r>
      <w:r>
        <w:rPr>
          <w:rStyle w:val="OtherTok"/>
        </w:rPr>
        <w:t xml:space="preserve">=</w:t>
      </w:r>
      <w:r>
        <w:rPr>
          <w:rStyle w:val="NormalTok"/>
        </w:rPr>
        <w:t xml:space="preserve"> </w:t>
      </w:r>
      <w:r>
        <w:rPr>
          <w:rStyle w:val="FunctionTok"/>
        </w:rPr>
        <w:t xml:space="preserve">pdf_text</w:t>
      </w:r>
      <w:r>
        <w:rPr>
          <w:rStyle w:val="NormalTok"/>
        </w:rPr>
        <w:t xml:space="preserve">(</w:t>
      </w:r>
      <w:r>
        <w:rPr>
          <w:rStyle w:val="AttributeTok"/>
        </w:rPr>
        <w:t xml:space="preserve">pdf=</w:t>
      </w:r>
      <w:r>
        <w:rPr>
          <w:rStyle w:val="StringTok"/>
        </w:rPr>
        <w:t xml:space="preserve">"https://pdf.usaid.gov/pdf_docs/PA00TNMJ.pdf"</w:t>
      </w:r>
      <w:r>
        <w:rPr>
          <w:rStyle w:val="NormalTok"/>
        </w:rPr>
        <w:t xml:space="preserve">)</w:t>
      </w:r>
    </w:p>
    <w:bookmarkEnd w:id="29"/>
    <w:bookmarkStart w:id="30" w:name="X1e28f164dbe6198627ac27484595818b56335a5"/>
    <w:p>
      <w:pPr>
        <w:pStyle w:val="Heading2"/>
      </w:pPr>
      <w:r>
        <w:t xml:space="preserve">Question 11: Convert the text pulled from this.pdffile to a data frame, using the, stringsAsFactors=FALSE option. Call the data frame armeniatext</w:t>
      </w:r>
    </w:p>
    <w:p>
      <w:pPr>
        <w:pStyle w:val="SourceCode"/>
      </w:pPr>
      <w:r>
        <w:rPr>
          <w:rStyle w:val="CommentTok"/>
        </w:rPr>
        <w:t xml:space="preserve">#convert text to data frame</w:t>
      </w:r>
      <w:r>
        <w:br/>
      </w:r>
      <w:r>
        <w:rPr>
          <w:rStyle w:val="NormalTok"/>
        </w:rPr>
        <w:t xml:space="preserve">armeniatext </w:t>
      </w:r>
      <w:r>
        <w:rPr>
          <w:rStyle w:val="OtherTok"/>
        </w:rPr>
        <w:t xml:space="preserve">=</w:t>
      </w:r>
      <w:r>
        <w:rPr>
          <w:rStyle w:val="NormalTok"/>
        </w:rPr>
        <w:t xml:space="preserve"> </w:t>
      </w:r>
      <w:r>
        <w:rPr>
          <w:rStyle w:val="FunctionTok"/>
        </w:rPr>
        <w:t xml:space="preserve">as.data.frame</w:t>
      </w:r>
      <w:r>
        <w:rPr>
          <w:rStyle w:val="NormalTok"/>
        </w:rPr>
        <w:t xml:space="preserve">(armeniatext, </w:t>
      </w:r>
      <w:r>
        <w:rPr>
          <w:rStyle w:val="AttributeTok"/>
        </w:rPr>
        <w:t xml:space="preserve">stringsAsFactors=</w:t>
      </w:r>
      <w:r>
        <w:rPr>
          <w:rStyle w:val="ConstantTok"/>
        </w:rPr>
        <w:t xml:space="preserve">FALSE</w:t>
      </w:r>
      <w:r>
        <w:rPr>
          <w:rStyle w:val="NormalTok"/>
        </w:rPr>
        <w:t xml:space="preserve">)</w:t>
      </w:r>
      <w:r>
        <w:br/>
      </w:r>
      <w:r>
        <w:rPr>
          <w:rStyle w:val="NormalTok"/>
        </w:rPr>
        <w:t xml:space="preserve">armeniatext</w:t>
      </w:r>
      <w:r>
        <w:rPr>
          <w:rStyle w:val="SpecialCharTok"/>
        </w:rPr>
        <w:t xml:space="preserve">$</w:t>
      </w:r>
      <w:r>
        <w:rPr>
          <w:rStyle w:val="NormalTok"/>
        </w:rPr>
        <w:t xml:space="preserve">page</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59</w:t>
      </w:r>
      <w:r>
        <w:rPr>
          <w:rStyle w:val="NormalTok"/>
        </w:rPr>
        <w:t xml:space="preserve">)</w:t>
      </w:r>
      <w:r>
        <w:br/>
      </w:r>
      <w:r>
        <w:rPr>
          <w:rStyle w:val="FunctionTok"/>
        </w:rPr>
        <w:t xml:space="preserve">colnames</w:t>
      </w:r>
      <w:r>
        <w:rPr>
          <w:rStyle w:val="NormalTok"/>
        </w:rPr>
        <w:t xml:space="preserve">(armeniatext)[</w:t>
      </w:r>
      <w:r>
        <w:rPr>
          <w:rStyle w:val="FunctionTok"/>
        </w:rPr>
        <w:t xml:space="preserve">which</w:t>
      </w:r>
      <w:r>
        <w:rPr>
          <w:rStyle w:val="NormalTok"/>
        </w:rPr>
        <w:t xml:space="preserve">(</w:t>
      </w:r>
      <w:r>
        <w:rPr>
          <w:rStyle w:val="FunctionTok"/>
        </w:rPr>
        <w:t xml:space="preserve">names</w:t>
      </w:r>
      <w:r>
        <w:rPr>
          <w:rStyle w:val="NormalTok"/>
        </w:rPr>
        <w:t xml:space="preserve">(armeniatext)</w:t>
      </w:r>
      <w:r>
        <w:rPr>
          <w:rStyle w:val="SpecialCharTok"/>
        </w:rPr>
        <w:t xml:space="preserve">==</w:t>
      </w:r>
      <w:r>
        <w:rPr>
          <w:rStyle w:val="StringTok"/>
        </w:rPr>
        <w:t xml:space="preserve">"armeniatext"</w:t>
      </w:r>
      <w:r>
        <w:rPr>
          <w:rStyle w:val="NormalTok"/>
        </w:rPr>
        <w:t xml:space="preserve">)] </w:t>
      </w:r>
      <w:r>
        <w:rPr>
          <w:rStyle w:val="OtherTok"/>
        </w:rPr>
        <w:t xml:space="preserve">&lt;-</w:t>
      </w:r>
      <w:r>
        <w:rPr>
          <w:rStyle w:val="NormalTok"/>
        </w:rPr>
        <w:t xml:space="preserve"> </w:t>
      </w:r>
      <w:r>
        <w:rPr>
          <w:rStyle w:val="StringTok"/>
        </w:rPr>
        <w:t xml:space="preserve">"text"</w:t>
      </w:r>
    </w:p>
    <w:bookmarkEnd w:id="30"/>
    <w:bookmarkStart w:id="31" w:name="Xc1cb3df182fc47acb3d4e3f242fa13841727720"/>
    <w:p>
      <w:pPr>
        <w:pStyle w:val="Heading2"/>
      </w:pPr>
      <w:r>
        <w:t xml:space="preserve">Question 12: Tokenize the data by word and then remove stop words.</w:t>
      </w:r>
    </w:p>
    <w:p>
      <w:pPr>
        <w:pStyle w:val="SourceCode"/>
      </w:pPr>
      <w:r>
        <w:rPr>
          <w:rStyle w:val="CommentTok"/>
        </w:rPr>
        <w:t xml:space="preserve">#tokenize text and remove stop words</w:t>
      </w:r>
      <w:r>
        <w:br/>
      </w:r>
      <w:r>
        <w:rPr>
          <w:rStyle w:val="NormalTok"/>
        </w:rPr>
        <w:t xml:space="preserve">armeniatext </w:t>
      </w:r>
      <w:r>
        <w:rPr>
          <w:rStyle w:val="OtherTok"/>
        </w:rPr>
        <w:t xml:space="preserve">&lt;-</w:t>
      </w:r>
      <w:r>
        <w:rPr>
          <w:rStyle w:val="NormalTok"/>
        </w:rPr>
        <w:t xml:space="preserve"> armeniatext </w:t>
      </w:r>
      <w:r>
        <w:rPr>
          <w:rStyle w:val="SpecialCharTok"/>
        </w:rPr>
        <w:t xml:space="preserve">%&gt;%</w:t>
      </w:r>
      <w:r>
        <w:rPr>
          <w:rStyle w:val="NormalTok"/>
        </w:rPr>
        <w:t xml:space="preserve"> </w:t>
      </w:r>
      <w:r>
        <w:rPr>
          <w:rStyle w:val="FunctionTok"/>
        </w:rPr>
        <w:t xml:space="preserve">unnest_tokens</w:t>
      </w:r>
      <w:r>
        <w:rPr>
          <w:rStyle w:val="NormalTok"/>
        </w:rPr>
        <w:t xml:space="preserve">(word, text)</w:t>
      </w:r>
      <w:r>
        <w:br/>
      </w:r>
      <w:r>
        <w:rPr>
          <w:rStyle w:val="FunctionTok"/>
        </w:rPr>
        <w:t xml:space="preserve">data</w:t>
      </w:r>
      <w:r>
        <w:rPr>
          <w:rStyle w:val="NormalTok"/>
        </w:rPr>
        <w:t xml:space="preserve">(stop_words)</w:t>
      </w:r>
      <w:r>
        <w:br/>
      </w:r>
      <w:r>
        <w:rPr>
          <w:rStyle w:val="NormalTok"/>
        </w:rPr>
        <w:t xml:space="preserve">armeniatext </w:t>
      </w:r>
      <w:r>
        <w:rPr>
          <w:rStyle w:val="OtherTok"/>
        </w:rPr>
        <w:t xml:space="preserve">&lt;-</w:t>
      </w:r>
      <w:r>
        <w:rPr>
          <w:rStyle w:val="NormalTok"/>
        </w:rPr>
        <w:t xml:space="preserve"> armeniatext </w:t>
      </w:r>
      <w:r>
        <w:rPr>
          <w:rStyle w:val="SpecialCharTok"/>
        </w:rPr>
        <w:t xml:space="preserve">%&gt;%</w:t>
      </w:r>
      <w:r>
        <w:rPr>
          <w:rStyle w:val="NormalTok"/>
        </w:rPr>
        <w:t xml:space="preserve"> </w:t>
      </w:r>
      <w:r>
        <w:rPr>
          <w:rStyle w:val="FunctionTok"/>
        </w:rPr>
        <w:t xml:space="preserve">anti_join</w:t>
      </w:r>
      <w:r>
        <w:rPr>
          <w:rStyle w:val="NormalTok"/>
        </w:rPr>
        <w:t xml:space="preserve">(stop_words)</w:t>
      </w:r>
    </w:p>
    <w:p>
      <w:pPr>
        <w:pStyle w:val="SourceCode"/>
      </w:pPr>
      <w:r>
        <w:rPr>
          <w:rStyle w:val="VerbatimChar"/>
        </w:rPr>
        <w:t xml:space="preserve">## Joining, by = "word"</w:t>
      </w:r>
    </w:p>
    <w:bookmarkEnd w:id="31"/>
    <w:bookmarkStart w:id="32" w:name="X33c1e831831bf8221bb11bc1c64cb7cd2b6c10e"/>
    <w:p>
      <w:pPr>
        <w:pStyle w:val="Heading2"/>
      </w:pPr>
      <w:r>
        <w:t xml:space="preserve">Question 13: Figure out the top 5 most used word in the report</w:t>
      </w:r>
    </w:p>
    <w:p>
      <w:pPr>
        <w:pStyle w:val="SourceCode"/>
      </w:pPr>
      <w:r>
        <w:rPr>
          <w:rStyle w:val="CommentTok"/>
        </w:rPr>
        <w:t xml:space="preserve">#count frequency of words</w:t>
      </w:r>
      <w:r>
        <w:br/>
      </w:r>
      <w:r>
        <w:rPr>
          <w:rStyle w:val="NormalTok"/>
        </w:rPr>
        <w:t xml:space="preserve">hpfreq </w:t>
      </w:r>
      <w:r>
        <w:rPr>
          <w:rStyle w:val="OtherTok"/>
        </w:rPr>
        <w:t xml:space="preserve">&lt;-</w:t>
      </w:r>
      <w:r>
        <w:rPr>
          <w:rStyle w:val="NormalTok"/>
        </w:rPr>
        <w:t xml:space="preserve"> armeniatext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(hpfreq)</w:t>
      </w:r>
    </w:p>
    <w:p>
      <w:pPr>
        <w:pStyle w:val="SourceCode"/>
      </w:pPr>
      <w:r>
        <w:rPr>
          <w:rStyle w:val="VerbatimChar"/>
        </w:rPr>
        <w:t xml:space="preserve">##         word   n</w:t>
      </w:r>
      <w:r>
        <w:br/>
      </w:r>
      <w:r>
        <w:rPr>
          <w:rStyle w:val="VerbatimChar"/>
        </w:rPr>
        <w:t xml:space="preserve">## 1        law 276</w:t>
      </w:r>
      <w:r>
        <w:br/>
      </w:r>
      <w:r>
        <w:rPr>
          <w:rStyle w:val="VerbatimChar"/>
        </w:rPr>
        <w:t xml:space="preserve">## 2 corruption 242</w:t>
      </w:r>
      <w:r>
        <w:br/>
      </w:r>
      <w:r>
        <w:rPr>
          <w:rStyle w:val="VerbatimChar"/>
        </w:rPr>
        <w:t xml:space="preserve">## 3       rule 206</w:t>
      </w:r>
      <w:r>
        <w:br/>
      </w:r>
      <w:r>
        <w:rPr>
          <w:rStyle w:val="VerbatimChar"/>
        </w:rPr>
        <w:t xml:space="preserve">## 4    armenia 195</w:t>
      </w:r>
      <w:r>
        <w:br/>
      </w:r>
      <w:r>
        <w:rPr>
          <w:rStyle w:val="VerbatimChar"/>
        </w:rPr>
        <w:t xml:space="preserve">## 5   european 105</w:t>
      </w:r>
      <w:r>
        <w:br/>
      </w:r>
      <w:r>
        <w:rPr>
          <w:rStyle w:val="VerbatimChar"/>
        </w:rPr>
        <w:t xml:space="preserve">## 6  political 102</w:t>
      </w:r>
    </w:p>
    <w:bookmarkEnd w:id="32"/>
    <w:bookmarkStart w:id="33" w:name="X62446e1f0bd1ccc09108c5b9f387340cd9d8626"/>
    <w:p>
      <w:pPr>
        <w:pStyle w:val="Heading2"/>
      </w:pPr>
      <w:r>
        <w:t xml:space="preserve">Question 14: Load the Billboard Hot 100 webpage, which we explored in the course modules. Namethe list object:hot100exam</w:t>
      </w:r>
    </w:p>
    <w:p>
      <w:pPr>
        <w:pStyle w:val="SourceCode"/>
      </w:pPr>
      <w:r>
        <w:rPr>
          <w:rStyle w:val="CommentTok"/>
        </w:rPr>
        <w:t xml:space="preserve">#load libraries</w:t>
      </w:r>
      <w:r>
        <w:br/>
      </w:r>
      <w:r>
        <w:rPr>
          <w:rStyle w:val="FunctionTok"/>
        </w:rPr>
        <w:t xml:space="preserve">library</w:t>
      </w:r>
      <w:r>
        <w:rPr>
          <w:rStyle w:val="NormalTok"/>
        </w:rPr>
        <w:t xml:space="preserve">(rvest)</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#load webpage</w:t>
      </w:r>
      <w:r>
        <w:br/>
      </w:r>
      <w:r>
        <w:rPr>
          <w:rStyle w:val="NormalTok"/>
        </w:rPr>
        <w:t xml:space="preserve">hot100exam </w:t>
      </w:r>
      <w:r>
        <w:rPr>
          <w:rStyle w:val="OtherTok"/>
        </w:rPr>
        <w:t xml:space="preserve">&lt;-</w:t>
      </w:r>
      <w:r>
        <w:rPr>
          <w:rStyle w:val="NormalTok"/>
        </w:rPr>
        <w:t xml:space="preserve"> </w:t>
      </w:r>
      <w:r>
        <w:rPr>
          <w:rStyle w:val="StringTok"/>
        </w:rPr>
        <w:t xml:space="preserve">"https://www.billboard.com/charts/hot-100"</w:t>
      </w:r>
      <w:r>
        <w:br/>
      </w:r>
      <w:r>
        <w:rPr>
          <w:rStyle w:val="NormalTok"/>
        </w:rPr>
        <w:t xml:space="preserve">hot100 </w:t>
      </w:r>
      <w:r>
        <w:rPr>
          <w:rStyle w:val="OtherTok"/>
        </w:rPr>
        <w:t xml:space="preserve">&lt;-</w:t>
      </w:r>
      <w:r>
        <w:rPr>
          <w:rStyle w:val="NormalTok"/>
        </w:rPr>
        <w:t xml:space="preserve"> </w:t>
      </w:r>
      <w:r>
        <w:rPr>
          <w:rStyle w:val="FunctionTok"/>
        </w:rPr>
        <w:t xml:space="preserve">read_html</w:t>
      </w:r>
      <w:r>
        <w:rPr>
          <w:rStyle w:val="NormalTok"/>
        </w:rPr>
        <w:t xml:space="preserve">(hot100exam)</w:t>
      </w:r>
    </w:p>
    <w:bookmarkEnd w:id="33"/>
    <w:bookmarkStart w:id="34" w:name="X1a5f07cf02ef96d895496b73c3992349e565b97"/>
    <w:p>
      <w:pPr>
        <w:pStyle w:val="Heading2"/>
      </w:pPr>
      <w:r>
        <w:t xml:space="preserve">Question : Use rvest to obtain identify all of the nodes in the webpage.</w:t>
      </w:r>
    </w:p>
    <w:p>
      <w:pPr>
        <w:pStyle w:val="SourceCode"/>
      </w:pPr>
      <w:r>
        <w:rPr>
          <w:rStyle w:val="CommentTok"/>
        </w:rPr>
        <w:t xml:space="preserve">#declare full (enough) struture to r</w:t>
      </w:r>
      <w:r>
        <w:br/>
      </w:r>
      <w:r>
        <w:rPr>
          <w:rStyle w:val="NormalTok"/>
        </w:rPr>
        <w:t xml:space="preserve">body_nodes </w:t>
      </w:r>
      <w:r>
        <w:rPr>
          <w:rStyle w:val="OtherTok"/>
        </w:rPr>
        <w:t xml:space="preserve">&lt;-</w:t>
      </w:r>
      <w:r>
        <w:rPr>
          <w:rStyle w:val="NormalTok"/>
        </w:rPr>
        <w:t xml:space="preserve"> hot100 </w:t>
      </w:r>
      <w:r>
        <w:rPr>
          <w:rStyle w:val="SpecialCharTok"/>
        </w:rPr>
        <w:t xml:space="preserve">%&gt;%</w:t>
      </w:r>
      <w:r>
        <w:rPr>
          <w:rStyle w:val="NormalTok"/>
        </w:rPr>
        <w:t xml:space="preserve"> </w:t>
      </w:r>
      <w:r>
        <w:br/>
      </w:r>
      <w:r>
        <w:rPr>
          <w:rStyle w:val="NormalTok"/>
        </w:rPr>
        <w:t xml:space="preserve">  </w:t>
      </w:r>
      <w:r>
        <w:rPr>
          <w:rStyle w:val="FunctionTok"/>
        </w:rPr>
        <w:t xml:space="preserve">html_node</w:t>
      </w:r>
      <w:r>
        <w:rPr>
          <w:rStyle w:val="NormalTok"/>
        </w:rPr>
        <w:t xml:space="preserve">(</w:t>
      </w:r>
      <w:r>
        <w:rPr>
          <w:rStyle w:val="StringTok"/>
        </w:rPr>
        <w:t xml:space="preserve">'body'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html_children</w:t>
      </w:r>
      <w:r>
        <w:rPr>
          <w:rStyle w:val="NormalTok"/>
        </w:rPr>
        <w:t xml:space="preserve">()</w:t>
      </w:r>
      <w:r>
        <w:br/>
      </w:r>
      <w:r>
        <w:rPr>
          <w:rStyle w:val="NormalTok"/>
        </w:rPr>
        <w:t xml:space="preserve">body_nodes</w:t>
      </w:r>
    </w:p>
    <w:p>
      <w:pPr>
        <w:pStyle w:val="SourceCode"/>
      </w:pPr>
      <w:r>
        <w:rPr>
          <w:rStyle w:val="VerbatimChar"/>
        </w:rPr>
        <w:t xml:space="preserve">## {xml_nodeset (37)}</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&lt;main id="main" class="page-content"&gt;&lt;div id="charts" data-page-title="T ...</w:t>
      </w:r>
      <w:r>
        <w:br/>
      </w:r>
      <w:r>
        <w:rPr>
          <w:rStyle w:val="VerbatimChar"/>
        </w:rPr>
        <w:t xml:space="preserve">##  [5] &lt;div class="ad_desktop dfp-ad dfp-ad-promo " data-position="promo" data- ...</w:t>
      </w:r>
      <w:r>
        <w:br/>
      </w:r>
      <w:r>
        <w:rPr>
          <w:rStyle w:val="VerbatimChar"/>
        </w:rPr>
        <w:t xml:space="preserve">##  [6] &lt;div class="ad-container footerboard footerboard--bottom"&gt;\n    &lt;div cla ...</w:t>
      </w:r>
      <w:r>
        <w:br/>
      </w:r>
      <w:r>
        <w:rPr>
          <w:rStyle w:val="VerbatimChar"/>
        </w:rPr>
        <w:t xml:space="preserve">##  [7] &lt;footer id="site-footer" class="site-footer"&gt;&lt;div class="container foote ...</w:t>
      </w:r>
      <w:r>
        <w:br/>
      </w:r>
      <w:r>
        <w:rPr>
          <w:rStyle w:val="VerbatimChar"/>
        </w:rPr>
        <w:t xml:space="preserve">##  [8] &lt;div class="biz-modal"&gt;\n    &lt;div class="biz-modal__content"&gt;\n        &lt; ...</w:t>
      </w:r>
      <w:r>
        <w:br/>
      </w:r>
      <w:r>
        <w:rPr>
          <w:rStyle w:val="VerbatimChar"/>
        </w:rPr>
        <w:t xml:space="preserve">##  [9] &lt;script&gt;\n    window.CLARITY = window.CLARITY || [];\n&lt;/script&gt;</w:t>
      </w:r>
      <w:r>
        <w:br/>
      </w:r>
      <w:r>
        <w:rPr>
          <w:rStyle w:val="VerbatimChar"/>
        </w:rPr>
        <w:t xml:space="preserve">## [10] &lt;div class="ad_clarity" data-out-of-page="true" style="display: none;"&gt;&lt; ...</w:t>
      </w:r>
      <w:r>
        <w:br/>
      </w:r>
      <w:r>
        <w:rPr>
          <w:rStyle w:val="VerbatimChar"/>
        </w:rPr>
        <w:t xml:space="preserve">## [11] &lt;script&gt;\n\n    window.top.pageLevelKeys = {};\n    window.top.pageAdZon ...</w:t>
      </w:r>
      <w:r>
        <w:br/>
      </w:r>
      <w:r>
        <w:rPr>
          <w:rStyle w:val="VerbatimChar"/>
        </w:rPr>
        <w:t xml:space="preserve">## [12] &lt;script type="text/javascript" async="async" data-cfasync="false" src="h ...</w:t>
      </w:r>
      <w:r>
        <w:br/>
      </w:r>
      <w:r>
        <w:rPr>
          <w:rStyle w:val="VerbatimChar"/>
        </w:rPr>
        <w:t xml:space="preserve">## [13] &lt;script type="text/javascript"&gt;\n    let detectDevice = function() {\n   ...</w:t>
      </w:r>
      <w:r>
        <w:br/>
      </w:r>
      <w:r>
        <w:rPr>
          <w:rStyle w:val="VerbatimChar"/>
        </w:rPr>
        <w:t xml:space="preserve">## [14] &lt;script src="https://cdn.cookielaw.org/opt-out/otCCPAiab.js" type="text/ ...</w:t>
      </w:r>
      <w:r>
        <w:br/>
      </w:r>
      <w:r>
        <w:rPr>
          <w:rStyle w:val="VerbatimChar"/>
        </w:rPr>
        <w:t xml:space="preserve">## [15] &lt;script&gt;\n\n    function loadEUScript(source, attributes = {}) {\n\n     ...</w:t>
      </w:r>
      <w:r>
        <w:br/>
      </w:r>
      <w:r>
        <w:rPr>
          <w:rStyle w:val="VerbatimChar"/>
        </w:rPr>
        <w:t xml:space="preserve">## [16] &lt;script src="https://geolocation.onetrust.com/cookieconsentpub/v1/geo/lo ...</w:t>
      </w:r>
      <w:r>
        <w:br/>
      </w:r>
      <w:r>
        <w:rPr>
          <w:rStyle w:val="VerbatimChar"/>
        </w:rPr>
        <w:t xml:space="preserve">## [17] &lt;script src="https://www.billboard.com/assets/1624920239/js/vendors_/art ...</w:t>
      </w:r>
      <w:r>
        <w:br/>
      </w:r>
      <w:r>
        <w:rPr>
          <w:rStyle w:val="VerbatimChar"/>
        </w:rPr>
        <w:t xml:space="preserve">## [18] &lt;script src="https://www.billboard.com/assets/1624920239/js/vendors_/clo ...</w:t>
      </w:r>
      <w:r>
        <w:br/>
      </w:r>
      <w:r>
        <w:rPr>
          <w:rStyle w:val="VerbatimChar"/>
        </w:rPr>
        <w:t xml:space="preserve">## [19] &lt;script src="https://www.billboard.com/assets/1624920239/js/vendors_/rea ...</w:t>
      </w:r>
      <w:r>
        <w:br/>
      </w:r>
      <w:r>
        <w:rPr>
          <w:rStyle w:val="VerbatimChar"/>
        </w:rPr>
        <w:t xml:space="preserve">## [20] &lt;script src="https://www.billboard.com/assets/1624920239/js/vendors_/rea ...</w:t>
      </w:r>
      <w:r>
        <w:br/>
      </w:r>
      <w:r>
        <w:rPr>
          <w:rStyle w:val="VerbatimChar"/>
        </w:rPr>
        <w:t xml:space="preserve">## ...</w:t>
      </w:r>
    </w:p>
    <w:p>
      <w:pPr>
        <w:pStyle w:val="SourceCode"/>
      </w:pPr>
      <w:r>
        <w:rPr>
          <w:rStyle w:val="NormalTok"/>
        </w:rPr>
        <w:t xml:space="preserve">body_nodes </w:t>
      </w:r>
      <w:r>
        <w:rPr>
          <w:rStyle w:val="SpecialCharTok"/>
        </w:rPr>
        <w:t xml:space="preserve">%&gt;%</w:t>
      </w:r>
      <w:r>
        <w:rPr>
          <w:rStyle w:val="NormalTok"/>
        </w:rPr>
        <w:t xml:space="preserve"> </w:t>
      </w:r>
      <w:r>
        <w:br/>
      </w:r>
      <w:r>
        <w:rPr>
          <w:rStyle w:val="NormalTok"/>
        </w:rPr>
        <w:t xml:space="preserve">  </w:t>
      </w:r>
      <w:r>
        <w:rPr>
          <w:rStyle w:val="FunctionTok"/>
        </w:rPr>
        <w:t xml:space="preserve">html_children</w:t>
      </w:r>
      <w:r>
        <w:rPr>
          <w:rStyle w:val="NormalTok"/>
        </w:rPr>
        <w:t xml:space="preserve">()</w:t>
      </w:r>
    </w:p>
    <w:p>
      <w:pPr>
        <w:pStyle w:val="SourceCode"/>
      </w:pPr>
      <w:r>
        <w:rPr>
          <w:rStyle w:val="VerbatimChar"/>
        </w:rPr>
        <w:t xml:space="preserve">## {xml_nodeset (9)}</w:t>
      </w:r>
      <w:r>
        <w:br/>
      </w:r>
      <w:r>
        <w:rPr>
          <w:rStyle w:val="VerbatimChar"/>
        </w:rPr>
        <w:t xml:space="preserve">## [1] &lt;header id="site-header" class="site-header " role="banner"&gt;&lt;div class="s ...</w:t>
      </w:r>
      <w:r>
        <w:br/>
      </w:r>
      <w:r>
        <w:rPr>
          <w:rStyle w:val="VerbatimChar"/>
        </w:rPr>
        <w:t xml:space="preserve">## [2] &lt;div class="header-wrapper__secondary-header"&gt;\n&lt;nav class="site-header-l ...</w:t>
      </w:r>
      <w:r>
        <w:br/>
      </w:r>
      <w:r>
        <w:rPr>
          <w:rStyle w:val="VerbatimChar"/>
        </w:rPr>
        <w:t xml:space="preserve">## [3] &lt;div id="charts" data-page-title="THE HOT 100" data-chart-code="HSI" data ...</w:t>
      </w:r>
      <w:r>
        <w:br/>
      </w:r>
      <w:r>
        <w:rPr>
          <w:rStyle w:val="VerbatimChar"/>
        </w:rPr>
        <w:t xml:space="preserve">## [4] &lt;div class="footerboard-wrapper"&gt;\n        &lt;div class="ad_desktop_placeho ...</w:t>
      </w:r>
      <w:r>
        <w:br/>
      </w:r>
      <w:r>
        <w:rPr>
          <w:rStyle w:val="VerbatimChar"/>
        </w:rPr>
        <w:t xml:space="preserve">## [5] &lt;div class="container footer-content"&gt;\n\t\t\t\t\t&lt;div class="cover-image ...</w:t>
      </w:r>
      <w:r>
        <w:br/>
      </w:r>
      <w:r>
        <w:rPr>
          <w:rStyle w:val="VerbatimChar"/>
        </w:rPr>
        <w:t xml:space="preserve">## [6] &lt;div class="container"&gt;\n\t\t&lt;p class="copyright__paragraph"&gt;© 2021 Billb ...</w:t>
      </w:r>
      <w:r>
        <w:br/>
      </w:r>
      <w:r>
        <w:rPr>
          <w:rStyle w:val="VerbatimChar"/>
        </w:rPr>
        <w:t xml:space="preserve">## [7] &lt;div class="container"&gt;\n\t\t&lt;p class="station-identification"&gt;\n\t\t\tBI ...</w:t>
      </w:r>
      <w:r>
        <w:br/>
      </w:r>
      <w:r>
        <w:rPr>
          <w:rStyle w:val="VerbatimChar"/>
        </w:rPr>
        <w:t xml:space="preserve">## [8] &lt;div class="container"&gt;\n\t\t\n\n\n    &lt;div class="ad_desktop dfp-ad dfp- ...</w:t>
      </w:r>
      <w:r>
        <w:br/>
      </w:r>
      <w:r>
        <w:rPr>
          <w:rStyle w:val="VerbatimChar"/>
        </w:rPr>
        <w:t xml:space="preserve">## [9] &lt;div class="biz-modal__content"&gt;\n        &lt;button class="biz-modal__close ...</w:t>
      </w:r>
    </w:p>
    <w:bookmarkEnd w:id="34"/>
    <w:bookmarkStart w:id="35" w:name="Xd129357d46134ca7cd1ef333619d40d27266d96"/>
    <w:p>
      <w:pPr>
        <w:pStyle w:val="Heading2"/>
      </w:pPr>
      <w:r>
        <w:t xml:space="preserve">Question 16: Use Google Chrome developer to identify the necessary tags and pull the data onRank,Artist,Title, andLast Week. HINT 1: In class we showed you how to get the first threeof these. You simply need to add theLast Weekranking. HINT 2: You can navigatetwo ways. Hovering to find what you need or by doingCmd+F / Ctrl+Fand usingactual data to find the location. HINT 3: You’re looking to update the code based ontheway the information is in referenced. Try out some different options and see whatshows up in the environment. Keep trying until you see that you have achr [1:100]with values that correspond to what is in the web page.</w:t>
      </w:r>
    </w:p>
    <w:p>
      <w:pPr>
        <w:pStyle w:val="SourceCode"/>
      </w:pPr>
      <w:r>
        <w:rPr>
          <w:rStyle w:val="CommentTok"/>
        </w:rPr>
        <w:t xml:space="preserve">#pull out specific data form the webpage</w:t>
      </w:r>
      <w:r>
        <w:br/>
      </w:r>
      <w:r>
        <w:rPr>
          <w:rStyle w:val="CommentTok"/>
        </w:rPr>
        <w:t xml:space="preserve">#rank, artists, title, Last week</w:t>
      </w:r>
      <w:r>
        <w:br/>
      </w:r>
      <w:r>
        <w:rPr>
          <w:rStyle w:val="NormalTok"/>
        </w:rPr>
        <w:t xml:space="preserve">rank </w:t>
      </w:r>
      <w:r>
        <w:rPr>
          <w:rStyle w:val="OtherTok"/>
        </w:rPr>
        <w:t xml:space="preserve">&lt;-</w:t>
      </w:r>
      <w:r>
        <w:rPr>
          <w:rStyle w:val="NormalTok"/>
        </w:rPr>
        <w:t xml:space="preserve"> hot100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 </w:t>
      </w:r>
      <w:r>
        <w:rPr>
          <w:rStyle w:val="SpecialCharTok"/>
        </w:rPr>
        <w:t xml:space="preserve">%&gt;%</w:t>
      </w:r>
      <w:r>
        <w:rPr>
          <w:rStyle w:val="NormalTok"/>
        </w:rPr>
        <w:t xml:space="preserve"> </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'chart-element__rank__number')]"</w:t>
      </w:r>
      <w:r>
        <w:rPr>
          <w:rStyle w:val="NormalTok"/>
        </w:rPr>
        <w:t xml:space="preserve">)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artist </w:t>
      </w:r>
      <w:r>
        <w:rPr>
          <w:rStyle w:val="OtherTok"/>
        </w:rPr>
        <w:t xml:space="preserve">&lt;-</w:t>
      </w:r>
      <w:r>
        <w:rPr>
          <w:rStyle w:val="NormalTok"/>
        </w:rPr>
        <w:t xml:space="preserve"> hot100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 </w:t>
      </w:r>
      <w:r>
        <w:rPr>
          <w:rStyle w:val="SpecialCharTok"/>
        </w:rPr>
        <w:t xml:space="preserve">%&gt;%</w:t>
      </w:r>
      <w:r>
        <w:rPr>
          <w:rStyle w:val="NormalTok"/>
        </w:rPr>
        <w:t xml:space="preserve"> </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                     'chart-element__information__artist')]"</w:t>
      </w:r>
      <w:r>
        <w:rPr>
          <w:rStyle w:val="NormalTok"/>
        </w:rPr>
        <w:t xml:space="preserve">) </w:t>
      </w:r>
      <w:r>
        <w:rPr>
          <w:rStyle w:val="SpecialCharTok"/>
        </w:rPr>
        <w:t xml:space="preserve">%&gt;%</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title </w:t>
      </w:r>
      <w:r>
        <w:rPr>
          <w:rStyle w:val="OtherTok"/>
        </w:rPr>
        <w:t xml:space="preserve">&lt;-</w:t>
      </w:r>
      <w:r>
        <w:rPr>
          <w:rStyle w:val="NormalTok"/>
        </w:rPr>
        <w:t xml:space="preserve"> hot100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 </w:t>
      </w:r>
      <w:r>
        <w:rPr>
          <w:rStyle w:val="SpecialCharTok"/>
        </w:rPr>
        <w:t xml:space="preserve">%&gt;%</w:t>
      </w:r>
      <w:r>
        <w:rPr>
          <w:rStyle w:val="NormalTok"/>
        </w:rPr>
        <w:t xml:space="preserve"> </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'chart-element__information__song')]"</w:t>
      </w:r>
      <w:r>
        <w:rPr>
          <w:rStyle w:val="NormalTok"/>
        </w:rPr>
        <w:t xml:space="preserve">)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html_text</w:t>
      </w:r>
      <w:r>
        <w:rPr>
          <w:rStyle w:val="NormalTok"/>
        </w:rPr>
        <w:t xml:space="preserve">()</w:t>
      </w:r>
      <w:r>
        <w:br/>
      </w:r>
      <w:r>
        <w:br/>
      </w:r>
      <w:r>
        <w:rPr>
          <w:rStyle w:val="NormalTok"/>
        </w:rPr>
        <w:t xml:space="preserve"> last_week </w:t>
      </w:r>
      <w:r>
        <w:rPr>
          <w:rStyle w:val="OtherTok"/>
        </w:rPr>
        <w:t xml:space="preserve">&lt;-</w:t>
      </w:r>
      <w:r>
        <w:rPr>
          <w:rStyle w:val="NormalTok"/>
        </w:rPr>
        <w:t xml:space="preserve"> hot100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html_nodes</w:t>
      </w:r>
      <w:r>
        <w:rPr>
          <w:rStyle w:val="NormalTok"/>
        </w:rPr>
        <w:t xml:space="preserve">(</w:t>
      </w:r>
      <w:r>
        <w:rPr>
          <w:rStyle w:val="StringTok"/>
        </w:rPr>
        <w:t xml:space="preserve">'body'</w:t>
      </w:r>
      <w:r>
        <w:rPr>
          <w:rStyle w:val="NormalTok"/>
        </w:rPr>
        <w:t xml:space="preserve">) </w:t>
      </w:r>
      <w:r>
        <w:rPr>
          <w:rStyle w:val="SpecialCharTok"/>
        </w:rPr>
        <w:t xml:space="preserve">%&gt;%</w:t>
      </w:r>
      <w:r>
        <w:rPr>
          <w:rStyle w:val="NormalTok"/>
        </w:rPr>
        <w:t xml:space="preserve"> </w:t>
      </w:r>
      <w:r>
        <w:br/>
      </w:r>
      <w:r>
        <w:rPr>
          <w:rStyle w:val="NormalTok"/>
        </w:rPr>
        <w:t xml:space="preserve">  xml2</w:t>
      </w:r>
      <w:r>
        <w:rPr>
          <w:rStyle w:val="SpecialCharTok"/>
        </w:rPr>
        <w:t xml:space="preserve">::</w:t>
      </w:r>
      <w:r>
        <w:rPr>
          <w:rStyle w:val="FunctionTok"/>
        </w:rPr>
        <w:t xml:space="preserve">xml_find_all</w:t>
      </w:r>
      <w:r>
        <w:rPr>
          <w:rStyle w:val="NormalTok"/>
        </w:rPr>
        <w:t xml:space="preserve">(</w:t>
      </w:r>
      <w:r>
        <w:rPr>
          <w:rStyle w:val="StringTok"/>
        </w:rPr>
        <w:t xml:space="preserve">"//span[contains(@class,</w:t>
      </w:r>
      <w:r>
        <w:br/>
      </w:r>
      <w:r>
        <w:rPr>
          <w:rStyle w:val="StringTok"/>
        </w:rPr>
        <w:t xml:space="preserve"> 'chart-element__meta text--center color--secondary text--last')]"</w:t>
      </w:r>
      <w:r>
        <w:rPr>
          <w:rStyle w:val="NormalTok"/>
        </w:rPr>
        <w:t xml:space="preserve">) </w:t>
      </w:r>
      <w:r>
        <w:rPr>
          <w:rStyle w:val="SpecialCharTok"/>
        </w:rPr>
        <w:t xml:space="preserve">%&gt;%</w:t>
      </w:r>
      <w:r>
        <w:rPr>
          <w:rStyle w:val="NormalTok"/>
        </w:rPr>
        <w:t xml:space="preserve"> </w:t>
      </w:r>
      <w:r>
        <w:br/>
      </w:r>
      <w:r>
        <w:rPr>
          <w:rStyle w:val="NormalTok"/>
        </w:rPr>
        <w:t xml:space="preserve">  rvest</w:t>
      </w:r>
      <w:r>
        <w:rPr>
          <w:rStyle w:val="SpecialCharTok"/>
        </w:rPr>
        <w:t xml:space="preserve">::</w:t>
      </w:r>
      <w:r>
        <w:rPr>
          <w:rStyle w:val="FunctionTok"/>
        </w:rPr>
        <w:t xml:space="preserve">html_text</w:t>
      </w:r>
      <w:r>
        <w:rPr>
          <w:rStyle w:val="NormalTok"/>
        </w:rPr>
        <w:t xml:space="preserve">()</w:t>
      </w:r>
    </w:p>
    <w:bookmarkEnd w:id="35"/>
    <w:bookmarkStart w:id="36" w:name="Xea3c6f6c73db43da005a36624ed2b67d99c3a69"/>
    <w:p>
      <w:pPr>
        <w:pStyle w:val="Heading2"/>
      </w:pPr>
      <w:r>
        <w:t xml:space="preserve">Question 17: Save all of the files (i.e..Rmd,.dta,.pdf/Word Doc), push them to your GitHub repo,and provide us with the link to that repo.</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morales-exam3</dc:title>
  <dc:creator>Laura Morales</dc:creator>
  <cp:keywords/>
  <dcterms:created xsi:type="dcterms:W3CDTF">2021-07-09T02:08:51Z</dcterms:created>
  <dcterms:modified xsi:type="dcterms:W3CDTF">2021-07-09T02:08:51Z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
  </property>
</Properties>
</file>