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BF" w:rsidRDefault="0071194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Activité 2 : Le flipper</w:t>
      </w:r>
    </w:p>
    <w:p w:rsidR="00FD6EBF" w:rsidRDefault="00711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Objectif de la séance :</w:t>
      </w:r>
      <w:r>
        <w:rPr>
          <w:rFonts w:ascii="Times New Roman" w:hAnsi="Times New Roman" w:cs="Times New Roman"/>
        </w:rPr>
        <w:t xml:space="preserve"> Ecrire un algorithme de recherche d’une occurrence sur des valeurs de type quelconque. </w:t>
      </w:r>
    </w:p>
    <w:p w:rsidR="00FD6EBF" w:rsidRDefault="0071194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31115</wp:posOffset>
            </wp:positionV>
            <wp:extent cx="3000375" cy="1600200"/>
            <wp:effectExtent l="0" t="0" r="0" b="0"/>
            <wp:wrapNone/>
            <wp:docPr id="1" name="Image 2" descr="https://media.toucharger.com/download/315x188/flipper/d647cd94-microsoft-3d-pinball-space-ca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https://media.toucharger.com/download/315x188/flipper/d647cd94-microsoft-3d-pinball-space-cade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0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1004570</wp:posOffset>
            </wp:positionH>
            <wp:positionV relativeFrom="paragraph">
              <wp:posOffset>11430</wp:posOffset>
            </wp:positionV>
            <wp:extent cx="1812925" cy="1812925"/>
            <wp:effectExtent l="0" t="0" r="0" b="0"/>
            <wp:wrapNone/>
            <wp:docPr id="2" name="Image 3" descr="http://www.montanola-jeux.com/flipper-capcom-pinball-magic/images-grandes/produit/2437/pinball-mag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http://www.montanola-jeux.com/flipper-capcom-pinball-magic/images-grandes/produit/2437/pinball-magic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Situation 1 :</w:t>
      </w:r>
    </w:p>
    <w:p w:rsidR="00FD6EBF" w:rsidRDefault="00FD6EBF">
      <w:pPr>
        <w:rPr>
          <w:rFonts w:ascii="Times New Roman" w:hAnsi="Times New Roman" w:cs="Times New Roman"/>
        </w:rPr>
      </w:pPr>
    </w:p>
    <w:p w:rsidR="00FD6EBF" w:rsidRDefault="00FD6EBF">
      <w:pPr>
        <w:rPr>
          <w:rFonts w:ascii="Times New Roman" w:hAnsi="Times New Roman" w:cs="Times New Roman"/>
        </w:rPr>
      </w:pPr>
    </w:p>
    <w:p w:rsidR="00FD6EBF" w:rsidRDefault="00FD6EBF">
      <w:pPr>
        <w:rPr>
          <w:rFonts w:ascii="Times New Roman" w:hAnsi="Times New Roman" w:cs="Times New Roman"/>
        </w:rPr>
      </w:pPr>
    </w:p>
    <w:p w:rsidR="00FD6EBF" w:rsidRDefault="00FD6EBF">
      <w:pPr>
        <w:rPr>
          <w:rFonts w:ascii="Times New Roman" w:hAnsi="Times New Roman" w:cs="Times New Roman"/>
        </w:rPr>
      </w:pPr>
    </w:p>
    <w:p w:rsidR="00FD6EBF" w:rsidRDefault="00FD6EBF">
      <w:pPr>
        <w:rPr>
          <w:rFonts w:ascii="Times New Roman" w:hAnsi="Times New Roman" w:cs="Times New Roman"/>
        </w:rPr>
      </w:pPr>
    </w:p>
    <w:p w:rsidR="00FD6EBF" w:rsidRDefault="00FD6EBF">
      <w:pPr>
        <w:rPr>
          <w:rFonts w:ascii="Times New Roman" w:hAnsi="Times New Roman" w:cs="Times New Roman"/>
        </w:rPr>
      </w:pPr>
    </w:p>
    <w:p w:rsidR="00FD6EBF" w:rsidRDefault="00711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groupe de 10 amis se retrouvent un samedi soir à </w:t>
      </w:r>
      <w:r>
        <w:rPr>
          <w:rFonts w:ascii="Times New Roman" w:hAnsi="Times New Roman" w:cs="Times New Roman"/>
          <w:i/>
          <w:iCs/>
        </w:rPr>
        <w:t>l’arcade game</w:t>
      </w:r>
      <w:r>
        <w:rPr>
          <w:rFonts w:ascii="Times New Roman" w:hAnsi="Times New Roman" w:cs="Times New Roman"/>
        </w:rPr>
        <w:t>. Ils souhaitent chacun leur tour jouer au flipper, chaque joueur possède un numéro allant de 1 à 10. L’ordre de passage est tiré au sort. Lorsqu’un joueur a fini sa partie, il inscrit son sc</w:t>
      </w:r>
      <w:r>
        <w:rPr>
          <w:rFonts w:ascii="Times New Roman" w:hAnsi="Times New Roman" w:cs="Times New Roman"/>
        </w:rPr>
        <w:t xml:space="preserve">ore dans une grille. </w:t>
      </w:r>
    </w:p>
    <w:p w:rsidR="00FD6EBF" w:rsidRDefault="00711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gérant de </w:t>
      </w:r>
      <w:r>
        <w:rPr>
          <w:rFonts w:ascii="Times New Roman" w:hAnsi="Times New Roman" w:cs="Times New Roman"/>
          <w:i/>
          <w:iCs/>
        </w:rPr>
        <w:t>l’arcade game</w:t>
      </w:r>
      <w:r>
        <w:rPr>
          <w:rFonts w:ascii="Times New Roman" w:hAnsi="Times New Roman" w:cs="Times New Roman"/>
        </w:rPr>
        <w:t xml:space="preserve"> se rapproche du groupe et souhaite récompenser celui qui aura atteint le premier un score d’exactement 40 points. Par contre, le gérant est exténué, sa semaine a été longue. Il n’est plus capable de réfléchi</w:t>
      </w:r>
      <w:r>
        <w:rPr>
          <w:rFonts w:ascii="Times New Roman" w:hAnsi="Times New Roman" w:cs="Times New Roman"/>
        </w:rPr>
        <w:t xml:space="preserve">r correctement et souhaite trouver un moyen d’obtenir efficacement, et le plus rapidement possible, le numéro du joueur qui a atteint le score fixé. </w:t>
      </w:r>
    </w:p>
    <w:p w:rsidR="00FD6EBF" w:rsidRDefault="0071194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Travail demandé :</w:t>
      </w:r>
    </w:p>
    <w:p w:rsidR="00FD6EBF" w:rsidRDefault="00711940">
      <w:pPr>
        <w:rPr>
          <w:rFonts w:ascii="Times New Roman" w:hAnsi="Times New Roman" w:cs="Times New Roman"/>
          <w:i/>
          <w:iCs/>
        </w:rPr>
      </w:pPr>
      <w:r>
        <w:rPr>
          <w:noProof/>
        </w:rPr>
        <w:pict>
          <v:roundrect id="Rectangle : coins arrondis 1" o:spid="_x0000_s1029" style="position:absolute;margin-left:-6.75pt;margin-top:47.45pt;width:385.5pt;height:58.3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" filled="f" strokeweight=".35mm">
            <v:stroke joinstyle="miter"/>
          </v:roundrect>
        </w:pict>
      </w:r>
      <w:r>
        <w:rPr>
          <w:rFonts w:ascii="Times New Roman" w:hAnsi="Times New Roman" w:cs="Times New Roman"/>
          <w:i/>
          <w:iCs/>
        </w:rPr>
        <w:t>Grâce au matériel qui est à votre disposition (voir la liste ci-dessous), aidez le géra</w:t>
      </w:r>
      <w:r>
        <w:rPr>
          <w:rFonts w:ascii="Times New Roman" w:hAnsi="Times New Roman" w:cs="Times New Roman"/>
          <w:i/>
          <w:iCs/>
        </w:rPr>
        <w:t>nt de l’arcade game à trouver le joueur correspondant au score fixé. Ecrivez pour cela un algorithme en langage de programmation Python qui donne le numéro du joueur dont le score correspondant à ce qui est recherché.</w:t>
      </w:r>
    </w:p>
    <w:p w:rsidR="00FD6EBF" w:rsidRDefault="00711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Grille des scores obtenus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Grilledutableau"/>
        <w:tblW w:w="7130" w:type="dxa"/>
        <w:tblLook w:val="04A0" w:firstRow="1" w:lastRow="0" w:firstColumn="1" w:lastColumn="0" w:noHBand="0" w:noVBand="1"/>
      </w:tblPr>
      <w:tblGrid>
        <w:gridCol w:w="1465"/>
        <w:gridCol w:w="560"/>
        <w:gridCol w:w="564"/>
        <w:gridCol w:w="567"/>
        <w:gridCol w:w="567"/>
        <w:gridCol w:w="567"/>
        <w:gridCol w:w="567"/>
        <w:gridCol w:w="567"/>
        <w:gridCol w:w="569"/>
        <w:gridCol w:w="566"/>
        <w:gridCol w:w="571"/>
      </w:tblGrid>
      <w:tr w:rsidR="00FD6EBF">
        <w:tc>
          <w:tcPr>
            <w:tcW w:w="1464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 du joueur</w:t>
            </w:r>
          </w:p>
        </w:tc>
        <w:tc>
          <w:tcPr>
            <w:tcW w:w="560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9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6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1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D6EBF">
        <w:tc>
          <w:tcPr>
            <w:tcW w:w="1464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560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4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67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69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66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71" w:type="dxa"/>
            <w:shd w:val="clear" w:color="auto" w:fill="auto"/>
          </w:tcPr>
          <w:p w:rsidR="00FD6EBF" w:rsidRDefault="007119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:rsidR="00FD6EBF" w:rsidRDefault="00711940">
      <w:pPr>
        <w:rPr>
          <w:rFonts w:ascii="Times New Roman" w:hAnsi="Times New Roman" w:cs="Times New Roman"/>
        </w:rPr>
      </w:pPr>
      <w:r>
        <w:rPr>
          <w:noProof/>
        </w:rPr>
        <w:pict>
          <v:roundrect id="Rectangle : coins arrondis 4" o:spid="_x0000_s1028" style="position:absolute;margin-left:-5.9pt;margin-top:19.3pt;width:171.1pt;height:47.3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" filled="f" strokeweight=".35mm">
            <v:stroke joinstyle="miter"/>
          </v:roundrect>
        </w:pict>
      </w:r>
    </w:p>
    <w:p w:rsidR="00FD6EBF" w:rsidRDefault="00711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Document 2 : </w:t>
      </w:r>
      <w:r>
        <w:rPr>
          <w:rFonts w:ascii="Times New Roman" w:hAnsi="Times New Roman" w:cs="Times New Roman"/>
        </w:rPr>
        <w:t>Logiciels EduPython,</w:t>
      </w:r>
    </w:p>
    <w:p w:rsidR="00FD6EBF" w:rsidRDefault="00711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Pyzo, Syder ou Jupyter notebook.</w:t>
      </w:r>
    </w:p>
    <w:p w:rsidR="00FD6EBF" w:rsidRDefault="00FD6EBF">
      <w:pPr>
        <w:rPr>
          <w:rFonts w:ascii="Times New Roman" w:hAnsi="Times New Roman" w:cs="Times New Roman"/>
        </w:rPr>
      </w:pPr>
    </w:p>
    <w:p w:rsidR="00FD6EBF" w:rsidRDefault="0071194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5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7" o:spid="_x0000_s1027" style="position:absolute;left:0;text-align:left;margin-left:-1.4pt;margin-top:2.5pt;width:524.35pt;height:38.7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" filled="f" strokeweight=".79mm">
            <v:stroke joinstyle="round"/>
          </v:rect>
        </w:pict>
      </w:r>
    </w:p>
    <w:p w:rsidR="00FD6EBF" w:rsidRDefault="0071194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Appelez le professeur pour valider.</w:t>
      </w:r>
    </w:p>
    <w:p w:rsidR="00FD6EBF" w:rsidRDefault="00FD6EBF">
      <w:pPr>
        <w:rPr>
          <w:rFonts w:ascii="Times New Roman" w:hAnsi="Times New Roman" w:cs="Times New Roman"/>
          <w:b/>
          <w:bCs/>
          <w:u w:val="single"/>
        </w:rPr>
      </w:pPr>
    </w:p>
    <w:p w:rsidR="00FD6EBF" w:rsidRDefault="0071194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Situation 2 : </w:t>
      </w:r>
    </w:p>
    <w:p w:rsidR="00FD6EBF" w:rsidRDefault="00711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gérant est entièrement satisfait de votre </w:t>
      </w:r>
      <w:r>
        <w:rPr>
          <w:rFonts w:ascii="Times New Roman" w:hAnsi="Times New Roman" w:cs="Times New Roman"/>
        </w:rPr>
        <w:t>travail. Il souhaite maintenant pouvoir modifier le score à sa guise et exécuter le programme. Ainsi il pourra, quelque soit le score qu’il aura choisi, obtenir le numéro du joueur à récompenser.</w:t>
      </w:r>
    </w:p>
    <w:p w:rsidR="00FD6EBF" w:rsidRDefault="0071194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Travail demandé :</w:t>
      </w:r>
    </w:p>
    <w:p w:rsidR="00FD6EBF" w:rsidRDefault="0071194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Modifiez votre programme afin de satisfair</w:t>
      </w:r>
      <w:r>
        <w:rPr>
          <w:rFonts w:ascii="Times New Roman" w:hAnsi="Times New Roman" w:cs="Times New Roman"/>
          <w:i/>
          <w:iCs/>
        </w:rPr>
        <w:t xml:space="preserve">e à nouveau le gérant de l’arcade game. Vous vous appuierez sur les mêmes documents de la situation 1. </w:t>
      </w:r>
    </w:p>
    <w:p w:rsidR="00FD6EBF" w:rsidRDefault="0071194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7" name="Image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26" style="position:absolute;left:0;text-align:left;margin-left:-1.4pt;margin-top:2.5pt;width:524.35pt;height:38.7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" filled="f" strokeweight=".79mm">
            <v:stroke joinstyle="round"/>
          </v:rect>
        </w:pict>
      </w:r>
    </w:p>
    <w:p w:rsidR="00FD6EBF" w:rsidRDefault="0071194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Appelez le professeur pour valider.</w:t>
      </w:r>
    </w:p>
    <w:p w:rsidR="00FD6EBF" w:rsidRDefault="00FD6EBF">
      <w:pPr>
        <w:rPr>
          <w:rFonts w:ascii="Times New Roman" w:hAnsi="Times New Roman" w:cs="Times New Roman"/>
          <w:b/>
          <w:bCs/>
          <w:u w:val="single"/>
        </w:rPr>
      </w:pPr>
    </w:p>
    <w:p w:rsidR="00711940" w:rsidRPr="0059054D" w:rsidRDefault="00711940" w:rsidP="00711940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lastRenderedPageBreak/>
        <w:t>Expertise de</w:t>
      </w:r>
      <w:r>
        <w:rPr>
          <w:rFonts w:ascii="Times New Roman" w:hAnsi="Times New Roman" w:cs="Times New Roman"/>
          <w:b/>
          <w:bCs/>
          <w:u w:val="single"/>
        </w:rPr>
        <w:t>s</w:t>
      </w:r>
      <w:r w:rsidRPr="0059054D">
        <w:rPr>
          <w:rFonts w:ascii="Times New Roman" w:hAnsi="Times New Roman" w:cs="Times New Roman"/>
          <w:b/>
          <w:bCs/>
          <w:u w:val="single"/>
        </w:rPr>
        <w:t xml:space="preserve"> algorithme</w:t>
      </w:r>
      <w:r>
        <w:rPr>
          <w:rFonts w:ascii="Times New Roman" w:hAnsi="Times New Roman" w:cs="Times New Roman"/>
          <w:b/>
          <w:bCs/>
          <w:u w:val="single"/>
        </w:rPr>
        <w:t>s</w:t>
      </w:r>
      <w:r w:rsidRPr="0059054D">
        <w:rPr>
          <w:rFonts w:ascii="Times New Roman" w:hAnsi="Times New Roman" w:cs="Times New Roman"/>
          <w:b/>
          <w:bCs/>
          <w:u w:val="single"/>
        </w:rPr>
        <w:t> :</w:t>
      </w:r>
    </w:p>
    <w:p w:rsidR="00711940" w:rsidRDefault="00711940" w:rsidP="0071194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des algorithmes écrits précédemment.</w:t>
      </w:r>
    </w:p>
    <w:p w:rsidR="00711940" w:rsidRDefault="00711940" w:rsidP="0071194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de l’algorithme de la situation 1.</w:t>
      </w:r>
    </w:p>
    <w:p w:rsidR="00711940" w:rsidRPr="00767BCD" w:rsidRDefault="00711940" w:rsidP="0071194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</w:p>
    <w:p w:rsidR="00FD6EBF" w:rsidRDefault="0071194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5233"/>
          <w:tab w:val="right" w:pos="10466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Correction</w:t>
      </w:r>
    </w:p>
    <w:p w:rsidR="00FD6EBF" w:rsidRDefault="00711940" w:rsidP="00711940">
      <w:pPr>
        <w:pStyle w:val="Paragraphedeliste"/>
        <w:numPr>
          <w:ilvl w:val="0"/>
          <w:numId w:val="3"/>
        </w:numPr>
        <w:tabs>
          <w:tab w:val="center" w:pos="5233"/>
          <w:tab w:val="right" w:pos="10466"/>
        </w:tabs>
      </w:pPr>
      <w:r>
        <w:rPr>
          <w:rFonts w:ascii="Times New Roman" w:hAnsi="Times New Roman" w:cs="Times New Roman"/>
        </w:rPr>
        <w:t>Une fois les algorithmes faits, on peut compter le nombre d’opérations (affectations, opérations arithmétiques, test</w:t>
      </w:r>
      <w:r>
        <w:rPr>
          <w:rFonts w:ascii="Times New Roman" w:hAnsi="Times New Roman" w:cs="Times New Roman"/>
        </w:rPr>
        <w:t>s, itérations d’une boucle, affichage, renvois d’une fonction, etc) pour montrer que la complexité asymptotique des algorithmes utilisés es</w:t>
      </w:r>
      <w:r>
        <w:rPr>
          <w:rFonts w:ascii="Times New Roman" w:hAnsi="Times New Roman" w:cs="Times New Roman"/>
        </w:rPr>
        <w:t xml:space="preserve">t linéaire : </w:t>
      </w:r>
      <w:r>
        <w:rPr>
          <w:rFonts w:ascii="Times New Roman" w:hAnsi="Times New Roman" w:cs="Times New Roman"/>
          <w:i/>
        </w:rPr>
        <w:t>O(n).</w:t>
      </w:r>
      <w:bookmarkStart w:id="0" w:name="_GoBack"/>
      <w:bookmarkEnd w:id="0"/>
    </w:p>
    <w:p w:rsidR="00FD6EBF" w:rsidRDefault="00711940">
      <w:pPr>
        <w:pStyle w:val="NormalWeb"/>
        <w:spacing w:before="280" w:beforeAutospacing="0" w:after="0" w:afterAutospacing="0"/>
        <w:rPr>
          <w:b/>
        </w:rPr>
      </w:pPr>
      <w:r>
        <w:rPr>
          <w:b/>
        </w:rPr>
        <w:t>S</w:t>
      </w:r>
      <w:r>
        <w:rPr>
          <w:b/>
        </w:rPr>
        <w:t>ituation 1</w:t>
      </w:r>
    </w:p>
    <w:p w:rsidR="00FD6EBF" w:rsidRDefault="00711940">
      <w:pPr>
        <w:pStyle w:val="NormalWeb"/>
        <w:spacing w:before="280" w:beforeAutospacing="0" w:after="0" w:afterAutospacing="0"/>
      </w:pPr>
      <w:r>
        <w:t>def occurence_1(L):</w:t>
      </w:r>
    </w:p>
    <w:p w:rsidR="00FD6EBF" w:rsidRDefault="00711940">
      <w:pPr>
        <w:pStyle w:val="NormalWeb"/>
        <w:spacing w:before="280" w:beforeAutospacing="0" w:after="0" w:afterAutospacing="0"/>
        <w:ind w:firstLine="708"/>
      </w:pPr>
      <w:r>
        <w:t xml:space="preserve">n=len(L)  </w:t>
      </w:r>
      <w:r>
        <w:rPr>
          <w:i/>
          <w:color w:val="0070C0"/>
        </w:rPr>
        <w:t># (1 affectation)</w:t>
      </w:r>
      <w:r>
        <w:t xml:space="preserve"> </w:t>
      </w:r>
    </w:p>
    <w:p w:rsidR="00FD6EBF" w:rsidRDefault="00711940">
      <w:pPr>
        <w:pStyle w:val="NormalWeb"/>
        <w:spacing w:before="280" w:beforeAutospacing="0" w:after="0" w:afterAutospacing="0"/>
        <w:ind w:firstLine="708"/>
      </w:pPr>
      <w:r>
        <w:t xml:space="preserve">i=0  </w:t>
      </w:r>
      <w:r>
        <w:rPr>
          <w:color w:val="F79646" w:themeColor="accent6"/>
        </w:rPr>
        <w:t>#on initialise i à zéro</w:t>
      </w:r>
      <w:r>
        <w:t xml:space="preserve"> </w:t>
      </w:r>
      <w:r>
        <w:rPr>
          <w:i/>
          <w:color w:val="0070C0"/>
        </w:rPr>
        <w:t>(1 affectation)</w:t>
      </w:r>
      <w:r>
        <w:t xml:space="preserve"> </w:t>
      </w:r>
    </w:p>
    <w:p w:rsidR="00FD6EBF" w:rsidRDefault="00711940">
      <w:pPr>
        <w:pStyle w:val="NormalWeb"/>
        <w:spacing w:before="280" w:beforeAutospacing="0" w:after="0" w:afterAutospacing="0"/>
        <w:ind w:firstLine="708"/>
        <w:rPr>
          <w:i/>
          <w:color w:val="0070C0"/>
        </w:rPr>
      </w:pPr>
      <w:r>
        <w:t xml:space="preserve">while ((i&lt;n) and L[i]!=40):  </w:t>
      </w:r>
      <w:r>
        <w:rPr>
          <w:i/>
          <w:color w:val="0070C0"/>
        </w:rPr>
        <w:t># (n itérations + 2 test</w:t>
      </w:r>
      <w:r>
        <w:rPr>
          <w:i/>
          <w:color w:val="0070C0"/>
        </w:rPr>
        <w:t>s / itération au pire des cas)</w:t>
      </w:r>
    </w:p>
    <w:p w:rsidR="00FD6EBF" w:rsidRDefault="00711940">
      <w:pPr>
        <w:pStyle w:val="NormalWeb"/>
        <w:spacing w:before="280" w:beforeAutospacing="0" w:after="0" w:afterAutospacing="0"/>
        <w:ind w:left="708" w:firstLine="708"/>
      </w:pPr>
      <w:r>
        <w:t xml:space="preserve">i=i+1 </w:t>
      </w:r>
      <w:r>
        <w:rPr>
          <w:color w:val="F79646" w:themeColor="accent6"/>
        </w:rPr>
        <w:t xml:space="preserve">#on incrémente i tant qu’on ne trouve pas le joueur gagnant </w:t>
      </w:r>
      <w:r>
        <w:rPr>
          <w:i/>
          <w:color w:val="0070C0"/>
        </w:rPr>
        <w:t>(1 affectation + 1 addition)</w:t>
      </w:r>
    </w:p>
    <w:p w:rsidR="00FD6EBF" w:rsidRDefault="00711940">
      <w:pPr>
        <w:pStyle w:val="NormalWeb"/>
        <w:spacing w:before="280" w:beforeAutospacing="0" w:after="0" w:afterAutospacing="0"/>
        <w:ind w:firstLine="708"/>
        <w:rPr>
          <w:i/>
          <w:color w:val="0070C0"/>
        </w:rPr>
      </w:pPr>
      <w:r>
        <w:t xml:space="preserve">if (i&lt;n): </w:t>
      </w:r>
      <w:r>
        <w:rPr>
          <w:color w:val="F79646" w:themeColor="accent6"/>
        </w:rPr>
        <w:t xml:space="preserve">#dans ce cas on trouve l’indice du joueur gagnant </w:t>
      </w:r>
      <w:r>
        <w:rPr>
          <w:i/>
          <w:color w:val="0070C0"/>
        </w:rPr>
        <w:t>(1 test</w:t>
      </w:r>
      <w:r>
        <w:rPr>
          <w:i/>
          <w:color w:val="0070C0"/>
        </w:rPr>
        <w:t>)</w:t>
      </w:r>
    </w:p>
    <w:p w:rsidR="00FD6EBF" w:rsidRDefault="00711940">
      <w:pPr>
        <w:pStyle w:val="NormalWeb"/>
        <w:spacing w:before="280" w:beforeAutospacing="0" w:after="0" w:afterAutospacing="0"/>
        <w:ind w:left="708" w:firstLine="708"/>
      </w:pPr>
      <w:r>
        <w:t xml:space="preserve">print(i+1, </w:t>
      </w:r>
      <w:bookmarkStart w:id="1" w:name="__DdeLink__1409_1162523877"/>
      <w:r>
        <w:t>"</w:t>
      </w:r>
      <w:bookmarkEnd w:id="1"/>
      <w:r>
        <w:t xml:space="preserve">est le numéro du joueur gagnant") </w:t>
      </w:r>
      <w:r>
        <w:rPr>
          <w:i/>
          <w:color w:val="0070C0"/>
        </w:rPr>
        <w:t># (1 affichage + 1 addition)</w:t>
      </w:r>
    </w:p>
    <w:p w:rsidR="00FD6EBF" w:rsidRDefault="00711940">
      <w:pPr>
        <w:pStyle w:val="NormalWeb"/>
        <w:spacing w:before="280" w:beforeAutospacing="0" w:after="0" w:afterAutospacing="0"/>
        <w:ind w:firstLine="708"/>
        <w:rPr>
          <w:color w:val="F79646" w:themeColor="accent6"/>
        </w:rPr>
      </w:pPr>
      <w:r>
        <w:t xml:space="preserve">else:  </w:t>
      </w:r>
      <w:r>
        <w:rPr>
          <w:color w:val="F79646" w:themeColor="accent6"/>
        </w:rPr>
        <w:t>#dans ce cas on</w:t>
      </w:r>
      <w:r>
        <w:rPr>
          <w:color w:val="F79646" w:themeColor="accent6"/>
        </w:rPr>
        <w:t xml:space="preserve"> a parcouru toute la liste L </w:t>
      </w:r>
      <w:r>
        <w:rPr>
          <w:i/>
          <w:color w:val="0070C0"/>
        </w:rPr>
        <w:t>(1 test</w:t>
      </w:r>
      <w:r>
        <w:rPr>
          <w:i/>
          <w:color w:val="0070C0"/>
        </w:rPr>
        <w:t>)</w:t>
      </w:r>
    </w:p>
    <w:p w:rsidR="00FD6EBF" w:rsidRPr="00711940" w:rsidRDefault="00711940" w:rsidP="00711940">
      <w:pPr>
        <w:pStyle w:val="NormalWeb"/>
        <w:spacing w:before="280" w:beforeAutospacing="0" w:after="0" w:afterAutospacing="0"/>
        <w:ind w:left="708" w:firstLine="708"/>
        <w:rPr>
          <w:i/>
          <w:color w:val="0070C0"/>
        </w:rPr>
      </w:pPr>
      <w:r>
        <w:t xml:space="preserve">print ("Aucun joueur a fait un score de 40")  </w:t>
      </w:r>
      <w:r>
        <w:rPr>
          <w:i/>
          <w:color w:val="0070C0"/>
        </w:rPr>
        <w:t># (1 affichage)</w:t>
      </w:r>
    </w:p>
    <w:p w:rsidR="00FD6EBF" w:rsidRDefault="00711940">
      <w:pPr>
        <w:pStyle w:val="NormalWeb"/>
        <w:spacing w:before="280" w:beforeAutospacing="0" w:after="0" w:afterAutospacing="0"/>
        <w:rPr>
          <w:color w:val="0070C0"/>
        </w:rPr>
      </w:pPr>
      <w:r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</w:rPr>
          <m:t>≤1+1+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2+1+1</m:t>
                </m:r>
              </m:e>
            </m:d>
            <m:r>
              <w:rPr>
                <w:rFonts w:ascii="Cambria Math" w:hAnsi="Cambria Math"/>
              </w:rPr>
              <m:t>+1+1+1+1+1=7+4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:rsidR="00FD6EBF" w:rsidRDefault="00711940">
      <w:pPr>
        <w:pStyle w:val="NormalWeb"/>
        <w:spacing w:before="280" w:beforeAutospacing="0" w:after="0" w:afterAutospacing="0"/>
        <w:rPr>
          <w:b/>
        </w:rPr>
      </w:pPr>
      <w:r>
        <w:rPr>
          <w:b/>
        </w:rPr>
        <w:t>Situation 2</w:t>
      </w:r>
    </w:p>
    <w:p w:rsidR="00FD6EBF" w:rsidRDefault="00711940">
      <w:pPr>
        <w:pStyle w:val="NormalWeb"/>
        <w:spacing w:before="280" w:beforeAutospacing="0" w:after="0" w:afterAutospacing="0"/>
      </w:pPr>
      <w:r>
        <w:t>def occurence_2(L,x):</w:t>
      </w:r>
    </w:p>
    <w:p w:rsidR="00FD6EBF" w:rsidRDefault="00711940">
      <w:pPr>
        <w:pStyle w:val="NormalWeb"/>
        <w:spacing w:before="280" w:beforeAutospacing="0" w:after="0" w:afterAutospacing="0"/>
        <w:ind w:firstLine="708"/>
        <w:rPr>
          <w:lang w:val="en-US"/>
        </w:rPr>
      </w:pPr>
      <w:r>
        <w:rPr>
          <w:lang w:val="en-US"/>
        </w:rPr>
        <w:t>n=len(L)</w:t>
      </w:r>
    </w:p>
    <w:p w:rsidR="00FD6EBF" w:rsidRDefault="00711940">
      <w:pPr>
        <w:pStyle w:val="NormalWeb"/>
        <w:spacing w:before="280" w:beforeAutospacing="0" w:after="0" w:afterAutospacing="0"/>
        <w:ind w:firstLine="708"/>
        <w:rPr>
          <w:lang w:val="en-US"/>
        </w:rPr>
      </w:pPr>
      <w:r>
        <w:rPr>
          <w:lang w:val="en-US"/>
        </w:rPr>
        <w:t>i=0</w:t>
      </w:r>
    </w:p>
    <w:p w:rsidR="00FD6EBF" w:rsidRDefault="00711940">
      <w:pPr>
        <w:pStyle w:val="NormalWeb"/>
        <w:spacing w:before="280" w:beforeAutospacing="0" w:after="0" w:afterAutospacing="0"/>
        <w:ind w:firstLine="708"/>
        <w:rPr>
          <w:lang w:val="en-US"/>
        </w:rPr>
      </w:pPr>
      <w:r>
        <w:rPr>
          <w:lang w:val="en-US"/>
        </w:rPr>
        <w:t>while ((i&lt;n) and L[i]!=x):</w:t>
      </w:r>
    </w:p>
    <w:p w:rsidR="00FD6EBF" w:rsidRDefault="00711940">
      <w:pPr>
        <w:pStyle w:val="NormalWeb"/>
        <w:spacing w:before="280" w:beforeAutospacing="0" w:after="0" w:afterAutospacing="0"/>
        <w:ind w:left="708" w:firstLine="708"/>
      </w:pPr>
      <w:r>
        <w:t>i=i+1</w:t>
      </w:r>
    </w:p>
    <w:p w:rsidR="00FD6EBF" w:rsidRDefault="00711940">
      <w:pPr>
        <w:pStyle w:val="NormalWeb"/>
        <w:spacing w:before="280" w:beforeAutospacing="0" w:after="0" w:afterAutospacing="0"/>
        <w:ind w:left="708"/>
      </w:pPr>
      <w:r>
        <w:t>if (i&lt;n):</w:t>
      </w:r>
    </w:p>
    <w:p w:rsidR="00FD6EBF" w:rsidRDefault="00711940">
      <w:pPr>
        <w:pStyle w:val="NormalWeb"/>
        <w:spacing w:before="280" w:beforeAutospacing="0" w:after="0" w:afterAutospacing="0"/>
        <w:ind w:left="708" w:firstLine="708"/>
      </w:pPr>
      <w:r>
        <w:t>print(i+1,"est le numéro du joueur gagnant")</w:t>
      </w:r>
    </w:p>
    <w:p w:rsidR="00FD6EBF" w:rsidRDefault="00711940">
      <w:pPr>
        <w:pStyle w:val="NormalWeb"/>
        <w:spacing w:before="280" w:beforeAutospacing="0" w:after="0" w:afterAutospacing="0"/>
        <w:ind w:firstLine="708"/>
      </w:pPr>
      <w:r>
        <w:t>else:</w:t>
      </w:r>
    </w:p>
    <w:p w:rsidR="00FD6EBF" w:rsidRDefault="00711940">
      <w:pPr>
        <w:pStyle w:val="NormalWeb"/>
        <w:spacing w:before="280" w:beforeAutospacing="0" w:after="0" w:afterAutospacing="0"/>
        <w:ind w:left="708" w:firstLine="708"/>
      </w:pPr>
      <w:r>
        <w:t>print ("Aucun joueur a fait un score de",x)</w:t>
      </w:r>
    </w:p>
    <w:p w:rsidR="00FD6EBF" w:rsidRDefault="00FD6EBF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</w:p>
    <w:p w:rsidR="00FD6EBF" w:rsidRDefault="00711940">
      <w:pPr>
        <w:pStyle w:val="NormalWeb"/>
        <w:spacing w:before="280" w:beforeAutospacing="0" w:after="0" w:afterAutospacing="0"/>
        <w:rPr>
          <w:color w:val="0070C0"/>
        </w:rPr>
      </w:pPr>
      <w:r>
        <w:rPr>
          <w:color w:val="0070C0"/>
        </w:rPr>
        <w:lastRenderedPageBreak/>
        <w:t xml:space="preserve">L’algorithme étant pratiquement le même que précédemment, puisqu’on a remplacé 40 par x, alors la complexité asymptotique est la même : </w:t>
      </w:r>
      <w:r>
        <w:rPr>
          <w:i/>
          <w:color w:val="0070C0"/>
        </w:rPr>
        <w:t>O(n)</w:t>
      </w:r>
      <w:r>
        <w:rPr>
          <w:color w:val="0070C0"/>
        </w:rPr>
        <w:t xml:space="preserve">. </w:t>
      </w:r>
    </w:p>
    <w:p w:rsidR="00FD6EBF" w:rsidRDefault="00FD6EBF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</w:p>
    <w:p w:rsidR="00FD6EBF" w:rsidRDefault="00711940">
      <w:pPr>
        <w:pStyle w:val="Paragraphedeliste"/>
        <w:numPr>
          <w:ilvl w:val="0"/>
          <w:numId w:val="3"/>
        </w:numPr>
        <w:tabs>
          <w:tab w:val="center" w:pos="5233"/>
          <w:tab w:val="right" w:pos="10466"/>
        </w:tabs>
        <w:rPr>
          <w:b/>
        </w:rPr>
      </w:pPr>
      <w:r>
        <w:rPr>
          <w:rFonts w:ascii="Times New Roman" w:hAnsi="Times New Roman" w:cs="Times New Roman"/>
          <w:b/>
          <w:u w:val="single"/>
        </w:rPr>
        <w:t>Preuve de terminaison</w:t>
      </w:r>
    </w:p>
    <w:p w:rsidR="00FD6EBF" w:rsidRDefault="00711940">
      <w:pPr>
        <w:tabs>
          <w:tab w:val="center" w:pos="5233"/>
          <w:tab w:val="right" w:pos="10466"/>
        </w:tabs>
      </w:pPr>
      <w:r>
        <w:rPr>
          <w:rFonts w:ascii="Times New Roman" w:hAnsi="Times New Roman" w:cs="Times New Roman"/>
        </w:rPr>
        <w:t xml:space="preserve">On peut se contenter de prouver la terminaison et la correction partielle de la fonction 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  <w:i/>
        </w:rPr>
        <w:t>ccurrence_1()</w:t>
      </w:r>
      <w:r>
        <w:rPr>
          <w:rFonts w:ascii="Times New Roman" w:hAnsi="Times New Roman" w:cs="Times New Roman"/>
        </w:rPr>
        <w:t xml:space="preserve"> puisque la fonction </w:t>
      </w:r>
      <w:r>
        <w:rPr>
          <w:rFonts w:ascii="Times New Roman" w:hAnsi="Times New Roman" w:cs="Times New Roman"/>
          <w:i/>
        </w:rPr>
        <w:t>occurrence_2()</w:t>
      </w:r>
      <w:r>
        <w:rPr>
          <w:rFonts w:ascii="Times New Roman" w:hAnsi="Times New Roman" w:cs="Times New Roman"/>
        </w:rPr>
        <w:t xml:space="preserve"> est basée sur le même algorithme.  </w:t>
      </w:r>
    </w:p>
    <w:p w:rsidR="00FD6EBF" w:rsidRDefault="00711940">
      <w:pPr>
        <w:tabs>
          <w:tab w:val="center" w:pos="5233"/>
          <w:tab w:val="right" w:pos="10466"/>
        </w:tabs>
      </w:pPr>
      <w:r>
        <w:rPr>
          <w:rFonts w:ascii="Times New Roman" w:hAnsi="Times New Roman" w:cs="Times New Roman"/>
        </w:rPr>
        <w:t xml:space="preserve">Pour prouver la terminaison de la boucle « while », il suffit que les conditions de la boucle ne soient plus vérifiées. Ici, on arrête la boucle s’il existe un </w:t>
      </w:r>
      <w:r>
        <w:rPr>
          <w:rFonts w:ascii="Times New Roman" w:hAnsi="Times New Roman" w:cs="Times New Roman"/>
          <w:b/>
          <w:bCs/>
          <w:i/>
          <w:iCs/>
        </w:rPr>
        <w:t>i</w:t>
      </w:r>
      <w:r>
        <w:rPr>
          <w:rFonts w:ascii="Times New Roman" w:hAnsi="Times New Roman" w:cs="Times New Roman"/>
        </w:rPr>
        <w:t xml:space="preserve"> compris e</w:t>
      </w:r>
      <w:r>
        <w:rPr>
          <w:rFonts w:ascii="Times New Roman" w:hAnsi="Times New Roman" w:cs="Times New Roman"/>
        </w:rPr>
        <w:t xml:space="preserve">ntre </w:t>
      </w:r>
      <w:r>
        <w:rPr>
          <w:rFonts w:ascii="Times New Roman" w:hAnsi="Times New Roman" w:cs="Times New Roman"/>
          <w:b/>
          <w:bCs/>
          <w:i/>
          <w:iCs/>
        </w:rPr>
        <w:t>0</w:t>
      </w:r>
      <w:r>
        <w:rPr>
          <w:rFonts w:ascii="Times New Roman" w:hAnsi="Times New Roman" w:cs="Times New Roman"/>
        </w:rPr>
        <w:t xml:space="preserve"> et </w:t>
      </w:r>
      <w:r>
        <w:rPr>
          <w:rFonts w:ascii="Times New Roman" w:hAnsi="Times New Roman" w:cs="Times New Roman"/>
          <w:b/>
          <w:bCs/>
          <w:i/>
          <w:iCs/>
        </w:rPr>
        <w:t>n-1</w:t>
      </w:r>
      <w:r>
        <w:rPr>
          <w:rFonts w:ascii="Times New Roman" w:hAnsi="Times New Roman" w:cs="Times New Roman"/>
        </w:rPr>
        <w:t xml:space="preserve"> tel que </w:t>
      </w:r>
      <w:r>
        <w:rPr>
          <w:rFonts w:ascii="Times New Roman" w:hAnsi="Times New Roman" w:cs="Times New Roman"/>
          <w:b/>
          <w:bCs/>
          <w:i/>
          <w:iCs/>
        </w:rPr>
        <w:t>L[i]=40</w:t>
      </w:r>
      <w:r>
        <w:rPr>
          <w:rFonts w:ascii="Times New Roman" w:hAnsi="Times New Roman" w:cs="Times New Roman"/>
        </w:rPr>
        <w:t xml:space="preserve">. Le variant est donc </w:t>
      </w:r>
      <w:r>
        <w:rPr>
          <w:rFonts w:ascii="Times New Roman" w:hAnsi="Times New Roman" w:cs="Times New Roman"/>
          <w:b/>
          <w:bCs/>
          <w:i/>
          <w:iCs/>
        </w:rPr>
        <w:t>n-i</w:t>
      </w:r>
      <w:r>
        <w:rPr>
          <w:rFonts w:ascii="Times New Roman" w:hAnsi="Times New Roman" w:cs="Times New Roman"/>
        </w:rPr>
        <w:t xml:space="preserve"> qui varie de </w:t>
      </w:r>
      <w:r>
        <w:rPr>
          <w:rFonts w:ascii="Times New Roman" w:hAnsi="Times New Roman" w:cs="Times New Roman"/>
          <w:b/>
          <w:bCs/>
          <w:i/>
          <w:iCs/>
        </w:rPr>
        <w:t>n</w:t>
      </w:r>
      <w:r>
        <w:rPr>
          <w:rFonts w:ascii="Times New Roman" w:hAnsi="Times New Roman" w:cs="Times New Roman"/>
        </w:rPr>
        <w:t xml:space="preserve"> à </w:t>
      </w:r>
      <w:r>
        <w:rPr>
          <w:rFonts w:ascii="Times New Roman" w:hAnsi="Times New Roman" w:cs="Times New Roman"/>
          <w:b/>
          <w:bCs/>
          <w:i/>
          <w:iCs/>
        </w:rPr>
        <w:t>0</w:t>
      </w:r>
      <w:r>
        <w:rPr>
          <w:rFonts w:ascii="Times New Roman" w:hAnsi="Times New Roman" w:cs="Times New Roman"/>
        </w:rPr>
        <w:t xml:space="preserve"> et garanti que la boucle se termine.</w:t>
      </w:r>
    </w:p>
    <w:p w:rsidR="00FD6EBF" w:rsidRDefault="00711940">
      <w:pPr>
        <w:pStyle w:val="Paragraphedeliste"/>
        <w:numPr>
          <w:ilvl w:val="0"/>
          <w:numId w:val="3"/>
        </w:numPr>
        <w:tabs>
          <w:tab w:val="center" w:pos="5233"/>
          <w:tab w:val="right" w:pos="10466"/>
        </w:tabs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Correction partielle</w:t>
      </w:r>
    </w:p>
    <w:p w:rsidR="00FD6EBF" w:rsidRDefault="00711940">
      <w:pPr>
        <w:tabs>
          <w:tab w:val="center" w:pos="5233"/>
          <w:tab w:val="right" w:pos="10466"/>
        </w:tabs>
      </w:pPr>
      <w:r>
        <w:rPr>
          <w:rFonts w:ascii="Times New Roman" w:hAnsi="Times New Roman" w:cs="Times New Roman"/>
          <w:u w:val="single"/>
        </w:rPr>
        <w:t>Précondition 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et pour tout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≥0.</m:t>
        </m:r>
      </m:oMath>
    </w:p>
    <w:p w:rsidR="00FD6EBF" w:rsidRDefault="00711940">
      <w:pPr>
        <w:tabs>
          <w:tab w:val="center" w:pos="5233"/>
          <w:tab w:val="right" w:pos="10466"/>
        </w:tabs>
      </w:pPr>
      <w:r>
        <w:rPr>
          <w:rFonts w:ascii="Times New Roman" w:hAnsi="Times New Roman" w:cs="Times New Roman"/>
          <w:u w:val="single"/>
        </w:rPr>
        <w:t>Postcondition :</w:t>
      </w:r>
      <w:r>
        <w:rPr>
          <w:rFonts w:ascii="Times New Roman" w:hAnsi="Times New Roman" w:cs="Times New Roman"/>
        </w:rPr>
        <w:t xml:space="preserve"> Trouver </w:t>
      </w:r>
      <w:r>
        <w:rPr>
          <w:rFonts w:ascii="Times New Roman" w:hAnsi="Times New Roman" w:cs="Times New Roman"/>
          <w:b/>
          <w:bCs/>
          <w:i/>
          <w:iCs/>
        </w:rPr>
        <w:t>i</w:t>
      </w:r>
      <w:r>
        <w:rPr>
          <w:rFonts w:ascii="Times New Roman" w:hAnsi="Times New Roman" w:cs="Times New Roman"/>
        </w:rPr>
        <w:t xml:space="preserve"> tel </w:t>
      </w:r>
      <w:r>
        <w:rPr>
          <w:rFonts w:ascii="Times New Roman" w:hAnsi="Times New Roman" w:cs="Times New Roman"/>
          <w:b/>
          <w:bCs/>
          <w:i/>
          <w:iCs/>
        </w:rPr>
        <w:t>L[i]=40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ou affiche un message pour dire que </w:t>
      </w:r>
      <w:r>
        <w:rPr>
          <w:rFonts w:ascii="Times New Roman" w:hAnsi="Times New Roman" w:cs="Times New Roman"/>
          <w:b/>
          <w:bCs/>
          <w:i/>
          <w:iCs/>
        </w:rPr>
        <w:t>40</w:t>
      </w:r>
      <w:r>
        <w:rPr>
          <w:rFonts w:ascii="Times New Roman" w:hAnsi="Times New Roman" w:cs="Times New Roman"/>
        </w:rPr>
        <w:t xml:space="preserve"> n’est pas dans la liste </w:t>
      </w:r>
      <w:r>
        <w:rPr>
          <w:rFonts w:ascii="Times New Roman" w:hAnsi="Times New Roman" w:cs="Times New Roman"/>
          <w:b/>
          <w:bCs/>
          <w:i/>
          <w:iCs/>
        </w:rPr>
        <w:t>L</w:t>
      </w:r>
      <w:r>
        <w:rPr>
          <w:rFonts w:ascii="Times New Roman" w:hAnsi="Times New Roman" w:cs="Times New Roman"/>
        </w:rPr>
        <w:t>.</w:t>
      </w:r>
    </w:p>
    <w:p w:rsidR="00FD6EBF" w:rsidRDefault="00711940">
      <w:pPr>
        <w:tabs>
          <w:tab w:val="center" w:pos="5233"/>
          <w:tab w:val="right" w:pos="10466"/>
        </w:tabs>
      </w:pPr>
      <w:r>
        <w:rPr>
          <w:rFonts w:ascii="Times New Roman" w:hAnsi="Times New Roman" w:cs="Times New Roman"/>
          <w:u w:val="single"/>
        </w:rPr>
        <w:t>Invariant 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</w:rPr>
        <w:t xml:space="preserve"> </w:t>
      </w:r>
    </w:p>
    <w:p w:rsidR="00FD6EBF" w:rsidRDefault="00711940">
      <w:pPr>
        <w:tabs>
          <w:tab w:val="center" w:pos="5233"/>
          <w:tab w:val="right" w:pos="10466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u w:val="single"/>
        </w:rPr>
        <w:t>Condition 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et 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≠40</m:t>
        </m:r>
      </m:oMath>
    </w:p>
    <w:p w:rsidR="00FD6EBF" w:rsidRDefault="00711940">
      <w:pPr>
        <w:tabs>
          <w:tab w:val="center" w:pos="5233"/>
          <w:tab w:val="right" w:pos="10466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L’Invariant (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rPr>
          <w:rFonts w:ascii="Times New Roman" w:eastAsiaTheme="minorEastAsia" w:hAnsi="Times New Roman" w:cs="Times New Roman"/>
        </w:rPr>
        <w:t>) et le contraire de la condition (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ou 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=40</m:t>
        </m:r>
      </m:oMath>
      <w:r>
        <w:rPr>
          <w:rFonts w:ascii="Times New Roman" w:eastAsiaTheme="minorEastAsia" w:hAnsi="Times New Roman" w:cs="Times New Roman"/>
        </w:rPr>
        <w:t xml:space="preserve">) nous amène effectivement à la postcondition. (A noter que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cor</w:t>
      </w:r>
      <w:r>
        <w:rPr>
          <w:rFonts w:ascii="Times New Roman" w:eastAsiaTheme="minorEastAsia" w:hAnsi="Times New Roman" w:cs="Times New Roman"/>
        </w:rPr>
        <w:t xml:space="preserve">respond au cas où l’élément n’est pas dans la liste considérée). </w:t>
      </w:r>
    </w:p>
    <w:p w:rsidR="00FD6EBF" w:rsidRDefault="0071194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 vient ainsi de montrer la correction partielle.</w:t>
      </w:r>
    </w:p>
    <w:p w:rsidR="00FD6EBF" w:rsidRDefault="00711940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Conclusion :</w:t>
      </w:r>
      <w:r>
        <w:rPr>
          <w:rFonts w:ascii="Times New Roman" w:eastAsiaTheme="minorEastAsia" w:hAnsi="Times New Roman" w:cs="Times New Roman"/>
        </w:rPr>
        <w:t xml:space="preserve"> Ayant démontré la terminaison de l’algorithme ET la correction partielle de celui-ci, on a montré la correction totale. </w:t>
      </w:r>
    </w:p>
    <w:p w:rsidR="00FD6EBF" w:rsidRDefault="00FD6EBF">
      <w:pPr>
        <w:tabs>
          <w:tab w:val="center" w:pos="5233"/>
          <w:tab w:val="right" w:pos="10466"/>
        </w:tabs>
      </w:pPr>
    </w:p>
    <w:sectPr w:rsidR="00FD6EB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425"/>
    <w:multiLevelType w:val="multilevel"/>
    <w:tmpl w:val="C8B438C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7BA6"/>
    <w:multiLevelType w:val="multilevel"/>
    <w:tmpl w:val="BAA868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82391"/>
    <w:multiLevelType w:val="multilevel"/>
    <w:tmpl w:val="687A6D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6EBF"/>
    <w:rsid w:val="00711940"/>
    <w:rsid w:val="00F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BDB1E79"/>
  <w15:docId w15:val="{DB972F29-6FEB-43DC-B2C2-87F2F97F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797D"/>
    <w:pPr>
      <w:spacing w:after="160" w:line="259" w:lineRule="auto"/>
    </w:pPr>
    <w:rPr>
      <w:sz w:val="22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18797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En-tteCar">
    <w:name w:val="En-tête Car"/>
    <w:basedOn w:val="Policepardfaut"/>
    <w:uiPriority w:val="99"/>
    <w:qFormat/>
    <w:rsid w:val="00E16A37"/>
    <w:rPr>
      <w:sz w:val="22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16A37"/>
    <w:rPr>
      <w:sz w:val="22"/>
    </w:rPr>
  </w:style>
  <w:style w:type="character" w:styleId="Textedelespacerserv">
    <w:name w:val="Placeholder Text"/>
    <w:basedOn w:val="Policepardfaut"/>
    <w:uiPriority w:val="99"/>
    <w:semiHidden/>
    <w:qFormat/>
    <w:rsid w:val="00BB0126"/>
    <w:rPr>
      <w:color w:val="808080"/>
    </w:rPr>
  </w:style>
  <w:style w:type="character" w:customStyle="1" w:styleId="ListLabel13">
    <w:name w:val="ListLabel 13"/>
    <w:qFormat/>
    <w:rPr>
      <w:rFonts w:cs="Times New Roman"/>
      <w:color w:val="0070C0"/>
    </w:rPr>
  </w:style>
  <w:style w:type="character" w:customStyle="1" w:styleId="ListLabel14">
    <w:name w:val="ListLabel 14"/>
    <w:qFormat/>
    <w:rPr>
      <w:rFonts w:cs="Times New Roman"/>
      <w:b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1879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879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1879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E16A37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16A37"/>
    <w:pPr>
      <w:tabs>
        <w:tab w:val="center" w:pos="4536"/>
        <w:tab w:val="right" w:pos="9072"/>
      </w:tabs>
      <w:spacing w:after="0" w:line="240" w:lineRule="auto"/>
    </w:pPr>
  </w:style>
  <w:style w:type="table" w:styleId="Grilledutableau">
    <w:name w:val="Table Grid"/>
    <w:basedOn w:val="TableauNormal"/>
    <w:uiPriority w:val="39"/>
    <w:rsid w:val="00187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681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Tautu Tamatai</dc:creator>
  <dc:description/>
  <cp:lastModifiedBy>Raihei</cp:lastModifiedBy>
  <cp:revision>25</cp:revision>
  <dcterms:created xsi:type="dcterms:W3CDTF">2019-08-07T18:39:00Z</dcterms:created>
  <dcterms:modified xsi:type="dcterms:W3CDTF">2019-09-29T03:20:00Z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