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rPr>
          <w:rFonts w:ascii="Arial" w:hAnsi="Arial" w:eastAsia="Arial" w:cs="Arial"/>
        </w:rPr>
      </w:pPr>
      <w:r>
        <w:rPr>
          <w:rFonts w:ascii="Arial" w:hAnsi="Arial" w:eastAsia="Arial" w:cs="Arial"/>
        </w:rPr>
        <w:t>TRADUCCIÓN</w:t>
      </w:r>
    </w:p>
    <w:p>
      <w:pPr>
        <w:rPr>
          <w:rFonts w:ascii="Arial" w:hAnsi="Arial" w:eastAsia="Arial" w:cs="Arial"/>
        </w:rPr>
      </w:pPr>
      <w:r>
        <w:rPr>
          <w:rFonts w:ascii="Arial" w:hAnsi="Arial" w:eastAsia="Arial" w:cs="Arial"/>
        </w:rPr>
      </w:r>
    </w:p>
    <w:p>
      <w:pPr>
        <w:rPr>
          <w:rFonts w:ascii="Arial" w:hAnsi="Arial" w:eastAsia="Arial" w:cs="Arial"/>
        </w:rPr>
      </w:pPr>
      <w:r>
        <w:rPr>
          <w:rFonts w:ascii="Arial" w:hAnsi="Arial" w:eastAsia="Arial" w:cs="Arial"/>
        </w:rPr>
        <w:t>HOME:</w:t>
      </w:r>
    </w:p>
    <w:p>
      <w:pPr>
        <w:rPr>
          <w:rFonts w:ascii="Arial" w:hAnsi="Arial" w:eastAsia="Arial" w:cs="Arial"/>
        </w:rPr>
      </w:pPr>
      <w:r>
        <w:rPr>
          <w:rFonts w:ascii="Arial" w:hAnsi="Arial" w:eastAsia="Arial" w:cs="Arial"/>
        </w:rPr>
      </w:r>
    </w:p>
    <w:p>
      <w:pPr>
        <w:rPr>
          <w:rFonts w:ascii="Arial" w:hAnsi="Arial" w:eastAsia="Arial" w:cs="Arial"/>
        </w:rPr>
      </w:pPr>
      <w:r>
        <w:rPr>
          <w:rFonts w:ascii="Arial" w:hAnsi="Arial" w:eastAsia="Arial" w:cs="Arial"/>
        </w:rPr>
        <w:t>Aftos is a studio from Madrid creating «Afesis»</w:t>
      </w:r>
    </w:p>
    <w:p>
      <w:pPr>
        <w:rPr>
          <w:rFonts w:ascii="Arial" w:hAnsi="Arial" w:eastAsia="Arial" w:cs="Arial"/>
        </w:rPr>
      </w:pPr>
      <w:r>
        <w:rPr>
          <w:rFonts w:ascii="Arial" w:hAnsi="Arial" w:eastAsia="Arial" w:cs="Arial"/>
        </w:rPr>
      </w:r>
    </w:p>
    <w:p>
      <w:pPr>
        <w:rPr>
          <w:rFonts w:ascii="Arial" w:hAnsi="Arial" w:eastAsia="Arial" w:cs="Arial"/>
        </w:rPr>
      </w:pPr>
      <w:r>
        <w:rPr>
          <w:rFonts w:ascii="Arial" w:hAnsi="Arial" w:eastAsia="Arial" w:cs="Arial"/>
        </w:rPr>
        <w:t>We are a studio that creates videogames and audiovisual content that advocates for culture, the talent of young creators, and inspiring stories.</w:t>
      </w:r>
    </w:p>
    <w:p>
      <w:pPr>
        <w:rPr>
          <w:rFonts w:ascii="Arial" w:hAnsi="Arial" w:eastAsia="Arial" w:cs="Arial"/>
        </w:rPr>
      </w:pPr>
      <w:r>
        <w:rPr>
          <w:rFonts w:ascii="Arial" w:hAnsi="Arial" w:eastAsia="Arial" w:cs="Arial"/>
        </w:rPr>
        <w:t>Read more</w:t>
      </w:r>
    </w:p>
    <w:p>
      <w:pPr>
        <w:rPr>
          <w:rFonts w:ascii="Arial" w:hAnsi="Arial" w:eastAsia="Arial" w:cs="Arial"/>
        </w:rPr>
      </w:pPr>
      <w:r>
        <w:rPr>
          <w:rFonts w:ascii="Arial" w:hAnsi="Arial" w:eastAsia="Arial" w:cs="Arial"/>
        </w:rPr>
      </w:r>
    </w:p>
    <w:p>
      <w:pPr>
        <w:rPr>
          <w:rFonts w:ascii="Arial" w:hAnsi="Arial" w:eastAsia="Arial" w:cs="Arial"/>
        </w:rPr>
      </w:pPr>
      <w:r>
        <w:rPr>
          <w:rFonts w:ascii="Arial" w:hAnsi="Arial" w:eastAsia="Arial" w:cs="Arial"/>
        </w:rPr>
        <w:t>Afesis Presskit</w:t>
      </w:r>
    </w:p>
    <w:p>
      <w:pPr>
        <w:rPr>
          <w:rFonts w:ascii="Arial" w:hAnsi="Arial" w:eastAsia="Arial" w:cs="Arial"/>
        </w:rPr>
      </w:pPr>
      <w:r>
        <w:rPr>
          <w:rFonts w:ascii="Arial" w:hAnsi="Arial" w:eastAsia="Arial" w:cs="Arial"/>
        </w:rPr>
      </w:r>
    </w:p>
    <w:p>
      <w:pPr>
        <w:rPr>
          <w:rFonts w:ascii="Arial" w:hAnsi="Arial" w:eastAsia="Arial" w:cs="Arial"/>
        </w:rPr>
      </w:pPr>
      <w:r>
        <w:rPr>
          <w:rFonts w:ascii="Arial" w:hAnsi="Arial" w:eastAsia="Arial" w:cs="Arial"/>
        </w:rPr>
        <w:t>Join our Community!</w:t>
      </w:r>
    </w:p>
    <w:p>
      <w:pPr>
        <w:rPr>
          <w:rFonts w:ascii="Arial" w:hAnsi="Arial" w:eastAsia="Arial" w:cs="Arial"/>
        </w:rPr>
      </w:pPr>
      <w:r>
        <w:rPr>
          <w:rFonts w:ascii="Arial" w:hAnsi="Arial" w:eastAsia="Arial" w:cs="Arial"/>
        </w:rPr>
      </w:r>
    </w:p>
    <w:p>
      <w:pPr>
        <w:rPr>
          <w:rFonts w:ascii="Arial" w:hAnsi="Arial" w:eastAsia="Arial" w:cs="Arial"/>
        </w:rPr>
      </w:pPr>
      <w:r>
        <w:rPr>
          <w:rFonts w:ascii="Arial" w:hAnsi="Arial" w:eastAsia="Arial" w:cs="Arial"/>
        </w:rPr>
        <w:t>ABOUT US:</w:t>
      </w:r>
    </w:p>
    <w:p>
      <w:pPr>
        <w:rPr>
          <w:rFonts w:ascii="Arial" w:hAnsi="Arial" w:eastAsia="Arial" w:cs="Arial"/>
        </w:rPr>
      </w:pPr>
      <w:r>
        <w:rPr>
          <w:rFonts w:ascii="Arial" w:hAnsi="Arial" w:eastAsia="Arial" w:cs="Arial"/>
        </w:rPr>
      </w:r>
    </w:p>
    <w:p>
      <w:pPr>
        <w:rPr>
          <w:rFonts w:ascii="Arial" w:hAnsi="Arial" w:eastAsia="Arial" w:cs="Arial"/>
        </w:rPr>
      </w:pPr>
      <w:r>
        <w:rPr>
          <w:rFonts w:ascii="Arial" w:hAnsi="Arial" w:eastAsia="Arial" w:cs="Arial"/>
        </w:rPr>
      </w:r>
    </w:p>
    <w:p>
      <w:pPr>
        <w:rPr>
          <w:rFonts w:ascii="Arial" w:hAnsi="Arial" w:eastAsia="Arial" w:cs="Arial"/>
        </w:rPr>
      </w:pPr>
      <w:r>
        <w:rPr>
          <w:rFonts w:ascii="Arial" w:hAnsi="Arial" w:eastAsia="Arial" w:cs="Arial"/>
        </w:rPr>
        <w:t>Aftos is a studio from Madrid creating «Afesis»</w:t>
      </w:r>
    </w:p>
    <w:p>
      <w:pPr>
        <w:rPr>
          <w:rFonts w:ascii="Arial" w:hAnsi="Arial" w:eastAsia="Arial" w:cs="Arial"/>
        </w:rPr>
      </w:pPr>
      <w:r>
        <w:rPr>
          <w:rFonts w:ascii="Arial" w:hAnsi="Arial" w:eastAsia="Arial" w:cs="Arial"/>
        </w:rPr>
      </w:r>
    </w:p>
    <w:p>
      <w:pPr>
        <w:rPr>
          <w:rFonts w:ascii="Arial" w:hAnsi="Arial" w:eastAsia="Arial" w:cs="Arial"/>
        </w:rPr>
      </w:pPr>
      <w:r>
        <w:rPr>
          <w:rFonts w:ascii="Arial" w:hAnsi="Arial" w:eastAsia="Arial" w:cs="Arial"/>
        </w:rPr>
        <w:t>We are a studio that creates videogames and audiovisual content that advocates for culture, the talent of young creators, and inspiring stories.</w:t>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rPr>
      </w:pPr>
      <w:r>
        <w:rPr>
          <w:rFonts w:ascii="Arial" w:hAnsi="Arial" w:eastAsia="Arial" w:cs="Arial"/>
        </w:rPr>
        <w:t>Focused on addressing moral dilemmas based on the Christian faith from a new, open, and youthful perspective. We want to create opportunities for juniors in the industry and share fresh and innovative ideas, focusing on Christian values and morals. We are currently developing our first project, which focuses on exploring the concept of forgiveness.</w:t>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rPr>
      </w:pPr>
      <w:r>
        <w:rPr>
          <w:rFonts w:ascii="Arial" w:hAnsi="Arial" w:eastAsia="Arial" w:cs="Arial"/>
        </w:rPr>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rPr>
      </w:pPr>
      <w:r>
        <w:rPr>
          <w:rFonts w:ascii="Arial" w:hAnsi="Arial" w:eastAsia="Arial" w:cs="Arial"/>
        </w:rPr>
        <w:t>¿What are we creating?</w:t>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rPr>
      </w:pPr>
      <w:r>
        <w:rPr>
          <w:rFonts w:ascii="Arial" w:hAnsi="Arial" w:eastAsia="Arial" w:cs="Arial"/>
        </w:rPr>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rPr>
      </w:pPr>
      <w:r>
        <w:rPr>
          <w:rFonts w:ascii="Arial" w:hAnsi="Arial" w:eastAsia="Arial" w:cs="Arial"/>
        </w:rPr>
        <w:t>We are currently developing Afesis, our first adventure as a team, a suspenseful visual novel for young adults in which Christian tradition comes to life. Decipher biblical passages, confront the shadows that threaten faith, and feel the weight of each choice.</w:t>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rPr>
      </w:pPr>
      <w:r>
        <w:rPr>
          <w:rFonts w:ascii="Arial" w:hAnsi="Arial" w:eastAsia="Arial" w:cs="Arial"/>
        </w:rPr>
        <w:br w:type="textWrapping"/>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rPr>
      </w:pPr>
      <w:r>
        <w:rPr>
          <w:rFonts w:ascii="Arial" w:hAnsi="Arial" w:eastAsia="Arial" w:cs="Arial"/>
        </w:rPr>
        <w:t>Where did Aftos Studio come from?</w:t>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rPr>
      </w:pPr>
      <w:r>
        <w:rPr>
          <w:rFonts w:ascii="Arial" w:hAnsi="Arial" w:eastAsia="Arial" w:cs="Arial"/>
        </w:rPr>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rPr>
      </w:pPr>
      <w:r>
        <w:rPr>
          <w:rFonts w:ascii="Arial" w:hAnsi="Arial" w:eastAsia="Arial" w:cs="Arial"/>
        </w:rPr>
        <w:t>Eager to make a name for himself in the industry, our director Javier Pardo de Santayana created Aftos with a clear mission in mind: to give opportunities to juniors who, like him, were eager to create. Aftos comes from the Greek αὐτός, which literally means “HE.” It is a demonstrative that, together with the logo, symbolizes God. In creating this studio, we seek to convey the joy of the gospel and the Christian values of forgiveness, patience, and God's love to today's youth. With a vision of modernity and effort, we open this narrative to all audiences and invite more traditional audiences to play.</w:t>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rPr>
      </w:pPr>
      <w:r>
        <w:rPr>
          <w:rFonts w:ascii="Arial" w:hAnsi="Arial" w:eastAsia="Arial" w:cs="Arial"/>
        </w:rPr>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rPr>
      </w:pPr>
      <w:r>
        <w:rPr>
          <w:rFonts w:ascii="Arial" w:hAnsi="Arial" w:eastAsia="Arial" w:cs="Arial"/>
        </w:rPr>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rPr>
      </w:pPr>
      <w:r>
        <w:rPr>
          <w:rFonts w:ascii="Arial" w:hAnsi="Arial" w:eastAsia="Arial" w:cs="Arial"/>
        </w:rPr>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rPr>
      </w:pPr>
      <w:r>
        <w:rPr>
          <w:rFonts w:ascii="Arial" w:hAnsi="Arial" w:eastAsia="Arial" w:cs="Arial"/>
        </w:rPr>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rPr>
      </w:pPr>
      <w:r>
        <w:rPr>
          <w:rFonts w:ascii="Arial" w:hAnsi="Arial" w:eastAsia="Arial" w:cs="Arial"/>
        </w:rPr>
        <w:t>GAMES</w:t>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rPr>
      </w:pPr>
      <w:r>
        <w:rPr>
          <w:rFonts w:ascii="Arial" w:hAnsi="Arial" w:eastAsia="Arial" w:cs="Arial"/>
        </w:rPr>
        <w:t>Afesis</w:t>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rPr>
      </w:pPr>
      <w:r>
        <w:rPr>
          <w:rFonts w:ascii="Arial" w:hAnsi="Arial" w:eastAsia="Arial" w:cs="Arial"/>
        </w:rPr>
        <w:t>Afesis is our first adventure as a team, a suspenseful visual novel for young adults in which Christian tradition comes to life. Decipher biblical passages, confront the shadows that threaten faith, and feel the weight of each choice.</w:t>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rPr>
      </w:pPr>
      <w:r>
        <w:rPr>
          <w:rFonts w:ascii="Arial" w:hAnsi="Arial" w:eastAsia="Arial" w:cs="Arial"/>
        </w:rPr>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rPr>
      </w:pPr>
      <w:r>
        <w:rPr>
          <w:rFonts w:ascii="Arial" w:hAnsi="Arial" w:eastAsia="Arial" w:cs="Arial"/>
        </w:rPr>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rPr>
      </w:pPr>
      <w:r>
        <w:rPr>
          <w:rFonts w:ascii="Arial" w:hAnsi="Arial" w:eastAsia="Arial" w:cs="Arial"/>
        </w:rPr>
        <w:t>Pitch</w:t>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rPr>
      </w:pPr>
      <w:r>
        <w:rPr>
          <w:rFonts w:ascii="Arial" w:hAnsi="Arial" w:eastAsia="Arial" w:cs="Arial"/>
        </w:rPr>
        <w:t>Afesis is a suspenseful visual novel for young adults in which Christian tradition comes to life. Decipher biblical passages, confront the shadows that threaten faith, and feel the weight of each choice.</w:t>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rPr>
      </w:pPr>
      <w:r>
        <w:rPr>
          <w:rFonts w:ascii="Arial" w:hAnsi="Arial" w:eastAsia="Arial" w:cs="Arial"/>
        </w:rPr>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rPr>
      </w:pPr>
      <w:r>
        <w:rPr>
          <w:rFonts w:ascii="Arial" w:hAnsi="Arial" w:eastAsia="Arial" w:cs="Arial"/>
        </w:rPr>
        <w:t>Description</w:t>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rPr>
      </w:pPr>
      <w:r>
        <w:rPr>
          <w:rFonts w:ascii="Arial" w:hAnsi="Arial" w:eastAsia="Arial" w:cs="Arial"/>
        </w:rPr>
        <w:t>While other Christian video games aim to offer an experience dedicated to a believing audience, taking stories from the Bible as their own to tell in their games, Afesis seeks not only to appeal to this Christian audience, but also to attract a general audience that loves narrative games. It does this by adopting a contemporary plot, wrapped in the message of Christian forgiveness. You don't need to know or practice Christianity to enjoy the game, but for Christians, this game is an ode to their faith. The game offers an enriching experience that highlights Christian values, the danger of addiction, how poor management of addiction can negatively affect not only yourself but also those around you, and how God can help us get our lives back on track.</w:t>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rPr>
      </w:pPr>
      <w:r>
        <w:rPr>
          <w:rFonts w:ascii="Arial" w:hAnsi="Arial" w:eastAsia="Arial" w:cs="Arial"/>
        </w:rPr>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rPr>
      </w:pPr>
      <w:r>
        <w:rPr>
          <w:rFonts w:ascii="Arial" w:hAnsi="Arial" w:eastAsia="Arial" w:cs="Arial"/>
        </w:rPr>
        <w:t>History</w:t>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rPr>
      </w:pPr>
      <w:r>
        <w:rPr>
          <w:rFonts w:ascii="Arial" w:hAnsi="Arial" w:eastAsia="Arial" w:cs="Arial"/>
        </w:rPr>
        <w:t>This story is about how God's forgiveness frees human beings from sin and allows them to move forward in their lives and achieve happiness through love. We play as Dimas, who, now a grown man living on his own, has been unhappy with his life for a long time. He lives in a small apartment belonging to his family near the Durán e Hijos hardware store. When his mother, wounded by the past, refuses to have her son around and desperately gives him an ultimatum, Gestas appears. Our older brother proposes that we commit a crime, taking advantage of the precarious situation: the two of us will steal a relic from the Durán family and share the wealth. While Gestas enjoys this lifestyle, we soon feel the weariness of someone who is carried away by their impulses. And once that false sense of freedom is lost, we will try to make amends for our mistakes. But to choose good, you have to know it.</w:t>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rPr>
      </w:pPr>
      <w:r>
        <w:rPr>
          <w:rFonts w:ascii="Arial" w:hAnsi="Arial" w:eastAsia="Arial" w:cs="Arial"/>
        </w:rPr>
        <w:t>Features</w:t>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rPr>
      </w:pPr>
      <w:r>
        <w:rPr>
          <w:rFonts w:ascii="Arial" w:hAnsi="Arial" w:eastAsia="Arial" w:cs="Arial"/>
        </w:rPr>
        <w:t>-Time system: Explore this family's daily life during the early morning, midday, afternoon, and evening. Attend (or not) events and explore the town of Valdejara.</w:t>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rPr>
      </w:pPr>
      <w:r>
        <w:rPr>
          <w:rFonts w:ascii="Arial" w:hAnsi="Arial" w:eastAsia="Arial" w:cs="Arial"/>
        </w:rPr>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rPr>
      </w:pPr>
      <w:r>
        <w:rPr>
          <w:rFonts w:ascii="Arial" w:hAnsi="Arial" w:eastAsia="Arial" w:cs="Arial"/>
        </w:rPr>
        <w:t>-Mood, stress, and addiction management: Juggling work, rest, and vices is something many can understand. Like Dimas, you'll have to delve into the complicated dependencies that make you who you want to be or don't want to be.</w:t>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rPr>
      </w:pPr>
      <w:r>
        <w:rPr>
          <w:rFonts w:ascii="Arial" w:hAnsi="Arial" w:eastAsia="Arial" w:cs="Arial"/>
        </w:rPr>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rPr>
      </w:pPr>
      <w:r>
        <w:rPr>
          <w:rFonts w:ascii="Arial" w:hAnsi="Arial" w:eastAsia="Arial" w:cs="Arial"/>
        </w:rPr>
        <w:t>-Crafting: At Durán e Hijos Hardware Store, there are many gadgets at your disposal, but your most valuable resource will always be your ingenuity. Craft like Dimas, charge your customers (or steal from them) and fix locks like the handyman you are.</w:t>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rPr>
      </w:pPr>
      <w:r>
        <w:rPr>
          <w:rFonts w:ascii="Arial" w:hAnsi="Arial" w:eastAsia="Arial" w:cs="Arial"/>
        </w:rPr>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rPr>
      </w:pPr>
      <w:r>
        <w:rPr>
          <w:rFonts w:ascii="Arial" w:hAnsi="Arial" w:eastAsia="Arial" w:cs="Arial"/>
        </w:rPr>
        <w:t>-Connections: Life in Valdejara is more enjoyable with company, but not all of us are good at or want to socialize. Perhaps there is an alternative Dulcinea waiting for you, a butcher with a big heart and muscles, or a kiosk owner with an interesting accent and a bit of mistrust, with whom you can spend the afternoon in town.</w:t>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rPr>
      </w:pPr>
      <w:r>
        <w:rPr>
          <w:rFonts w:ascii="Arial" w:hAnsi="Arial" w:eastAsia="Arial" w:cs="Arial"/>
        </w:rPr>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rPr>
      </w:pPr>
      <w:r>
        <w:rPr>
          <w:rFonts w:ascii="Arial" w:hAnsi="Arial" w:eastAsia="Arial" w:cs="Arial"/>
        </w:rPr>
        <w:t>Available languages</w:t>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rPr>
      </w:pPr>
      <w:r>
        <w:rPr>
          <w:rFonts w:ascii="Arial" w:hAnsi="Arial" w:eastAsia="Arial" w:cs="Arial"/>
        </w:rPr>
        <w:t>Spanish, English, Russian</w:t>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rPr>
      </w:pPr>
      <w:r>
        <w:rPr>
          <w:rFonts w:ascii="Arial" w:hAnsi="Arial" w:eastAsia="Arial" w:cs="Arial"/>
        </w:rPr>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rPr>
      </w:pPr>
      <w:r>
        <w:rPr>
          <w:rFonts w:ascii="Arial" w:hAnsi="Arial" w:eastAsia="Arial" w:cs="Arial"/>
        </w:rPr>
        <w:t>Download our Presskit as a ZIP</w:t>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rPr>
      </w:pPr>
      <w:r>
        <w:rPr>
          <w:rFonts w:ascii="Arial" w:hAnsi="Arial" w:eastAsia="Arial" w:cs="Arial"/>
        </w:rPr>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rPr>
      </w:pPr>
      <w:r>
        <w:rPr>
          <w:rFonts w:ascii="Arial" w:hAnsi="Arial" w:eastAsia="Arial" w:cs="Arial"/>
        </w:rPr>
        <w:t>Wanna support our proyect?</w:t>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rPr>
      </w:pPr>
      <w:r>
        <w:rPr>
          <w:rFonts w:ascii="Arial" w:hAnsi="Arial" w:eastAsia="Arial" w:cs="Arial"/>
        </w:rPr>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rPr>
      </w:pPr>
      <w:r>
        <w:rPr>
          <w:rFonts w:ascii="Arial" w:hAnsi="Arial" w:eastAsia="Arial" w:cs="Arial"/>
        </w:rPr>
        <w:t>CONTACT:</w:t>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rPr>
      </w:pPr>
      <w:r>
        <w:rPr>
          <w:rFonts w:ascii="Arial" w:hAnsi="Arial" w:eastAsia="Arial" w:cs="Arial"/>
        </w:rPr>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rPr>
      </w:pPr>
      <w:r>
        <w:rPr>
          <w:rFonts w:ascii="Arial" w:hAnsi="Arial" w:eastAsia="Arial" w:cs="Arial"/>
        </w:rPr>
        <w:t>PRESS:</w:t>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rPr>
      </w:pPr>
      <w:r>
        <w:rPr>
          <w:rFonts w:ascii="Arial" w:hAnsi="Arial" w:eastAsia="Arial" w:cs="Arial"/>
        </w:rPr>
        <w:t>Here is our press kit. If you would like to see our process</w:t>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rPr>
      </w:pPr>
      <w:r>
        <w:rPr>
          <w:rFonts w:ascii="Arial" w:hAnsi="Arial" w:eastAsia="Arial" w:cs="Arial"/>
        </w:rPr>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rPr>
      </w:pPr>
      <w:r>
        <w:rPr>
          <w:rFonts w:ascii="Arial" w:hAnsi="Arial" w:eastAsia="Arial" w:cs="Arial"/>
        </w:rPr>
        <w:t>SUPPORT:</w:t>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rPr>
      </w:pPr>
      <w:r>
        <w:rPr>
          <w:rFonts w:ascii="Arial" w:hAnsi="Arial" w:eastAsia="Arial" w:cs="Arial"/>
        </w:rPr>
        <w:t>Do you need help or have any questions about our company or game? Dont hestitate to write us.</w:t>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rPr>
      </w:pPr>
      <w:r>
        <w:rPr>
          <w:rFonts w:ascii="Arial" w:hAnsi="Arial" w:eastAsia="Arial" w:cs="Arial"/>
        </w:rPr>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rPr>
      </w:pPr>
      <w:r>
        <w:rPr>
          <w:rFonts w:ascii="Arial" w:hAnsi="Arial" w:eastAsia="Arial" w:cs="Arial"/>
        </w:rPr>
        <w:t>MERCH:</w:t>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rPr>
      </w:pPr>
      <w:r>
        <w:rPr>
          <w:rFonts w:ascii="Arial" w:hAnsi="Arial" w:eastAsia="Arial" w:cs="Arial"/>
        </w:rPr>
        <w:t>Another way to support us would be to buy our merch! With original designs from our game</w:t>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rPr>
      </w:pPr>
      <w:r>
        <w:rPr>
          <w:rFonts w:ascii="Arial" w:hAnsi="Arial" w:eastAsia="Arial" w:cs="Arial"/>
        </w:rPr>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rPr>
      </w:pPr>
      <w:r>
        <w:rPr>
          <w:rFonts w:ascii="Arial" w:hAnsi="Arial" w:eastAsia="Arial" w:cs="Arial"/>
        </w:rPr>
        <w:t>Name</w:t>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rPr>
      </w:pPr>
      <w:r>
        <w:rPr>
          <w:rFonts w:ascii="Arial" w:hAnsi="Arial" w:eastAsia="Arial" w:cs="Arial"/>
        </w:rPr>
        <w:t>Email</w:t>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rPr>
      </w:pPr>
      <w:r>
        <w:rPr>
          <w:rFonts w:ascii="Arial" w:hAnsi="Arial" w:eastAsia="Arial" w:cs="Arial"/>
        </w:rPr>
        <w:t>Subject</w:t>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rPr>
      </w:pPr>
      <w:r>
        <w:rPr>
          <w:rFonts w:ascii="Arial" w:hAnsi="Arial" w:eastAsia="Arial" w:cs="Arial"/>
        </w:rPr>
        <w:t>Mensage</w:t>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rPr>
      </w:pPr>
      <w:r>
        <w:rPr>
          <w:rFonts w:ascii="Arial" w:hAnsi="Arial" w:eastAsia="Arial" w:cs="Arial"/>
        </w:rPr>
        <w:t>Send</w:t>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rPr>
      </w:pPr>
      <w:r>
        <w:rPr>
          <w:rFonts w:ascii="Arial" w:hAnsi="Arial" w:eastAsia="Arial" w:cs="Arial"/>
        </w:rPr>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rPr>
      </w:pPr>
      <w:r>
        <w:rPr>
          <w:rFonts w:ascii="Arial" w:hAnsi="Arial" w:eastAsia="Arial" w:cs="Arial"/>
        </w:rPr>
        <w:t>FAQ</w:t>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rPr>
      </w:pPr>
      <w:r>
        <w:rPr>
          <w:rFonts w:ascii="Arial" w:hAnsi="Arial" w:eastAsia="Arial" w:cs="Arial"/>
        </w:rPr>
        <w:t>Who are we?</w:t>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rPr>
      </w:pPr>
      <w:r>
        <w:rPr>
          <w:rFonts w:ascii="Arial" w:hAnsi="Arial" w:eastAsia="Arial" w:cs="Arial"/>
        </w:rPr>
        <w:t>We are a video game and audiovisual creation studio that advocates for culture, the talent of young creators, and inspiring stories. We want to create opportunities for juniors in the industry and share fresh and innovative ideas, focusing on Christian values and morals.</w:t>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rPr>
      </w:pPr>
      <w:r>
        <w:rPr>
          <w:rFonts w:ascii="Arial" w:hAnsi="Arial" w:eastAsia="Arial" w:cs="Arial"/>
        </w:rPr>
        <w:t>What game are you going to release?</w:t>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rPr>
      </w:pPr>
      <w:r>
        <w:rPr>
          <w:rFonts w:ascii="Arial" w:hAnsi="Arial" w:eastAsia="Arial" w:cs="Arial"/>
        </w:rPr>
        <w:t>Our first title is Afesis: Los cuatro peldaños, an original indie game that combines elements of adventure, exploration, and narrative to offer an immersive and unique experience.</w:t>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rPr>
      </w:pPr>
      <w:r>
        <w:rPr>
          <w:rFonts w:ascii="Arial" w:hAnsi="Arial" w:eastAsia="Arial" w:cs="Arial"/>
        </w:rPr>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rPr>
      </w:pPr>
      <w:r>
        <w:rPr>
          <w:rFonts w:ascii="Arial" w:hAnsi="Arial" w:eastAsia="Arial" w:cs="Arial"/>
        </w:rPr>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rPr>
      </w:pPr>
      <w:r>
        <w:rPr>
          <w:rFonts w:ascii="Arial" w:hAnsi="Arial" w:eastAsia="Arial" w:cs="Arial"/>
        </w:rPr>
        <w:t>When will the game be available?</w:t>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rPr>
      </w:pPr>
      <w:r>
        <w:rPr>
          <w:rFonts w:ascii="Arial" w:hAnsi="Arial" w:eastAsia="Arial" w:cs="Arial"/>
        </w:rPr>
        <w:t>We plan to release the game in mid-2026. We will publish the exact date on our social media channels.</w:t>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rPr>
      </w:pPr>
      <w:r>
        <w:rPr>
          <w:rFonts w:ascii="Arial" w:hAnsi="Arial" w:eastAsia="Arial" w:cs="Arial"/>
        </w:rPr>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rPr>
      </w:pPr>
      <w:r>
        <w:rPr>
          <w:rFonts w:ascii="Arial" w:hAnsi="Arial" w:eastAsia="Arial" w:cs="Arial"/>
        </w:rPr>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rPr>
      </w:pPr>
      <w:r>
        <w:rPr>
          <w:rFonts w:ascii="Arial" w:hAnsi="Arial" w:eastAsia="Arial" w:cs="Arial"/>
        </w:rPr>
        <w:t>What platforms will it be available on?</w:t>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rPr>
      </w:pPr>
      <w:r>
        <w:rPr>
          <w:rFonts w:ascii="Arial" w:hAnsi="Arial" w:eastAsia="Arial" w:cs="Arial"/>
        </w:rPr>
        <w:t>For now, we are targeting PC (Windows/Linux/macOS). We are evaluating bringing it to consoles depending on demand and the studio's resources.</w:t>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rPr>
      </w:pPr>
      <w:r>
        <w:rPr>
          <w:rFonts w:ascii="Arial" w:hAnsi="Arial" w:eastAsia="Arial" w:cs="Arial"/>
        </w:rPr>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rPr>
      </w:pPr>
      <w:r>
        <w:rPr>
          <w:rFonts w:ascii="Arial" w:hAnsi="Arial" w:eastAsia="Arial" w:cs="Arial"/>
        </w:rPr>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rPr>
      </w:pPr>
      <w:r>
        <w:rPr>
          <w:rFonts w:ascii="Arial" w:hAnsi="Arial" w:eastAsia="Arial" w:cs="Arial"/>
        </w:rPr>
        <w:t>Will there be a demo?</w:t>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rPr>
      </w:pPr>
      <w:r>
        <w:rPr>
          <w:rFonts w:ascii="Arial" w:hAnsi="Arial" w:eastAsia="Arial" w:cs="Arial"/>
        </w:rPr>
        <w:t>Yes, we are working on a playable demo so you can try out part of the game before launch. We will let you know as soon as it is available.</w:t>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rPr>
      </w:pPr>
      <w:r>
        <w:rPr>
          <w:rFonts w:ascii="Arial" w:hAnsi="Arial" w:eastAsia="Arial" w:cs="Arial"/>
        </w:rPr>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rPr>
      </w:pPr>
      <w:r>
        <w:rPr>
          <w:rFonts w:ascii="Arial" w:hAnsi="Arial" w:eastAsia="Arial" w:cs="Arial"/>
        </w:rPr>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rPr>
      </w:pPr>
      <w:r>
        <w:rPr>
          <w:rFonts w:ascii="Arial" w:hAnsi="Arial" w:eastAsia="Arial" w:cs="Arial"/>
        </w:rPr>
        <w:t>What languages will the game be available in?</w:t>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rPr>
      </w:pPr>
      <w:r>
        <w:rPr>
          <w:rFonts w:ascii="Arial" w:hAnsi="Arial" w:eastAsia="Arial" w:cs="Arial"/>
        </w:rPr>
        <w:t>Initially, it will be available in Spanish and English, with a first language patch planned for Russian translation. We will consider adding more languages later if the community requests it.</w:t>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rPr>
      </w:pPr>
      <w:r>
        <w:rPr>
          <w:rFonts w:ascii="Arial" w:hAnsi="Arial" w:eastAsia="Arial" w:cs="Arial"/>
        </w:rPr>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rPr>
      </w:pPr>
      <w:r>
        <w:rPr>
          <w:rFonts w:ascii="Arial" w:hAnsi="Arial" w:eastAsia="Arial" w:cs="Arial"/>
        </w:rPr>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rPr>
      </w:pPr>
      <w:r>
        <w:rPr>
          <w:rFonts w:ascii="Arial" w:hAnsi="Arial" w:eastAsia="Arial" w:cs="Arial"/>
        </w:rPr>
        <w:t>How can I support the project?</w:t>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rPr>
      </w:pPr>
      <w:r>
        <w:rPr>
          <w:rFonts w:ascii="Arial" w:hAnsi="Arial" w:eastAsia="Arial" w:cs="Arial"/>
        </w:rPr>
        <w:t>Thank you! In the Support Us section, you will find ways to support us financially, and of course, you can support us by following us on social media, sharing our content, adding the game to your wish list, and leaving comments or suggestions.</w:t>
      </w:r>
    </w:p>
    <w:sectPr>
      <w:footnotePr>
        <w:pos w:val="pageBottom"/>
        <w:numFmt w:val="decimal"/>
        <w:numStart w:val="1"/>
        <w:numRestart w:val="continuous"/>
      </w:footnotePr>
      <w:endnotePr>
        <w:pos w:val="docEnd"/>
        <w:numFmt w:val="lowerRoman"/>
        <w:numStart w:val="1"/>
        <w:numRestart w:val="continuous"/>
      </w:endnotePr>
      <w:type w:val="continuous"/>
      <w:pgSz w:h="16839" w:w="11907"/>
      <w:pgMar w:left="1134" w:top="1134" w:right="1134" w:bottom="1134"/>
      <w:paperSrc w:first="0" w:other="0" a="0" b="0"/>
      <w:pgNumType w:fmt="decimal"/>
      <w:tmGutter w:val="1"/>
      <w:mirrorMargins w:val="0"/>
      <w:tmSection w: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default"/>
  </w:font>
  <w:font w:name="SimSun">
    <w:panose1 w:val="02010600030101010101"/>
    <w:charset w:val="00"/>
    <w:family w:val="auto"/>
    <w:pitch w:val="default"/>
  </w:font>
  <w:font w:name="Arial">
    <w:panose1 w:val="020B0604020202020204"/>
    <w:charset w:val="00"/>
    <w:family w:val="swiss"/>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view w:val="print"/>
  <w:defaultTabStop w:val="708"/>
  <w:autoHyphenation w:val="1"/>
  <w:doNotShadeFormData w:val="1"/>
  <w:captions>
    <w:caption w:name="Tabla" w:pos="below" w:numFmt="decimal"/>
    <w:caption w:name="Figura" w:pos="below" w:numFmt="decimal"/>
    <w:caption w:name="Imagen"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26"/>
    <o:shapelayout v:ext="edit">
      <o:rules v:ext="edit"/>
    </o:shapelayout>
  </w:shapeDefaults>
  <w:tmPrefOne w:val="16"/>
  <w:tmPrefTwo w:val="1"/>
  <w:tmFmtPref w:val="55090283"/>
  <w:tmCommentsPr>
    <w:tmCommentsPlace w:val="0"/>
    <w:tmCommentsWidth w:val="3119"/>
    <w:tmCommentsColor w:val="-1"/>
  </w:tmCommentsPr>
  <w:tmReviewPr>
    <w:tmReviewEnabled w:val="0"/>
    <w:tmReviewShow w:val="1"/>
    <w:tmReviewPrint w:val="0"/>
    <w:tmRevisionNum w:val="1"/>
    <w:tmReviewMarkIns w:val="4"/>
    <w:tmReviewColorIns w:val="-1"/>
    <w:tmReviewMarkDel w:val="6"/>
    <w:tmReviewColorDel w:val="-1"/>
    <w:tmReviewMarkFmt w:val="1"/>
    <w:tmReviewColorFmt w:val="-1"/>
    <w:tmReviewMarkLn w:val="1"/>
    <w:tmReviewColorLn w:val="0"/>
    <w:tmReviewToolTip w:val="1"/>
  </w:tmReviewPr>
  <w:tmLastPos>
    <w:tmLastPosPage w:val="0"/>
    <w:tmLastPosSelect w:val="0"/>
    <w:tmLastPosFrameIdx w:val="0"/>
    <w:tmLastPosCaret>
      <w:tmLastPosPgfIdx w:val="23"/>
      <w:tmLastPosIdx w:val="48"/>
    </w:tmLastPosCaret>
    <w:tmLastPosAnchor>
      <w:tmLastPosPgfIdx w:val="0"/>
      <w:tmLastPosIdx w:val="0"/>
    </w:tmLastPosAnchor>
    <w:tmLastPosTblRect w:left="0" w:top="0" w:right="0" w:bottom="0"/>
  </w:tmLastPos>
  <w:tmAppRevision w:date="1768326484" w:val="1228" w:fileVer="342" w:fileVerOS="4"/>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es-e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1072"/>
  </w:style>
  <w:style w:type="paragraph" w:styleId="para1">
    <w:name w:val="heading 1"/>
    <w:qFormat/>
    <w:basedOn w:val="para0"/>
    <w:next w:val="para0"/>
    <w:pPr>
      <w:spacing w:before="240" w:after="60"/>
      <w:keepNext/>
      <w:outlineLvl w:val="0"/>
      <w:keepLines/>
    </w:pPr>
    <w:rPr>
      <w:rFonts w:ascii="Arial" w:hAnsi="Arial" w:cs="Arial"/>
      <w:b/>
      <w:bCs/>
      <w:sz w:val="36"/>
      <w:szCs w:val="36"/>
    </w:rPr>
    <w:key w:val="1073"/>
  </w:style>
  <w:style w:type="paragraph" w:styleId="para2">
    <w:name w:val="heading 2"/>
    <w:qFormat/>
    <w:basedOn w:val="para1"/>
    <w:next w:val="para0"/>
    <w:pPr>
      <w:outlineLvl w:val="1"/>
    </w:pPr>
    <w:rPr>
      <w:sz w:val="32"/>
      <w:szCs w:val="32"/>
    </w:rPr>
    <w:key w:val="1074"/>
  </w:style>
  <w:style w:type="paragraph" w:styleId="para3">
    <w:name w:val="heading 3"/>
    <w:qFormat/>
    <w:basedOn w:val="para2"/>
    <w:next w:val="para0"/>
    <w:pPr>
      <w:outlineLvl w:val="2"/>
    </w:pPr>
    <w:rPr>
      <w:sz w:val="28"/>
      <w:szCs w:val="28"/>
    </w:rPr>
    <w:key w:val="1075"/>
  </w:style>
  <w:style w:type="character" w:styleId="char0" w:default="1">
    <w:name w:val="Default Paragraph Font"/>
  </w:style>
  <w:style w:type="character" w:styleId="char1">
    <w:name w:val="Hyperlink"/>
    <w:rPr>
      <w:color w:val="0000ff"/>
      <w:u w:color="auto" w:val="single"/>
    </w:rPr>
  </w:style>
  <w:style w:type="table" w:default="1" w:styleId="TableNormal">
    <w:name w:val="Tabla normal"/>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es-e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1072"/>
  </w:style>
  <w:style w:type="paragraph" w:styleId="para1">
    <w:name w:val="heading 1"/>
    <w:qFormat/>
    <w:basedOn w:val="para0"/>
    <w:next w:val="para0"/>
    <w:pPr>
      <w:spacing w:before="240" w:after="60"/>
      <w:keepNext/>
      <w:outlineLvl w:val="0"/>
      <w:keepLines/>
    </w:pPr>
    <w:rPr>
      <w:rFonts w:ascii="Arial" w:hAnsi="Arial" w:cs="Arial"/>
      <w:b/>
      <w:bCs/>
      <w:sz w:val="36"/>
      <w:szCs w:val="36"/>
    </w:rPr>
    <w:key w:val="1073"/>
  </w:style>
  <w:style w:type="paragraph" w:styleId="para2">
    <w:name w:val="heading 2"/>
    <w:qFormat/>
    <w:basedOn w:val="para1"/>
    <w:next w:val="para0"/>
    <w:pPr>
      <w:outlineLvl w:val="1"/>
    </w:pPr>
    <w:rPr>
      <w:sz w:val="32"/>
      <w:szCs w:val="32"/>
    </w:rPr>
    <w:key w:val="1074"/>
  </w:style>
  <w:style w:type="paragraph" w:styleId="para3">
    <w:name w:val="heading 3"/>
    <w:qFormat/>
    <w:basedOn w:val="para2"/>
    <w:next w:val="para0"/>
    <w:pPr>
      <w:outlineLvl w:val="2"/>
    </w:pPr>
    <w:rPr>
      <w:sz w:val="28"/>
      <w:szCs w:val="28"/>
    </w:rPr>
    <w:key w:val="1075"/>
  </w:style>
  <w:style w:type="character" w:styleId="char0" w:default="1">
    <w:name w:val="Default Paragraph Font"/>
  </w:style>
  <w:style w:type="character" w:styleId="char1">
    <w:name w:val="Hyperlink"/>
    <w:rPr>
      <w:color w:val="0000ff"/>
      <w:u w:color="auto" w:val="single"/>
    </w:rPr>
  </w:style>
  <w:style w:type="table" w:default="1" w:styleId="TableNormal">
    <w:name w:val="Tabla normal"/>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styles" Target="styles.xml"/><Relationship Id="rId6"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rev.1228</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2026-01-13T17:24:07Z</dcterms:created>
  <dcterms:modified xsi:type="dcterms:W3CDTF">2026-01-13T17:48:04Z</dcterms:modified>
</cp:coreProperties>
</file>