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65A22" w14:textId="77777777" w:rsidR="008D1611" w:rsidRDefault="008D1611">
      <w:pPr>
        <w:pStyle w:val="BodyText"/>
        <w:spacing w:before="8"/>
        <w:rPr>
          <w:rFonts w:ascii="Times New Roman"/>
          <w:sz w:val="17"/>
        </w:rPr>
      </w:pPr>
      <w:bookmarkStart w:id="0" w:name="_GoBack"/>
      <w:bookmarkEnd w:id="0"/>
    </w:p>
    <w:p w14:paraId="4D2CAC48" w14:textId="77777777" w:rsidR="008D1611" w:rsidRDefault="004A7814">
      <w:pPr>
        <w:pStyle w:val="Heading2"/>
        <w:spacing w:before="100"/>
        <w:ind w:left="2199" w:right="2191"/>
        <w:jc w:val="center"/>
      </w:pPr>
      <w:r>
        <w:rPr>
          <w:spacing w:val="-4"/>
        </w:rPr>
        <w:t>Elective</w:t>
      </w:r>
      <w:r>
        <w:rPr>
          <w:spacing w:val="-12"/>
        </w:rPr>
        <w:t xml:space="preserve"> </w:t>
      </w:r>
      <w:r>
        <w:rPr>
          <w:spacing w:val="-4"/>
        </w:rPr>
        <w:t>2</w:t>
      </w:r>
      <w:r>
        <w:rPr>
          <w:spacing w:val="-15"/>
        </w:rPr>
        <w:t xml:space="preserve"> </w:t>
      </w:r>
      <w:r>
        <w:rPr>
          <w:spacing w:val="-4"/>
        </w:rPr>
        <w:t>(MAD</w:t>
      </w:r>
      <w:r>
        <w:rPr>
          <w:spacing w:val="-13"/>
        </w:rPr>
        <w:t xml:space="preserve"> </w:t>
      </w:r>
      <w:r>
        <w:rPr>
          <w:spacing w:val="-4"/>
        </w:rPr>
        <w:t>2)</w:t>
      </w:r>
      <w:r>
        <w:rPr>
          <w:spacing w:val="-14"/>
        </w:rPr>
        <w:t xml:space="preserve"> </w:t>
      </w:r>
      <w:r>
        <w:rPr>
          <w:spacing w:val="-4"/>
        </w:rPr>
        <w:t>Mobile</w:t>
      </w:r>
      <w:r>
        <w:rPr>
          <w:spacing w:val="-12"/>
        </w:rPr>
        <w:t xml:space="preserve"> </w:t>
      </w:r>
      <w:r>
        <w:rPr>
          <w:spacing w:val="-4"/>
        </w:rPr>
        <w:t>Application</w:t>
      </w:r>
      <w:r>
        <w:rPr>
          <w:spacing w:val="-12"/>
        </w:rPr>
        <w:t xml:space="preserve"> </w:t>
      </w:r>
      <w:r>
        <w:rPr>
          <w:spacing w:val="-4"/>
        </w:rPr>
        <w:t>Development</w:t>
      </w:r>
      <w:r>
        <w:rPr>
          <w:spacing w:val="-8"/>
        </w:rPr>
        <w:t xml:space="preserve"> </w:t>
      </w:r>
      <w:r>
        <w:rPr>
          <w:spacing w:val="-12"/>
        </w:rPr>
        <w:t>2</w:t>
      </w:r>
    </w:p>
    <w:p w14:paraId="45DA2F95" w14:textId="77777777" w:rsidR="008D1611" w:rsidRDefault="004A7814">
      <w:pPr>
        <w:pStyle w:val="BodyText"/>
        <w:spacing w:before="53"/>
        <w:ind w:left="2191" w:right="2191"/>
        <w:jc w:val="center"/>
      </w:pPr>
      <w:r>
        <w:rPr>
          <w:spacing w:val="-6"/>
        </w:rPr>
        <w:t>Midterm</w:t>
      </w:r>
      <w:r>
        <w:rPr>
          <w:spacing w:val="-10"/>
        </w:rPr>
        <w:t xml:space="preserve"> </w:t>
      </w:r>
      <w:r>
        <w:rPr>
          <w:spacing w:val="-2"/>
        </w:rPr>
        <w:t>Project</w:t>
      </w:r>
    </w:p>
    <w:p w14:paraId="1D9D3DC2" w14:textId="77777777" w:rsidR="008D1611" w:rsidRDefault="008D1611">
      <w:pPr>
        <w:pStyle w:val="BodyText"/>
        <w:spacing w:before="1"/>
        <w:rPr>
          <w:i/>
          <w:sz w:val="19"/>
        </w:rPr>
      </w:pPr>
    </w:p>
    <w:p w14:paraId="345703A2" w14:textId="77777777" w:rsidR="008D1611" w:rsidRDefault="004A7814">
      <w:pPr>
        <w:pStyle w:val="Heading1"/>
        <w:tabs>
          <w:tab w:val="left" w:pos="2392"/>
          <w:tab w:val="left" w:pos="9531"/>
        </w:tabs>
      </w:pPr>
      <w:r>
        <w:rPr>
          <w:color w:val="FFFFFF"/>
          <w:shd w:val="clear" w:color="auto" w:fill="00AFEF"/>
        </w:rPr>
        <w:tab/>
      </w:r>
      <w:proofErr w:type="spellStart"/>
      <w:r>
        <w:rPr>
          <w:color w:val="FFFFFF"/>
          <w:shd w:val="clear" w:color="auto" w:fill="00AFEF"/>
        </w:rPr>
        <w:t>GameDev</w:t>
      </w:r>
      <w:proofErr w:type="spellEnd"/>
      <w:r>
        <w:rPr>
          <w:color w:val="FFFFFF"/>
          <w:spacing w:val="-18"/>
          <w:shd w:val="clear" w:color="auto" w:fill="00AFEF"/>
        </w:rPr>
        <w:t xml:space="preserve"> </w:t>
      </w:r>
      <w:r>
        <w:rPr>
          <w:color w:val="FFFFFF"/>
          <w:shd w:val="clear" w:color="auto" w:fill="00AFEF"/>
        </w:rPr>
        <w:t>using</w:t>
      </w:r>
      <w:r>
        <w:rPr>
          <w:color w:val="FFFFFF"/>
          <w:spacing w:val="-17"/>
          <w:shd w:val="clear" w:color="auto" w:fill="00AFEF"/>
        </w:rPr>
        <w:t xml:space="preserve"> </w:t>
      </w:r>
      <w:r>
        <w:rPr>
          <w:color w:val="FFFFFF"/>
          <w:shd w:val="clear" w:color="auto" w:fill="00AFEF"/>
        </w:rPr>
        <w:t>Flutter</w:t>
      </w:r>
      <w:r>
        <w:rPr>
          <w:color w:val="FFFFFF"/>
          <w:spacing w:val="-17"/>
          <w:shd w:val="clear" w:color="auto" w:fill="00AFEF"/>
        </w:rPr>
        <w:t xml:space="preserve"> </w:t>
      </w:r>
      <w:r>
        <w:rPr>
          <w:color w:val="FFFFFF"/>
          <w:shd w:val="clear" w:color="auto" w:fill="00AFEF"/>
        </w:rPr>
        <w:t>Casual</w:t>
      </w:r>
      <w:r>
        <w:rPr>
          <w:color w:val="FFFFFF"/>
          <w:spacing w:val="-19"/>
          <w:shd w:val="clear" w:color="auto" w:fill="00AFEF"/>
        </w:rPr>
        <w:t xml:space="preserve"> </w:t>
      </w:r>
      <w:r>
        <w:rPr>
          <w:color w:val="FFFFFF"/>
          <w:shd w:val="clear" w:color="auto" w:fill="00AFEF"/>
        </w:rPr>
        <w:t>Games</w:t>
      </w:r>
      <w:r>
        <w:rPr>
          <w:color w:val="FFFFFF"/>
          <w:spacing w:val="-19"/>
          <w:shd w:val="clear" w:color="auto" w:fill="00AFEF"/>
        </w:rPr>
        <w:t xml:space="preserve"> </w:t>
      </w:r>
      <w:proofErr w:type="spellStart"/>
      <w:r>
        <w:rPr>
          <w:color w:val="FFFFFF"/>
          <w:spacing w:val="-2"/>
          <w:shd w:val="clear" w:color="auto" w:fill="00AFEF"/>
        </w:rPr>
        <w:t>Tookit</w:t>
      </w:r>
      <w:proofErr w:type="spellEnd"/>
      <w:r>
        <w:rPr>
          <w:color w:val="FFFFFF"/>
          <w:shd w:val="clear" w:color="auto" w:fill="00AFEF"/>
        </w:rPr>
        <w:tab/>
      </w:r>
    </w:p>
    <w:p w14:paraId="2A0D64CF" w14:textId="1629F762" w:rsidR="008D1611" w:rsidRDefault="008D1611" w:rsidP="00414464">
      <w:pPr>
        <w:pStyle w:val="Heading2"/>
        <w:ind w:left="0"/>
        <w:rPr>
          <w:spacing w:val="-2"/>
        </w:rPr>
      </w:pPr>
    </w:p>
    <w:p w14:paraId="336078FA" w14:textId="32A89DA1" w:rsidR="00414464" w:rsidRDefault="00414464" w:rsidP="00414464">
      <w:pPr>
        <w:pStyle w:val="BodyText"/>
        <w:jc w:val="center"/>
        <w:rPr>
          <w:b/>
          <w:bCs/>
          <w:sz w:val="24"/>
          <w:szCs w:val="24"/>
        </w:rPr>
      </w:pPr>
      <w:r w:rsidRPr="00766899">
        <w:rPr>
          <w:b/>
          <w:bCs/>
          <w:sz w:val="24"/>
          <w:szCs w:val="24"/>
        </w:rPr>
        <w:t>ENGKANTO ESCAPE</w:t>
      </w:r>
    </w:p>
    <w:p w14:paraId="7D3F98E3" w14:textId="0BD92598" w:rsidR="00766899" w:rsidRPr="00766899" w:rsidRDefault="00766899" w:rsidP="00414464">
      <w:pPr>
        <w:pStyle w:val="BodyText"/>
        <w:jc w:val="center"/>
        <w:rPr>
          <w:b/>
          <w:bCs/>
          <w:sz w:val="24"/>
          <w:szCs w:val="24"/>
        </w:rPr>
      </w:pPr>
      <w:r>
        <w:rPr>
          <w:b/>
          <w:bCs/>
          <w:sz w:val="24"/>
          <w:szCs w:val="24"/>
        </w:rPr>
        <w:tab/>
      </w:r>
    </w:p>
    <w:p w14:paraId="59432D9E" w14:textId="77777777" w:rsidR="00414464" w:rsidRPr="00766899" w:rsidRDefault="00414464" w:rsidP="00414464">
      <w:pPr>
        <w:pStyle w:val="BodyText"/>
        <w:jc w:val="center"/>
        <w:rPr>
          <w:b/>
          <w:bCs/>
          <w:sz w:val="24"/>
          <w:szCs w:val="24"/>
        </w:rPr>
      </w:pPr>
      <w:r w:rsidRPr="00766899">
        <w:rPr>
          <w:b/>
          <w:bCs/>
          <w:sz w:val="24"/>
          <w:szCs w:val="24"/>
        </w:rPr>
        <w:t>Project Report</w:t>
      </w:r>
    </w:p>
    <w:p w14:paraId="1194D23A" w14:textId="77777777" w:rsidR="00766899" w:rsidRPr="00766899" w:rsidRDefault="00766899" w:rsidP="00414464">
      <w:pPr>
        <w:pStyle w:val="BodyText"/>
        <w:jc w:val="center"/>
        <w:rPr>
          <w:sz w:val="24"/>
          <w:szCs w:val="24"/>
        </w:rPr>
      </w:pPr>
    </w:p>
    <w:p w14:paraId="70DBEB5E" w14:textId="77777777" w:rsidR="00766899" w:rsidRDefault="00414464" w:rsidP="00766899">
      <w:pPr>
        <w:ind w:firstLine="720"/>
        <w:jc w:val="both"/>
        <w:rPr>
          <w:sz w:val="24"/>
          <w:szCs w:val="24"/>
        </w:rPr>
      </w:pPr>
      <w:proofErr w:type="spellStart"/>
      <w:r w:rsidRPr="00766899">
        <w:rPr>
          <w:sz w:val="24"/>
          <w:szCs w:val="24"/>
        </w:rPr>
        <w:t>Engkanto</w:t>
      </w:r>
      <w:proofErr w:type="spellEnd"/>
      <w:r w:rsidRPr="00766899">
        <w:rPr>
          <w:sz w:val="24"/>
          <w:szCs w:val="24"/>
        </w:rPr>
        <w:t xml:space="preserve"> Escape is a dodge-style game that is meant to entertain players while also </w:t>
      </w:r>
      <w:r w:rsidR="004C15BF" w:rsidRPr="00766899">
        <w:rPr>
          <w:sz w:val="24"/>
          <w:szCs w:val="24"/>
        </w:rPr>
        <w:t>incorporating aspects</w:t>
      </w:r>
      <w:r w:rsidRPr="00766899">
        <w:rPr>
          <w:sz w:val="24"/>
          <w:szCs w:val="24"/>
        </w:rPr>
        <w:t xml:space="preserve"> of Filipino mythology</w:t>
      </w:r>
      <w:r w:rsidR="004C15BF" w:rsidRPr="00766899">
        <w:rPr>
          <w:sz w:val="24"/>
          <w:szCs w:val="24"/>
        </w:rPr>
        <w:t xml:space="preserve"> like </w:t>
      </w:r>
      <w:proofErr w:type="spellStart"/>
      <w:r w:rsidR="004C15BF" w:rsidRPr="00766899">
        <w:rPr>
          <w:sz w:val="24"/>
          <w:szCs w:val="24"/>
        </w:rPr>
        <w:t>engkantos</w:t>
      </w:r>
      <w:proofErr w:type="spellEnd"/>
      <w:r w:rsidRPr="00766899">
        <w:rPr>
          <w:sz w:val="24"/>
          <w:szCs w:val="24"/>
        </w:rPr>
        <w:t xml:space="preserve">. </w:t>
      </w:r>
      <w:r w:rsidR="00FC63DB" w:rsidRPr="00766899">
        <w:rPr>
          <w:sz w:val="24"/>
          <w:szCs w:val="24"/>
        </w:rPr>
        <w:t xml:space="preserve"> In this game, players embark on a journey through a mystical forest filled with </w:t>
      </w:r>
      <w:proofErr w:type="spellStart"/>
      <w:r w:rsidR="00FC63DB" w:rsidRPr="00766899">
        <w:rPr>
          <w:sz w:val="24"/>
          <w:szCs w:val="24"/>
        </w:rPr>
        <w:t>engkantos</w:t>
      </w:r>
      <w:proofErr w:type="spellEnd"/>
      <w:r w:rsidR="00FC63DB" w:rsidRPr="00766899">
        <w:rPr>
          <w:sz w:val="24"/>
          <w:szCs w:val="24"/>
        </w:rPr>
        <w:t xml:space="preserve"> and magical potions.</w:t>
      </w:r>
    </w:p>
    <w:p w14:paraId="4C670C57" w14:textId="77777777" w:rsidR="00766899" w:rsidRDefault="00766899" w:rsidP="00766899">
      <w:pPr>
        <w:ind w:firstLine="720"/>
        <w:jc w:val="both"/>
        <w:rPr>
          <w:sz w:val="24"/>
          <w:szCs w:val="24"/>
        </w:rPr>
      </w:pPr>
    </w:p>
    <w:p w14:paraId="23F3EBA3" w14:textId="30C0D5EE" w:rsidR="00FC63DB" w:rsidRPr="00766899" w:rsidRDefault="00FC63DB" w:rsidP="00766899">
      <w:pPr>
        <w:ind w:firstLine="720"/>
        <w:jc w:val="both"/>
        <w:rPr>
          <w:sz w:val="24"/>
          <w:szCs w:val="24"/>
        </w:rPr>
      </w:pPr>
      <w:r w:rsidRPr="00766899">
        <w:rPr>
          <w:sz w:val="24"/>
          <w:szCs w:val="24"/>
        </w:rPr>
        <w:t xml:space="preserve">The objective is to navigate the forest, collect potions, and avoid collisions with </w:t>
      </w:r>
      <w:proofErr w:type="spellStart"/>
      <w:r w:rsidRPr="00766899">
        <w:rPr>
          <w:sz w:val="24"/>
          <w:szCs w:val="24"/>
        </w:rPr>
        <w:t>engkantos</w:t>
      </w:r>
      <w:proofErr w:type="spellEnd"/>
      <w:r w:rsidRPr="00766899">
        <w:rPr>
          <w:sz w:val="24"/>
          <w:szCs w:val="24"/>
        </w:rPr>
        <w:t xml:space="preserve"> to achieve the highest score possible within the time limit.</w:t>
      </w:r>
    </w:p>
    <w:p w14:paraId="50D08084" w14:textId="77777777" w:rsidR="00766899" w:rsidRDefault="00766899" w:rsidP="00766899">
      <w:pPr>
        <w:ind w:firstLine="720"/>
        <w:jc w:val="both"/>
        <w:rPr>
          <w:sz w:val="24"/>
          <w:szCs w:val="24"/>
        </w:rPr>
      </w:pPr>
    </w:p>
    <w:p w14:paraId="31BA97A0" w14:textId="285144FE" w:rsidR="00766899" w:rsidRPr="00766899" w:rsidRDefault="00766899" w:rsidP="00766899">
      <w:pPr>
        <w:ind w:firstLine="720"/>
        <w:jc w:val="both"/>
        <w:rPr>
          <w:sz w:val="24"/>
          <w:szCs w:val="24"/>
        </w:rPr>
      </w:pPr>
      <w:r w:rsidRPr="00766899">
        <w:rPr>
          <w:sz w:val="24"/>
          <w:szCs w:val="24"/>
        </w:rPr>
        <w:t xml:space="preserve">The mechanics of the game were designed to be simple yet challenging, allowing players to easily understand the objective while providing enough complexity to keep them engaged. The inclusion of </w:t>
      </w:r>
      <w:proofErr w:type="spellStart"/>
      <w:r w:rsidRPr="00766899">
        <w:rPr>
          <w:sz w:val="24"/>
          <w:szCs w:val="24"/>
        </w:rPr>
        <w:t>engkantos</w:t>
      </w:r>
      <w:proofErr w:type="spellEnd"/>
      <w:r w:rsidRPr="00766899">
        <w:rPr>
          <w:sz w:val="24"/>
          <w:szCs w:val="24"/>
        </w:rPr>
        <w:t xml:space="preserve"> as obstacles adds an element of danger and suspense, requiring players to strategize their movements and avoid collisions.</w:t>
      </w:r>
    </w:p>
    <w:p w14:paraId="3059B7D5" w14:textId="77777777" w:rsidR="00766899" w:rsidRDefault="00766899" w:rsidP="00766899">
      <w:pPr>
        <w:ind w:firstLine="720"/>
        <w:jc w:val="both"/>
        <w:rPr>
          <w:sz w:val="24"/>
          <w:szCs w:val="24"/>
        </w:rPr>
      </w:pPr>
    </w:p>
    <w:p w14:paraId="5E57957D" w14:textId="67AA96B3" w:rsidR="00766899" w:rsidRPr="00766899" w:rsidRDefault="00766899" w:rsidP="00766899">
      <w:pPr>
        <w:ind w:firstLine="720"/>
        <w:jc w:val="both"/>
        <w:rPr>
          <w:sz w:val="24"/>
          <w:szCs w:val="24"/>
        </w:rPr>
      </w:pPr>
      <w:r w:rsidRPr="00766899">
        <w:rPr>
          <w:sz w:val="24"/>
          <w:szCs w:val="24"/>
        </w:rPr>
        <w:t xml:space="preserve">We implemented collision detection to detect interactions between the player character and game objects such as </w:t>
      </w:r>
      <w:proofErr w:type="spellStart"/>
      <w:r w:rsidRPr="00766899">
        <w:rPr>
          <w:sz w:val="24"/>
          <w:szCs w:val="24"/>
        </w:rPr>
        <w:t>engkantos</w:t>
      </w:r>
      <w:proofErr w:type="spellEnd"/>
      <w:r w:rsidRPr="00766899">
        <w:rPr>
          <w:sz w:val="24"/>
          <w:szCs w:val="24"/>
        </w:rPr>
        <w:t xml:space="preserve"> and potions. This system was crucial for determining when the player loses a life or collects a potion.</w:t>
      </w:r>
    </w:p>
    <w:p w14:paraId="5A36C09E" w14:textId="77777777" w:rsidR="00766899" w:rsidRDefault="00766899" w:rsidP="00766899">
      <w:pPr>
        <w:jc w:val="both"/>
        <w:rPr>
          <w:sz w:val="24"/>
          <w:szCs w:val="24"/>
        </w:rPr>
      </w:pPr>
    </w:p>
    <w:p w14:paraId="7A46EE1A" w14:textId="77777777" w:rsidR="00766899" w:rsidRDefault="00766899" w:rsidP="00766899">
      <w:pPr>
        <w:ind w:firstLine="720"/>
        <w:jc w:val="both"/>
        <w:rPr>
          <w:sz w:val="24"/>
          <w:szCs w:val="24"/>
        </w:rPr>
      </w:pPr>
      <w:r w:rsidRPr="00766899">
        <w:rPr>
          <w:sz w:val="24"/>
          <w:szCs w:val="24"/>
        </w:rPr>
        <w:t>The timer functionality was implemented to limit the duration of each game session, adding a sense of urgency and challenge to the gameplay. Players must collect as many potions as possible within the allotted time to maximize their score.</w:t>
      </w:r>
    </w:p>
    <w:p w14:paraId="640F7CA7" w14:textId="77777777" w:rsidR="00766899" w:rsidRDefault="00766899" w:rsidP="00766899">
      <w:pPr>
        <w:ind w:firstLine="720"/>
        <w:jc w:val="both"/>
        <w:rPr>
          <w:sz w:val="24"/>
          <w:szCs w:val="24"/>
        </w:rPr>
      </w:pPr>
    </w:p>
    <w:p w14:paraId="0C9DA4FC" w14:textId="7CB6FF11" w:rsidR="00766899" w:rsidRDefault="00766899" w:rsidP="00766899">
      <w:pPr>
        <w:ind w:firstLine="720"/>
        <w:jc w:val="both"/>
        <w:rPr>
          <w:sz w:val="24"/>
          <w:szCs w:val="24"/>
        </w:rPr>
      </w:pPr>
      <w:r w:rsidRPr="00766899">
        <w:rPr>
          <w:sz w:val="24"/>
          <w:szCs w:val="24"/>
        </w:rPr>
        <w:t xml:space="preserve">A scoring was </w:t>
      </w:r>
      <w:r>
        <w:rPr>
          <w:sz w:val="24"/>
          <w:szCs w:val="24"/>
        </w:rPr>
        <w:t>implemented</w:t>
      </w:r>
      <w:r w:rsidRPr="00766899">
        <w:rPr>
          <w:sz w:val="24"/>
          <w:szCs w:val="24"/>
        </w:rPr>
        <w:t xml:space="preserve"> to track the player's progress and reward them for collecting potions. Points are awarded for each potion collected, with the score increasing incrementally as more potions are collected.</w:t>
      </w:r>
    </w:p>
    <w:p w14:paraId="04C55610" w14:textId="77777777" w:rsidR="00766899" w:rsidRPr="00766899" w:rsidRDefault="00766899" w:rsidP="00766899">
      <w:pPr>
        <w:ind w:firstLine="720"/>
        <w:jc w:val="both"/>
        <w:rPr>
          <w:sz w:val="24"/>
          <w:szCs w:val="24"/>
        </w:rPr>
      </w:pPr>
    </w:p>
    <w:p w14:paraId="16CF197D" w14:textId="77777777" w:rsidR="00766899" w:rsidRPr="00766899" w:rsidRDefault="00766899" w:rsidP="00766899">
      <w:pPr>
        <w:ind w:firstLine="720"/>
        <w:jc w:val="both"/>
        <w:rPr>
          <w:sz w:val="24"/>
          <w:szCs w:val="24"/>
        </w:rPr>
      </w:pPr>
      <w:r w:rsidRPr="00766899">
        <w:rPr>
          <w:sz w:val="24"/>
          <w:szCs w:val="24"/>
        </w:rPr>
        <w:t xml:space="preserve">The chosen theme of this game was inspired by Filipino folklore and mythology, specifically the concept of enchanted forests inhabited by </w:t>
      </w:r>
      <w:proofErr w:type="spellStart"/>
      <w:r w:rsidRPr="00766899">
        <w:rPr>
          <w:sz w:val="24"/>
          <w:szCs w:val="24"/>
        </w:rPr>
        <w:t>engkantos</w:t>
      </w:r>
      <w:proofErr w:type="spellEnd"/>
      <w:r w:rsidRPr="00766899">
        <w:rPr>
          <w:sz w:val="24"/>
          <w:szCs w:val="24"/>
        </w:rPr>
        <w:t>. We wanted to create a game that not only entertained players but also showcased elements of Filipino culture and storytelling.</w:t>
      </w:r>
    </w:p>
    <w:p w14:paraId="455133B8" w14:textId="77777777" w:rsidR="00766899" w:rsidRDefault="00766899" w:rsidP="00513F08">
      <w:pPr>
        <w:rPr>
          <w:sz w:val="24"/>
          <w:szCs w:val="24"/>
        </w:rPr>
      </w:pPr>
    </w:p>
    <w:p w14:paraId="4C3EEBC4" w14:textId="21834DED" w:rsidR="00513F08" w:rsidRPr="00766899" w:rsidRDefault="00513F08" w:rsidP="00513F08">
      <w:pPr>
        <w:rPr>
          <w:b/>
          <w:bCs/>
          <w:sz w:val="24"/>
          <w:szCs w:val="24"/>
        </w:rPr>
      </w:pPr>
      <w:r w:rsidRPr="00766899">
        <w:rPr>
          <w:b/>
          <w:bCs/>
          <w:sz w:val="24"/>
          <w:szCs w:val="24"/>
        </w:rPr>
        <w:t>MECHANICS</w:t>
      </w:r>
    </w:p>
    <w:p w14:paraId="6E2371CC" w14:textId="2FBBA1E7" w:rsidR="00513F08" w:rsidRPr="00766899" w:rsidRDefault="00513F08" w:rsidP="00513F08">
      <w:pPr>
        <w:rPr>
          <w:sz w:val="24"/>
          <w:szCs w:val="24"/>
        </w:rPr>
      </w:pPr>
      <w:r w:rsidRPr="00766899">
        <w:rPr>
          <w:sz w:val="24"/>
          <w:szCs w:val="24"/>
        </w:rPr>
        <w:br/>
        <w:t>1. Players have 60 seconds to navigate through the mystical forest and collect potions.</w:t>
      </w:r>
    </w:p>
    <w:p w14:paraId="60D19FFC" w14:textId="4C49108C" w:rsidR="00513F08" w:rsidRPr="00766899" w:rsidRDefault="00513F08" w:rsidP="00513F08">
      <w:pPr>
        <w:rPr>
          <w:sz w:val="24"/>
          <w:szCs w:val="24"/>
        </w:rPr>
      </w:pPr>
      <w:r w:rsidRPr="00766899">
        <w:rPr>
          <w:sz w:val="24"/>
          <w:szCs w:val="24"/>
        </w:rPr>
        <w:t xml:space="preserve">2. Players start with 3 lives, and losing a life occurs upon collision with </w:t>
      </w:r>
      <w:proofErr w:type="spellStart"/>
      <w:r w:rsidRPr="00766899">
        <w:rPr>
          <w:sz w:val="24"/>
          <w:szCs w:val="24"/>
        </w:rPr>
        <w:t>engkantos</w:t>
      </w:r>
      <w:proofErr w:type="spellEnd"/>
      <w:r w:rsidRPr="00766899">
        <w:rPr>
          <w:sz w:val="24"/>
          <w:szCs w:val="24"/>
        </w:rPr>
        <w:t>.</w:t>
      </w:r>
    </w:p>
    <w:p w14:paraId="64F37092" w14:textId="347A5B52" w:rsidR="00513F08" w:rsidRPr="00766899" w:rsidRDefault="00513F08" w:rsidP="00513F08">
      <w:pPr>
        <w:rPr>
          <w:sz w:val="24"/>
          <w:szCs w:val="24"/>
        </w:rPr>
      </w:pPr>
      <w:r w:rsidRPr="00766899">
        <w:rPr>
          <w:sz w:val="24"/>
          <w:szCs w:val="24"/>
        </w:rPr>
        <w:t>3. The primary objective is to collect potions scattered throughout the forest to earn points and increase the score.</w:t>
      </w:r>
    </w:p>
    <w:p w14:paraId="6A326BB3" w14:textId="3DCA53C0" w:rsidR="00513F08" w:rsidRPr="00766899" w:rsidRDefault="00513F08" w:rsidP="00513F08">
      <w:pPr>
        <w:rPr>
          <w:sz w:val="24"/>
          <w:szCs w:val="24"/>
        </w:rPr>
      </w:pPr>
      <w:r w:rsidRPr="00766899">
        <w:rPr>
          <w:sz w:val="24"/>
          <w:szCs w:val="24"/>
        </w:rPr>
        <w:t xml:space="preserve">4. Players must maneuver their character to avoid </w:t>
      </w:r>
      <w:proofErr w:type="spellStart"/>
      <w:r w:rsidRPr="00766899">
        <w:rPr>
          <w:sz w:val="24"/>
          <w:szCs w:val="24"/>
        </w:rPr>
        <w:t>engkantos</w:t>
      </w:r>
      <w:proofErr w:type="spellEnd"/>
      <w:r w:rsidRPr="00766899">
        <w:rPr>
          <w:sz w:val="24"/>
          <w:szCs w:val="24"/>
        </w:rPr>
        <w:t xml:space="preserve"> roaming in the forest.</w:t>
      </w:r>
    </w:p>
    <w:p w14:paraId="2B5AA9FD" w14:textId="58C1EAD6" w:rsidR="00513F08" w:rsidRPr="00766899" w:rsidRDefault="00513F08" w:rsidP="00513F08">
      <w:pPr>
        <w:rPr>
          <w:sz w:val="24"/>
          <w:szCs w:val="24"/>
        </w:rPr>
      </w:pPr>
      <w:r w:rsidRPr="00766899">
        <w:rPr>
          <w:sz w:val="24"/>
          <w:szCs w:val="24"/>
        </w:rPr>
        <w:t>5. Points are awarded for each potion collected. The score increases with each potion collected.</w:t>
      </w:r>
    </w:p>
    <w:p w14:paraId="14638C3A" w14:textId="23613F5F" w:rsidR="00513F08" w:rsidRDefault="00513F08" w:rsidP="00513F08">
      <w:pPr>
        <w:rPr>
          <w:sz w:val="24"/>
          <w:szCs w:val="24"/>
        </w:rPr>
      </w:pPr>
      <w:r w:rsidRPr="00766899">
        <w:rPr>
          <w:sz w:val="24"/>
          <w:szCs w:val="24"/>
        </w:rPr>
        <w:t>6. The game ends when the timer runs out or when the player loses all three lives. At this point, the final score is displayed, and players have the option to replay the game to improve their score.</w:t>
      </w:r>
    </w:p>
    <w:p w14:paraId="64C8DAC7" w14:textId="4C7697A1" w:rsidR="00B32DEA" w:rsidRDefault="00B32DEA" w:rsidP="00513F08">
      <w:pPr>
        <w:rPr>
          <w:sz w:val="24"/>
          <w:szCs w:val="24"/>
        </w:rPr>
      </w:pPr>
    </w:p>
    <w:p w14:paraId="46360A3E" w14:textId="77777777" w:rsidR="00B32DEA" w:rsidRPr="00766899" w:rsidRDefault="00B32DEA" w:rsidP="00513F08">
      <w:pPr>
        <w:rPr>
          <w:sz w:val="24"/>
          <w:szCs w:val="24"/>
        </w:rPr>
      </w:pPr>
    </w:p>
    <w:p w14:paraId="331F71E9" w14:textId="77777777" w:rsidR="00513F08" w:rsidRPr="00766899" w:rsidRDefault="00513F08" w:rsidP="00513F08">
      <w:pPr>
        <w:pStyle w:val="NormalWeb"/>
      </w:pPr>
    </w:p>
    <w:p w14:paraId="20BFEA52" w14:textId="77777777" w:rsidR="00B32DEA" w:rsidRDefault="00B32DEA" w:rsidP="00B32DEA">
      <w:pPr>
        <w:rPr>
          <w:sz w:val="24"/>
          <w:szCs w:val="24"/>
        </w:rPr>
      </w:pPr>
    </w:p>
    <w:p w14:paraId="6D078F38" w14:textId="19E1A457" w:rsidR="00B32DEA" w:rsidRDefault="00B32DEA" w:rsidP="00B32DEA">
      <w:pPr>
        <w:rPr>
          <w:sz w:val="24"/>
          <w:szCs w:val="24"/>
        </w:rPr>
      </w:pPr>
      <w:r>
        <w:rPr>
          <w:sz w:val="24"/>
          <w:szCs w:val="24"/>
        </w:rPr>
        <w:t>Group Members:</w:t>
      </w:r>
    </w:p>
    <w:p w14:paraId="006A629E" w14:textId="77777777" w:rsidR="00B32DEA" w:rsidRDefault="00B32DEA" w:rsidP="00B32DEA">
      <w:pPr>
        <w:rPr>
          <w:sz w:val="24"/>
          <w:szCs w:val="24"/>
        </w:rPr>
      </w:pPr>
    </w:p>
    <w:p w14:paraId="560E3800" w14:textId="77777777" w:rsidR="00B32DEA" w:rsidRDefault="00B32DEA" w:rsidP="00B32DEA">
      <w:pPr>
        <w:rPr>
          <w:sz w:val="24"/>
          <w:szCs w:val="24"/>
        </w:rPr>
      </w:pPr>
      <w:proofErr w:type="spellStart"/>
      <w:r>
        <w:rPr>
          <w:sz w:val="24"/>
          <w:szCs w:val="24"/>
        </w:rPr>
        <w:t>Dayao</w:t>
      </w:r>
      <w:proofErr w:type="spellEnd"/>
      <w:r>
        <w:rPr>
          <w:sz w:val="24"/>
          <w:szCs w:val="24"/>
        </w:rPr>
        <w:t xml:space="preserve">, Launce Joshua </w:t>
      </w:r>
    </w:p>
    <w:p w14:paraId="7A873E20" w14:textId="77777777" w:rsidR="00B32DEA" w:rsidRDefault="00B32DEA" w:rsidP="00B32DEA">
      <w:pPr>
        <w:rPr>
          <w:sz w:val="24"/>
          <w:szCs w:val="24"/>
        </w:rPr>
      </w:pPr>
      <w:proofErr w:type="spellStart"/>
      <w:r>
        <w:rPr>
          <w:sz w:val="24"/>
          <w:szCs w:val="24"/>
        </w:rPr>
        <w:t>Eya</w:t>
      </w:r>
      <w:proofErr w:type="spellEnd"/>
      <w:r>
        <w:rPr>
          <w:sz w:val="24"/>
          <w:szCs w:val="24"/>
        </w:rPr>
        <w:t xml:space="preserve">, Alice </w:t>
      </w:r>
      <w:proofErr w:type="spellStart"/>
      <w:r>
        <w:rPr>
          <w:sz w:val="24"/>
          <w:szCs w:val="24"/>
        </w:rPr>
        <w:t>Zandra</w:t>
      </w:r>
      <w:proofErr w:type="spellEnd"/>
    </w:p>
    <w:p w14:paraId="31674192" w14:textId="7D8D1BA9" w:rsidR="00B32DEA" w:rsidRDefault="00B32DEA" w:rsidP="00B32DEA">
      <w:pPr>
        <w:rPr>
          <w:sz w:val="24"/>
          <w:szCs w:val="24"/>
        </w:rPr>
      </w:pPr>
      <w:proofErr w:type="spellStart"/>
      <w:r>
        <w:rPr>
          <w:sz w:val="24"/>
          <w:szCs w:val="24"/>
        </w:rPr>
        <w:t>Vinuya</w:t>
      </w:r>
      <w:proofErr w:type="spellEnd"/>
      <w:r>
        <w:rPr>
          <w:sz w:val="24"/>
          <w:szCs w:val="24"/>
        </w:rPr>
        <w:t>, Abu</w:t>
      </w:r>
    </w:p>
    <w:p w14:paraId="296B145D" w14:textId="58463EBC" w:rsidR="00B32DEA" w:rsidRDefault="00B32DEA" w:rsidP="00B32DEA">
      <w:pPr>
        <w:rPr>
          <w:sz w:val="24"/>
          <w:szCs w:val="24"/>
        </w:rPr>
      </w:pPr>
      <w:proofErr w:type="spellStart"/>
      <w:r>
        <w:rPr>
          <w:sz w:val="24"/>
          <w:szCs w:val="24"/>
        </w:rPr>
        <w:t>Zaragosa</w:t>
      </w:r>
      <w:proofErr w:type="spellEnd"/>
      <w:r>
        <w:rPr>
          <w:sz w:val="24"/>
          <w:szCs w:val="24"/>
        </w:rPr>
        <w:t xml:space="preserve">, Jun </w:t>
      </w:r>
      <w:proofErr w:type="spellStart"/>
      <w:r>
        <w:rPr>
          <w:sz w:val="24"/>
          <w:szCs w:val="24"/>
        </w:rPr>
        <w:t>Jun</w:t>
      </w:r>
      <w:proofErr w:type="spellEnd"/>
    </w:p>
    <w:p w14:paraId="423AD696" w14:textId="175E280D" w:rsidR="008D1611" w:rsidRDefault="008D1611" w:rsidP="00766899">
      <w:pPr>
        <w:spacing w:before="14"/>
        <w:rPr>
          <w:i/>
          <w:sz w:val="24"/>
        </w:rPr>
      </w:pPr>
    </w:p>
    <w:sectPr w:rsidR="008D1611">
      <w:headerReference w:type="default" r:id="rId8"/>
      <w:pgSz w:w="12240" w:h="18720"/>
      <w:pgMar w:top="2360" w:right="1300" w:bottom="280" w:left="1300" w:header="3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DDF7C" w14:textId="77777777" w:rsidR="004A7814" w:rsidRDefault="004A7814">
      <w:r>
        <w:separator/>
      </w:r>
    </w:p>
  </w:endnote>
  <w:endnote w:type="continuationSeparator" w:id="0">
    <w:p w14:paraId="0A1F84D2" w14:textId="77777777" w:rsidR="004A7814" w:rsidRDefault="004A7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03A0B" w14:textId="77777777" w:rsidR="004A7814" w:rsidRDefault="004A7814">
      <w:r>
        <w:separator/>
      </w:r>
    </w:p>
  </w:footnote>
  <w:footnote w:type="continuationSeparator" w:id="0">
    <w:p w14:paraId="6DCC7173" w14:textId="77777777" w:rsidR="004A7814" w:rsidRDefault="004A7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C6140" w14:textId="77777777" w:rsidR="008D1611" w:rsidRDefault="004A7814">
    <w:pPr>
      <w:pStyle w:val="BodyText"/>
      <w:spacing w:line="14" w:lineRule="auto"/>
      <w:rPr>
        <w:sz w:val="20"/>
      </w:rPr>
    </w:pPr>
    <w:r>
      <w:rPr>
        <w:noProof/>
      </w:rPr>
      <w:drawing>
        <wp:anchor distT="0" distB="0" distL="0" distR="0" simplePos="0" relativeHeight="487539200" behindDoc="1" locked="0" layoutInCell="1" allowOverlap="1" wp14:anchorId="69E159D4" wp14:editId="05400C23">
          <wp:simplePos x="0" y="0"/>
          <wp:positionH relativeFrom="page">
            <wp:posOffset>5433840</wp:posOffset>
          </wp:positionH>
          <wp:positionV relativeFrom="page">
            <wp:posOffset>233218</wp:posOffset>
          </wp:positionV>
          <wp:extent cx="679305" cy="677879"/>
          <wp:effectExtent l="0" t="0" r="0" b="0"/>
          <wp:wrapNone/>
          <wp:docPr id="163803335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79305" cy="677879"/>
                  </a:xfrm>
                  <a:prstGeom prst="rect">
                    <a:avLst/>
                  </a:prstGeom>
                </pic:spPr>
              </pic:pic>
            </a:graphicData>
          </a:graphic>
        </wp:anchor>
      </w:drawing>
    </w:r>
    <w:r>
      <w:rPr>
        <w:noProof/>
      </w:rPr>
      <mc:AlternateContent>
        <mc:Choice Requires="wps">
          <w:drawing>
            <wp:anchor distT="0" distB="0" distL="0" distR="0" simplePos="0" relativeHeight="487539712" behindDoc="1" locked="0" layoutInCell="1" allowOverlap="1" wp14:anchorId="051E4055" wp14:editId="7496B765">
              <wp:simplePos x="0" y="0"/>
              <wp:positionH relativeFrom="page">
                <wp:posOffset>884237</wp:posOffset>
              </wp:positionH>
              <wp:positionV relativeFrom="page">
                <wp:posOffset>445998</wp:posOffset>
              </wp:positionV>
              <wp:extent cx="6006465" cy="10693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6465" cy="1069340"/>
                      </a:xfrm>
                      <a:prstGeom prst="rect">
                        <a:avLst/>
                      </a:prstGeom>
                    </wps:spPr>
                    <wps:txbx>
                      <w:txbxContent>
                        <w:p w14:paraId="55069893" w14:textId="77777777" w:rsidR="008D1611" w:rsidRDefault="004A7814">
                          <w:pPr>
                            <w:spacing w:before="21"/>
                            <w:ind w:left="2549" w:right="2550"/>
                            <w:jc w:val="center"/>
                            <w:rPr>
                              <w:rFonts w:ascii="Tahoma"/>
                              <w:b/>
                              <w:sz w:val="28"/>
                            </w:rPr>
                          </w:pPr>
                          <w:r>
                            <w:rPr>
                              <w:rFonts w:ascii="Tahoma"/>
                              <w:b/>
                              <w:w w:val="90"/>
                              <w:sz w:val="28"/>
                            </w:rPr>
                            <w:t>PANGASINAN</w:t>
                          </w:r>
                          <w:r>
                            <w:rPr>
                              <w:rFonts w:ascii="Tahoma"/>
                              <w:b/>
                              <w:spacing w:val="15"/>
                              <w:sz w:val="28"/>
                            </w:rPr>
                            <w:t xml:space="preserve"> </w:t>
                          </w:r>
                          <w:r>
                            <w:rPr>
                              <w:rFonts w:ascii="Tahoma"/>
                              <w:b/>
                              <w:w w:val="90"/>
                              <w:sz w:val="28"/>
                            </w:rPr>
                            <w:t>STATE</w:t>
                          </w:r>
                          <w:r>
                            <w:rPr>
                              <w:rFonts w:ascii="Tahoma"/>
                              <w:b/>
                              <w:spacing w:val="15"/>
                              <w:sz w:val="28"/>
                            </w:rPr>
                            <w:t xml:space="preserve"> </w:t>
                          </w:r>
                          <w:r>
                            <w:rPr>
                              <w:rFonts w:ascii="Tahoma"/>
                              <w:b/>
                              <w:spacing w:val="-2"/>
                              <w:w w:val="90"/>
                              <w:sz w:val="28"/>
                            </w:rPr>
                            <w:t>UNIVERSITY</w:t>
                          </w:r>
                        </w:p>
                        <w:p w14:paraId="7918150B" w14:textId="77777777" w:rsidR="008D1611" w:rsidRDefault="004A7814">
                          <w:pPr>
                            <w:spacing w:before="5"/>
                            <w:ind w:left="2549" w:right="2549"/>
                            <w:jc w:val="center"/>
                            <w:rPr>
                              <w:rFonts w:ascii="Verdana"/>
                              <w:sz w:val="28"/>
                            </w:rPr>
                          </w:pPr>
                          <w:r>
                            <w:rPr>
                              <w:rFonts w:ascii="Verdana"/>
                              <w:spacing w:val="-4"/>
                              <w:sz w:val="28"/>
                            </w:rPr>
                            <w:t>Urdaneta</w:t>
                          </w:r>
                          <w:r>
                            <w:rPr>
                              <w:rFonts w:ascii="Verdana"/>
                              <w:spacing w:val="-15"/>
                              <w:sz w:val="28"/>
                            </w:rPr>
                            <w:t xml:space="preserve"> </w:t>
                          </w:r>
                          <w:r>
                            <w:rPr>
                              <w:rFonts w:ascii="Verdana"/>
                              <w:spacing w:val="-4"/>
                              <w:sz w:val="28"/>
                            </w:rPr>
                            <w:t>City</w:t>
                          </w:r>
                          <w:r>
                            <w:rPr>
                              <w:rFonts w:ascii="Verdana"/>
                              <w:spacing w:val="-15"/>
                              <w:sz w:val="28"/>
                            </w:rPr>
                            <w:t xml:space="preserve"> </w:t>
                          </w:r>
                          <w:r>
                            <w:rPr>
                              <w:rFonts w:ascii="Verdana"/>
                              <w:spacing w:val="-4"/>
                              <w:sz w:val="28"/>
                            </w:rPr>
                            <w:t>Campus</w:t>
                          </w:r>
                        </w:p>
                        <w:p w14:paraId="2BEC3870" w14:textId="77777777" w:rsidR="008D1611" w:rsidRDefault="004A7814">
                          <w:pPr>
                            <w:spacing w:before="272"/>
                            <w:ind w:left="2549" w:right="2548"/>
                            <w:jc w:val="center"/>
                            <w:rPr>
                              <w:rFonts w:ascii="Verdana"/>
                              <w:sz w:val="28"/>
                            </w:rPr>
                          </w:pPr>
                          <w:r>
                            <w:rPr>
                              <w:rFonts w:ascii="Verdana"/>
                              <w:sz w:val="28"/>
                            </w:rPr>
                            <w:t>College</w:t>
                          </w:r>
                          <w:r>
                            <w:rPr>
                              <w:rFonts w:ascii="Verdana"/>
                              <w:spacing w:val="-1"/>
                              <w:sz w:val="28"/>
                            </w:rPr>
                            <w:t xml:space="preserve"> </w:t>
                          </w:r>
                          <w:r>
                            <w:rPr>
                              <w:rFonts w:ascii="Verdana"/>
                              <w:sz w:val="28"/>
                            </w:rPr>
                            <w:t>of</w:t>
                          </w:r>
                          <w:r>
                            <w:rPr>
                              <w:rFonts w:ascii="Verdana"/>
                              <w:spacing w:val="1"/>
                              <w:sz w:val="28"/>
                            </w:rPr>
                            <w:t xml:space="preserve"> </w:t>
                          </w:r>
                          <w:r>
                            <w:rPr>
                              <w:rFonts w:ascii="Verdana"/>
                              <w:spacing w:val="-2"/>
                              <w:sz w:val="28"/>
                            </w:rPr>
                            <w:t>Computing</w:t>
                          </w:r>
                        </w:p>
                        <w:p w14:paraId="203DFAD4" w14:textId="77777777" w:rsidR="008D1611" w:rsidRDefault="004A7814">
                          <w:pPr>
                            <w:tabs>
                              <w:tab w:val="left" w:pos="1832"/>
                              <w:tab w:val="left" w:pos="9418"/>
                            </w:tabs>
                            <w:spacing w:before="4"/>
                            <w:jc w:val="center"/>
                            <w:rPr>
                              <w:rFonts w:ascii="Verdana"/>
                              <w:sz w:val="28"/>
                            </w:rPr>
                          </w:pPr>
                          <w:r>
                            <w:rPr>
                              <w:rFonts w:ascii="Verdana"/>
                              <w:color w:val="00AFEF"/>
                              <w:sz w:val="28"/>
                              <w:u w:val="single" w:color="000000"/>
                            </w:rPr>
                            <w:tab/>
                          </w:r>
                          <w:r>
                            <w:rPr>
                              <w:rFonts w:ascii="Verdana"/>
                              <w:color w:val="00AFEF"/>
                              <w:spacing w:val="-10"/>
                              <w:sz w:val="28"/>
                              <w:u w:val="single" w:color="000000"/>
                            </w:rPr>
                            <w:t>INFORMATION</w:t>
                          </w:r>
                          <w:r>
                            <w:rPr>
                              <w:rFonts w:ascii="Verdana"/>
                              <w:color w:val="00AFEF"/>
                              <w:spacing w:val="-13"/>
                              <w:sz w:val="28"/>
                              <w:u w:val="single" w:color="000000"/>
                            </w:rPr>
                            <w:t xml:space="preserve"> </w:t>
                          </w:r>
                          <w:r>
                            <w:rPr>
                              <w:rFonts w:ascii="Verdana"/>
                              <w:color w:val="00AFEF"/>
                              <w:spacing w:val="-10"/>
                              <w:sz w:val="28"/>
                              <w:u w:val="single" w:color="000000"/>
                            </w:rPr>
                            <w:t>TECHNOLOGY</w:t>
                          </w:r>
                          <w:r>
                            <w:rPr>
                              <w:rFonts w:ascii="Verdana"/>
                              <w:color w:val="00AFEF"/>
                              <w:spacing w:val="-15"/>
                              <w:sz w:val="28"/>
                              <w:u w:val="single" w:color="000000"/>
                            </w:rPr>
                            <w:t xml:space="preserve"> </w:t>
                          </w:r>
                          <w:r>
                            <w:rPr>
                              <w:rFonts w:ascii="Verdana"/>
                              <w:color w:val="00AFEF"/>
                              <w:spacing w:val="-10"/>
                              <w:sz w:val="28"/>
                              <w:u w:val="single" w:color="000000"/>
                            </w:rPr>
                            <w:t>DEPARTMENT</w:t>
                          </w:r>
                          <w:r>
                            <w:rPr>
                              <w:rFonts w:ascii="Verdana"/>
                              <w:color w:val="00AFEF"/>
                              <w:sz w:val="28"/>
                              <w:u w:val="single" w:color="000000"/>
                            </w:rPr>
                            <w:tab/>
                          </w:r>
                        </w:p>
                      </w:txbxContent>
                    </wps:txbx>
                    <wps:bodyPr wrap="square" lIns="0" tIns="0" rIns="0" bIns="0" rtlCol="0">
                      <a:noAutofit/>
                    </wps:bodyPr>
                  </wps:wsp>
                </a:graphicData>
              </a:graphic>
            </wp:anchor>
          </w:drawing>
        </mc:Choice>
        <mc:Fallback>
          <w:pict>
            <v:shapetype w14:anchorId="051E4055" id="_x0000_t202" coordsize="21600,21600" o:spt="202" path="m,l,21600r21600,l21600,xe">
              <v:stroke joinstyle="miter"/>
              <v:path gradientshapeok="t" o:connecttype="rect"/>
            </v:shapetype>
            <v:shape id="Textbox 2" o:spid="_x0000_s1026" type="#_x0000_t202" style="position:absolute;margin-left:69.6pt;margin-top:35.1pt;width:472.95pt;height:84.2pt;z-index:-1577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1qQEAAEADAAAOAAAAZHJzL2Uyb0RvYy54bWysUl9v2yAQf5/U74B4b3DSLtqsONXWatOk&#10;apvU7gNgDDGa4RhHYufb7yBOWm1v017ggOPu9+c2d5Mb2EFHtOAbvlxUnGmvoLN+1/Afz5+u33GG&#10;SfpODuB1w48a+d326s1mDLVeQQ9DpyOjIh7rMTS8TynUQqDqtZO4gKA9PRqITiY6xp3oohypuhvE&#10;qqrWYoTYhQhKI9Ltw+mRb0t9Y7RK34xBndjQcMKWyhrL2uZVbDey3kUZeqtmGPIfUDhpPTW9lHqQ&#10;SbJ9tH+VclZFQDBpocAJMMYqXTgQm2X1B5unXgZduJA4GC4y4f8rq74evkdmu4avOPPSkUXPekot&#10;TGyVxRkD1pTzFCgrTR9hIpMLUQyPoH4ipYhXOacPSNlZjMlEl3eiyegj6X+8aE5NmKLLNZl4u37L&#10;maK3ZbV+f3NbXBEv30PE9FmDYzloeCRTCwR5eMSUAcj6nDKjOQHIuNLUTjONFrojsRjJ7Ibjr72M&#10;mrPhiyc182Scg3gO2nMQ03APZX4yGQ8f9gmMLZ1zi1PduTPZVADNI5Xn4PW5ZL0M/vY3AAAA//8D&#10;AFBLAwQUAAYACAAAACEATqinzuAAAAALAQAADwAAAGRycy9kb3ducmV2LnhtbEyPwU7DMAyG70i8&#10;Q2QkbixZJ0pXmk4TghMSoisHjmmTtdEapzTZVt4e78RO1i9/+v252MxuYCczBetRwnIhgBlsvbbY&#10;Sfiq3x4yYCEq1GrwaCT8mgCb8vamULn2Z6zMaRc7RiUYciWhj3HMOQ9tb5wKCz8apN3eT05FilPH&#10;9aTOVO4GngiRcqcs0oVejealN+1hd3QStt9Yvdqfj+az2le2rtcC39ODlPd38/YZWDRz/Ifhok/q&#10;UJJT44+oAxsor9YJoRKeBM0LILLHJbBGQrLKUuBlwa9/KP8AAAD//wMAUEsBAi0AFAAGAAgAAAAh&#10;ALaDOJL+AAAA4QEAABMAAAAAAAAAAAAAAAAAAAAAAFtDb250ZW50X1R5cGVzXS54bWxQSwECLQAU&#10;AAYACAAAACEAOP0h/9YAAACUAQAACwAAAAAAAAAAAAAAAAAvAQAAX3JlbHMvLnJlbHNQSwECLQAU&#10;AAYACAAAACEAlZh29akBAABAAwAADgAAAAAAAAAAAAAAAAAuAgAAZHJzL2Uyb0RvYy54bWxQSwEC&#10;LQAUAAYACAAAACEATqinzuAAAAALAQAADwAAAAAAAAAAAAAAAAADBAAAZHJzL2Rvd25yZXYueG1s&#10;UEsFBgAAAAAEAAQA8wAAABAFAAAAAA==&#10;" filled="f" stroked="f">
              <v:textbox inset="0,0,0,0">
                <w:txbxContent>
                  <w:p w14:paraId="55069893" w14:textId="77777777" w:rsidR="008D1611" w:rsidRDefault="004A7814">
                    <w:pPr>
                      <w:spacing w:before="21"/>
                      <w:ind w:left="2549" w:right="2550"/>
                      <w:jc w:val="center"/>
                      <w:rPr>
                        <w:rFonts w:ascii="Tahoma"/>
                        <w:b/>
                        <w:sz w:val="28"/>
                      </w:rPr>
                    </w:pPr>
                    <w:r>
                      <w:rPr>
                        <w:rFonts w:ascii="Tahoma"/>
                        <w:b/>
                        <w:w w:val="90"/>
                        <w:sz w:val="28"/>
                      </w:rPr>
                      <w:t>PANGASINAN</w:t>
                    </w:r>
                    <w:r>
                      <w:rPr>
                        <w:rFonts w:ascii="Tahoma"/>
                        <w:b/>
                        <w:spacing w:val="15"/>
                        <w:sz w:val="28"/>
                      </w:rPr>
                      <w:t xml:space="preserve"> </w:t>
                    </w:r>
                    <w:r>
                      <w:rPr>
                        <w:rFonts w:ascii="Tahoma"/>
                        <w:b/>
                        <w:w w:val="90"/>
                        <w:sz w:val="28"/>
                      </w:rPr>
                      <w:t>STATE</w:t>
                    </w:r>
                    <w:r>
                      <w:rPr>
                        <w:rFonts w:ascii="Tahoma"/>
                        <w:b/>
                        <w:spacing w:val="15"/>
                        <w:sz w:val="28"/>
                      </w:rPr>
                      <w:t xml:space="preserve"> </w:t>
                    </w:r>
                    <w:r>
                      <w:rPr>
                        <w:rFonts w:ascii="Tahoma"/>
                        <w:b/>
                        <w:spacing w:val="-2"/>
                        <w:w w:val="90"/>
                        <w:sz w:val="28"/>
                      </w:rPr>
                      <w:t>UNIVERSITY</w:t>
                    </w:r>
                  </w:p>
                  <w:p w14:paraId="7918150B" w14:textId="77777777" w:rsidR="008D1611" w:rsidRDefault="004A7814">
                    <w:pPr>
                      <w:spacing w:before="5"/>
                      <w:ind w:left="2549" w:right="2549"/>
                      <w:jc w:val="center"/>
                      <w:rPr>
                        <w:rFonts w:ascii="Verdana"/>
                        <w:sz w:val="28"/>
                      </w:rPr>
                    </w:pPr>
                    <w:r>
                      <w:rPr>
                        <w:rFonts w:ascii="Verdana"/>
                        <w:spacing w:val="-4"/>
                        <w:sz w:val="28"/>
                      </w:rPr>
                      <w:t>Urdaneta</w:t>
                    </w:r>
                    <w:r>
                      <w:rPr>
                        <w:rFonts w:ascii="Verdana"/>
                        <w:spacing w:val="-15"/>
                        <w:sz w:val="28"/>
                      </w:rPr>
                      <w:t xml:space="preserve"> </w:t>
                    </w:r>
                    <w:r>
                      <w:rPr>
                        <w:rFonts w:ascii="Verdana"/>
                        <w:spacing w:val="-4"/>
                        <w:sz w:val="28"/>
                      </w:rPr>
                      <w:t>City</w:t>
                    </w:r>
                    <w:r>
                      <w:rPr>
                        <w:rFonts w:ascii="Verdana"/>
                        <w:spacing w:val="-15"/>
                        <w:sz w:val="28"/>
                      </w:rPr>
                      <w:t xml:space="preserve"> </w:t>
                    </w:r>
                    <w:r>
                      <w:rPr>
                        <w:rFonts w:ascii="Verdana"/>
                        <w:spacing w:val="-4"/>
                        <w:sz w:val="28"/>
                      </w:rPr>
                      <w:t>Campus</w:t>
                    </w:r>
                  </w:p>
                  <w:p w14:paraId="2BEC3870" w14:textId="77777777" w:rsidR="008D1611" w:rsidRDefault="004A7814">
                    <w:pPr>
                      <w:spacing w:before="272"/>
                      <w:ind w:left="2549" w:right="2548"/>
                      <w:jc w:val="center"/>
                      <w:rPr>
                        <w:rFonts w:ascii="Verdana"/>
                        <w:sz w:val="28"/>
                      </w:rPr>
                    </w:pPr>
                    <w:r>
                      <w:rPr>
                        <w:rFonts w:ascii="Verdana"/>
                        <w:sz w:val="28"/>
                      </w:rPr>
                      <w:t>College</w:t>
                    </w:r>
                    <w:r>
                      <w:rPr>
                        <w:rFonts w:ascii="Verdana"/>
                        <w:spacing w:val="-1"/>
                        <w:sz w:val="28"/>
                      </w:rPr>
                      <w:t xml:space="preserve"> </w:t>
                    </w:r>
                    <w:r>
                      <w:rPr>
                        <w:rFonts w:ascii="Verdana"/>
                        <w:sz w:val="28"/>
                      </w:rPr>
                      <w:t>of</w:t>
                    </w:r>
                    <w:r>
                      <w:rPr>
                        <w:rFonts w:ascii="Verdana"/>
                        <w:spacing w:val="1"/>
                        <w:sz w:val="28"/>
                      </w:rPr>
                      <w:t xml:space="preserve"> </w:t>
                    </w:r>
                    <w:r>
                      <w:rPr>
                        <w:rFonts w:ascii="Verdana"/>
                        <w:spacing w:val="-2"/>
                        <w:sz w:val="28"/>
                      </w:rPr>
                      <w:t>Computing</w:t>
                    </w:r>
                  </w:p>
                  <w:p w14:paraId="203DFAD4" w14:textId="77777777" w:rsidR="008D1611" w:rsidRDefault="004A7814">
                    <w:pPr>
                      <w:tabs>
                        <w:tab w:val="left" w:pos="1832"/>
                        <w:tab w:val="left" w:pos="9418"/>
                      </w:tabs>
                      <w:spacing w:before="4"/>
                      <w:jc w:val="center"/>
                      <w:rPr>
                        <w:rFonts w:ascii="Verdana"/>
                        <w:sz w:val="28"/>
                      </w:rPr>
                    </w:pPr>
                    <w:r>
                      <w:rPr>
                        <w:rFonts w:ascii="Verdana"/>
                        <w:color w:val="00AFEF"/>
                        <w:sz w:val="28"/>
                        <w:u w:val="single" w:color="000000"/>
                      </w:rPr>
                      <w:tab/>
                    </w:r>
                    <w:r>
                      <w:rPr>
                        <w:rFonts w:ascii="Verdana"/>
                        <w:color w:val="00AFEF"/>
                        <w:spacing w:val="-10"/>
                        <w:sz w:val="28"/>
                        <w:u w:val="single" w:color="000000"/>
                      </w:rPr>
                      <w:t>INFORMATION</w:t>
                    </w:r>
                    <w:r>
                      <w:rPr>
                        <w:rFonts w:ascii="Verdana"/>
                        <w:color w:val="00AFEF"/>
                        <w:spacing w:val="-13"/>
                        <w:sz w:val="28"/>
                        <w:u w:val="single" w:color="000000"/>
                      </w:rPr>
                      <w:t xml:space="preserve"> </w:t>
                    </w:r>
                    <w:r>
                      <w:rPr>
                        <w:rFonts w:ascii="Verdana"/>
                        <w:color w:val="00AFEF"/>
                        <w:spacing w:val="-10"/>
                        <w:sz w:val="28"/>
                        <w:u w:val="single" w:color="000000"/>
                      </w:rPr>
                      <w:t>TECHNOLOGY</w:t>
                    </w:r>
                    <w:r>
                      <w:rPr>
                        <w:rFonts w:ascii="Verdana"/>
                        <w:color w:val="00AFEF"/>
                        <w:spacing w:val="-15"/>
                        <w:sz w:val="28"/>
                        <w:u w:val="single" w:color="000000"/>
                      </w:rPr>
                      <w:t xml:space="preserve"> </w:t>
                    </w:r>
                    <w:r>
                      <w:rPr>
                        <w:rFonts w:ascii="Verdana"/>
                        <w:color w:val="00AFEF"/>
                        <w:spacing w:val="-10"/>
                        <w:sz w:val="28"/>
                        <w:u w:val="single" w:color="000000"/>
                      </w:rPr>
                      <w:t>DEPARTMENT</w:t>
                    </w:r>
                    <w:r>
                      <w:rPr>
                        <w:rFonts w:ascii="Verdana"/>
                        <w:color w:val="00AFEF"/>
                        <w:sz w:val="28"/>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E6601"/>
    <w:multiLevelType w:val="hybridMultilevel"/>
    <w:tmpl w:val="00505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178B9"/>
    <w:multiLevelType w:val="hybridMultilevel"/>
    <w:tmpl w:val="2E527058"/>
    <w:lvl w:ilvl="0" w:tplc="37F2D15C">
      <w:numFmt w:val="bullet"/>
      <w:lvlText w:val=""/>
      <w:lvlJc w:val="left"/>
      <w:pPr>
        <w:ind w:left="860" w:hanging="360"/>
      </w:pPr>
      <w:rPr>
        <w:rFonts w:ascii="Symbol" w:eastAsia="Symbol" w:hAnsi="Symbol" w:cs="Symbol" w:hint="default"/>
        <w:b w:val="0"/>
        <w:bCs w:val="0"/>
        <w:i w:val="0"/>
        <w:iCs w:val="0"/>
        <w:spacing w:val="0"/>
        <w:w w:val="100"/>
        <w:sz w:val="22"/>
        <w:szCs w:val="22"/>
        <w:lang w:val="en-US" w:eastAsia="en-US" w:bidi="ar-SA"/>
      </w:rPr>
    </w:lvl>
    <w:lvl w:ilvl="1" w:tplc="5F32723A">
      <w:numFmt w:val="bullet"/>
      <w:lvlText w:val="o"/>
      <w:lvlJc w:val="left"/>
      <w:pPr>
        <w:ind w:left="1581" w:hanging="360"/>
      </w:pPr>
      <w:rPr>
        <w:rFonts w:ascii="Courier New" w:eastAsia="Courier New" w:hAnsi="Courier New" w:cs="Courier New" w:hint="default"/>
        <w:b w:val="0"/>
        <w:bCs w:val="0"/>
        <w:i w:val="0"/>
        <w:iCs w:val="0"/>
        <w:spacing w:val="0"/>
        <w:w w:val="100"/>
        <w:sz w:val="22"/>
        <w:szCs w:val="22"/>
        <w:lang w:val="en-US" w:eastAsia="en-US" w:bidi="ar-SA"/>
      </w:rPr>
    </w:lvl>
    <w:lvl w:ilvl="2" w:tplc="8AE03482">
      <w:numFmt w:val="bullet"/>
      <w:lvlText w:val="•"/>
      <w:lvlJc w:val="left"/>
      <w:pPr>
        <w:ind w:left="2475" w:hanging="360"/>
      </w:pPr>
      <w:rPr>
        <w:rFonts w:hint="default"/>
        <w:lang w:val="en-US" w:eastAsia="en-US" w:bidi="ar-SA"/>
      </w:rPr>
    </w:lvl>
    <w:lvl w:ilvl="3" w:tplc="E9982932">
      <w:numFmt w:val="bullet"/>
      <w:lvlText w:val="•"/>
      <w:lvlJc w:val="left"/>
      <w:pPr>
        <w:ind w:left="3371" w:hanging="360"/>
      </w:pPr>
      <w:rPr>
        <w:rFonts w:hint="default"/>
        <w:lang w:val="en-US" w:eastAsia="en-US" w:bidi="ar-SA"/>
      </w:rPr>
    </w:lvl>
    <w:lvl w:ilvl="4" w:tplc="EF0C3D0C">
      <w:numFmt w:val="bullet"/>
      <w:lvlText w:val="•"/>
      <w:lvlJc w:val="left"/>
      <w:pPr>
        <w:ind w:left="4266" w:hanging="360"/>
      </w:pPr>
      <w:rPr>
        <w:rFonts w:hint="default"/>
        <w:lang w:val="en-US" w:eastAsia="en-US" w:bidi="ar-SA"/>
      </w:rPr>
    </w:lvl>
    <w:lvl w:ilvl="5" w:tplc="59CC67E6">
      <w:numFmt w:val="bullet"/>
      <w:lvlText w:val="•"/>
      <w:lvlJc w:val="left"/>
      <w:pPr>
        <w:ind w:left="5162" w:hanging="360"/>
      </w:pPr>
      <w:rPr>
        <w:rFonts w:hint="default"/>
        <w:lang w:val="en-US" w:eastAsia="en-US" w:bidi="ar-SA"/>
      </w:rPr>
    </w:lvl>
    <w:lvl w:ilvl="6" w:tplc="43321FA6">
      <w:numFmt w:val="bullet"/>
      <w:lvlText w:val="•"/>
      <w:lvlJc w:val="left"/>
      <w:pPr>
        <w:ind w:left="6057" w:hanging="360"/>
      </w:pPr>
      <w:rPr>
        <w:rFonts w:hint="default"/>
        <w:lang w:val="en-US" w:eastAsia="en-US" w:bidi="ar-SA"/>
      </w:rPr>
    </w:lvl>
    <w:lvl w:ilvl="7" w:tplc="75023CFE">
      <w:numFmt w:val="bullet"/>
      <w:lvlText w:val="•"/>
      <w:lvlJc w:val="left"/>
      <w:pPr>
        <w:ind w:left="6953" w:hanging="360"/>
      </w:pPr>
      <w:rPr>
        <w:rFonts w:hint="default"/>
        <w:lang w:val="en-US" w:eastAsia="en-US" w:bidi="ar-SA"/>
      </w:rPr>
    </w:lvl>
    <w:lvl w:ilvl="8" w:tplc="2FF2B0AC">
      <w:numFmt w:val="bullet"/>
      <w:lvlText w:val="•"/>
      <w:lvlJc w:val="left"/>
      <w:pPr>
        <w:ind w:left="7848" w:hanging="360"/>
      </w:pPr>
      <w:rPr>
        <w:rFonts w:hint="default"/>
        <w:lang w:val="en-US" w:eastAsia="en-US" w:bidi="ar-SA"/>
      </w:rPr>
    </w:lvl>
  </w:abstractNum>
  <w:abstractNum w:abstractNumId="2" w15:restartNumberingAfterBreak="0">
    <w:nsid w:val="652451A1"/>
    <w:multiLevelType w:val="multilevel"/>
    <w:tmpl w:val="8EE4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11"/>
    <w:rsid w:val="000D1495"/>
    <w:rsid w:val="00174859"/>
    <w:rsid w:val="00414464"/>
    <w:rsid w:val="004A7814"/>
    <w:rsid w:val="004C15BF"/>
    <w:rsid w:val="00513F08"/>
    <w:rsid w:val="005E7F58"/>
    <w:rsid w:val="00766899"/>
    <w:rsid w:val="008D1611"/>
    <w:rsid w:val="00A67742"/>
    <w:rsid w:val="00B32DEA"/>
    <w:rsid w:val="00E252D0"/>
    <w:rsid w:val="00E52378"/>
    <w:rsid w:val="00FC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8564"/>
  <w15:docId w15:val="{78992599-12CB-4D9B-A6B1-3B2E7FC0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00"/>
      <w:ind w:left="112"/>
      <w:outlineLvl w:val="0"/>
    </w:pPr>
    <w:rPr>
      <w:b/>
      <w:bCs/>
      <w:sz w:val="24"/>
      <w:szCs w:val="24"/>
    </w:rPr>
  </w:style>
  <w:style w:type="paragraph" w:styleId="Heading2">
    <w:name w:val="heading 2"/>
    <w:basedOn w:val="Normal"/>
    <w:uiPriority w:val="9"/>
    <w:unhideWhenUsed/>
    <w:qFormat/>
    <w:pPr>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1"/>
      <w:ind w:left="2549" w:right="2550"/>
      <w:jc w:val="center"/>
    </w:pPr>
    <w:rPr>
      <w:rFonts w:ascii="Tahoma" w:eastAsia="Tahoma" w:hAnsi="Tahoma" w:cs="Tahoma"/>
      <w:b/>
      <w:bCs/>
      <w:sz w:val="28"/>
      <w:szCs w:val="28"/>
    </w:rPr>
  </w:style>
  <w:style w:type="paragraph" w:styleId="ListParagraph">
    <w:name w:val="List Paragraph"/>
    <w:basedOn w:val="Normal"/>
    <w:uiPriority w:val="1"/>
    <w:qFormat/>
    <w:pPr>
      <w:spacing w:before="14"/>
      <w:ind w:left="86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1446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13F08"/>
    <w:rPr>
      <w:b/>
      <w:bCs/>
    </w:rPr>
  </w:style>
  <w:style w:type="paragraph" w:styleId="NoSpacing">
    <w:name w:val="No Spacing"/>
    <w:uiPriority w:val="1"/>
    <w:qFormat/>
    <w:rsid w:val="00513F08"/>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13769">
      <w:bodyDiv w:val="1"/>
      <w:marLeft w:val="0"/>
      <w:marRight w:val="0"/>
      <w:marTop w:val="0"/>
      <w:marBottom w:val="0"/>
      <w:divBdr>
        <w:top w:val="none" w:sz="0" w:space="0" w:color="auto"/>
        <w:left w:val="none" w:sz="0" w:space="0" w:color="auto"/>
        <w:bottom w:val="none" w:sz="0" w:space="0" w:color="auto"/>
        <w:right w:val="none" w:sz="0" w:space="0" w:color="auto"/>
      </w:divBdr>
    </w:div>
    <w:div w:id="698775039">
      <w:bodyDiv w:val="1"/>
      <w:marLeft w:val="0"/>
      <w:marRight w:val="0"/>
      <w:marTop w:val="0"/>
      <w:marBottom w:val="0"/>
      <w:divBdr>
        <w:top w:val="none" w:sz="0" w:space="0" w:color="auto"/>
        <w:left w:val="none" w:sz="0" w:space="0" w:color="auto"/>
        <w:bottom w:val="none" w:sz="0" w:space="0" w:color="auto"/>
        <w:right w:val="none" w:sz="0" w:space="0" w:color="auto"/>
      </w:divBdr>
    </w:div>
    <w:div w:id="1313096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C32B7-C41E-4707-ACE1-818CF82F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Arni-Rie F. Tamayo</dc:creator>
  <cp:lastModifiedBy>admin</cp:lastModifiedBy>
  <cp:revision>2</cp:revision>
  <dcterms:created xsi:type="dcterms:W3CDTF">2024-04-01T10:21:00Z</dcterms:created>
  <dcterms:modified xsi:type="dcterms:W3CDTF">2024-04-01T10:21:00Z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Microsoft® Word for Microsoft 365</vt:lpwstr>
  </property>
  <property fmtid="{D5CDD505-2E9C-101B-9397-08002B2CF9AE}" pid="4" name="LastSaved">
    <vt:filetime>2024-03-28T00:00:00Z</vt:filetime>
  </property>
  <property fmtid="{D5CDD505-2E9C-101B-9397-08002B2CF9AE}" pid="5" name="Producer">
    <vt:lpwstr>Microsoft® Word for Microsoft 365</vt:lpwstr>
  </property>
</Properties>
</file>