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E636" w14:textId="19E6AFFD" w:rsidR="00F12C76" w:rsidRDefault="006F2947" w:rsidP="006C0B77">
      <w:pPr>
        <w:spacing w:after="0"/>
        <w:ind w:firstLine="709"/>
        <w:jc w:val="both"/>
      </w:pPr>
      <w:r>
        <w:t xml:space="preserve"> </w:t>
      </w:r>
      <w:r w:rsidR="00696DE6">
        <w:t>Задание 1</w:t>
      </w:r>
    </w:p>
    <w:p w14:paraId="35222305" w14:textId="1CF8A6C4" w:rsidR="00696DE6" w:rsidRDefault="00696DE6" w:rsidP="006C0B77">
      <w:pPr>
        <w:spacing w:after="0"/>
        <w:ind w:firstLine="709"/>
        <w:jc w:val="both"/>
      </w:pPr>
      <w:r w:rsidRPr="00696DE6">
        <w:drawing>
          <wp:inline distT="0" distB="0" distL="0" distR="0" wp14:anchorId="0A227ECE" wp14:editId="13084E7C">
            <wp:extent cx="5939790" cy="2984500"/>
            <wp:effectExtent l="0" t="0" r="3810" b="6350"/>
            <wp:docPr id="109373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3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58C4" w14:textId="38C9BEDB" w:rsidR="00696DE6" w:rsidRDefault="00696DE6" w:rsidP="006C0B77">
      <w:pPr>
        <w:spacing w:after="0"/>
        <w:ind w:firstLine="709"/>
        <w:jc w:val="both"/>
      </w:pPr>
      <w:r>
        <w:t>Задание 2</w:t>
      </w:r>
    </w:p>
    <w:p w14:paraId="79F1F0F0" w14:textId="7573FE4B" w:rsidR="00B70C08" w:rsidRDefault="00B70C08" w:rsidP="006C0B77">
      <w:pPr>
        <w:spacing w:after="0"/>
        <w:ind w:firstLine="709"/>
        <w:jc w:val="both"/>
      </w:pPr>
      <w:r w:rsidRPr="00B70C08">
        <w:drawing>
          <wp:inline distT="0" distB="0" distL="0" distR="0" wp14:anchorId="79502626" wp14:editId="4E8B20B1">
            <wp:extent cx="5939790" cy="4459605"/>
            <wp:effectExtent l="0" t="0" r="3810" b="0"/>
            <wp:docPr id="104781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216C" w14:textId="7FA80D54" w:rsidR="00B70C08" w:rsidRPr="00B70C08" w:rsidRDefault="00B70C08" w:rsidP="00B70C08">
      <w:pPr>
        <w:numPr>
          <w:ilvl w:val="0"/>
          <w:numId w:val="1"/>
        </w:numPr>
        <w:spacing w:after="0"/>
        <w:jc w:val="both"/>
      </w:pPr>
      <w:r w:rsidRPr="00B70C08">
        <w:rPr>
          <w:b/>
          <w:bCs/>
        </w:rPr>
        <w:t xml:space="preserve">Передача по значению </w:t>
      </w:r>
      <w:r>
        <w:rPr>
          <w:b/>
          <w:bCs/>
        </w:rPr>
        <w:t>отличие от Передачи</w:t>
      </w:r>
      <w:r w:rsidRPr="00B70C08">
        <w:rPr>
          <w:b/>
          <w:bCs/>
        </w:rPr>
        <w:t xml:space="preserve"> по константной ссылке</w:t>
      </w:r>
    </w:p>
    <w:p w14:paraId="3D1205C6" w14:textId="77777777" w:rsidR="00B70C08" w:rsidRPr="00B70C08" w:rsidRDefault="00B70C08" w:rsidP="00B70C08">
      <w:pPr>
        <w:numPr>
          <w:ilvl w:val="1"/>
          <w:numId w:val="1"/>
        </w:numPr>
        <w:spacing w:after="0"/>
        <w:jc w:val="both"/>
      </w:pPr>
      <w:r w:rsidRPr="00B70C08">
        <w:t>По значению: создаётся копия переменной, функция работает с копией. Изменения не влияют на оригинал.</w:t>
      </w:r>
    </w:p>
    <w:p w14:paraId="77745917" w14:textId="77777777" w:rsidR="00B70C08" w:rsidRPr="00B70C08" w:rsidRDefault="00B70C08" w:rsidP="00B70C08">
      <w:pPr>
        <w:numPr>
          <w:ilvl w:val="1"/>
          <w:numId w:val="1"/>
        </w:numPr>
        <w:spacing w:after="0"/>
        <w:jc w:val="both"/>
      </w:pPr>
      <w:r w:rsidRPr="00B70C08">
        <w:t>По константной ссылке (</w:t>
      </w:r>
      <w:proofErr w:type="spellStart"/>
      <w:r w:rsidRPr="00B70C08">
        <w:t>const</w:t>
      </w:r>
      <w:proofErr w:type="spellEnd"/>
      <w:r w:rsidRPr="00B70C08">
        <w:t xml:space="preserve"> &amp;): функция получает ссылку на оригинал, но не может его менять. Экономит память и время (нет копирования).</w:t>
      </w:r>
    </w:p>
    <w:p w14:paraId="458AB13B" w14:textId="77777777" w:rsidR="00B70C08" w:rsidRPr="00B70C08" w:rsidRDefault="00B70C08" w:rsidP="00B70C08">
      <w:pPr>
        <w:numPr>
          <w:ilvl w:val="0"/>
          <w:numId w:val="1"/>
        </w:numPr>
        <w:spacing w:after="0"/>
        <w:jc w:val="both"/>
      </w:pPr>
      <w:r w:rsidRPr="00B70C08">
        <w:rPr>
          <w:b/>
          <w:bCs/>
        </w:rPr>
        <w:lastRenderedPageBreak/>
        <w:t xml:space="preserve">Почему в задаче 2.1 </w:t>
      </w:r>
      <w:proofErr w:type="spellStart"/>
      <w:r w:rsidRPr="00B70C08">
        <w:rPr>
          <w:b/>
          <w:bCs/>
        </w:rPr>
        <w:t>const</w:t>
      </w:r>
      <w:proofErr w:type="spellEnd"/>
      <w:r w:rsidRPr="00B70C08">
        <w:rPr>
          <w:b/>
          <w:bCs/>
        </w:rPr>
        <w:t xml:space="preserve"> </w:t>
      </w:r>
      <w:proofErr w:type="spellStart"/>
      <w:proofErr w:type="gramStart"/>
      <w:r w:rsidRPr="00B70C08">
        <w:rPr>
          <w:b/>
          <w:bCs/>
        </w:rPr>
        <w:t>std</w:t>
      </w:r>
      <w:proofErr w:type="spellEnd"/>
      <w:r w:rsidRPr="00B70C08">
        <w:rPr>
          <w:b/>
          <w:bCs/>
        </w:rPr>
        <w:t>::</w:t>
      </w:r>
      <w:proofErr w:type="spellStart"/>
      <w:proofErr w:type="gramEnd"/>
      <w:r w:rsidRPr="00B70C08">
        <w:rPr>
          <w:b/>
          <w:bCs/>
        </w:rPr>
        <w:t>string</w:t>
      </w:r>
      <w:proofErr w:type="spellEnd"/>
      <w:r w:rsidRPr="00B70C08">
        <w:rPr>
          <w:b/>
          <w:bCs/>
        </w:rPr>
        <w:t>&amp;</w:t>
      </w:r>
    </w:p>
    <w:p w14:paraId="74BDF13B" w14:textId="77777777" w:rsidR="00B70C08" w:rsidRPr="00B70C08" w:rsidRDefault="00B70C08" w:rsidP="00B70C08">
      <w:pPr>
        <w:numPr>
          <w:ilvl w:val="1"/>
          <w:numId w:val="1"/>
        </w:numPr>
        <w:spacing w:after="0"/>
        <w:jc w:val="both"/>
      </w:pPr>
      <w:r w:rsidRPr="00B70C08">
        <w:t>Чтобы избежать лишнего копирования строки при передаче в функцию, особенно если строка большая.</w:t>
      </w:r>
    </w:p>
    <w:p w14:paraId="35DC6B9B" w14:textId="77777777" w:rsidR="00B70C08" w:rsidRPr="00B70C08" w:rsidRDefault="00B70C08" w:rsidP="00B70C08">
      <w:pPr>
        <w:numPr>
          <w:ilvl w:val="0"/>
          <w:numId w:val="1"/>
        </w:numPr>
        <w:spacing w:after="0"/>
        <w:jc w:val="both"/>
      </w:pPr>
      <w:r w:rsidRPr="00B70C08">
        <w:rPr>
          <w:b/>
          <w:bCs/>
        </w:rPr>
        <w:t>Что будет, если в задаче 3.1 передать строку по значению</w:t>
      </w:r>
    </w:p>
    <w:p w14:paraId="6418E6DC" w14:textId="77777777" w:rsidR="00B70C08" w:rsidRPr="00B70C08" w:rsidRDefault="00B70C08" w:rsidP="00B70C08">
      <w:pPr>
        <w:numPr>
          <w:ilvl w:val="1"/>
          <w:numId w:val="1"/>
        </w:numPr>
        <w:spacing w:after="0"/>
        <w:jc w:val="both"/>
      </w:pPr>
      <w:r w:rsidRPr="00B70C08">
        <w:t xml:space="preserve">Функция будет менять копию строки, а исходная строка в </w:t>
      </w:r>
      <w:proofErr w:type="spellStart"/>
      <w:r w:rsidRPr="00B70C08">
        <w:t>main</w:t>
      </w:r>
      <w:proofErr w:type="spellEnd"/>
      <w:r w:rsidRPr="00B70C08">
        <w:t xml:space="preserve"> останется без изменений.</w:t>
      </w:r>
    </w:p>
    <w:p w14:paraId="2A5D5FB0" w14:textId="77777777" w:rsidR="00B70C08" w:rsidRPr="00B70C08" w:rsidRDefault="00B70C08" w:rsidP="00B70C08">
      <w:pPr>
        <w:numPr>
          <w:ilvl w:val="0"/>
          <w:numId w:val="1"/>
        </w:numPr>
        <w:spacing w:after="0"/>
        <w:jc w:val="both"/>
      </w:pPr>
      <w:r w:rsidRPr="00B70C08">
        <w:rPr>
          <w:b/>
          <w:bCs/>
        </w:rPr>
        <w:t>Почему нельзя возвращать указатель на локальную переменную</w:t>
      </w:r>
    </w:p>
    <w:p w14:paraId="5B2CADA4" w14:textId="77777777" w:rsidR="00B70C08" w:rsidRPr="00B70C08" w:rsidRDefault="00B70C08" w:rsidP="00B70C08">
      <w:pPr>
        <w:numPr>
          <w:ilvl w:val="1"/>
          <w:numId w:val="1"/>
        </w:numPr>
        <w:spacing w:after="0"/>
        <w:jc w:val="both"/>
      </w:pPr>
      <w:r w:rsidRPr="00B70C08">
        <w:t>Локальная переменная живёт только внутри функции. После выхода из функции память освобождается, указатель становится "висячим" (</w:t>
      </w:r>
      <w:proofErr w:type="spellStart"/>
      <w:r w:rsidRPr="00B70C08">
        <w:t>dangling</w:t>
      </w:r>
      <w:proofErr w:type="spellEnd"/>
      <w:r w:rsidRPr="00B70C08">
        <w:t xml:space="preserve"> </w:t>
      </w:r>
      <w:proofErr w:type="spellStart"/>
      <w:r w:rsidRPr="00B70C08">
        <w:t>pointer</w:t>
      </w:r>
      <w:proofErr w:type="spellEnd"/>
      <w:r w:rsidRPr="00B70C08">
        <w:t>).</w:t>
      </w:r>
    </w:p>
    <w:p w14:paraId="5C0E4A16" w14:textId="77777777" w:rsidR="00B70C08" w:rsidRPr="00B70C08" w:rsidRDefault="00B70C08" w:rsidP="00B70C08">
      <w:pPr>
        <w:numPr>
          <w:ilvl w:val="0"/>
          <w:numId w:val="1"/>
        </w:numPr>
        <w:spacing w:after="0"/>
        <w:jc w:val="both"/>
      </w:pPr>
      <w:r w:rsidRPr="00B70C08">
        <w:rPr>
          <w:b/>
          <w:bCs/>
        </w:rPr>
        <w:t xml:space="preserve">Опасность частого использования </w:t>
      </w:r>
      <w:proofErr w:type="spellStart"/>
      <w:proofErr w:type="gramStart"/>
      <w:r w:rsidRPr="00B70C08">
        <w:rPr>
          <w:b/>
          <w:bCs/>
        </w:rPr>
        <w:t>substr</w:t>
      </w:r>
      <w:proofErr w:type="spellEnd"/>
      <w:r w:rsidRPr="00B70C08">
        <w:rPr>
          <w:b/>
          <w:bCs/>
        </w:rPr>
        <w:t>(</w:t>
      </w:r>
      <w:proofErr w:type="gramEnd"/>
      <w:r w:rsidRPr="00B70C08">
        <w:rPr>
          <w:b/>
          <w:bCs/>
        </w:rPr>
        <w:t>) в больших циклах</w:t>
      </w:r>
    </w:p>
    <w:p w14:paraId="2B3D2235" w14:textId="77777777" w:rsidR="00B70C08" w:rsidRPr="00B70C08" w:rsidRDefault="00B70C08" w:rsidP="00B70C08">
      <w:pPr>
        <w:numPr>
          <w:ilvl w:val="1"/>
          <w:numId w:val="1"/>
        </w:numPr>
        <w:spacing w:after="0"/>
        <w:jc w:val="both"/>
      </w:pPr>
      <w:r w:rsidRPr="00B70C08">
        <w:t>Каждый вызов создаёт новую строку, что может сильно замедлить программу и увеличить использование памяти.</w:t>
      </w:r>
    </w:p>
    <w:p w14:paraId="17E111B8" w14:textId="77777777" w:rsidR="00B70C08" w:rsidRDefault="00B70C08" w:rsidP="006C0B77">
      <w:pPr>
        <w:spacing w:after="0"/>
        <w:ind w:firstLine="709"/>
        <w:jc w:val="both"/>
      </w:pPr>
    </w:p>
    <w:sectPr w:rsidR="00B70C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A7929"/>
    <w:multiLevelType w:val="multilevel"/>
    <w:tmpl w:val="F39C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8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47"/>
    <w:rsid w:val="00696DE6"/>
    <w:rsid w:val="006C0B77"/>
    <w:rsid w:val="006F2947"/>
    <w:rsid w:val="00756576"/>
    <w:rsid w:val="008242FF"/>
    <w:rsid w:val="00870751"/>
    <w:rsid w:val="00915A78"/>
    <w:rsid w:val="00922C48"/>
    <w:rsid w:val="00B70C08"/>
    <w:rsid w:val="00B915B7"/>
    <w:rsid w:val="00EA59DF"/>
    <w:rsid w:val="00EE4070"/>
    <w:rsid w:val="00F12C76"/>
    <w:rsid w:val="00FE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A25C"/>
  <w15:chartTrackingRefBased/>
  <w15:docId w15:val="{76CB3159-B7D9-4F60-A61E-E83BA368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9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9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9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9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94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294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29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294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29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294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2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9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94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2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94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2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alikhan.abdullaev2020@gmail.com</dc:creator>
  <cp:keywords/>
  <dc:description/>
  <cp:lastModifiedBy>alikhan.abdullaev2020@gmail.com</cp:lastModifiedBy>
  <cp:revision>2</cp:revision>
  <dcterms:created xsi:type="dcterms:W3CDTF">2026-03-18T08:52:00Z</dcterms:created>
  <dcterms:modified xsi:type="dcterms:W3CDTF">2026-03-18T08:52:00Z</dcterms:modified>
</cp:coreProperties>
</file>