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1AE3" w14:textId="77777777" w:rsidR="000C13F4" w:rsidRPr="005867CD" w:rsidRDefault="000C13F4" w:rsidP="000C13F4">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75EC2C56" w14:textId="77777777" w:rsidR="000C13F4" w:rsidRPr="005867CD" w:rsidRDefault="000C13F4" w:rsidP="000C13F4">
      <w:pPr>
        <w:rPr>
          <w:lang w:val="en-GB"/>
        </w:rPr>
      </w:pPr>
    </w:p>
    <w:p w14:paraId="006DD017" w14:textId="6A3813F0" w:rsidR="000C13F4" w:rsidRPr="00F32720" w:rsidRDefault="000C13F4" w:rsidP="000C13F4">
      <w:pPr>
        <w:pStyle w:val="Ttulo"/>
        <w:jc w:val="center"/>
      </w:pPr>
      <w:r>
        <w:t>Performance Report</w:t>
      </w:r>
    </w:p>
    <w:p w14:paraId="0FD4A4C0" w14:textId="46C36110" w:rsidR="000C13F4" w:rsidRPr="005867CD" w:rsidRDefault="00ED0A7E" w:rsidP="000C13F4">
      <w:pPr>
        <w:pStyle w:val="Subttulo"/>
        <w:jc w:val="center"/>
        <w:rPr>
          <w:rFonts w:eastAsiaTheme="majorEastAsia"/>
          <w:sz w:val="32"/>
          <w:szCs w:val="32"/>
          <w:lang w:val="en-GB"/>
        </w:rPr>
      </w:pPr>
      <w:r>
        <w:rPr>
          <w:rFonts w:eastAsiaTheme="majorEastAsia"/>
          <w:sz w:val="32"/>
          <w:szCs w:val="32"/>
          <w:lang w:val="en-GB"/>
        </w:rPr>
        <w:t xml:space="preserve">September </w:t>
      </w:r>
      <w:r w:rsidR="000C13F4" w:rsidRPr="005867CD">
        <w:rPr>
          <w:rFonts w:eastAsiaTheme="majorEastAsia"/>
          <w:sz w:val="32"/>
          <w:szCs w:val="32"/>
          <w:lang w:val="en-GB"/>
        </w:rPr>
        <w:t>Group #</w:t>
      </w:r>
      <w:r>
        <w:rPr>
          <w:rFonts w:eastAsiaTheme="majorEastAsia"/>
          <w:sz w:val="32"/>
          <w:szCs w:val="32"/>
          <w:lang w:val="en-GB"/>
        </w:rPr>
        <w:t>2</w:t>
      </w:r>
    </w:p>
    <w:p w14:paraId="02303092" w14:textId="77777777" w:rsidR="00984C45" w:rsidRPr="005867CD" w:rsidRDefault="00984C45" w:rsidP="00E2734A">
      <w:pPr>
        <w:rPr>
          <w:lang w:val="en-GB"/>
        </w:rPr>
      </w:pPr>
    </w:p>
    <w:p w14:paraId="0DC4118E" w14:textId="77777777" w:rsidR="00984C45" w:rsidRPr="005867CD" w:rsidRDefault="00984C45" w:rsidP="00E2734A">
      <w:pPr>
        <w:rPr>
          <w:lang w:val="en-GB"/>
        </w:rPr>
      </w:pPr>
    </w:p>
    <w:p w14:paraId="35E23720" w14:textId="77777777" w:rsidR="00984C45" w:rsidRPr="005867CD" w:rsidRDefault="00984C45" w:rsidP="00E2734A">
      <w:pPr>
        <w:rPr>
          <w:lang w:val="en-GB"/>
        </w:rPr>
      </w:pPr>
    </w:p>
    <w:p w14:paraId="7133213A" w14:textId="77777777" w:rsidR="000C13F4" w:rsidRPr="005867CD" w:rsidRDefault="000C13F4" w:rsidP="000C13F4">
      <w:pPr>
        <w:rPr>
          <w:lang w:val="en-GB"/>
        </w:rPr>
      </w:pPr>
    </w:p>
    <w:p w14:paraId="518EA4C2" w14:textId="77777777" w:rsidR="000C13F4" w:rsidRPr="005867CD" w:rsidRDefault="000C13F4" w:rsidP="000C13F4">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68537586" w14:textId="77777777" w:rsidR="000C13F4" w:rsidRPr="005867CD" w:rsidRDefault="000C13F4" w:rsidP="000C13F4">
      <w:pPr>
        <w:rPr>
          <w:lang w:val="en-GB"/>
        </w:rPr>
      </w:pPr>
    </w:p>
    <w:p w14:paraId="7AE048F6" w14:textId="77777777" w:rsidR="00ED0A7E" w:rsidRPr="00EB3B1E" w:rsidRDefault="00354425" w:rsidP="00ED0A7E">
      <w:pPr>
        <w:rPr>
          <w:lang w:val="en-GB"/>
        </w:rPr>
      </w:pPr>
      <w:hyperlink r:id="rId7" w:history="1">
        <w:r w:rsidR="00ED0A7E" w:rsidRPr="001E38FA">
          <w:rPr>
            <w:rStyle w:val="Hipervnculo"/>
            <w:lang w:val="en-GB"/>
          </w:rPr>
          <w:t>https://github.com/laur2000/Acme-WorkPlans</w:t>
        </w:r>
      </w:hyperlink>
    </w:p>
    <w:p w14:paraId="2EF38938" w14:textId="77777777" w:rsidR="000C13F4" w:rsidRPr="005867CD" w:rsidRDefault="000C13F4" w:rsidP="000C13F4">
      <w:pPr>
        <w:rPr>
          <w:lang w:val="en-GB"/>
        </w:rPr>
      </w:pPr>
    </w:p>
    <w:p w14:paraId="4FE3E7FC" w14:textId="77777777" w:rsidR="000C13F4" w:rsidRDefault="000C13F4" w:rsidP="000C13F4">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754782B0" w14:textId="77777777" w:rsidR="000C13F4" w:rsidRPr="0049506A" w:rsidRDefault="000C13F4" w:rsidP="000C13F4">
      <w:pPr>
        <w:rPr>
          <w:color w:val="4472C4" w:themeColor="accent1"/>
          <w:sz w:val="32"/>
          <w:szCs w:val="32"/>
          <w:lang w:val="es-ES"/>
        </w:rPr>
      </w:pPr>
    </w:p>
    <w:p w14:paraId="12476043" w14:textId="77777777" w:rsidR="000C13F4" w:rsidRPr="005867CD" w:rsidRDefault="000C13F4" w:rsidP="000C13F4">
      <w:pPr>
        <w:pStyle w:val="Prrafodelista"/>
        <w:numPr>
          <w:ilvl w:val="0"/>
          <w:numId w:val="1"/>
        </w:numPr>
        <w:jc w:val="left"/>
        <w:rPr>
          <w:lang w:val="en-GB"/>
        </w:rPr>
      </w:pPr>
      <w:r w:rsidRPr="005867CD">
        <w:rPr>
          <w:lang w:val="en-GB"/>
        </w:rPr>
        <w:t xml:space="preserve">George Laurentiu Bogdan </w:t>
      </w:r>
    </w:p>
    <w:p w14:paraId="5744B02C" w14:textId="77777777" w:rsidR="000C13F4" w:rsidRPr="005867CD" w:rsidRDefault="000C13F4" w:rsidP="000C13F4">
      <w:pPr>
        <w:rPr>
          <w:lang w:val="en-GB"/>
        </w:rPr>
      </w:pPr>
    </w:p>
    <w:p w14:paraId="01276CEB" w14:textId="77777777" w:rsidR="000C13F4" w:rsidRPr="005867CD" w:rsidRDefault="000C13F4" w:rsidP="000C13F4">
      <w:pPr>
        <w:rPr>
          <w:lang w:val="en-GB"/>
        </w:rPr>
      </w:pPr>
    </w:p>
    <w:p w14:paraId="608A1A2F" w14:textId="77777777" w:rsidR="000C13F4" w:rsidRPr="0049506A" w:rsidRDefault="000C13F4" w:rsidP="000C13F4">
      <w:pPr>
        <w:rPr>
          <w:color w:val="4472C4" w:themeColor="accent1"/>
          <w:sz w:val="32"/>
          <w:szCs w:val="32"/>
          <w:lang w:val="es-ES"/>
        </w:rPr>
      </w:pPr>
      <w:r w:rsidRPr="0049506A">
        <w:rPr>
          <w:color w:val="4472C4" w:themeColor="accent1"/>
          <w:sz w:val="32"/>
          <w:szCs w:val="32"/>
          <w:lang w:val="es-ES"/>
        </w:rPr>
        <w:t>Tutor</w:t>
      </w:r>
    </w:p>
    <w:p w14:paraId="2D1B5A5D" w14:textId="77777777" w:rsidR="000C13F4" w:rsidRPr="0049506A" w:rsidRDefault="000C13F4" w:rsidP="000C13F4">
      <w:pPr>
        <w:rPr>
          <w:color w:val="44546A" w:themeColor="text2"/>
          <w:sz w:val="32"/>
          <w:szCs w:val="32"/>
          <w:lang w:val="es-ES"/>
        </w:rPr>
      </w:pPr>
    </w:p>
    <w:p w14:paraId="0D666633" w14:textId="77777777" w:rsidR="000C13F4" w:rsidRPr="000B24DA" w:rsidRDefault="000C13F4" w:rsidP="000C13F4">
      <w:pPr>
        <w:pStyle w:val="Prrafodelista"/>
        <w:numPr>
          <w:ilvl w:val="0"/>
          <w:numId w:val="2"/>
        </w:numPr>
        <w:jc w:val="left"/>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rsidP="00E2734A"/>
    <w:p w14:paraId="456DA7B5" w14:textId="1AC7AF59" w:rsidR="00984C45" w:rsidRDefault="00984C45" w:rsidP="00E2734A"/>
    <w:p w14:paraId="799EAA5E" w14:textId="56FACB76" w:rsidR="00984C45" w:rsidRDefault="00984C45" w:rsidP="00E2734A"/>
    <w:p w14:paraId="6E5C5CAF" w14:textId="685C9836" w:rsidR="00984C45" w:rsidRDefault="00984C45" w:rsidP="00E2734A"/>
    <w:p w14:paraId="43484C86" w14:textId="47AC82A7" w:rsidR="00984C45" w:rsidRDefault="00984C45" w:rsidP="00E2734A"/>
    <w:p w14:paraId="401D0F91" w14:textId="35EB11C8" w:rsidR="00984C45" w:rsidRDefault="00984C45" w:rsidP="00E2734A"/>
    <w:p w14:paraId="1615F2E9" w14:textId="63149289" w:rsidR="00984C45" w:rsidRDefault="00984C45" w:rsidP="00E2734A"/>
    <w:p w14:paraId="27466CF6" w14:textId="53CECF04" w:rsidR="00984C45" w:rsidRDefault="00984C45" w:rsidP="00E2734A"/>
    <w:p w14:paraId="3FE8A864" w14:textId="5B90D94C" w:rsidR="00984C45" w:rsidRDefault="00984C45" w:rsidP="00E2734A"/>
    <w:p w14:paraId="5EED11B3" w14:textId="47CCD8BE" w:rsidR="00984C45" w:rsidRDefault="00984C45" w:rsidP="00E2734A"/>
    <w:p w14:paraId="18A3CD43" w14:textId="5F064DD1" w:rsidR="00984C45" w:rsidRDefault="00984C45" w:rsidP="00E2734A"/>
    <w:p w14:paraId="0FE439E6" w14:textId="418DE068" w:rsidR="00984C45" w:rsidRDefault="00984C45" w:rsidP="00E2734A"/>
    <w:p w14:paraId="7AE6C3EE" w14:textId="01F76C9D" w:rsidR="00984C45" w:rsidRDefault="00984C45" w:rsidP="00E2734A"/>
    <w:p w14:paraId="0C0E6CEC" w14:textId="207561D2" w:rsidR="00984C45" w:rsidRDefault="00984C45" w:rsidP="00E2734A"/>
    <w:p w14:paraId="523675B8" w14:textId="0E4EE688" w:rsidR="00984C45" w:rsidRDefault="00984C45" w:rsidP="00E2734A"/>
    <w:p w14:paraId="03EEA090" w14:textId="74926DC8" w:rsidR="00984C45" w:rsidRDefault="00984C45" w:rsidP="00E2734A"/>
    <w:p w14:paraId="308A77B6" w14:textId="4B1F43E1" w:rsidR="00984C45" w:rsidRDefault="00984C45" w:rsidP="00E2734A"/>
    <w:p w14:paraId="034433E2" w14:textId="6A87126E" w:rsidR="00984C45" w:rsidRDefault="00984C45" w:rsidP="00E2734A"/>
    <w:p w14:paraId="1D011E2A" w14:textId="121D6851" w:rsidR="00984C45" w:rsidRDefault="00984C45" w:rsidP="00E2734A"/>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E2734A">
      <w:pPr>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color w:val="auto"/>
          <w:sz w:val="24"/>
          <w:szCs w:val="24"/>
        </w:rPr>
      </w:sdtEndPr>
      <w:sdtContent>
        <w:p w14:paraId="290C2517" w14:textId="44CF3BDA" w:rsidR="00CC03E3" w:rsidRDefault="00CC03E3" w:rsidP="00E2734A">
          <w:pPr>
            <w:pStyle w:val="TtuloTDC"/>
          </w:pPr>
          <w:r>
            <w:t>Contenido</w:t>
          </w:r>
        </w:p>
        <w:p w14:paraId="65C0061E" w14:textId="530A00A5" w:rsidR="00BC20A9"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82116037" w:history="1">
            <w:r w:rsidR="00BC20A9" w:rsidRPr="00837700">
              <w:rPr>
                <w:rStyle w:val="Hipervnculo"/>
                <w:noProof/>
              </w:rPr>
              <w:t>Summary</w:t>
            </w:r>
            <w:r w:rsidR="00BC20A9">
              <w:rPr>
                <w:noProof/>
                <w:webHidden/>
              </w:rPr>
              <w:tab/>
            </w:r>
            <w:r w:rsidR="00BC20A9">
              <w:rPr>
                <w:noProof/>
                <w:webHidden/>
              </w:rPr>
              <w:fldChar w:fldCharType="begin"/>
            </w:r>
            <w:r w:rsidR="00BC20A9">
              <w:rPr>
                <w:noProof/>
                <w:webHidden/>
              </w:rPr>
              <w:instrText xml:space="preserve"> PAGEREF _Toc82116037 \h </w:instrText>
            </w:r>
            <w:r w:rsidR="00BC20A9">
              <w:rPr>
                <w:noProof/>
                <w:webHidden/>
              </w:rPr>
            </w:r>
            <w:r w:rsidR="00BC20A9">
              <w:rPr>
                <w:noProof/>
                <w:webHidden/>
              </w:rPr>
              <w:fldChar w:fldCharType="separate"/>
            </w:r>
            <w:r w:rsidR="00BC20A9">
              <w:rPr>
                <w:noProof/>
                <w:webHidden/>
              </w:rPr>
              <w:t>2</w:t>
            </w:r>
            <w:r w:rsidR="00BC20A9">
              <w:rPr>
                <w:noProof/>
                <w:webHidden/>
              </w:rPr>
              <w:fldChar w:fldCharType="end"/>
            </w:r>
          </w:hyperlink>
        </w:p>
        <w:p w14:paraId="12B78864" w14:textId="140851CC" w:rsidR="00BC20A9" w:rsidRDefault="00BC20A9">
          <w:pPr>
            <w:pStyle w:val="TDC1"/>
            <w:tabs>
              <w:tab w:val="right" w:leader="dot" w:pos="8494"/>
            </w:tabs>
            <w:rPr>
              <w:rFonts w:eastAsiaTheme="minorEastAsia" w:cstheme="minorBidi"/>
              <w:bCs w:val="0"/>
              <w:iCs w:val="0"/>
              <w:noProof/>
              <w:sz w:val="22"/>
              <w:szCs w:val="22"/>
              <w:lang w:val="es-ES" w:eastAsia="es-ES"/>
            </w:rPr>
          </w:pPr>
          <w:hyperlink w:anchor="_Toc82116038" w:history="1">
            <w:r w:rsidRPr="00837700">
              <w:rPr>
                <w:rStyle w:val="Hipervnculo"/>
                <w:noProof/>
              </w:rPr>
              <w:t>Computer’s configuration</w:t>
            </w:r>
            <w:r>
              <w:rPr>
                <w:noProof/>
                <w:webHidden/>
              </w:rPr>
              <w:tab/>
            </w:r>
            <w:r>
              <w:rPr>
                <w:noProof/>
                <w:webHidden/>
              </w:rPr>
              <w:fldChar w:fldCharType="begin"/>
            </w:r>
            <w:r>
              <w:rPr>
                <w:noProof/>
                <w:webHidden/>
              </w:rPr>
              <w:instrText xml:space="preserve"> PAGEREF _Toc82116038 \h </w:instrText>
            </w:r>
            <w:r>
              <w:rPr>
                <w:noProof/>
                <w:webHidden/>
              </w:rPr>
            </w:r>
            <w:r>
              <w:rPr>
                <w:noProof/>
                <w:webHidden/>
              </w:rPr>
              <w:fldChar w:fldCharType="separate"/>
            </w:r>
            <w:r>
              <w:rPr>
                <w:noProof/>
                <w:webHidden/>
              </w:rPr>
              <w:t>3</w:t>
            </w:r>
            <w:r>
              <w:rPr>
                <w:noProof/>
                <w:webHidden/>
              </w:rPr>
              <w:fldChar w:fldCharType="end"/>
            </w:r>
          </w:hyperlink>
        </w:p>
        <w:p w14:paraId="25F80F7D" w14:textId="1E5F6E6B" w:rsidR="00BC20A9" w:rsidRDefault="00BC20A9">
          <w:pPr>
            <w:pStyle w:val="TDC2"/>
            <w:tabs>
              <w:tab w:val="right" w:leader="dot" w:pos="8494"/>
            </w:tabs>
            <w:rPr>
              <w:rFonts w:eastAsiaTheme="minorEastAsia" w:cstheme="minorBidi"/>
              <w:bCs w:val="0"/>
              <w:i w:val="0"/>
              <w:noProof/>
              <w:lang w:val="es-ES" w:eastAsia="es-ES"/>
            </w:rPr>
          </w:pPr>
          <w:hyperlink w:anchor="_Toc82116039" w:history="1">
            <w:r w:rsidRPr="00837700">
              <w:rPr>
                <w:rStyle w:val="Hipervnculo"/>
                <w:noProof/>
              </w:rPr>
              <w:t>Computer 1:</w:t>
            </w:r>
            <w:r>
              <w:rPr>
                <w:noProof/>
                <w:webHidden/>
              </w:rPr>
              <w:tab/>
            </w:r>
            <w:r>
              <w:rPr>
                <w:noProof/>
                <w:webHidden/>
              </w:rPr>
              <w:fldChar w:fldCharType="begin"/>
            </w:r>
            <w:r>
              <w:rPr>
                <w:noProof/>
                <w:webHidden/>
              </w:rPr>
              <w:instrText xml:space="preserve"> PAGEREF _Toc82116039 \h </w:instrText>
            </w:r>
            <w:r>
              <w:rPr>
                <w:noProof/>
                <w:webHidden/>
              </w:rPr>
            </w:r>
            <w:r>
              <w:rPr>
                <w:noProof/>
                <w:webHidden/>
              </w:rPr>
              <w:fldChar w:fldCharType="separate"/>
            </w:r>
            <w:r>
              <w:rPr>
                <w:noProof/>
                <w:webHidden/>
              </w:rPr>
              <w:t>3</w:t>
            </w:r>
            <w:r>
              <w:rPr>
                <w:noProof/>
                <w:webHidden/>
              </w:rPr>
              <w:fldChar w:fldCharType="end"/>
            </w:r>
          </w:hyperlink>
        </w:p>
        <w:p w14:paraId="3876F9DD" w14:textId="5DE38BBD" w:rsidR="00BC20A9" w:rsidRDefault="00BC20A9">
          <w:pPr>
            <w:pStyle w:val="TDC2"/>
            <w:tabs>
              <w:tab w:val="right" w:leader="dot" w:pos="8494"/>
            </w:tabs>
            <w:rPr>
              <w:rFonts w:eastAsiaTheme="minorEastAsia" w:cstheme="minorBidi"/>
              <w:bCs w:val="0"/>
              <w:i w:val="0"/>
              <w:noProof/>
              <w:lang w:val="es-ES" w:eastAsia="es-ES"/>
            </w:rPr>
          </w:pPr>
          <w:hyperlink w:anchor="_Toc82116040" w:history="1">
            <w:r w:rsidRPr="00837700">
              <w:rPr>
                <w:rStyle w:val="Hipervnculo"/>
                <w:noProof/>
              </w:rPr>
              <w:t>Computer 2:</w:t>
            </w:r>
            <w:r>
              <w:rPr>
                <w:noProof/>
                <w:webHidden/>
              </w:rPr>
              <w:tab/>
            </w:r>
            <w:r>
              <w:rPr>
                <w:noProof/>
                <w:webHidden/>
              </w:rPr>
              <w:fldChar w:fldCharType="begin"/>
            </w:r>
            <w:r>
              <w:rPr>
                <w:noProof/>
                <w:webHidden/>
              </w:rPr>
              <w:instrText xml:space="preserve"> PAGEREF _Toc82116040 \h </w:instrText>
            </w:r>
            <w:r>
              <w:rPr>
                <w:noProof/>
                <w:webHidden/>
              </w:rPr>
            </w:r>
            <w:r>
              <w:rPr>
                <w:noProof/>
                <w:webHidden/>
              </w:rPr>
              <w:fldChar w:fldCharType="separate"/>
            </w:r>
            <w:r>
              <w:rPr>
                <w:noProof/>
                <w:webHidden/>
              </w:rPr>
              <w:t>3</w:t>
            </w:r>
            <w:r>
              <w:rPr>
                <w:noProof/>
                <w:webHidden/>
              </w:rPr>
              <w:fldChar w:fldCharType="end"/>
            </w:r>
          </w:hyperlink>
        </w:p>
        <w:p w14:paraId="475C69C1" w14:textId="3178C6AA" w:rsidR="00BC20A9" w:rsidRDefault="00BC20A9">
          <w:pPr>
            <w:pStyle w:val="TDC1"/>
            <w:tabs>
              <w:tab w:val="right" w:leader="dot" w:pos="8494"/>
            </w:tabs>
            <w:rPr>
              <w:rFonts w:eastAsiaTheme="minorEastAsia" w:cstheme="minorBidi"/>
              <w:bCs w:val="0"/>
              <w:iCs w:val="0"/>
              <w:noProof/>
              <w:sz w:val="22"/>
              <w:szCs w:val="22"/>
              <w:lang w:val="es-ES" w:eastAsia="es-ES"/>
            </w:rPr>
          </w:pPr>
          <w:hyperlink w:anchor="_Toc82116041" w:history="1">
            <w:r w:rsidRPr="00837700">
              <w:rPr>
                <w:rStyle w:val="Hipervnculo"/>
                <w:noProof/>
              </w:rPr>
              <w:t>Obtaining the data</w:t>
            </w:r>
            <w:r>
              <w:rPr>
                <w:noProof/>
                <w:webHidden/>
              </w:rPr>
              <w:tab/>
            </w:r>
            <w:r>
              <w:rPr>
                <w:noProof/>
                <w:webHidden/>
              </w:rPr>
              <w:fldChar w:fldCharType="begin"/>
            </w:r>
            <w:r>
              <w:rPr>
                <w:noProof/>
                <w:webHidden/>
              </w:rPr>
              <w:instrText xml:space="preserve"> PAGEREF _Toc82116041 \h </w:instrText>
            </w:r>
            <w:r>
              <w:rPr>
                <w:noProof/>
                <w:webHidden/>
              </w:rPr>
            </w:r>
            <w:r>
              <w:rPr>
                <w:noProof/>
                <w:webHidden/>
              </w:rPr>
              <w:fldChar w:fldCharType="separate"/>
            </w:r>
            <w:r>
              <w:rPr>
                <w:noProof/>
                <w:webHidden/>
              </w:rPr>
              <w:t>4</w:t>
            </w:r>
            <w:r>
              <w:rPr>
                <w:noProof/>
                <w:webHidden/>
              </w:rPr>
              <w:fldChar w:fldCharType="end"/>
            </w:r>
          </w:hyperlink>
        </w:p>
        <w:p w14:paraId="3F51DC1E" w14:textId="7EB06FAA" w:rsidR="00BC20A9" w:rsidRDefault="00BC20A9">
          <w:pPr>
            <w:pStyle w:val="TDC1"/>
            <w:tabs>
              <w:tab w:val="right" w:leader="dot" w:pos="8494"/>
            </w:tabs>
            <w:rPr>
              <w:rFonts w:eastAsiaTheme="minorEastAsia" w:cstheme="minorBidi"/>
              <w:bCs w:val="0"/>
              <w:iCs w:val="0"/>
              <w:noProof/>
              <w:sz w:val="22"/>
              <w:szCs w:val="22"/>
              <w:lang w:val="es-ES" w:eastAsia="es-ES"/>
            </w:rPr>
          </w:pPr>
          <w:hyperlink w:anchor="_Toc82116042" w:history="1">
            <w:r w:rsidRPr="00837700">
              <w:rPr>
                <w:rStyle w:val="Hipervnculo"/>
                <w:noProof/>
              </w:rPr>
              <w:t>Analyzing the data</w:t>
            </w:r>
            <w:r>
              <w:rPr>
                <w:noProof/>
                <w:webHidden/>
              </w:rPr>
              <w:tab/>
            </w:r>
            <w:r>
              <w:rPr>
                <w:noProof/>
                <w:webHidden/>
              </w:rPr>
              <w:fldChar w:fldCharType="begin"/>
            </w:r>
            <w:r>
              <w:rPr>
                <w:noProof/>
                <w:webHidden/>
              </w:rPr>
              <w:instrText xml:space="preserve"> PAGEREF _Toc82116042 \h </w:instrText>
            </w:r>
            <w:r>
              <w:rPr>
                <w:noProof/>
                <w:webHidden/>
              </w:rPr>
            </w:r>
            <w:r>
              <w:rPr>
                <w:noProof/>
                <w:webHidden/>
              </w:rPr>
              <w:fldChar w:fldCharType="separate"/>
            </w:r>
            <w:r>
              <w:rPr>
                <w:noProof/>
                <w:webHidden/>
              </w:rPr>
              <w:t>5</w:t>
            </w:r>
            <w:r>
              <w:rPr>
                <w:noProof/>
                <w:webHidden/>
              </w:rPr>
              <w:fldChar w:fldCharType="end"/>
            </w:r>
          </w:hyperlink>
        </w:p>
        <w:p w14:paraId="42763DEB" w14:textId="5B96E5C2" w:rsidR="00BC20A9" w:rsidRDefault="00BC20A9">
          <w:pPr>
            <w:pStyle w:val="TDC1"/>
            <w:tabs>
              <w:tab w:val="right" w:leader="dot" w:pos="8494"/>
            </w:tabs>
            <w:rPr>
              <w:rFonts w:eastAsiaTheme="minorEastAsia" w:cstheme="minorBidi"/>
              <w:bCs w:val="0"/>
              <w:iCs w:val="0"/>
              <w:noProof/>
              <w:sz w:val="22"/>
              <w:szCs w:val="22"/>
              <w:lang w:val="es-ES" w:eastAsia="es-ES"/>
            </w:rPr>
          </w:pPr>
          <w:hyperlink w:anchor="_Toc82116043" w:history="1">
            <w:r w:rsidRPr="00837700">
              <w:rPr>
                <w:rStyle w:val="Hipervnculo"/>
                <w:noProof/>
              </w:rPr>
              <w:t>Hypothesis contrast</w:t>
            </w:r>
            <w:r>
              <w:rPr>
                <w:noProof/>
                <w:webHidden/>
              </w:rPr>
              <w:tab/>
            </w:r>
            <w:r>
              <w:rPr>
                <w:noProof/>
                <w:webHidden/>
              </w:rPr>
              <w:fldChar w:fldCharType="begin"/>
            </w:r>
            <w:r>
              <w:rPr>
                <w:noProof/>
                <w:webHidden/>
              </w:rPr>
              <w:instrText xml:space="preserve"> PAGEREF _Toc82116043 \h </w:instrText>
            </w:r>
            <w:r>
              <w:rPr>
                <w:noProof/>
                <w:webHidden/>
              </w:rPr>
            </w:r>
            <w:r>
              <w:rPr>
                <w:noProof/>
                <w:webHidden/>
              </w:rPr>
              <w:fldChar w:fldCharType="separate"/>
            </w:r>
            <w:r>
              <w:rPr>
                <w:noProof/>
                <w:webHidden/>
              </w:rPr>
              <w:t>6</w:t>
            </w:r>
            <w:r>
              <w:rPr>
                <w:noProof/>
                <w:webHidden/>
              </w:rPr>
              <w:fldChar w:fldCharType="end"/>
            </w:r>
          </w:hyperlink>
        </w:p>
        <w:p w14:paraId="51F7ABBC" w14:textId="4D32441A" w:rsidR="00CC03E3" w:rsidRDefault="00CC03E3" w:rsidP="00E2734A">
          <w:r>
            <w:fldChar w:fldCharType="end"/>
          </w:r>
        </w:p>
      </w:sdtContent>
    </w:sdt>
    <w:p w14:paraId="0D37B622" w14:textId="4EA441DA" w:rsidR="00984C45" w:rsidRDefault="00984C45" w:rsidP="00E2734A">
      <w:pPr>
        <w:rPr>
          <w:lang w:val="es-ES"/>
        </w:rPr>
      </w:pPr>
    </w:p>
    <w:p w14:paraId="0E7F26E8" w14:textId="3F045C89" w:rsidR="00984C45" w:rsidRDefault="00984C45" w:rsidP="00E2734A">
      <w:pPr>
        <w:rPr>
          <w:lang w:val="es-ES"/>
        </w:rPr>
      </w:pPr>
    </w:p>
    <w:p w14:paraId="255ECDD6" w14:textId="410B4AF5" w:rsidR="00984C45" w:rsidRDefault="00984C45" w:rsidP="00E2734A">
      <w:pPr>
        <w:rPr>
          <w:lang w:val="es-ES"/>
        </w:rPr>
      </w:pPr>
    </w:p>
    <w:p w14:paraId="69476607" w14:textId="73221041" w:rsidR="00984C45" w:rsidRDefault="00984C45" w:rsidP="00E2734A">
      <w:pPr>
        <w:rPr>
          <w:lang w:val="es-ES"/>
        </w:rPr>
      </w:pPr>
    </w:p>
    <w:p w14:paraId="7CD67529" w14:textId="4A59A74C" w:rsidR="00984C45" w:rsidRDefault="00984C45" w:rsidP="00E2734A">
      <w:pPr>
        <w:rPr>
          <w:lang w:val="es-ES"/>
        </w:rPr>
      </w:pPr>
    </w:p>
    <w:p w14:paraId="6C73DCC2" w14:textId="33E8E9A0" w:rsidR="00984C45" w:rsidRDefault="00984C45" w:rsidP="00E2734A">
      <w:pPr>
        <w:rPr>
          <w:lang w:val="es-ES"/>
        </w:rPr>
      </w:pPr>
    </w:p>
    <w:p w14:paraId="09576F60" w14:textId="7A587DF4" w:rsidR="00984C45" w:rsidRDefault="00984C45" w:rsidP="00E2734A">
      <w:pPr>
        <w:rPr>
          <w:lang w:val="es-ES"/>
        </w:rPr>
      </w:pPr>
    </w:p>
    <w:p w14:paraId="2FE4EFCE" w14:textId="7CD0768B" w:rsidR="00984C45" w:rsidRDefault="00984C45" w:rsidP="00E2734A">
      <w:pPr>
        <w:rPr>
          <w:lang w:val="es-ES"/>
        </w:rPr>
      </w:pPr>
    </w:p>
    <w:p w14:paraId="6460A1FD" w14:textId="6A334B89" w:rsidR="00984C45" w:rsidRDefault="00984C45" w:rsidP="00E2734A">
      <w:pPr>
        <w:rPr>
          <w:lang w:val="es-ES"/>
        </w:rPr>
      </w:pPr>
    </w:p>
    <w:p w14:paraId="4CE5C4CC" w14:textId="25BBB3E2" w:rsidR="00984C45" w:rsidRDefault="00984C45" w:rsidP="00E2734A">
      <w:pPr>
        <w:rPr>
          <w:lang w:val="es-ES"/>
        </w:rPr>
      </w:pPr>
    </w:p>
    <w:p w14:paraId="2CF09C8D" w14:textId="25B29096" w:rsidR="00984C45" w:rsidRDefault="00984C45" w:rsidP="00E2734A">
      <w:pPr>
        <w:rPr>
          <w:lang w:val="es-ES"/>
        </w:rPr>
      </w:pPr>
    </w:p>
    <w:p w14:paraId="4E618948" w14:textId="0EDC713E" w:rsidR="00984C45" w:rsidRDefault="00984C45" w:rsidP="00E2734A">
      <w:pPr>
        <w:rPr>
          <w:lang w:val="es-ES"/>
        </w:rPr>
      </w:pPr>
    </w:p>
    <w:p w14:paraId="39F10215" w14:textId="6DE9C00F" w:rsidR="00984C45" w:rsidRDefault="00984C45" w:rsidP="00E2734A">
      <w:pPr>
        <w:rPr>
          <w:lang w:val="es-ES"/>
        </w:rPr>
      </w:pPr>
    </w:p>
    <w:p w14:paraId="3B79F6E3" w14:textId="51012A9F" w:rsidR="00984C45" w:rsidRDefault="00984C45" w:rsidP="00E2734A">
      <w:pPr>
        <w:rPr>
          <w:lang w:val="es-ES"/>
        </w:rPr>
      </w:pPr>
    </w:p>
    <w:p w14:paraId="34CCEC88" w14:textId="349ADDEC" w:rsidR="00984C45" w:rsidRDefault="00984C45" w:rsidP="00E2734A">
      <w:pPr>
        <w:rPr>
          <w:lang w:val="es-ES"/>
        </w:rPr>
      </w:pPr>
    </w:p>
    <w:p w14:paraId="34406946" w14:textId="2613614C" w:rsidR="00984C45" w:rsidRDefault="00984C45" w:rsidP="00E2734A">
      <w:pPr>
        <w:rPr>
          <w:lang w:val="es-ES"/>
        </w:rPr>
      </w:pPr>
    </w:p>
    <w:p w14:paraId="5088634B" w14:textId="1B56276A" w:rsidR="00984C45" w:rsidRDefault="00984C45" w:rsidP="00E2734A">
      <w:pPr>
        <w:rPr>
          <w:lang w:val="es-ES"/>
        </w:rPr>
      </w:pPr>
    </w:p>
    <w:p w14:paraId="5332C7F3" w14:textId="5E2DA931" w:rsidR="00984C45" w:rsidRDefault="00984C45" w:rsidP="00E2734A">
      <w:pPr>
        <w:rPr>
          <w:lang w:val="es-ES"/>
        </w:rPr>
      </w:pPr>
    </w:p>
    <w:p w14:paraId="18C09691" w14:textId="2F5D0361" w:rsidR="00984C45" w:rsidRPr="00CA7B62" w:rsidRDefault="00984C45" w:rsidP="00E2734A">
      <w:pPr>
        <w:rPr>
          <w:lang w:val="es-ES"/>
        </w:rPr>
      </w:pPr>
    </w:p>
    <w:p w14:paraId="1E577DC0" w14:textId="1D7FFC9A" w:rsidR="00984C45" w:rsidRDefault="00984C45" w:rsidP="00E2734A">
      <w:pPr>
        <w:rPr>
          <w:lang w:val="es-ES"/>
        </w:rPr>
      </w:pPr>
    </w:p>
    <w:p w14:paraId="520A6F38" w14:textId="755997EC" w:rsidR="00984C45" w:rsidRDefault="00984C45" w:rsidP="00E2734A">
      <w:pPr>
        <w:rPr>
          <w:lang w:val="es-ES"/>
        </w:rPr>
      </w:pPr>
    </w:p>
    <w:p w14:paraId="09263E1C" w14:textId="1B2977F0" w:rsidR="00984C45" w:rsidRDefault="00984C45" w:rsidP="00E2734A">
      <w:pPr>
        <w:rPr>
          <w:lang w:val="es-ES"/>
        </w:rPr>
      </w:pPr>
    </w:p>
    <w:p w14:paraId="20EAFBC5" w14:textId="71C97647" w:rsidR="00984C45" w:rsidRDefault="00984C45" w:rsidP="00E2734A">
      <w:pPr>
        <w:rPr>
          <w:lang w:val="es-ES"/>
        </w:rPr>
      </w:pPr>
    </w:p>
    <w:p w14:paraId="58CB6718" w14:textId="0E3EF3BD" w:rsidR="00984C45" w:rsidRDefault="00984C45" w:rsidP="00E2734A">
      <w:pPr>
        <w:rPr>
          <w:lang w:val="es-ES"/>
        </w:rPr>
      </w:pPr>
    </w:p>
    <w:p w14:paraId="20196258" w14:textId="08DE84CB" w:rsidR="00984C45" w:rsidRDefault="00984C45" w:rsidP="00E2734A">
      <w:pPr>
        <w:rPr>
          <w:lang w:val="es-ES"/>
        </w:rPr>
      </w:pPr>
    </w:p>
    <w:p w14:paraId="5B990369" w14:textId="1824BEAB" w:rsidR="00984C45" w:rsidRDefault="00984C45" w:rsidP="00E2734A">
      <w:pPr>
        <w:rPr>
          <w:lang w:val="es-ES"/>
        </w:rPr>
      </w:pPr>
    </w:p>
    <w:p w14:paraId="54B372B2" w14:textId="034408EF" w:rsidR="00984C45" w:rsidRDefault="00984C45" w:rsidP="00E2734A">
      <w:pPr>
        <w:rPr>
          <w:lang w:val="es-ES"/>
        </w:rPr>
      </w:pPr>
    </w:p>
    <w:p w14:paraId="64176C5F" w14:textId="71A57784" w:rsidR="00984C45" w:rsidRDefault="00984C45" w:rsidP="00E2734A">
      <w:pPr>
        <w:rPr>
          <w:lang w:val="es-ES"/>
        </w:rPr>
      </w:pPr>
    </w:p>
    <w:p w14:paraId="73E6EF39" w14:textId="7D7449AD" w:rsidR="00984C45" w:rsidRDefault="00984C45" w:rsidP="00E2734A">
      <w:pPr>
        <w:rPr>
          <w:lang w:val="es-ES"/>
        </w:rPr>
      </w:pPr>
    </w:p>
    <w:p w14:paraId="713B684E" w14:textId="0F1D7F49" w:rsidR="00984C45" w:rsidRDefault="00984C45" w:rsidP="00E2734A">
      <w:pPr>
        <w:rPr>
          <w:lang w:val="es-ES"/>
        </w:rPr>
      </w:pPr>
    </w:p>
    <w:p w14:paraId="672CB210" w14:textId="38B7F1D2" w:rsidR="00984C45" w:rsidRDefault="00984C45" w:rsidP="00E2734A">
      <w:pPr>
        <w:rPr>
          <w:lang w:val="es-ES"/>
        </w:rPr>
      </w:pPr>
    </w:p>
    <w:p w14:paraId="304F6214" w14:textId="77777777" w:rsidR="00984C45" w:rsidRDefault="00984C45" w:rsidP="00E2734A">
      <w:pPr>
        <w:pStyle w:val="Ttulo1"/>
        <w:rPr>
          <w:rStyle w:val="Ttulo1Car"/>
        </w:rPr>
      </w:pPr>
      <w:bookmarkStart w:id="6" w:name="_Toc70278520"/>
      <w:bookmarkStart w:id="7" w:name="_Toc82116037"/>
      <w:r w:rsidRPr="00BA4A44">
        <w:rPr>
          <w:rStyle w:val="Ttulo1Car"/>
        </w:rPr>
        <w:t>Summary</w:t>
      </w:r>
      <w:bookmarkEnd w:id="6"/>
      <w:bookmarkEnd w:id="7"/>
    </w:p>
    <w:p w14:paraId="0E221B67" w14:textId="25615300" w:rsidR="00F7283A" w:rsidRDefault="00F7283A" w:rsidP="00E2734A">
      <w:r w:rsidRPr="00F7283A">
        <w:t>This document details the procedure followed to analyze the performance of the project on two different computers, from the collection of the data to the result of the analysis.</w:t>
      </w:r>
    </w:p>
    <w:p w14:paraId="318E7083" w14:textId="733618FD" w:rsidR="00F7283A" w:rsidRDefault="00F7283A" w:rsidP="00E2734A">
      <w:pPr>
        <w:pStyle w:val="Ttulo1"/>
      </w:pPr>
      <w:bookmarkStart w:id="8" w:name="_Toc82116038"/>
      <w:r>
        <w:lastRenderedPageBreak/>
        <w:t>Computer’s configuration</w:t>
      </w:r>
      <w:bookmarkEnd w:id="8"/>
    </w:p>
    <w:p w14:paraId="73BCD7F2" w14:textId="31E6B1F7" w:rsidR="00F7283A" w:rsidRDefault="00F7283A" w:rsidP="00E2734A">
      <w:pPr>
        <w:pStyle w:val="Ttulo2"/>
      </w:pPr>
      <w:bookmarkStart w:id="9" w:name="_Toc82116039"/>
      <w:r>
        <w:t>Computer 1:</w:t>
      </w:r>
      <w:bookmarkEnd w:id="9"/>
      <w:r>
        <w:t xml:space="preserve"> </w:t>
      </w:r>
    </w:p>
    <w:p w14:paraId="51C07947" w14:textId="6E60B14A" w:rsidR="00F7283A" w:rsidRDefault="00F7283A" w:rsidP="00E2734A">
      <w:r>
        <w:t>The computer labeled as PC1. It has the following specs:</w:t>
      </w:r>
    </w:p>
    <w:p w14:paraId="09391F3F" w14:textId="6F707898" w:rsidR="00F7283A" w:rsidRDefault="00F7283A" w:rsidP="00E2734A"/>
    <w:p w14:paraId="48CF4EB6" w14:textId="4E5288A3" w:rsidR="00F7283A" w:rsidRDefault="00F7283A" w:rsidP="00E2734A">
      <w:pPr>
        <w:pStyle w:val="Prrafodelista"/>
        <w:numPr>
          <w:ilvl w:val="0"/>
          <w:numId w:val="3"/>
        </w:numPr>
      </w:pPr>
      <w:r>
        <w:t>CPU: Intel Core i5 9400F</w:t>
      </w:r>
    </w:p>
    <w:p w14:paraId="4F50A8D6" w14:textId="0E2BCE01" w:rsidR="00F7283A" w:rsidRDefault="00F7283A" w:rsidP="00E2734A">
      <w:pPr>
        <w:pStyle w:val="Prrafodelista"/>
        <w:numPr>
          <w:ilvl w:val="0"/>
          <w:numId w:val="3"/>
        </w:numPr>
      </w:pPr>
      <w:r>
        <w:t>RAM: 16GB</w:t>
      </w:r>
    </w:p>
    <w:p w14:paraId="418AB42F" w14:textId="12751601" w:rsidR="00F7283A" w:rsidRDefault="00F7283A" w:rsidP="00E2734A">
      <w:pPr>
        <w:pStyle w:val="Prrafodelista"/>
        <w:numPr>
          <w:ilvl w:val="0"/>
          <w:numId w:val="3"/>
        </w:numPr>
      </w:pPr>
      <w:r>
        <w:t>Operating system: Windows 10</w:t>
      </w:r>
    </w:p>
    <w:p w14:paraId="30D9D36B" w14:textId="09628322" w:rsidR="00F7283A" w:rsidRDefault="00F7283A" w:rsidP="00E2734A"/>
    <w:p w14:paraId="234D6095" w14:textId="7A461A02" w:rsidR="00F7283A" w:rsidRDefault="00F7283A" w:rsidP="00E2734A">
      <w:pPr>
        <w:pStyle w:val="Ttulo2"/>
      </w:pPr>
      <w:bookmarkStart w:id="10" w:name="_Toc82116040"/>
      <w:r>
        <w:t>Computer 2:</w:t>
      </w:r>
      <w:bookmarkEnd w:id="10"/>
      <w:r>
        <w:t xml:space="preserve"> </w:t>
      </w:r>
    </w:p>
    <w:p w14:paraId="7088DC73" w14:textId="0E7E59C0" w:rsidR="00F7283A" w:rsidRDefault="00F7283A" w:rsidP="00E2734A">
      <w:r>
        <w:t>The computer labeled as PC2. It has the following specs:</w:t>
      </w:r>
    </w:p>
    <w:p w14:paraId="31CE58A4" w14:textId="542B5169" w:rsidR="00F7283A" w:rsidRDefault="00F7283A" w:rsidP="00E2734A"/>
    <w:p w14:paraId="1CDF0E13" w14:textId="735BDB8C" w:rsidR="00F7283A" w:rsidRDefault="00F7283A" w:rsidP="00E2734A">
      <w:pPr>
        <w:pStyle w:val="Prrafodelista"/>
        <w:numPr>
          <w:ilvl w:val="0"/>
          <w:numId w:val="4"/>
        </w:numPr>
      </w:pPr>
      <w:r>
        <w:t>CPU: Intel Core i</w:t>
      </w:r>
      <w:r w:rsidR="00072BDA">
        <w:t>7 4790k</w:t>
      </w:r>
    </w:p>
    <w:p w14:paraId="3D9EFFD2" w14:textId="1EBB3DE6" w:rsidR="00F7283A" w:rsidRDefault="00F7283A" w:rsidP="00E2734A">
      <w:pPr>
        <w:pStyle w:val="Prrafodelista"/>
        <w:numPr>
          <w:ilvl w:val="0"/>
          <w:numId w:val="4"/>
        </w:numPr>
      </w:pPr>
      <w:r>
        <w:t>RAM: 16GB</w:t>
      </w:r>
    </w:p>
    <w:p w14:paraId="5733FA8C" w14:textId="40F0CE40" w:rsidR="00F7283A" w:rsidRDefault="00F7283A" w:rsidP="00E2734A">
      <w:pPr>
        <w:pStyle w:val="Prrafodelista"/>
        <w:numPr>
          <w:ilvl w:val="0"/>
          <w:numId w:val="4"/>
        </w:numPr>
      </w:pPr>
      <w:r>
        <w:t>Operating system: Windows 10</w:t>
      </w:r>
    </w:p>
    <w:p w14:paraId="79DD7491" w14:textId="77777777" w:rsidR="00E2734A" w:rsidRDefault="00E2734A">
      <w:pPr>
        <w:spacing w:after="160" w:line="259" w:lineRule="auto"/>
        <w:jc w:val="left"/>
        <w:rPr>
          <w:rFonts w:eastAsiaTheme="majorEastAsia" w:cstheme="majorBidi"/>
          <w:color w:val="2F5496" w:themeColor="accent1" w:themeShade="BF"/>
          <w:sz w:val="32"/>
          <w:szCs w:val="32"/>
        </w:rPr>
      </w:pPr>
      <w:r>
        <w:br w:type="page"/>
      </w:r>
    </w:p>
    <w:p w14:paraId="38CC3C23" w14:textId="19E4CEC7" w:rsidR="00F7283A" w:rsidRDefault="00F7283A" w:rsidP="00E2734A">
      <w:pPr>
        <w:pStyle w:val="Ttulo1"/>
      </w:pPr>
      <w:bookmarkStart w:id="11" w:name="_Toc82116041"/>
      <w:r>
        <w:lastRenderedPageBreak/>
        <w:t>Obtaining the data</w:t>
      </w:r>
      <w:bookmarkEnd w:id="11"/>
    </w:p>
    <w:p w14:paraId="0FAC9253" w14:textId="58BC2A56" w:rsidR="00F7283A" w:rsidRDefault="00F7283A" w:rsidP="00E2734A">
      <w:r w:rsidRPr="00F7283A">
        <w:rPr>
          <w:noProof/>
        </w:rPr>
        <w:drawing>
          <wp:anchor distT="0" distB="0" distL="114300" distR="114300" simplePos="0" relativeHeight="251659264" behindDoc="1" locked="0" layoutInCell="1" allowOverlap="1" wp14:anchorId="00B63954" wp14:editId="4C7EEDEC">
            <wp:simplePos x="0" y="0"/>
            <wp:positionH relativeFrom="column">
              <wp:posOffset>3844290</wp:posOffset>
            </wp:positionH>
            <wp:positionV relativeFrom="paragraph">
              <wp:posOffset>5715</wp:posOffset>
            </wp:positionV>
            <wp:extent cx="1819529" cy="1009791"/>
            <wp:effectExtent l="0" t="0" r="9525" b="0"/>
            <wp:wrapTight wrapText="bothSides">
              <wp:wrapPolygon edited="0">
                <wp:start x="0" y="0"/>
                <wp:lineTo x="0" y="21192"/>
                <wp:lineTo x="21487" y="21192"/>
                <wp:lineTo x="21487" y="0"/>
                <wp:lineTo x="0" y="0"/>
              </wp:wrapPolygon>
            </wp:wrapTight>
            <wp:docPr id="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819529" cy="1009791"/>
                    </a:xfrm>
                    <a:prstGeom prst="rect">
                      <a:avLst/>
                    </a:prstGeom>
                  </pic:spPr>
                </pic:pic>
              </a:graphicData>
            </a:graphic>
          </wp:anchor>
        </w:drawing>
      </w:r>
      <w:r w:rsidRPr="00F7283A">
        <w:t>To obtain the performance data when responding to requests, all the tests developed in the previous sprint were run on each of the test computers. In this way, a sample file in CSV format has been generated for each of them, containing a time stamp, the path and the time it took the server to provide a response.</w:t>
      </w:r>
      <w:r w:rsidR="00E2734A">
        <w:t xml:space="preserve"> For each file, a total of 1783 samples were generated.</w:t>
      </w:r>
    </w:p>
    <w:p w14:paraId="5211F30C" w14:textId="2B1B5AF9" w:rsidR="00F7283A" w:rsidRDefault="00F7283A" w:rsidP="00E2734A"/>
    <w:p w14:paraId="45F42AD4" w14:textId="30B79750" w:rsidR="00481460" w:rsidRDefault="00481460" w:rsidP="00E2734A">
      <w:pPr>
        <w:jc w:val="center"/>
      </w:pPr>
      <w:r w:rsidRPr="00F7283A">
        <w:rPr>
          <w:noProof/>
        </w:rPr>
        <w:drawing>
          <wp:inline distT="0" distB="0" distL="0" distR="0" wp14:anchorId="00A9E5A5" wp14:editId="774EFFBE">
            <wp:extent cx="4476750" cy="25717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0" cy="2571750"/>
                    </a:xfrm>
                    <a:prstGeom prst="rect">
                      <a:avLst/>
                    </a:prstGeom>
                  </pic:spPr>
                </pic:pic>
              </a:graphicData>
            </a:graphic>
          </wp:inline>
        </w:drawing>
      </w:r>
    </w:p>
    <w:p w14:paraId="0E34B880" w14:textId="77777777" w:rsidR="00E2734A" w:rsidRDefault="00E2734A" w:rsidP="00E2734A">
      <w:pPr>
        <w:jc w:val="center"/>
      </w:pPr>
    </w:p>
    <w:p w14:paraId="3798804A" w14:textId="01555E90" w:rsidR="00481460" w:rsidRDefault="00481460" w:rsidP="00E2734A">
      <w:pPr>
        <w:spacing w:after="160" w:line="259" w:lineRule="auto"/>
        <w:jc w:val="left"/>
      </w:pPr>
      <w:r w:rsidRPr="00481460">
        <w:t>Since the CSV format is not convenient for data analysis, both files have been imported into Excel format</w:t>
      </w:r>
      <w:r>
        <w:t xml:space="preserve">, </w:t>
      </w:r>
      <w:r w:rsidRPr="00481460">
        <w:t>sorting them in a way that makes them easier to consult.</w:t>
      </w:r>
    </w:p>
    <w:p w14:paraId="5502BC3B" w14:textId="77777777" w:rsidR="00E2734A" w:rsidRDefault="00E2734A" w:rsidP="00E2734A"/>
    <w:p w14:paraId="3E949C63" w14:textId="3366515C" w:rsidR="00481460" w:rsidRDefault="00481460" w:rsidP="00E2734A">
      <w:pPr>
        <w:jc w:val="center"/>
      </w:pPr>
      <w:r w:rsidRPr="00481460">
        <w:rPr>
          <w:noProof/>
        </w:rPr>
        <w:drawing>
          <wp:inline distT="0" distB="0" distL="0" distR="0" wp14:anchorId="1B1E0EAF" wp14:editId="11F1DEEF">
            <wp:extent cx="4229690" cy="2953162"/>
            <wp:effectExtent l="0" t="0" r="0" b="0"/>
            <wp:docPr id="3"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 Excel&#10;&#10;Descripción generada automáticamente"/>
                    <pic:cNvPicPr/>
                  </pic:nvPicPr>
                  <pic:blipFill>
                    <a:blip r:embed="rId10"/>
                    <a:stretch>
                      <a:fillRect/>
                    </a:stretch>
                  </pic:blipFill>
                  <pic:spPr>
                    <a:xfrm>
                      <a:off x="0" y="0"/>
                      <a:ext cx="4229690" cy="2953162"/>
                    </a:xfrm>
                    <a:prstGeom prst="rect">
                      <a:avLst/>
                    </a:prstGeom>
                  </pic:spPr>
                </pic:pic>
              </a:graphicData>
            </a:graphic>
          </wp:inline>
        </w:drawing>
      </w:r>
    </w:p>
    <w:p w14:paraId="774C09AA" w14:textId="5EB3D7AC" w:rsidR="00481460" w:rsidRDefault="00481460" w:rsidP="00E2734A"/>
    <w:p w14:paraId="3465BE52" w14:textId="3E432BA7" w:rsidR="00481460" w:rsidRDefault="00481460" w:rsidP="00E2734A"/>
    <w:p w14:paraId="62F4D75F" w14:textId="2EA29E20" w:rsidR="00481460" w:rsidRDefault="00481460" w:rsidP="00E2734A">
      <w:pPr>
        <w:pStyle w:val="Ttulo1"/>
      </w:pPr>
      <w:bookmarkStart w:id="12" w:name="_Toc82116042"/>
      <w:r>
        <w:lastRenderedPageBreak/>
        <w:t>Analyzing the data</w:t>
      </w:r>
      <w:bookmarkEnd w:id="12"/>
    </w:p>
    <w:p w14:paraId="67D5B9B2" w14:textId="0B191894" w:rsidR="00481460" w:rsidRPr="00481460" w:rsidRDefault="00481460" w:rsidP="00E2734A">
      <w:r w:rsidRPr="00481460">
        <w:t xml:space="preserve">Once the data were obtained in a convenient </w:t>
      </w:r>
      <w:r w:rsidRPr="00E2734A">
        <w:t>format</w:t>
      </w:r>
      <w:r w:rsidRPr="00481460">
        <w:t>, the Excel data analysis wizard was used to obtain a statistical summary of each of the sample files using the wall times obtained.</w:t>
      </w:r>
    </w:p>
    <w:p w14:paraId="5C0CA33D" w14:textId="77777777" w:rsidR="00481460" w:rsidRDefault="00481460" w:rsidP="00E2734A"/>
    <w:p w14:paraId="4801434D" w14:textId="2DFDCDC6" w:rsidR="00481460" w:rsidRDefault="00481460" w:rsidP="00E2734A">
      <w:pPr>
        <w:jc w:val="center"/>
      </w:pPr>
      <w:r w:rsidRPr="00481460">
        <w:rPr>
          <w:noProof/>
        </w:rPr>
        <w:drawing>
          <wp:inline distT="0" distB="0" distL="0" distR="0" wp14:anchorId="7196A7D2" wp14:editId="3BB11D59">
            <wp:extent cx="3762900" cy="3324689"/>
            <wp:effectExtent l="0" t="0" r="9525"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3762900" cy="3324689"/>
                    </a:xfrm>
                    <a:prstGeom prst="rect">
                      <a:avLst/>
                    </a:prstGeom>
                  </pic:spPr>
                </pic:pic>
              </a:graphicData>
            </a:graphic>
          </wp:inline>
        </w:drawing>
      </w:r>
    </w:p>
    <w:p w14:paraId="6E9149AC" w14:textId="48EF76BF" w:rsidR="00481460" w:rsidRDefault="00481460" w:rsidP="00E2734A"/>
    <w:p w14:paraId="503E736C" w14:textId="7CCBE5F7" w:rsidR="00E2734A" w:rsidRDefault="00481460" w:rsidP="00E2734A">
      <w:r w:rsidRPr="00481460">
        <w:t xml:space="preserve">Among other data, we obtain the mean response times, the </w:t>
      </w:r>
      <w:r w:rsidR="00E2734A" w:rsidRPr="00481460">
        <w:t>variance,</w:t>
      </w:r>
      <w:r w:rsidRPr="00481460">
        <w:t xml:space="preserve"> and the width of the 95% confidence interval, which will later be used to confirm whether our data exceed the defined maximum response time threshold.</w:t>
      </w:r>
      <w:r w:rsidR="00E2734A">
        <w:t xml:space="preserve"> </w:t>
      </w:r>
      <w:r w:rsidR="00E2734A" w:rsidRPr="00E2734A">
        <w:t xml:space="preserve">The confidence interval will be calculated as an interval whose left end is the mean of the data minus the width of the confidence interval, and whose right end is the mean of the data plus the </w:t>
      </w:r>
      <w:r w:rsidR="00E2734A">
        <w:t xml:space="preserve">obtained </w:t>
      </w:r>
      <w:r w:rsidR="00E2734A" w:rsidRPr="00E2734A">
        <w:t>widt</w:t>
      </w:r>
      <w:r w:rsidR="00E2734A">
        <w:t>h.</w:t>
      </w:r>
    </w:p>
    <w:p w14:paraId="3542280C" w14:textId="77777777" w:rsidR="00E2734A" w:rsidRDefault="00E2734A" w:rsidP="00E2734A"/>
    <w:p w14:paraId="6226D5AC" w14:textId="25D08349" w:rsidR="00481460" w:rsidRDefault="00481460" w:rsidP="00E2734A">
      <w:r w:rsidRPr="00481460">
        <w:rPr>
          <w:noProof/>
        </w:rPr>
        <w:drawing>
          <wp:inline distT="0" distB="0" distL="0" distR="0" wp14:anchorId="599723E8" wp14:editId="5969D790">
            <wp:extent cx="5400040" cy="3088005"/>
            <wp:effectExtent l="0" t="0" r="0" b="0"/>
            <wp:docPr id="5" name="Imagen 5"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 Excel&#10;&#10;Descripción generada automáticamente"/>
                    <pic:cNvPicPr/>
                  </pic:nvPicPr>
                  <pic:blipFill>
                    <a:blip r:embed="rId12"/>
                    <a:stretch>
                      <a:fillRect/>
                    </a:stretch>
                  </pic:blipFill>
                  <pic:spPr>
                    <a:xfrm>
                      <a:off x="0" y="0"/>
                      <a:ext cx="5400040" cy="3088005"/>
                    </a:xfrm>
                    <a:prstGeom prst="rect">
                      <a:avLst/>
                    </a:prstGeom>
                  </pic:spPr>
                </pic:pic>
              </a:graphicData>
            </a:graphic>
          </wp:inline>
        </w:drawing>
      </w:r>
    </w:p>
    <w:p w14:paraId="5E2BF5F5" w14:textId="0FD6C203" w:rsidR="00481460" w:rsidRDefault="00481460" w:rsidP="00E2734A">
      <w:r w:rsidRPr="00481460">
        <w:lastRenderedPageBreak/>
        <w:t>As can be seen, a threshold of 500 milliseconds maximum response time has been defined. Since both computers have managed to stay below the threshold, there is no need to refactor the developed code.</w:t>
      </w:r>
    </w:p>
    <w:p w14:paraId="135AB948" w14:textId="77777777" w:rsidR="00481460" w:rsidRDefault="00481460" w:rsidP="00E2734A"/>
    <w:p w14:paraId="269259EB" w14:textId="2B0F123D" w:rsidR="00481460" w:rsidRDefault="00E2734A" w:rsidP="00E2734A">
      <w:pPr>
        <w:pStyle w:val="Ttulo1"/>
      </w:pPr>
      <w:bookmarkStart w:id="13" w:name="_Toc82116043"/>
      <w:r>
        <w:t>Hypothesis contrast</w:t>
      </w:r>
      <w:bookmarkEnd w:id="13"/>
    </w:p>
    <w:p w14:paraId="17300970" w14:textId="48E4E1A6" w:rsidR="00481460" w:rsidRDefault="00E2734A" w:rsidP="00E2734A">
      <w:r w:rsidRPr="00E2734A">
        <w:t>To perform the hypothesis testing, we will load the data obtained previously in a new Excel sheet together with its statistical summary.</w:t>
      </w:r>
    </w:p>
    <w:p w14:paraId="0FB17EF1" w14:textId="77777777" w:rsidR="00E2734A" w:rsidRDefault="00E2734A" w:rsidP="00E2734A"/>
    <w:p w14:paraId="397BA3B0" w14:textId="432EFD54" w:rsidR="00481460" w:rsidRDefault="00E2734A" w:rsidP="00E2734A">
      <w:r w:rsidRPr="00E2734A">
        <w:rPr>
          <w:noProof/>
        </w:rPr>
        <w:drawing>
          <wp:inline distT="0" distB="0" distL="0" distR="0" wp14:anchorId="7CB9681D" wp14:editId="6F88E471">
            <wp:extent cx="5400040" cy="2043430"/>
            <wp:effectExtent l="0" t="0" r="0" b="0"/>
            <wp:docPr id="6" name="Imagen 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10;&#10;Descripción generada automáticamente"/>
                    <pic:cNvPicPr/>
                  </pic:nvPicPr>
                  <pic:blipFill>
                    <a:blip r:embed="rId13"/>
                    <a:stretch>
                      <a:fillRect/>
                    </a:stretch>
                  </pic:blipFill>
                  <pic:spPr>
                    <a:xfrm>
                      <a:off x="0" y="0"/>
                      <a:ext cx="5400040" cy="2043430"/>
                    </a:xfrm>
                    <a:prstGeom prst="rect">
                      <a:avLst/>
                    </a:prstGeom>
                  </pic:spPr>
                </pic:pic>
              </a:graphicData>
            </a:graphic>
          </wp:inline>
        </w:drawing>
      </w:r>
    </w:p>
    <w:p w14:paraId="4E7BB44C" w14:textId="7AC09B73" w:rsidR="00481460" w:rsidRDefault="00481460" w:rsidP="00E2734A"/>
    <w:p w14:paraId="4A1894CC" w14:textId="4A2345F1" w:rsidR="00481460" w:rsidRDefault="00832733" w:rsidP="00E2734A">
      <w:r w:rsidRPr="00832733">
        <w:t>There are several ways to perform the hypothesis testing, and we must choose one taking into account the number of samples we have obtained. Since we have obtained 1783 for each computer that has run the tests, we will perform the Z test, which is the option to follow when we have more than 50 samples.</w:t>
      </w:r>
    </w:p>
    <w:p w14:paraId="4E0F985C" w14:textId="4754DEDB" w:rsidR="00481460" w:rsidRDefault="00481460" w:rsidP="00E2734A"/>
    <w:p w14:paraId="1DF664CE" w14:textId="370B7F37" w:rsidR="00481460" w:rsidRDefault="00832733" w:rsidP="00832733">
      <w:pPr>
        <w:jc w:val="center"/>
      </w:pPr>
      <w:r w:rsidRPr="00832733">
        <w:rPr>
          <w:noProof/>
        </w:rPr>
        <w:drawing>
          <wp:inline distT="0" distB="0" distL="0" distR="0" wp14:anchorId="4F148518" wp14:editId="133D7057">
            <wp:extent cx="3990975" cy="3171825"/>
            <wp:effectExtent l="0" t="0" r="9525"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14"/>
                    <a:srcRect r="238"/>
                    <a:stretch/>
                  </pic:blipFill>
                  <pic:spPr bwMode="auto">
                    <a:xfrm>
                      <a:off x="0" y="0"/>
                      <a:ext cx="3991532" cy="3172268"/>
                    </a:xfrm>
                    <a:prstGeom prst="rect">
                      <a:avLst/>
                    </a:prstGeom>
                    <a:ln>
                      <a:noFill/>
                    </a:ln>
                    <a:extLst>
                      <a:ext uri="{53640926-AAD7-44D8-BBD7-CCE9431645EC}">
                        <a14:shadowObscured xmlns:a14="http://schemas.microsoft.com/office/drawing/2010/main"/>
                      </a:ext>
                    </a:extLst>
                  </pic:spPr>
                </pic:pic>
              </a:graphicData>
            </a:graphic>
          </wp:inline>
        </w:drawing>
      </w:r>
    </w:p>
    <w:p w14:paraId="4F1C3101" w14:textId="0790CCE8" w:rsidR="00832733" w:rsidRDefault="00832733" w:rsidP="00832733">
      <w:pPr>
        <w:jc w:val="center"/>
      </w:pPr>
    </w:p>
    <w:p w14:paraId="1676352B" w14:textId="3F233BCA" w:rsidR="00832733" w:rsidRDefault="00832733" w:rsidP="00832733">
      <w:r>
        <w:t xml:space="preserve">Since we have run the tests on two computers with different processing power, we expect the Z-test to determine that the samples obtained are different. For this, we will consider as a key value the P-value, which we will compare with the statistical significance </w:t>
      </w:r>
      <w:r>
        <w:lastRenderedPageBreak/>
        <w:t>(alpha), calculated as one minus the confidence percentage chosen above (0.05 in our case). If the P-value is lower, we will have demonstrated that the sample means are different.</w:t>
      </w:r>
    </w:p>
    <w:p w14:paraId="4FE26D24" w14:textId="45B97BCA" w:rsidR="00832733" w:rsidRDefault="00832733" w:rsidP="00832733">
      <w:pPr>
        <w:jc w:val="left"/>
      </w:pPr>
    </w:p>
    <w:p w14:paraId="77CED231" w14:textId="0FBFA657" w:rsidR="00832733" w:rsidRDefault="00832733" w:rsidP="00832733">
      <w:pPr>
        <w:jc w:val="center"/>
      </w:pPr>
      <w:r w:rsidRPr="00832733">
        <w:rPr>
          <w:noProof/>
        </w:rPr>
        <w:drawing>
          <wp:inline distT="0" distB="0" distL="0" distR="0" wp14:anchorId="465D03F7" wp14:editId="796DE295">
            <wp:extent cx="3477110" cy="2343477"/>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5"/>
                    <a:stretch>
                      <a:fillRect/>
                    </a:stretch>
                  </pic:blipFill>
                  <pic:spPr>
                    <a:xfrm>
                      <a:off x="0" y="0"/>
                      <a:ext cx="3477110" cy="2343477"/>
                    </a:xfrm>
                    <a:prstGeom prst="rect">
                      <a:avLst/>
                    </a:prstGeom>
                  </pic:spPr>
                </pic:pic>
              </a:graphicData>
            </a:graphic>
          </wp:inline>
        </w:drawing>
      </w:r>
    </w:p>
    <w:p w14:paraId="20FC9CCF" w14:textId="079A75C1" w:rsidR="00832733" w:rsidRDefault="00832733" w:rsidP="00832733">
      <w:pPr>
        <w:jc w:val="left"/>
      </w:pPr>
    </w:p>
    <w:p w14:paraId="4BA417E6" w14:textId="79F09E13" w:rsidR="00832733" w:rsidRDefault="00832733" w:rsidP="00832733">
      <w:r w:rsidRPr="00832733">
        <w:t>Thus, we can see how the P-value has turned out to be 0, which is lower than the expected alpha value. This verifies the hypothesis that the means are different since the execution on both computers was not identical. No further steps are necessary.</w:t>
      </w:r>
    </w:p>
    <w:sectPr w:rsidR="00832733">
      <w:footerReference w:type="defaul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ECF3" w14:textId="77777777" w:rsidR="00354425" w:rsidRDefault="00354425" w:rsidP="00E2734A">
      <w:r>
        <w:separator/>
      </w:r>
    </w:p>
  </w:endnote>
  <w:endnote w:type="continuationSeparator" w:id="0">
    <w:p w14:paraId="3B3A7D01" w14:textId="77777777" w:rsidR="00354425" w:rsidRDefault="00354425" w:rsidP="00E2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354425" w:rsidP="00E2734A">
    <w:pPr>
      <w:pStyle w:val="Piedepgina"/>
    </w:pPr>
  </w:p>
  <w:p w14:paraId="48081AB3" w14:textId="77777777" w:rsidR="004814D9" w:rsidRDefault="00354425" w:rsidP="00E273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E2734A">
    <w:pPr>
      <w:pStyle w:val="Piedepgina"/>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06FF" w14:textId="77777777" w:rsidR="00354425" w:rsidRDefault="00354425" w:rsidP="00E2734A">
      <w:r>
        <w:separator/>
      </w:r>
    </w:p>
  </w:footnote>
  <w:footnote w:type="continuationSeparator" w:id="0">
    <w:p w14:paraId="3974FF9C" w14:textId="77777777" w:rsidR="00354425" w:rsidRDefault="00354425" w:rsidP="00E27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2B0CDB"/>
    <w:multiLevelType w:val="hybridMultilevel"/>
    <w:tmpl w:val="9D5C7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0A5856"/>
    <w:multiLevelType w:val="hybridMultilevel"/>
    <w:tmpl w:val="36A0F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72BDA"/>
    <w:rsid w:val="000C13F4"/>
    <w:rsid w:val="0019062A"/>
    <w:rsid w:val="002455C4"/>
    <w:rsid w:val="00260B57"/>
    <w:rsid w:val="002F33E5"/>
    <w:rsid w:val="0030255E"/>
    <w:rsid w:val="003271C5"/>
    <w:rsid w:val="00335A85"/>
    <w:rsid w:val="00354425"/>
    <w:rsid w:val="0036747E"/>
    <w:rsid w:val="004011ED"/>
    <w:rsid w:val="00430105"/>
    <w:rsid w:val="00481460"/>
    <w:rsid w:val="004C264B"/>
    <w:rsid w:val="0052740C"/>
    <w:rsid w:val="00533E20"/>
    <w:rsid w:val="0057796F"/>
    <w:rsid w:val="00631844"/>
    <w:rsid w:val="006776F9"/>
    <w:rsid w:val="00712BA4"/>
    <w:rsid w:val="008055F2"/>
    <w:rsid w:val="00832733"/>
    <w:rsid w:val="00882C12"/>
    <w:rsid w:val="008B1BE1"/>
    <w:rsid w:val="008D5F90"/>
    <w:rsid w:val="00912458"/>
    <w:rsid w:val="009256CF"/>
    <w:rsid w:val="009453D6"/>
    <w:rsid w:val="00945812"/>
    <w:rsid w:val="00984C45"/>
    <w:rsid w:val="009E7674"/>
    <w:rsid w:val="00A14E25"/>
    <w:rsid w:val="00A34005"/>
    <w:rsid w:val="00AD1F1C"/>
    <w:rsid w:val="00AE7F05"/>
    <w:rsid w:val="00B236C0"/>
    <w:rsid w:val="00B35D37"/>
    <w:rsid w:val="00BC20A9"/>
    <w:rsid w:val="00BD56B3"/>
    <w:rsid w:val="00C224A1"/>
    <w:rsid w:val="00C6611C"/>
    <w:rsid w:val="00C929EB"/>
    <w:rsid w:val="00CA7B62"/>
    <w:rsid w:val="00CC03E3"/>
    <w:rsid w:val="00D31964"/>
    <w:rsid w:val="00D47D36"/>
    <w:rsid w:val="00D75BEE"/>
    <w:rsid w:val="00DB11B9"/>
    <w:rsid w:val="00E2734A"/>
    <w:rsid w:val="00E83973"/>
    <w:rsid w:val="00E854D8"/>
    <w:rsid w:val="00EC49CB"/>
    <w:rsid w:val="00ED0A7E"/>
    <w:rsid w:val="00EE5AE7"/>
    <w:rsid w:val="00F1580F"/>
    <w:rsid w:val="00F7283A"/>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4A"/>
    <w:pPr>
      <w:spacing w:after="0" w:line="240" w:lineRule="auto"/>
      <w:jc w:val="both"/>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7283A"/>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F7283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geobog@alum.us.es</cp:lastModifiedBy>
  <cp:revision>31</cp:revision>
  <cp:lastPrinted>2021-06-07T16:16:00Z</cp:lastPrinted>
  <dcterms:created xsi:type="dcterms:W3CDTF">2021-04-25T23:14:00Z</dcterms:created>
  <dcterms:modified xsi:type="dcterms:W3CDTF">2021-09-09T19:40:00Z</dcterms:modified>
</cp:coreProperties>
</file>