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FB4" w:rsidRDefault="00066999" w:rsidP="00066999">
      <w:pPr>
        <w:pStyle w:val="Ttulo"/>
        <w:rPr>
          <w:rFonts w:ascii="Bahnschrift SemiBold Condensed" w:hAnsi="Bahnschrift SemiBold Condensed"/>
        </w:rPr>
      </w:pPr>
      <w:r>
        <w:rPr>
          <w:rFonts w:ascii="Bernard MT Condensed" w:hAnsi="Bernard MT Condensed"/>
        </w:rPr>
        <w:t xml:space="preserve">Algoritmo- </w:t>
      </w:r>
      <w:r>
        <w:rPr>
          <w:rFonts w:ascii="Bahnschrift SemiBold Condensed" w:hAnsi="Bahnschrift SemiBold Condensed"/>
        </w:rPr>
        <w:t>Como tomar banho</w:t>
      </w:r>
    </w:p>
    <w:p w:rsidR="00066999" w:rsidRDefault="00066999" w:rsidP="00066999">
      <w:r>
        <w:t xml:space="preserve">Passo a Passo de como tomar banho </w:t>
      </w:r>
    </w:p>
    <w:p w:rsidR="00066999" w:rsidRDefault="00066999" w:rsidP="00066999"/>
    <w:p w:rsidR="00066999" w:rsidRPr="00066999" w:rsidRDefault="00066999" w:rsidP="00066999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066999">
        <w:rPr>
          <w:rFonts w:asciiTheme="majorHAnsi" w:hAnsiTheme="majorHAnsi" w:cstheme="majorHAnsi"/>
        </w:rPr>
        <w:t xml:space="preserve">Verifique se tem toalha e os produtos de higiene </w:t>
      </w:r>
    </w:p>
    <w:p w:rsidR="00066999" w:rsidRPr="00066999" w:rsidRDefault="00066999" w:rsidP="00066999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066999">
        <w:rPr>
          <w:rFonts w:asciiTheme="majorHAnsi" w:hAnsiTheme="majorHAnsi" w:cstheme="majorHAnsi"/>
        </w:rPr>
        <w:t>Ligue o chuveiro e ajuste a temperatura da água</w:t>
      </w:r>
    </w:p>
    <w:p w:rsidR="00066999" w:rsidRPr="00066999" w:rsidRDefault="00066999" w:rsidP="00066999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066999">
        <w:rPr>
          <w:rFonts w:asciiTheme="majorHAnsi" w:hAnsiTheme="majorHAnsi" w:cstheme="majorHAnsi"/>
        </w:rPr>
        <w:t xml:space="preserve">Entre no banho </w:t>
      </w:r>
    </w:p>
    <w:p w:rsidR="00066999" w:rsidRPr="00066999" w:rsidRDefault="00066999" w:rsidP="00066999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066999">
        <w:rPr>
          <w:rFonts w:asciiTheme="majorHAnsi" w:hAnsiTheme="majorHAnsi" w:cstheme="majorHAnsi"/>
        </w:rPr>
        <w:t>molhe todo o corpo, começando pelo cabelo.</w:t>
      </w:r>
    </w:p>
    <w:p w:rsidR="00066999" w:rsidRPr="00066999" w:rsidRDefault="00066999" w:rsidP="00066999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066999">
        <w:rPr>
          <w:rFonts w:asciiTheme="majorHAnsi" w:hAnsiTheme="majorHAnsi" w:cstheme="majorHAnsi"/>
        </w:rPr>
        <w:t xml:space="preserve">Coloque shampoo no cabelo </w:t>
      </w:r>
    </w:p>
    <w:p w:rsidR="00066999" w:rsidRPr="00066999" w:rsidRDefault="00066999" w:rsidP="00066999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066999">
        <w:rPr>
          <w:rFonts w:asciiTheme="majorHAnsi" w:hAnsiTheme="majorHAnsi" w:cstheme="majorHAnsi"/>
        </w:rPr>
        <w:t>massageie até formar espuma.</w:t>
      </w:r>
    </w:p>
    <w:p w:rsidR="00066999" w:rsidRPr="00066999" w:rsidRDefault="00066999" w:rsidP="00066999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066999">
        <w:rPr>
          <w:rFonts w:asciiTheme="majorHAnsi" w:hAnsiTheme="majorHAnsi" w:cstheme="majorHAnsi"/>
        </w:rPr>
        <w:t>Enxágue o cabelo completamente, removendo todo o shampoo.</w:t>
      </w:r>
    </w:p>
    <w:p w:rsidR="00066999" w:rsidRPr="00066999" w:rsidRDefault="00066999" w:rsidP="00066999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066999">
        <w:rPr>
          <w:rFonts w:asciiTheme="majorHAnsi" w:hAnsiTheme="majorHAnsi" w:cstheme="majorHAnsi"/>
        </w:rPr>
        <w:t>Aplique o condicionador</w:t>
      </w:r>
      <w:r w:rsidRPr="00066999">
        <w:rPr>
          <w:rFonts w:asciiTheme="majorHAnsi" w:hAnsiTheme="majorHAnsi" w:cstheme="majorHAnsi"/>
        </w:rPr>
        <w:t xml:space="preserve"> </w:t>
      </w:r>
    </w:p>
    <w:p w:rsidR="00066999" w:rsidRPr="00066999" w:rsidRDefault="00066999" w:rsidP="00066999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066999">
        <w:rPr>
          <w:rFonts w:asciiTheme="majorHAnsi" w:hAnsiTheme="majorHAnsi" w:cstheme="majorHAnsi"/>
        </w:rPr>
        <w:t>massageando as pontas do cabelo, e deixe agir por alguns minutos.</w:t>
      </w:r>
    </w:p>
    <w:p w:rsidR="00066999" w:rsidRPr="00066999" w:rsidRDefault="00066999" w:rsidP="00066999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066999">
        <w:rPr>
          <w:rFonts w:asciiTheme="majorHAnsi" w:hAnsiTheme="majorHAnsi" w:cstheme="majorHAnsi"/>
        </w:rPr>
        <w:t>Enquanto isso, espalhe o sabonete pelo corpo, garantindo que todas as áreas sejam limpas.</w:t>
      </w:r>
    </w:p>
    <w:p w:rsidR="00066999" w:rsidRPr="00066999" w:rsidRDefault="00066999" w:rsidP="00066999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066999">
        <w:rPr>
          <w:rFonts w:asciiTheme="majorHAnsi" w:hAnsiTheme="majorHAnsi" w:cstheme="majorHAnsi"/>
        </w:rPr>
        <w:t>Enxágue o corpo para remover o sabonete e o condicionador.</w:t>
      </w:r>
    </w:p>
    <w:p w:rsidR="00066999" w:rsidRPr="00066999" w:rsidRDefault="00066999" w:rsidP="00066999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066999">
        <w:rPr>
          <w:rFonts w:asciiTheme="majorHAnsi" w:hAnsiTheme="majorHAnsi" w:cstheme="majorHAnsi"/>
        </w:rPr>
        <w:t xml:space="preserve">Desligue o chuveiro </w:t>
      </w:r>
      <w:r w:rsidRPr="00066999">
        <w:rPr>
          <w:rFonts w:asciiTheme="majorHAnsi" w:hAnsiTheme="majorHAnsi" w:cstheme="majorHAnsi"/>
        </w:rPr>
        <w:t xml:space="preserve"> </w:t>
      </w:r>
    </w:p>
    <w:p w:rsidR="00066999" w:rsidRPr="00066999" w:rsidRDefault="00066999" w:rsidP="00066999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066999">
        <w:rPr>
          <w:rFonts w:asciiTheme="majorHAnsi" w:hAnsiTheme="majorHAnsi" w:cstheme="majorHAnsi"/>
        </w:rPr>
        <w:t xml:space="preserve">saia com cuidado para </w:t>
      </w:r>
      <w:r w:rsidRPr="00066999">
        <w:rPr>
          <w:rFonts w:asciiTheme="majorHAnsi" w:hAnsiTheme="majorHAnsi" w:cstheme="majorHAnsi"/>
        </w:rPr>
        <w:t xml:space="preserve">não </w:t>
      </w:r>
      <w:r w:rsidRPr="00066999">
        <w:rPr>
          <w:rFonts w:asciiTheme="majorHAnsi" w:hAnsiTheme="majorHAnsi" w:cstheme="majorHAnsi"/>
        </w:rPr>
        <w:t>escorregar.</w:t>
      </w:r>
    </w:p>
    <w:p w:rsidR="00066999" w:rsidRPr="00066999" w:rsidRDefault="00066999" w:rsidP="00066999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066999">
        <w:rPr>
          <w:rFonts w:asciiTheme="majorHAnsi" w:hAnsiTheme="majorHAnsi" w:cstheme="majorHAnsi"/>
        </w:rPr>
        <w:t>Seque-se com a toalha</w:t>
      </w:r>
    </w:p>
    <w:p w:rsidR="00066999" w:rsidRPr="00066999" w:rsidRDefault="00066999" w:rsidP="00066999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066999">
        <w:rPr>
          <w:rFonts w:asciiTheme="majorHAnsi" w:hAnsiTheme="majorHAnsi" w:cstheme="majorHAnsi"/>
        </w:rPr>
        <w:t xml:space="preserve">Vista roupas limpas </w:t>
      </w:r>
    </w:p>
    <w:p w:rsidR="00066999" w:rsidRPr="00066999" w:rsidRDefault="00066999" w:rsidP="00066999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066999">
        <w:rPr>
          <w:rFonts w:asciiTheme="majorHAnsi" w:hAnsiTheme="majorHAnsi" w:cstheme="majorHAnsi"/>
        </w:rPr>
        <w:t>E</w:t>
      </w:r>
      <w:r w:rsidRPr="00066999">
        <w:rPr>
          <w:rFonts w:asciiTheme="majorHAnsi" w:hAnsiTheme="majorHAnsi" w:cstheme="majorHAnsi"/>
        </w:rPr>
        <w:t xml:space="preserve"> guarde os produtos de higiene.</w:t>
      </w:r>
    </w:p>
    <w:p w:rsidR="00066999" w:rsidRPr="00066999" w:rsidRDefault="00066999" w:rsidP="00066999">
      <w:pPr>
        <w:ind w:left="360"/>
      </w:pPr>
      <w:bookmarkStart w:id="0" w:name="_GoBack"/>
      <w:bookmarkEnd w:id="0"/>
    </w:p>
    <w:sectPr w:rsidR="00066999" w:rsidRPr="00066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B4A57"/>
    <w:multiLevelType w:val="hybridMultilevel"/>
    <w:tmpl w:val="508A50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E5CFC"/>
    <w:multiLevelType w:val="hybridMultilevel"/>
    <w:tmpl w:val="F52093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99"/>
    <w:rsid w:val="00066999"/>
    <w:rsid w:val="0064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0C669"/>
  <w15:chartTrackingRefBased/>
  <w15:docId w15:val="{7785B33D-F305-410A-AA8C-9018F485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669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6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669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6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7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KAUANY DOS SANTOS ANACLETO</dc:creator>
  <cp:keywords/>
  <dc:description/>
  <cp:lastModifiedBy>LAURA KAUANY DOS SANTOS ANACLETO</cp:lastModifiedBy>
  <cp:revision>1</cp:revision>
  <dcterms:created xsi:type="dcterms:W3CDTF">2025-04-10T19:14:00Z</dcterms:created>
  <dcterms:modified xsi:type="dcterms:W3CDTF">2025-04-10T19:23:00Z</dcterms:modified>
</cp:coreProperties>
</file>