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8D" w:rsidRDefault="00FB4B49" w:rsidP="00FB4B49">
      <w:pPr>
        <w:pStyle w:val="Ttulo"/>
        <w:rPr>
          <w:rFonts w:ascii="Bahnschrift SemiBold Condensed" w:hAnsi="Bahnschrift SemiBold Condensed"/>
        </w:rPr>
      </w:pPr>
      <w:r>
        <w:rPr>
          <w:rFonts w:ascii="Bernard MT Condensed" w:hAnsi="Bernard MT Condensed"/>
        </w:rPr>
        <w:t xml:space="preserve">Algoritmo- </w:t>
      </w:r>
      <w:r w:rsidRPr="00FB4B49">
        <w:rPr>
          <w:rFonts w:ascii="Bahnschrift SemiBold Condensed" w:hAnsi="Bahnschrift SemiBold Condensed"/>
        </w:rPr>
        <w:t xml:space="preserve">Finalizar o Ambiente </w:t>
      </w:r>
    </w:p>
    <w:p w:rsidR="00FB4B49" w:rsidRDefault="00FB4B49" w:rsidP="00FB4B49">
      <w:r>
        <w:t xml:space="preserve">Passo a passo de como deixar o ambiente </w:t>
      </w:r>
    </w:p>
    <w:p w:rsidR="00FB4B49" w:rsidRDefault="00FB4B49" w:rsidP="00FB4B49"/>
    <w:p w:rsidR="00FB4B49" w:rsidRDefault="00FB4B49" w:rsidP="00FB4B49">
      <w:pPr>
        <w:rPr>
          <w:rFonts w:ascii="Bahnschrift Condensed" w:hAnsi="Bahnschrift Condensed"/>
          <w:sz w:val="44"/>
          <w:szCs w:val="44"/>
        </w:rPr>
      </w:pPr>
      <w:r w:rsidRPr="00FB4B49">
        <w:rPr>
          <w:rFonts w:ascii="Bahnschrift Condensed" w:hAnsi="Bahnschrift Condensed"/>
          <w:sz w:val="44"/>
          <w:szCs w:val="44"/>
        </w:rPr>
        <w:t xml:space="preserve">Inicio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Ao terminar de utilizar o notebook, desliga-lo corretamente.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Tire o chip do mousse do notebook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Guarde-o dentro do mousse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Desligue o mousse </w:t>
      </w:r>
    </w:p>
    <w:p w:rsidR="00440F47" w:rsidRDefault="00440F47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Tire os cabos conectados e organize-os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 pegue um pano no armário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Borrife álcool sob o pano </w:t>
      </w:r>
    </w:p>
    <w:p w:rsidR="00440F47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Passe sobre as teclas, na tela e </w:t>
      </w:r>
      <w:r w:rsidR="00440F47">
        <w:rPr>
          <w:rFonts w:asciiTheme="majorHAnsi" w:hAnsiTheme="majorHAnsi" w:cstheme="majorHAnsi"/>
        </w:rPr>
        <w:t xml:space="preserve">sob o tampo do notebook </w:t>
      </w:r>
    </w:p>
    <w:p w:rsidR="00FB4B49" w:rsidRPr="00FB4B49" w:rsidRDefault="00440F47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Após isso, guarde o mousse e o notebook no carrinho correto.</w:t>
      </w:r>
      <w:bookmarkStart w:id="0" w:name="_GoBack"/>
      <w:bookmarkEnd w:id="0"/>
    </w:p>
    <w:sectPr w:rsidR="00FB4B49" w:rsidRPr="00FB4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EC4"/>
    <w:multiLevelType w:val="hybridMultilevel"/>
    <w:tmpl w:val="C0E48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49"/>
    <w:rsid w:val="0016038D"/>
    <w:rsid w:val="00440F47"/>
    <w:rsid w:val="00F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65AA"/>
  <w15:chartTrackingRefBased/>
  <w15:docId w15:val="{4FFD568C-A2A3-4D70-8074-58F5D89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B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2025-04-15T11:32:00Z</dcterms:created>
  <dcterms:modified xsi:type="dcterms:W3CDTF">2025-04-15T11:44:00Z</dcterms:modified>
</cp:coreProperties>
</file>