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1AD72" w14:textId="7A5FB0E7" w:rsidR="00D01FA2" w:rsidRPr="00131C7C" w:rsidRDefault="00D01FA2" w:rsidP="00F917E5">
      <w:pPr>
        <w:rPr>
          <w:b/>
          <w:bCs/>
        </w:rPr>
      </w:pPr>
      <w:r w:rsidRPr="00131C7C">
        <w:rPr>
          <w:b/>
          <w:bCs/>
        </w:rPr>
        <w:t>Поняття  про багатовимірні дані</w:t>
      </w:r>
    </w:p>
    <w:p w14:paraId="33A12CE8" w14:textId="2E67AF7A" w:rsidR="00D01FA2" w:rsidRPr="00131C7C" w:rsidRDefault="007E6FF9" w:rsidP="00F917E5">
      <w:pPr>
        <w:pStyle w:val="a9"/>
        <w:numPr>
          <w:ilvl w:val="0"/>
          <w:numId w:val="1"/>
        </w:numPr>
        <w:rPr>
          <w:b/>
          <w:bCs/>
        </w:rPr>
      </w:pPr>
      <w:r w:rsidRPr="00131C7C">
        <w:rPr>
          <w:b/>
          <w:bCs/>
        </w:rPr>
        <w:t>Математична модель</w:t>
      </w:r>
    </w:p>
    <w:p w14:paraId="468B9372" w14:textId="7256E9F8" w:rsidR="007E6FF9" w:rsidRPr="00131C7C" w:rsidRDefault="007E6FF9" w:rsidP="007E6FF9">
      <w:pPr>
        <w:rPr>
          <w:b/>
          <w:bCs/>
        </w:rPr>
      </w:pPr>
      <w:r w:rsidRPr="00131C7C">
        <w:rPr>
          <w:b/>
          <w:bCs/>
        </w:rPr>
        <w:drawing>
          <wp:inline distT="0" distB="0" distL="0" distR="0" wp14:anchorId="0B5AC722" wp14:editId="6446A571">
            <wp:extent cx="3486150" cy="1915622"/>
            <wp:effectExtent l="0" t="0" r="0" b="8890"/>
            <wp:docPr id="1943436299" name="Рисунок 1" descr="Зображення, що містить текст, візитна картка, знімок екрана, Шриф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436299" name="Рисунок 1" descr="Зображення, що містить текст, візитна картка, знімок екрана, Шрифт&#10;&#10;Вміст, створений ШІ,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9914" cy="192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482F9" w14:textId="3656ABE3" w:rsidR="007E6FF9" w:rsidRPr="00131C7C" w:rsidRDefault="007E6FF9" w:rsidP="00F917E5">
      <w:pPr>
        <w:pStyle w:val="a9"/>
        <w:numPr>
          <w:ilvl w:val="0"/>
          <w:numId w:val="1"/>
        </w:numPr>
        <w:rPr>
          <w:b/>
          <w:bCs/>
        </w:rPr>
      </w:pPr>
      <w:r w:rsidRPr="00131C7C">
        <w:rPr>
          <w:b/>
          <w:bCs/>
        </w:rPr>
        <w:t>OLAP (</w:t>
      </w:r>
      <w:proofErr w:type="spellStart"/>
      <w:r w:rsidRPr="00131C7C">
        <w:rPr>
          <w:b/>
          <w:bCs/>
        </w:rPr>
        <w:t>Online</w:t>
      </w:r>
      <w:proofErr w:type="spellEnd"/>
      <w:r w:rsidRPr="00131C7C">
        <w:rPr>
          <w:b/>
          <w:bCs/>
        </w:rPr>
        <w:t xml:space="preserve"> </w:t>
      </w:r>
      <w:proofErr w:type="spellStart"/>
      <w:r w:rsidRPr="00131C7C">
        <w:rPr>
          <w:b/>
          <w:bCs/>
        </w:rPr>
        <w:t>analytical</w:t>
      </w:r>
      <w:proofErr w:type="spellEnd"/>
      <w:r w:rsidRPr="00131C7C">
        <w:rPr>
          <w:b/>
          <w:bCs/>
        </w:rPr>
        <w:t xml:space="preserve"> </w:t>
      </w:r>
      <w:proofErr w:type="spellStart"/>
      <w:r w:rsidRPr="00131C7C">
        <w:rPr>
          <w:b/>
          <w:bCs/>
        </w:rPr>
        <w:t>processing</w:t>
      </w:r>
      <w:proofErr w:type="spellEnd"/>
      <w:r w:rsidRPr="00131C7C">
        <w:rPr>
          <w:b/>
          <w:bCs/>
        </w:rPr>
        <w:t>)</w:t>
      </w:r>
    </w:p>
    <w:p w14:paraId="635A3F10" w14:textId="3F9034F7" w:rsidR="007E6FF9" w:rsidRPr="00131C7C" w:rsidRDefault="00455889" w:rsidP="00FA407D">
      <w:pPr>
        <w:jc w:val="both"/>
        <w:rPr>
          <w:rFonts w:ascii="Times New Roman" w:hAnsi="Times New Roman" w:cs="Times New Roman"/>
          <w:sz w:val="28"/>
          <w:szCs w:val="28"/>
        </w:rPr>
      </w:pPr>
      <w:r w:rsidRPr="00131C7C">
        <w:rPr>
          <w:rFonts w:ascii="Times New Roman" w:hAnsi="Times New Roman" w:cs="Times New Roman"/>
          <w:sz w:val="28"/>
          <w:szCs w:val="28"/>
        </w:rPr>
        <w:t>Технологія</w:t>
      </w:r>
      <w:r w:rsidR="00FA407D" w:rsidRPr="00131C7C">
        <w:rPr>
          <w:rFonts w:ascii="Times New Roman" w:hAnsi="Times New Roman" w:cs="Times New Roman"/>
          <w:sz w:val="28"/>
          <w:szCs w:val="28"/>
        </w:rPr>
        <w:t xml:space="preserve"> обробки даних полягає в підготовці сумарної (агрегованої) інформації на основі великих масивів даних, структурованих за багатовимірним принципом. Реалізація </w:t>
      </w:r>
      <w:r w:rsidRPr="00131C7C">
        <w:rPr>
          <w:rFonts w:ascii="Times New Roman" w:hAnsi="Times New Roman" w:cs="Times New Roman"/>
          <w:sz w:val="28"/>
          <w:szCs w:val="28"/>
        </w:rPr>
        <w:t>технології</w:t>
      </w:r>
      <w:r w:rsidR="00FA407D" w:rsidRPr="00131C7C">
        <w:rPr>
          <w:rFonts w:ascii="Times New Roman" w:hAnsi="Times New Roman" w:cs="Times New Roman"/>
          <w:sz w:val="28"/>
          <w:szCs w:val="28"/>
        </w:rPr>
        <w:t xml:space="preserve"> OLAP e компонентами програмних </w:t>
      </w:r>
      <w:proofErr w:type="spellStart"/>
      <w:r w:rsidR="00FA407D" w:rsidRPr="00131C7C">
        <w:rPr>
          <w:rFonts w:ascii="Times New Roman" w:hAnsi="Times New Roman" w:cs="Times New Roman"/>
          <w:sz w:val="28"/>
          <w:szCs w:val="28"/>
        </w:rPr>
        <w:t>piшень</w:t>
      </w:r>
      <w:proofErr w:type="spellEnd"/>
      <w:r w:rsidR="00FA407D" w:rsidRPr="00131C7C">
        <w:rPr>
          <w:rFonts w:ascii="Times New Roman" w:hAnsi="Times New Roman" w:cs="Times New Roman"/>
          <w:sz w:val="28"/>
          <w:szCs w:val="28"/>
        </w:rPr>
        <w:t xml:space="preserve"> класу  </w:t>
      </w:r>
      <w:proofErr w:type="spellStart"/>
      <w:r w:rsidR="00FA407D" w:rsidRPr="00131C7C">
        <w:rPr>
          <w:rFonts w:ascii="Times New Roman" w:hAnsi="Times New Roman" w:cs="Times New Roman"/>
          <w:sz w:val="28"/>
          <w:szCs w:val="28"/>
        </w:rPr>
        <w:t>Business</w:t>
      </w:r>
      <w:proofErr w:type="spellEnd"/>
      <w:r w:rsidR="00FA407D" w:rsidRPr="00131C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A407D" w:rsidRPr="00131C7C">
        <w:rPr>
          <w:rFonts w:ascii="Times New Roman" w:hAnsi="Times New Roman" w:cs="Times New Roman"/>
          <w:sz w:val="28"/>
          <w:szCs w:val="28"/>
        </w:rPr>
        <w:t>Intelligence</w:t>
      </w:r>
      <w:proofErr w:type="spellEnd"/>
    </w:p>
    <w:p w14:paraId="34177B9B" w14:textId="1734FE91" w:rsidR="00FA407D" w:rsidRPr="00131C7C" w:rsidRDefault="00FA407D" w:rsidP="00F917E5">
      <w:pPr>
        <w:pStyle w:val="a9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31C7C">
        <w:rPr>
          <w:rFonts w:ascii="Times New Roman" w:hAnsi="Times New Roman" w:cs="Times New Roman"/>
          <w:b/>
          <w:bCs/>
          <w:sz w:val="28"/>
          <w:szCs w:val="28"/>
        </w:rPr>
        <w:t>Поняття про багатомірну матрицю</w:t>
      </w:r>
    </w:p>
    <w:p w14:paraId="33EB9589" w14:textId="266B9ABC" w:rsidR="00EA1AAA" w:rsidRPr="00131C7C" w:rsidRDefault="00EA1AAA" w:rsidP="00EA1AAA">
      <w:pPr>
        <w:jc w:val="both"/>
        <w:rPr>
          <w:rFonts w:ascii="Times New Roman" w:hAnsi="Times New Roman" w:cs="Times New Roman"/>
          <w:sz w:val="28"/>
          <w:szCs w:val="28"/>
        </w:rPr>
      </w:pPr>
      <w:r w:rsidRPr="00131C7C">
        <w:rPr>
          <w:rFonts w:ascii="Times New Roman" w:hAnsi="Times New Roman" w:cs="Times New Roman"/>
          <w:sz w:val="28"/>
          <w:szCs w:val="28"/>
        </w:rPr>
        <w:t xml:space="preserve">Багатомірною (р-мірною) (n-1 X n-2 X ... X n-р )-матрицею називається система чисел або змінних </w:t>
      </w:r>
      <w:r w:rsidRPr="00131C7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9C12FA" wp14:editId="29F9BB64">
            <wp:extent cx="977900" cy="362185"/>
            <wp:effectExtent l="0" t="0" r="0" b="0"/>
            <wp:docPr id="687670663" name="Рисунок 1" descr="Зображення, що містить текст, Шрифт, чорно-білий, білий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670663" name="Рисунок 1" descr="Зображення, що містить текст, Шрифт, чорно-білий, білий&#10;&#10;Вміст, створений ШІ,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85638" cy="365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1C7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83CCE8" wp14:editId="58F11264">
            <wp:extent cx="1009650" cy="265394"/>
            <wp:effectExtent l="0" t="0" r="0" b="1905"/>
            <wp:docPr id="7936070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6070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23579" cy="2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1C7C">
        <w:t xml:space="preserve"> </w:t>
      </w:r>
      <w:r w:rsidRPr="00131C7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F2BB86" wp14:editId="0BD31ADD">
            <wp:extent cx="946150" cy="291123"/>
            <wp:effectExtent l="0" t="0" r="6350" b="0"/>
            <wp:docPr id="1528475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754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61320" cy="2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1C7C">
        <w:rPr>
          <w:rFonts w:ascii="Times New Roman" w:hAnsi="Times New Roman" w:cs="Times New Roman"/>
          <w:sz w:val="28"/>
          <w:szCs w:val="28"/>
        </w:rPr>
        <w:t xml:space="preserve"> Ця система розташована у точках р-мірного простору, що </w:t>
      </w:r>
      <w:r w:rsidR="00455889" w:rsidRPr="00131C7C">
        <w:rPr>
          <w:rFonts w:ascii="Times New Roman" w:hAnsi="Times New Roman" w:cs="Times New Roman"/>
          <w:sz w:val="28"/>
          <w:szCs w:val="28"/>
        </w:rPr>
        <w:t>визначається</w:t>
      </w:r>
      <w:r w:rsidRPr="00131C7C">
        <w:rPr>
          <w:rFonts w:ascii="Times New Roman" w:hAnsi="Times New Roman" w:cs="Times New Roman"/>
          <w:sz w:val="28"/>
          <w:szCs w:val="28"/>
        </w:rPr>
        <w:t xml:space="preserve"> </w:t>
      </w:r>
      <w:r w:rsidRPr="00131C7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0CEA04" wp14:editId="5AE5F6D1">
            <wp:extent cx="1181100" cy="280261"/>
            <wp:effectExtent l="0" t="0" r="0" b="5715"/>
            <wp:docPr id="1570048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482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00455" cy="284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46A1B" w14:textId="0D2F3546" w:rsidR="00EA1AAA" w:rsidRPr="00131C7C" w:rsidRDefault="00EA1AAA" w:rsidP="00EA1AAA">
      <w:pPr>
        <w:jc w:val="both"/>
        <w:rPr>
          <w:rFonts w:ascii="Times New Roman" w:hAnsi="Times New Roman" w:cs="Times New Roman"/>
          <w:sz w:val="28"/>
          <w:szCs w:val="28"/>
        </w:rPr>
      </w:pPr>
      <w:r w:rsidRPr="00131C7C">
        <w:rPr>
          <w:rFonts w:ascii="Times New Roman" w:hAnsi="Times New Roman" w:cs="Times New Roman"/>
          <w:sz w:val="28"/>
          <w:szCs w:val="28"/>
        </w:rPr>
        <w:t xml:space="preserve">* р-вимірна матриця </w:t>
      </w:r>
      <w:r w:rsidR="00455889" w:rsidRPr="00131C7C">
        <w:rPr>
          <w:rFonts w:ascii="Times New Roman" w:hAnsi="Times New Roman" w:cs="Times New Roman"/>
          <w:sz w:val="28"/>
          <w:szCs w:val="28"/>
        </w:rPr>
        <w:t>позначається</w:t>
      </w:r>
      <w:r w:rsidRPr="00131C7C">
        <w:rPr>
          <w:rFonts w:ascii="Times New Roman" w:hAnsi="Times New Roman" w:cs="Times New Roman"/>
          <w:sz w:val="28"/>
          <w:szCs w:val="28"/>
        </w:rPr>
        <w:t xml:space="preserve"> як</w:t>
      </w:r>
    </w:p>
    <w:p w14:paraId="63D04489" w14:textId="77777777" w:rsidR="00EA1AAA" w:rsidRPr="00131C7C" w:rsidRDefault="00EA1AAA" w:rsidP="002E7815">
      <w:r w:rsidRPr="00131C7C">
        <w:drawing>
          <wp:inline distT="0" distB="0" distL="0" distR="0" wp14:anchorId="0F122DA5" wp14:editId="702C5594">
            <wp:extent cx="2965450" cy="297608"/>
            <wp:effectExtent l="0" t="0" r="0" b="7620"/>
            <wp:docPr id="1216217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176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9062" cy="312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76B6F" w14:textId="71ADBB88" w:rsidR="00EA1AAA" w:rsidRPr="00131C7C" w:rsidRDefault="00EA1AAA" w:rsidP="00F917E5">
      <w:pPr>
        <w:pStyle w:val="a9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31C7C">
        <w:rPr>
          <w:rFonts w:ascii="Times New Roman" w:hAnsi="Times New Roman" w:cs="Times New Roman"/>
          <w:b/>
          <w:bCs/>
          <w:sz w:val="28"/>
          <w:szCs w:val="28"/>
        </w:rPr>
        <w:t>Мультиіндекс</w:t>
      </w:r>
      <w:proofErr w:type="spellEnd"/>
    </w:p>
    <w:p w14:paraId="44DB6B18" w14:textId="6683C7D7" w:rsidR="00EA1AAA" w:rsidRPr="00131C7C" w:rsidRDefault="00455889" w:rsidP="00EA1AAA">
      <w:pPr>
        <w:rPr>
          <w:rFonts w:ascii="Times New Roman" w:hAnsi="Times New Roman" w:cs="Times New Roman"/>
          <w:sz w:val="28"/>
          <w:szCs w:val="28"/>
        </w:rPr>
      </w:pPr>
      <w:r w:rsidRPr="00131C7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9676A5" wp14:editId="64B4AEF3">
            <wp:extent cx="1333500" cy="256153"/>
            <wp:effectExtent l="0" t="0" r="0" b="0"/>
            <wp:docPr id="1681124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1244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45574" cy="258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2B023" w14:textId="4E400A17" w:rsidR="00455889" w:rsidRPr="00131C7C" w:rsidRDefault="00455889" w:rsidP="00455889">
      <w:pPr>
        <w:rPr>
          <w:rFonts w:ascii="Times New Roman" w:hAnsi="Times New Roman" w:cs="Times New Roman"/>
          <w:sz w:val="28"/>
          <w:szCs w:val="28"/>
        </w:rPr>
      </w:pPr>
      <w:r w:rsidRPr="00131C7C">
        <w:rPr>
          <w:rFonts w:ascii="Times New Roman" w:hAnsi="Times New Roman" w:cs="Times New Roman"/>
          <w:sz w:val="28"/>
          <w:szCs w:val="28"/>
        </w:rPr>
        <w:t>Згідно з цим позначенням багатомірну матрицю можна позначити як</w:t>
      </w:r>
    </w:p>
    <w:p w14:paraId="0A929316" w14:textId="4827AD31" w:rsidR="00455889" w:rsidRPr="00131C7C" w:rsidRDefault="00455889" w:rsidP="00455889">
      <w:pPr>
        <w:rPr>
          <w:rFonts w:ascii="Times New Roman" w:hAnsi="Times New Roman" w:cs="Times New Roman"/>
          <w:sz w:val="28"/>
          <w:szCs w:val="28"/>
        </w:rPr>
      </w:pPr>
      <w:r w:rsidRPr="00131C7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2BFA15" wp14:editId="4234E608">
            <wp:extent cx="903370" cy="323850"/>
            <wp:effectExtent l="0" t="0" r="0" b="0"/>
            <wp:docPr id="800904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9043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05842" cy="324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6CB6F" w14:textId="70BD40CE" w:rsidR="00455889" w:rsidRPr="00131C7C" w:rsidRDefault="00455889" w:rsidP="00F917E5">
      <w:pPr>
        <w:pStyle w:val="a9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31C7C">
        <w:rPr>
          <w:rFonts w:ascii="Times New Roman" w:hAnsi="Times New Roman" w:cs="Times New Roman"/>
          <w:b/>
          <w:bCs/>
          <w:sz w:val="28"/>
          <w:szCs w:val="28"/>
        </w:rPr>
        <w:t>Гіперквадратна матриця</w:t>
      </w:r>
    </w:p>
    <w:p w14:paraId="29B593CD" w14:textId="0A8703B6" w:rsidR="00455889" w:rsidRPr="00131C7C" w:rsidRDefault="00455889" w:rsidP="00455889">
      <w:pPr>
        <w:rPr>
          <w:rFonts w:ascii="Times New Roman" w:hAnsi="Times New Roman" w:cs="Times New Roman"/>
          <w:sz w:val="28"/>
          <w:szCs w:val="28"/>
        </w:rPr>
      </w:pPr>
      <w:r w:rsidRPr="00131C7C">
        <w:rPr>
          <w:rFonts w:ascii="Times New Roman" w:hAnsi="Times New Roman" w:cs="Times New Roman"/>
          <w:sz w:val="28"/>
          <w:szCs w:val="28"/>
        </w:rPr>
        <w:t xml:space="preserve"> Якщо , </w:t>
      </w:r>
      <w:r w:rsidRPr="00131C7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EC1F9B" wp14:editId="7C40B4BA">
            <wp:extent cx="2130977" cy="273050"/>
            <wp:effectExtent l="0" t="0" r="3175" b="0"/>
            <wp:docPr id="489581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816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44194" cy="27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1C7C">
        <w:rPr>
          <w:rFonts w:ascii="Times New Roman" w:hAnsi="Times New Roman" w:cs="Times New Roman"/>
          <w:sz w:val="28"/>
          <w:szCs w:val="28"/>
        </w:rPr>
        <w:t>то матриця називається гіперквадратною або р-мірною матрицею n-го порядку.</w:t>
      </w:r>
    </w:p>
    <w:p w14:paraId="7FCBB4AB" w14:textId="00BF22CC" w:rsidR="00455889" w:rsidRPr="00131C7C" w:rsidRDefault="00455889" w:rsidP="00F917E5">
      <w:pPr>
        <w:pStyle w:val="a9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31C7C">
        <w:rPr>
          <w:rFonts w:ascii="Times New Roman" w:hAnsi="Times New Roman" w:cs="Times New Roman"/>
          <w:b/>
          <w:bCs/>
          <w:sz w:val="28"/>
          <w:szCs w:val="28"/>
        </w:rPr>
        <w:t>Симетрична матриця</w:t>
      </w:r>
    </w:p>
    <w:p w14:paraId="1552B03D" w14:textId="2C14BB0B" w:rsidR="00455889" w:rsidRPr="00131C7C" w:rsidRDefault="00455889" w:rsidP="00455889">
      <w:pPr>
        <w:rPr>
          <w:rFonts w:ascii="Times New Roman" w:hAnsi="Times New Roman" w:cs="Times New Roman"/>
          <w:sz w:val="28"/>
          <w:szCs w:val="28"/>
        </w:rPr>
      </w:pPr>
      <w:r w:rsidRPr="00131C7C">
        <w:rPr>
          <w:rFonts w:ascii="Times New Roman" w:hAnsi="Times New Roman" w:cs="Times New Roman"/>
          <w:sz w:val="28"/>
          <w:szCs w:val="28"/>
        </w:rPr>
        <w:lastRenderedPageBreak/>
        <w:t xml:space="preserve">Багатовимірна матриця А називається симетричною щодо двох </w:t>
      </w:r>
      <w:proofErr w:type="spellStart"/>
      <w:r w:rsidRPr="00131C7C">
        <w:rPr>
          <w:rFonts w:ascii="Times New Roman" w:hAnsi="Times New Roman" w:cs="Times New Roman"/>
          <w:sz w:val="28"/>
          <w:szCs w:val="28"/>
        </w:rPr>
        <w:t>свойх</w:t>
      </w:r>
      <w:proofErr w:type="spellEnd"/>
      <w:r w:rsidRPr="00131C7C">
        <w:rPr>
          <w:rFonts w:ascii="Times New Roman" w:hAnsi="Times New Roman" w:cs="Times New Roman"/>
          <w:sz w:val="28"/>
          <w:szCs w:val="28"/>
        </w:rPr>
        <w:t xml:space="preserve"> індексів </w:t>
      </w:r>
      <w:r w:rsidRPr="00131C7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CBBA20" wp14:editId="3D8DCD1E">
            <wp:extent cx="473364" cy="254000"/>
            <wp:effectExtent l="0" t="0" r="3175" b="0"/>
            <wp:docPr id="615545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5457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405" cy="25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1C7C">
        <w:rPr>
          <w:rFonts w:ascii="Times New Roman" w:hAnsi="Times New Roman" w:cs="Times New Roman"/>
          <w:sz w:val="28"/>
          <w:szCs w:val="28"/>
        </w:rPr>
        <w:t>, якщо кожні два її елементи, що виходять один з іншого перестановкою цих індексів, однакові, тобто якщо</w:t>
      </w:r>
    </w:p>
    <w:p w14:paraId="037BD21F" w14:textId="0DCFF45E" w:rsidR="00455889" w:rsidRPr="00131C7C" w:rsidRDefault="00455889" w:rsidP="004558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1C7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DDE7A82" wp14:editId="0AF06063">
            <wp:extent cx="3314700" cy="401600"/>
            <wp:effectExtent l="0" t="0" r="0" b="0"/>
            <wp:docPr id="60190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903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64753" cy="40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4061B" w14:textId="1C1D97A6" w:rsidR="00455889" w:rsidRPr="00131C7C" w:rsidRDefault="00455889" w:rsidP="00455889">
      <w:pPr>
        <w:rPr>
          <w:rFonts w:ascii="Times New Roman" w:hAnsi="Times New Roman" w:cs="Times New Roman"/>
          <w:sz w:val="28"/>
          <w:szCs w:val="28"/>
        </w:rPr>
      </w:pPr>
      <w:r w:rsidRPr="00131C7C">
        <w:rPr>
          <w:rFonts w:ascii="Times New Roman" w:hAnsi="Times New Roman" w:cs="Times New Roman"/>
          <w:sz w:val="28"/>
          <w:szCs w:val="28"/>
        </w:rPr>
        <w:t>Багатомірна матриця називається симетричною щодо декількох індексів, якщо вона симетрична щодо будь-якої пари з них.</w:t>
      </w:r>
    </w:p>
    <w:p w14:paraId="555ECB0C" w14:textId="28161B8D" w:rsidR="006A40AA" w:rsidRPr="00131C7C" w:rsidRDefault="006A40AA" w:rsidP="00F917E5">
      <w:pPr>
        <w:pStyle w:val="a9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31C7C">
        <w:rPr>
          <w:rFonts w:ascii="Times New Roman" w:hAnsi="Times New Roman" w:cs="Times New Roman"/>
          <w:b/>
          <w:bCs/>
          <w:sz w:val="28"/>
          <w:szCs w:val="28"/>
        </w:rPr>
        <w:t>Підстановка</w:t>
      </w:r>
    </w:p>
    <w:p w14:paraId="60EA3C3C" w14:textId="52A85F96" w:rsidR="006A40AA" w:rsidRPr="00131C7C" w:rsidRDefault="006A40AA" w:rsidP="006A40AA">
      <w:pPr>
        <w:jc w:val="both"/>
        <w:rPr>
          <w:rFonts w:ascii="Times New Roman" w:hAnsi="Times New Roman" w:cs="Times New Roman"/>
          <w:sz w:val="28"/>
          <w:szCs w:val="28"/>
        </w:rPr>
      </w:pPr>
      <w:r w:rsidRPr="00131C7C">
        <w:rPr>
          <w:rFonts w:ascii="Times New Roman" w:hAnsi="Times New Roman" w:cs="Times New Roman"/>
          <w:sz w:val="28"/>
          <w:szCs w:val="28"/>
        </w:rPr>
        <w:t xml:space="preserve">Підстановкою (або перестановкою) називається </w:t>
      </w:r>
      <w:proofErr w:type="spellStart"/>
      <w:r w:rsidRPr="00131C7C">
        <w:rPr>
          <w:rFonts w:ascii="Times New Roman" w:hAnsi="Times New Roman" w:cs="Times New Roman"/>
          <w:sz w:val="28"/>
          <w:szCs w:val="28"/>
        </w:rPr>
        <w:t>взаємооднозначне</w:t>
      </w:r>
      <w:proofErr w:type="spellEnd"/>
      <w:r w:rsidRPr="00131C7C">
        <w:rPr>
          <w:rFonts w:ascii="Times New Roman" w:hAnsi="Times New Roman" w:cs="Times New Roman"/>
          <w:sz w:val="28"/>
          <w:szCs w:val="28"/>
        </w:rPr>
        <w:t xml:space="preserve"> відображення (</w:t>
      </w:r>
      <w:proofErr w:type="spellStart"/>
      <w:r w:rsidRPr="00131C7C">
        <w:rPr>
          <w:rFonts w:ascii="Times New Roman" w:hAnsi="Times New Roman" w:cs="Times New Roman"/>
          <w:sz w:val="28"/>
          <w:szCs w:val="28"/>
        </w:rPr>
        <w:t>бієкція</w:t>
      </w:r>
      <w:proofErr w:type="spellEnd"/>
      <w:r w:rsidRPr="00131C7C">
        <w:rPr>
          <w:rFonts w:ascii="Times New Roman" w:hAnsi="Times New Roman" w:cs="Times New Roman"/>
          <w:sz w:val="28"/>
          <w:szCs w:val="28"/>
        </w:rPr>
        <w:t xml:space="preserve">) множини індексів </w:t>
      </w:r>
      <w:r w:rsidRPr="00131C7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2D251E" wp14:editId="0CF5A733">
            <wp:extent cx="1181100" cy="280261"/>
            <wp:effectExtent l="0" t="0" r="0" b="5715"/>
            <wp:docPr id="1922965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482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00455" cy="284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1C7C">
        <w:rPr>
          <w:rFonts w:ascii="Times New Roman" w:hAnsi="Times New Roman" w:cs="Times New Roman"/>
          <w:sz w:val="28"/>
          <w:szCs w:val="28"/>
        </w:rPr>
        <w:t xml:space="preserve"> На себе. Підстановка позначається у такий спосіб</w:t>
      </w:r>
    </w:p>
    <w:p w14:paraId="3A3189A2" w14:textId="79D6FC75" w:rsidR="006A40AA" w:rsidRPr="00131C7C" w:rsidRDefault="006A40AA" w:rsidP="006A40AA">
      <w:pPr>
        <w:jc w:val="both"/>
        <w:rPr>
          <w:rFonts w:ascii="Times New Roman" w:hAnsi="Times New Roman" w:cs="Times New Roman"/>
          <w:sz w:val="28"/>
          <w:szCs w:val="28"/>
        </w:rPr>
      </w:pPr>
      <w:r w:rsidRPr="00131C7C">
        <w:rPr>
          <w:rFonts w:ascii="Times New Roman" w:hAnsi="Times New Roman" w:cs="Times New Roman"/>
          <w:sz w:val="28"/>
          <w:szCs w:val="28"/>
        </w:rPr>
        <w:t xml:space="preserve"> </w:t>
      </w:r>
      <w:r w:rsidRPr="00131C7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6FDFF0" wp14:editId="284E4AF0">
            <wp:extent cx="3029373" cy="895475"/>
            <wp:effectExtent l="0" t="0" r="0" b="0"/>
            <wp:docPr id="1722405477" name="Рисунок 1" descr="Зображення, що містить текст, почерк, Шрифт, білий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405477" name="Рисунок 1" descr="Зображення, що містить текст, почерк, Шрифт, білий&#10;&#10;Вміст, створений ШІ, може бути неправильни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E5EFA" w14:textId="562A3926" w:rsidR="006A40AA" w:rsidRPr="00131C7C" w:rsidRDefault="006A40AA" w:rsidP="006A40AA">
      <w:pPr>
        <w:jc w:val="both"/>
        <w:rPr>
          <w:rFonts w:ascii="Times New Roman" w:hAnsi="Times New Roman" w:cs="Times New Roman"/>
          <w:sz w:val="28"/>
          <w:szCs w:val="28"/>
        </w:rPr>
      </w:pPr>
      <w:r w:rsidRPr="00131C7C">
        <w:rPr>
          <w:rFonts w:ascii="Times New Roman" w:hAnsi="Times New Roman" w:cs="Times New Roman"/>
          <w:sz w:val="28"/>
          <w:szCs w:val="28"/>
        </w:rPr>
        <w:t xml:space="preserve">Тобто відображення одного </w:t>
      </w:r>
      <w:proofErr w:type="spellStart"/>
      <w:r w:rsidRPr="00131C7C">
        <w:rPr>
          <w:rFonts w:ascii="Times New Roman" w:hAnsi="Times New Roman" w:cs="Times New Roman"/>
          <w:sz w:val="28"/>
          <w:szCs w:val="28"/>
        </w:rPr>
        <w:t>мультиіндекса</w:t>
      </w:r>
      <w:proofErr w:type="spellEnd"/>
      <w:r w:rsidRPr="00131C7C">
        <w:rPr>
          <w:rFonts w:ascii="Times New Roman" w:hAnsi="Times New Roman" w:cs="Times New Roman"/>
          <w:sz w:val="28"/>
          <w:szCs w:val="28"/>
        </w:rPr>
        <w:t xml:space="preserve"> в інший можна позначити</w:t>
      </w:r>
    </w:p>
    <w:p w14:paraId="136D9B7A" w14:textId="3F7ABB97" w:rsidR="006A40AA" w:rsidRPr="00131C7C" w:rsidRDefault="006A40AA" w:rsidP="006A40AA">
      <w:pPr>
        <w:jc w:val="both"/>
        <w:rPr>
          <w:rFonts w:ascii="Times New Roman" w:hAnsi="Times New Roman" w:cs="Times New Roman"/>
          <w:sz w:val="28"/>
          <w:szCs w:val="28"/>
        </w:rPr>
      </w:pPr>
      <w:r w:rsidRPr="00131C7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7B5FCD" wp14:editId="6BF8C795">
            <wp:extent cx="3154101" cy="284029"/>
            <wp:effectExtent l="0" t="0" r="0" b="1905"/>
            <wp:docPr id="2020574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5748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80890" cy="295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620A2" w14:textId="0BFA0AC8" w:rsidR="006A40AA" w:rsidRPr="00131C7C" w:rsidRDefault="006A40AA" w:rsidP="00F917E5">
      <w:pPr>
        <w:pStyle w:val="a9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31C7C">
        <w:rPr>
          <w:rFonts w:ascii="Times New Roman" w:hAnsi="Times New Roman" w:cs="Times New Roman"/>
          <w:b/>
          <w:bCs/>
          <w:sz w:val="28"/>
          <w:szCs w:val="28"/>
        </w:rPr>
        <w:t>Суперпозиция</w:t>
      </w:r>
      <w:proofErr w:type="spellEnd"/>
      <w:r w:rsidRPr="00131C7C">
        <w:rPr>
          <w:rFonts w:ascii="Times New Roman" w:hAnsi="Times New Roman" w:cs="Times New Roman"/>
          <w:b/>
          <w:bCs/>
          <w:sz w:val="28"/>
          <w:szCs w:val="28"/>
        </w:rPr>
        <w:t xml:space="preserve"> підстановок</w:t>
      </w:r>
    </w:p>
    <w:p w14:paraId="018D073D" w14:textId="2F826C49" w:rsidR="006A40AA" w:rsidRPr="00131C7C" w:rsidRDefault="006A40AA" w:rsidP="006A40AA">
      <w:pPr>
        <w:jc w:val="both"/>
        <w:rPr>
          <w:rFonts w:ascii="Times New Roman" w:hAnsi="Times New Roman" w:cs="Times New Roman"/>
          <w:sz w:val="28"/>
          <w:szCs w:val="28"/>
        </w:rPr>
      </w:pPr>
      <w:r w:rsidRPr="00131C7C">
        <w:rPr>
          <w:rFonts w:ascii="Times New Roman" w:hAnsi="Times New Roman" w:cs="Times New Roman"/>
          <w:sz w:val="28"/>
          <w:szCs w:val="28"/>
        </w:rPr>
        <w:t xml:space="preserve">Нехай Т_1, Т_2 - підстановки на одній і тій самій множині індексів </w:t>
      </w:r>
      <w:r w:rsidRPr="00131C7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534D76" wp14:editId="2BCF5BF2">
            <wp:extent cx="1181100" cy="280261"/>
            <wp:effectExtent l="0" t="0" r="0" b="5715"/>
            <wp:docPr id="756173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482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00455" cy="284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03B03" w14:textId="14A545D0" w:rsidR="006A40AA" w:rsidRPr="00131C7C" w:rsidRDefault="006A40AA" w:rsidP="006A40AA">
      <w:pPr>
        <w:jc w:val="both"/>
        <w:rPr>
          <w:rFonts w:ascii="Times New Roman" w:hAnsi="Times New Roman" w:cs="Times New Roman"/>
          <w:sz w:val="28"/>
          <w:szCs w:val="28"/>
        </w:rPr>
      </w:pPr>
      <w:r w:rsidRPr="00131C7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409272" wp14:editId="266C4ECA">
            <wp:extent cx="1863524" cy="550853"/>
            <wp:effectExtent l="0" t="0" r="3810" b="1905"/>
            <wp:docPr id="1576966862" name="Рисунок 1" descr="Зображення, що містить текст, почерк, Шрифт, білий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405477" name="Рисунок 1" descr="Зображення, що містить текст, почерк, Шрифт, білий&#10;&#10;Вміст, створений ШІ, може бути неправильни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79501" cy="555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1C7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73F2AA" wp14:editId="30CA2DD9">
            <wp:extent cx="1982553" cy="584522"/>
            <wp:effectExtent l="0" t="0" r="0" b="6350"/>
            <wp:docPr id="1814190151" name="Рисунок 1" descr="Зображення, що містить почерк, Шрифт, текст, білий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190151" name="Рисунок 1" descr="Зображення, що містить почерк, Шрифт, текст, білий&#10;&#10;Вміст, створений ШІ, може бути неправильни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16937" cy="5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CD9EC" w14:textId="4B4FCE49" w:rsidR="006A40AA" w:rsidRPr="00131C7C" w:rsidRDefault="006A40AA" w:rsidP="006A40AA">
      <w:pPr>
        <w:jc w:val="both"/>
        <w:rPr>
          <w:rFonts w:ascii="Times New Roman" w:hAnsi="Times New Roman" w:cs="Times New Roman"/>
          <w:sz w:val="28"/>
          <w:szCs w:val="28"/>
        </w:rPr>
      </w:pPr>
      <w:r w:rsidRPr="00131C7C">
        <w:rPr>
          <w:rFonts w:ascii="Times New Roman" w:hAnsi="Times New Roman" w:cs="Times New Roman"/>
          <w:sz w:val="28"/>
          <w:szCs w:val="28"/>
        </w:rPr>
        <w:t>Тоді підстановка Т_3 = T_1 * Т_2 називається суперпозицією або композицією підстановок Т_1, Т_2, якщо</w:t>
      </w:r>
    </w:p>
    <w:p w14:paraId="3AC72C18" w14:textId="2FB4E8BF" w:rsidR="006A40AA" w:rsidRPr="00131C7C" w:rsidRDefault="006A40AA" w:rsidP="006A40AA">
      <w:pPr>
        <w:jc w:val="both"/>
        <w:rPr>
          <w:rFonts w:ascii="Times New Roman" w:hAnsi="Times New Roman" w:cs="Times New Roman"/>
          <w:sz w:val="28"/>
          <w:szCs w:val="28"/>
        </w:rPr>
      </w:pPr>
      <w:r w:rsidRPr="00131C7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51B948" wp14:editId="02D7E44A">
            <wp:extent cx="3061504" cy="428319"/>
            <wp:effectExtent l="0" t="0" r="5715" b="0"/>
            <wp:docPr id="2117525893" name="Рисунок 1" descr="Зображення, що містить текст, Шрифт, почерк, каліграфія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25893" name="Рисунок 1" descr="Зображення, що містить текст, Шрифт, почерк, каліграфія&#10;&#10;Вміст, створений ШІ, може бути неправильни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85367" cy="431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8F8D2" w14:textId="32A6805F" w:rsidR="006A40AA" w:rsidRPr="00131C7C" w:rsidRDefault="006A40AA" w:rsidP="00F917E5">
      <w:pPr>
        <w:pStyle w:val="a9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31C7C">
        <w:rPr>
          <w:rFonts w:ascii="Times New Roman" w:hAnsi="Times New Roman" w:cs="Times New Roman"/>
          <w:b/>
          <w:bCs/>
          <w:sz w:val="28"/>
          <w:szCs w:val="28"/>
        </w:rPr>
        <w:t>Тотожня</w:t>
      </w:r>
      <w:proofErr w:type="spellEnd"/>
      <w:r w:rsidRPr="00131C7C">
        <w:rPr>
          <w:rFonts w:ascii="Times New Roman" w:hAnsi="Times New Roman" w:cs="Times New Roman"/>
          <w:b/>
          <w:bCs/>
          <w:sz w:val="28"/>
          <w:szCs w:val="28"/>
        </w:rPr>
        <w:t xml:space="preserve"> підстановка</w:t>
      </w:r>
    </w:p>
    <w:p w14:paraId="2A808F79" w14:textId="5938C413" w:rsidR="006A40AA" w:rsidRPr="00131C7C" w:rsidRDefault="006A40AA" w:rsidP="006A40AA">
      <w:pPr>
        <w:jc w:val="both"/>
        <w:rPr>
          <w:rFonts w:ascii="Times New Roman" w:hAnsi="Times New Roman" w:cs="Times New Roman"/>
          <w:sz w:val="28"/>
          <w:szCs w:val="28"/>
        </w:rPr>
      </w:pPr>
      <w:r w:rsidRPr="00131C7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C6FF8A" wp14:editId="180686FD">
            <wp:extent cx="2077656" cy="625083"/>
            <wp:effectExtent l="0" t="0" r="0" b="3810"/>
            <wp:docPr id="429865392" name="Рисунок 1" descr="Зображення, що містить Шрифт, білий, текст, почерк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865392" name="Рисунок 1" descr="Зображення, що містить Шрифт, білий, текст, почерк&#10;&#10;Вміст, створений ШІ, може бути неправильни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82418" cy="626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DC9AB" w14:textId="3964BBC8" w:rsidR="006A40AA" w:rsidRPr="00131C7C" w:rsidRDefault="00C35910" w:rsidP="00F917E5">
      <w:pPr>
        <w:pStyle w:val="a9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31C7C">
        <w:rPr>
          <w:rFonts w:ascii="Times New Roman" w:hAnsi="Times New Roman" w:cs="Times New Roman"/>
          <w:b/>
          <w:bCs/>
          <w:sz w:val="28"/>
          <w:szCs w:val="28"/>
        </w:rPr>
        <w:t>Обернена підстановка</w:t>
      </w:r>
    </w:p>
    <w:p w14:paraId="27B505A9" w14:textId="7412638A" w:rsidR="00C35910" w:rsidRPr="00131C7C" w:rsidRDefault="00C35910" w:rsidP="00C35910">
      <w:pPr>
        <w:jc w:val="both"/>
        <w:rPr>
          <w:rFonts w:ascii="Times New Roman" w:hAnsi="Times New Roman" w:cs="Times New Roman"/>
          <w:sz w:val="28"/>
          <w:szCs w:val="28"/>
        </w:rPr>
      </w:pPr>
      <w:r w:rsidRPr="00131C7C">
        <w:rPr>
          <w:rFonts w:ascii="Times New Roman" w:hAnsi="Times New Roman" w:cs="Times New Roman"/>
          <w:sz w:val="28"/>
          <w:szCs w:val="28"/>
        </w:rPr>
        <w:t>Оберненою для підстановки Т називається підстановка Т^(-1),</w:t>
      </w:r>
    </w:p>
    <w:p w14:paraId="00AEF92E" w14:textId="5C53946A" w:rsidR="00C35910" w:rsidRPr="00131C7C" w:rsidRDefault="00C35910" w:rsidP="00C35910">
      <w:pPr>
        <w:jc w:val="both"/>
        <w:rPr>
          <w:rFonts w:ascii="Times New Roman" w:hAnsi="Times New Roman" w:cs="Times New Roman"/>
          <w:sz w:val="28"/>
          <w:szCs w:val="28"/>
        </w:rPr>
      </w:pPr>
      <w:r w:rsidRPr="00131C7C">
        <w:rPr>
          <w:rFonts w:ascii="Times New Roman" w:hAnsi="Times New Roman" w:cs="Times New Roman"/>
          <w:sz w:val="28"/>
          <w:szCs w:val="28"/>
        </w:rPr>
        <w:lastRenderedPageBreak/>
        <w:t>яка задовольняє рівності:</w:t>
      </w:r>
    </w:p>
    <w:p w14:paraId="56D2B26A" w14:textId="233B25CE" w:rsidR="00C35910" w:rsidRPr="00131C7C" w:rsidRDefault="00C35910" w:rsidP="00C35910">
      <w:pPr>
        <w:jc w:val="both"/>
        <w:rPr>
          <w:rFonts w:ascii="Times New Roman" w:hAnsi="Times New Roman" w:cs="Times New Roman"/>
          <w:sz w:val="28"/>
          <w:szCs w:val="28"/>
        </w:rPr>
      </w:pPr>
      <w:r w:rsidRPr="00131C7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260F87" wp14:editId="6A05C5E2">
            <wp:extent cx="1724628" cy="219152"/>
            <wp:effectExtent l="0" t="0" r="9525" b="9525"/>
            <wp:docPr id="730649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491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35177" cy="220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C2A6E" w14:textId="54194D2D" w:rsidR="00C35910" w:rsidRPr="00131C7C" w:rsidRDefault="00C35910" w:rsidP="00F917E5">
      <w:pPr>
        <w:pStyle w:val="a9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131C7C">
        <w:rPr>
          <w:rFonts w:ascii="Times New Roman" w:hAnsi="Times New Roman" w:cs="Times New Roman"/>
          <w:b/>
          <w:bCs/>
          <w:sz w:val="28"/>
          <w:szCs w:val="28"/>
        </w:rPr>
        <w:t>Підстановка «вперед»</w:t>
      </w:r>
    </w:p>
    <w:p w14:paraId="5403B192" w14:textId="0EF2AC76" w:rsidR="00C35910" w:rsidRPr="00131C7C" w:rsidRDefault="00C35910" w:rsidP="00C35910">
      <w:pPr>
        <w:jc w:val="both"/>
        <w:rPr>
          <w:rFonts w:ascii="Times New Roman" w:hAnsi="Times New Roman" w:cs="Times New Roman"/>
          <w:sz w:val="28"/>
          <w:szCs w:val="28"/>
        </w:rPr>
      </w:pPr>
      <w:r w:rsidRPr="00131C7C">
        <w:rPr>
          <w:rFonts w:ascii="Times New Roman" w:hAnsi="Times New Roman" w:cs="Times New Roman"/>
          <w:sz w:val="28"/>
          <w:szCs w:val="28"/>
        </w:rPr>
        <w:t>Підстановкою типу «вперед» називається підстановка виду</w:t>
      </w:r>
    </w:p>
    <w:p w14:paraId="34CC7E42" w14:textId="5E28DF00" w:rsidR="00C35910" w:rsidRPr="00131C7C" w:rsidRDefault="00C35910" w:rsidP="00C35910">
      <w:pPr>
        <w:jc w:val="both"/>
        <w:rPr>
          <w:rFonts w:ascii="Times New Roman" w:hAnsi="Times New Roman" w:cs="Times New Roman"/>
          <w:sz w:val="28"/>
          <w:szCs w:val="28"/>
        </w:rPr>
      </w:pPr>
      <w:r w:rsidRPr="00131C7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FFE707" wp14:editId="40DBE4B3">
            <wp:extent cx="3286720" cy="422476"/>
            <wp:effectExtent l="0" t="0" r="0" b="0"/>
            <wp:docPr id="1690136072" name="Рисунок 1" descr="Зображення, що містить текст, Шрифт, почерк, каліграфія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136072" name="Рисунок 1" descr="Зображення, що містить текст, Шрифт, почерк, каліграфія&#10;&#10;Вміст, створений ШІ, може бути неправильни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34448" cy="42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9A6E0" w14:textId="6C136A74" w:rsidR="00C35910" w:rsidRPr="00131C7C" w:rsidRDefault="00C35910" w:rsidP="00C35910">
      <w:pPr>
        <w:jc w:val="both"/>
        <w:rPr>
          <w:rFonts w:ascii="Times New Roman" w:hAnsi="Times New Roman" w:cs="Times New Roman"/>
          <w:sz w:val="28"/>
          <w:szCs w:val="28"/>
        </w:rPr>
      </w:pPr>
      <w:r w:rsidRPr="00131C7C">
        <w:rPr>
          <w:rFonts w:ascii="Times New Roman" w:hAnsi="Times New Roman" w:cs="Times New Roman"/>
          <w:sz w:val="28"/>
          <w:szCs w:val="28"/>
        </w:rPr>
        <w:t>У цій підстановці нижній рядок формується з верхнього перенесенням правих індексів вправо (вперед), а останні індекси ставляться у початок.</w:t>
      </w:r>
    </w:p>
    <w:p w14:paraId="3C6F69E4" w14:textId="7EC37F3D" w:rsidR="00C35910" w:rsidRPr="00131C7C" w:rsidRDefault="00C35910" w:rsidP="00F917E5">
      <w:pPr>
        <w:pStyle w:val="a9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31C7C">
        <w:rPr>
          <w:rFonts w:ascii="Times New Roman" w:hAnsi="Times New Roman" w:cs="Times New Roman"/>
          <w:b/>
          <w:bCs/>
          <w:sz w:val="28"/>
          <w:szCs w:val="28"/>
        </w:rPr>
        <w:t>Підстановка «назад»</w:t>
      </w:r>
    </w:p>
    <w:p w14:paraId="21D675A0" w14:textId="09EC0F5E" w:rsidR="00C35910" w:rsidRPr="00131C7C" w:rsidRDefault="00C35910" w:rsidP="00C35910">
      <w:pPr>
        <w:jc w:val="both"/>
        <w:rPr>
          <w:rFonts w:ascii="Times New Roman" w:hAnsi="Times New Roman" w:cs="Times New Roman"/>
          <w:sz w:val="28"/>
          <w:szCs w:val="28"/>
        </w:rPr>
      </w:pPr>
      <w:r w:rsidRPr="00131C7C">
        <w:rPr>
          <w:rFonts w:ascii="Times New Roman" w:hAnsi="Times New Roman" w:cs="Times New Roman"/>
          <w:sz w:val="28"/>
          <w:szCs w:val="28"/>
        </w:rPr>
        <w:t>Підстановкою типу «назад» називається підстановка виду</w:t>
      </w:r>
    </w:p>
    <w:p w14:paraId="33457396" w14:textId="00776DB0" w:rsidR="00C35910" w:rsidRPr="00131C7C" w:rsidRDefault="00C35910" w:rsidP="00C35910">
      <w:pPr>
        <w:jc w:val="both"/>
        <w:rPr>
          <w:rFonts w:ascii="Times New Roman" w:hAnsi="Times New Roman" w:cs="Times New Roman"/>
          <w:sz w:val="28"/>
          <w:szCs w:val="28"/>
        </w:rPr>
      </w:pPr>
      <w:r w:rsidRPr="00131C7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B7A377" wp14:editId="5CED42CC">
            <wp:extent cx="3564482" cy="462987"/>
            <wp:effectExtent l="0" t="0" r="0" b="0"/>
            <wp:docPr id="102106923" name="Рисунок 1" descr="Зображення, що містить текст, Шрифт, почерк, ряд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06923" name="Рисунок 1" descr="Зображення, що містить текст, Шрифт, почерк, ряд&#10;&#10;Вміст, створений ШІ, може бути неправильни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16411" cy="46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93270" w14:textId="2C6071FE" w:rsidR="00C35910" w:rsidRPr="00131C7C" w:rsidRDefault="00C35910" w:rsidP="00C35910">
      <w:pPr>
        <w:jc w:val="both"/>
        <w:rPr>
          <w:rFonts w:ascii="Times New Roman" w:hAnsi="Times New Roman" w:cs="Times New Roman"/>
          <w:sz w:val="28"/>
          <w:szCs w:val="28"/>
        </w:rPr>
      </w:pPr>
      <w:r w:rsidRPr="00131C7C">
        <w:rPr>
          <w:rFonts w:ascii="Times New Roman" w:hAnsi="Times New Roman" w:cs="Times New Roman"/>
          <w:sz w:val="28"/>
          <w:szCs w:val="28"/>
        </w:rPr>
        <w:t>У цій підстановці нижній рядок формується з верхнього перенесенням правих індексів вліво (назад).</w:t>
      </w:r>
    </w:p>
    <w:p w14:paraId="690F287F" w14:textId="319F68F0" w:rsidR="00F917E5" w:rsidRPr="00131C7C" w:rsidRDefault="00F917E5" w:rsidP="00F917E5">
      <w:pPr>
        <w:pStyle w:val="a9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31C7C">
        <w:rPr>
          <w:rFonts w:ascii="Times New Roman" w:hAnsi="Times New Roman" w:cs="Times New Roman"/>
          <w:b/>
          <w:bCs/>
          <w:sz w:val="28"/>
          <w:szCs w:val="28"/>
        </w:rPr>
        <w:t>Взаємна оберненість підстановок «вперед»</w:t>
      </w:r>
    </w:p>
    <w:p w14:paraId="77194693" w14:textId="77777777" w:rsidR="00F917E5" w:rsidRPr="00131C7C" w:rsidRDefault="00F917E5" w:rsidP="00F917E5">
      <w:pPr>
        <w:jc w:val="both"/>
        <w:rPr>
          <w:rFonts w:ascii="Times New Roman" w:hAnsi="Times New Roman" w:cs="Times New Roman"/>
          <w:sz w:val="28"/>
          <w:szCs w:val="28"/>
        </w:rPr>
      </w:pPr>
      <w:r w:rsidRPr="00131C7C">
        <w:rPr>
          <w:rFonts w:ascii="Times New Roman" w:hAnsi="Times New Roman" w:cs="Times New Roman"/>
          <w:sz w:val="28"/>
          <w:szCs w:val="28"/>
        </w:rPr>
        <w:t>Тобто</w:t>
      </w:r>
    </w:p>
    <w:p w14:paraId="243A89B2" w14:textId="34A3484B" w:rsidR="00F917E5" w:rsidRPr="00131C7C" w:rsidRDefault="00F917E5" w:rsidP="00F917E5">
      <w:pPr>
        <w:jc w:val="both"/>
        <w:rPr>
          <w:rFonts w:ascii="Times New Roman" w:hAnsi="Times New Roman" w:cs="Times New Roman"/>
          <w:sz w:val="28"/>
          <w:szCs w:val="28"/>
        </w:rPr>
      </w:pPr>
      <w:r w:rsidRPr="00131C7C">
        <w:rPr>
          <w:rFonts w:ascii="Times New Roman" w:hAnsi="Times New Roman" w:cs="Times New Roman"/>
          <w:sz w:val="28"/>
          <w:szCs w:val="28"/>
        </w:rPr>
        <w:t xml:space="preserve"> </w:t>
      </w:r>
      <w:r w:rsidRPr="00131C7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1A16A5" wp14:editId="3F838C1F">
            <wp:extent cx="2104543" cy="704755"/>
            <wp:effectExtent l="0" t="0" r="0" b="635"/>
            <wp:docPr id="1699554989" name="Рисунок 1" descr="Зображення, що містить текст, Шрифт, почерк, білий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554989" name="Рисунок 1" descr="Зображення, що містить текст, Шрифт, почерк, білий&#10;&#10;Вміст, створений ШІ, може бути неправильни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38600" cy="71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5B05E" w14:textId="10395DFE" w:rsidR="00F917E5" w:rsidRPr="00131C7C" w:rsidRDefault="00F917E5" w:rsidP="00F917E5">
      <w:pPr>
        <w:pStyle w:val="a9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31C7C">
        <w:rPr>
          <w:rFonts w:ascii="Times New Roman" w:hAnsi="Times New Roman" w:cs="Times New Roman"/>
          <w:b/>
          <w:bCs/>
          <w:sz w:val="28"/>
          <w:szCs w:val="28"/>
        </w:rPr>
        <w:t>ПІДСТАНОВКА ТИПУ «ВПЕРЕД-НАЗАД»</w:t>
      </w:r>
    </w:p>
    <w:p w14:paraId="5D663668" w14:textId="1FA93FBD" w:rsidR="00F917E5" w:rsidRPr="00131C7C" w:rsidRDefault="00F917E5" w:rsidP="00F917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1C7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AFEFD11" wp14:editId="387DF5DF">
            <wp:extent cx="4180010" cy="636607"/>
            <wp:effectExtent l="0" t="0" r="0" b="0"/>
            <wp:docPr id="1920814679" name="Рисунок 1" descr="Зображення, що містить текст, Шрифт, ряд, почерк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14679" name="Рисунок 1" descr="Зображення, що містить текст, Шрифт, ряд, почерк&#10;&#10;Вміст, створений ШІ, може бути неправильни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11971" cy="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BEF10" w14:textId="450B90A8" w:rsidR="00D01FA2" w:rsidRPr="00131C7C" w:rsidRDefault="00D01FA2" w:rsidP="00F917E5">
      <w:pPr>
        <w:pStyle w:val="a9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31C7C">
        <w:rPr>
          <w:rFonts w:ascii="Times New Roman" w:hAnsi="Times New Roman" w:cs="Times New Roman"/>
          <w:b/>
          <w:bCs/>
          <w:sz w:val="28"/>
          <w:szCs w:val="28"/>
        </w:rPr>
        <w:t xml:space="preserve">Транспонування </w:t>
      </w:r>
      <w:bookmarkStart w:id="0" w:name="_Hlk190333175"/>
      <w:r w:rsidRPr="00131C7C">
        <w:rPr>
          <w:rFonts w:ascii="Times New Roman" w:hAnsi="Times New Roman" w:cs="Times New Roman"/>
          <w:b/>
          <w:bCs/>
          <w:sz w:val="28"/>
          <w:szCs w:val="28"/>
        </w:rPr>
        <w:t>багатовимірних матриць</w:t>
      </w:r>
    </w:p>
    <w:bookmarkEnd w:id="0"/>
    <w:p w14:paraId="4A7FC848" w14:textId="39C2903E" w:rsidR="00D01FA2" w:rsidRPr="00131C7C" w:rsidRDefault="00D01FA2">
      <w:r w:rsidRPr="00131C7C">
        <w:t>Нехай А p-мірна матриця.</w:t>
      </w:r>
    </w:p>
    <w:p w14:paraId="0583C096" w14:textId="23335A3C" w:rsidR="00D01FA2" w:rsidRPr="00131C7C" w:rsidRDefault="00D01FA2">
      <w:r w:rsidRPr="00131C7C">
        <w:t xml:space="preserve"> </w:t>
      </w:r>
      <w:r w:rsidRPr="00131C7C">
        <w:drawing>
          <wp:anchor distT="0" distB="0" distL="114300" distR="114300" simplePos="0" relativeHeight="251658240" behindDoc="1" locked="0" layoutInCell="1" allowOverlap="1" wp14:anchorId="369AD1F1" wp14:editId="6D2AC011">
            <wp:simplePos x="0" y="0"/>
            <wp:positionH relativeFrom="column">
              <wp:posOffset>452755</wp:posOffset>
            </wp:positionH>
            <wp:positionV relativeFrom="paragraph">
              <wp:posOffset>3175</wp:posOffset>
            </wp:positionV>
            <wp:extent cx="1253490" cy="381000"/>
            <wp:effectExtent l="0" t="0" r="3810" b="0"/>
            <wp:wrapNone/>
            <wp:docPr id="1226398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98746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349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31C7C">
        <w:br/>
      </w:r>
    </w:p>
    <w:p w14:paraId="54DCB430" w14:textId="095C71E6" w:rsidR="00D01FA2" w:rsidRPr="00131C7C" w:rsidRDefault="00D01FA2">
      <w:r w:rsidRPr="00131C7C">
        <w:t xml:space="preserve">Нова матриця А_Т </w:t>
      </w:r>
    </w:p>
    <w:p w14:paraId="07E08723" w14:textId="115A4F19" w:rsidR="007E6FF9" w:rsidRPr="00131C7C" w:rsidRDefault="007E6FF9">
      <w:r w:rsidRPr="00131C7C">
        <w:drawing>
          <wp:inline distT="0" distB="0" distL="0" distR="0" wp14:anchorId="50993BE3" wp14:editId="11E68B1D">
            <wp:extent cx="1703510" cy="476250"/>
            <wp:effectExtent l="0" t="0" r="0" b="0"/>
            <wp:docPr id="13511217" name="Рисунок 1" descr="Зображення, що містить Шрифт, білий, почерк, каліграфія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217" name="Рисунок 1" descr="Зображення, що містить Шрифт, білий, почерк, каліграфія&#10;&#10;Вміст, створений ШІ, може бути неправильни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04188" cy="47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19BDC" w14:textId="77777777" w:rsidR="007E6FF9" w:rsidRPr="00131C7C" w:rsidRDefault="007E6FF9" w:rsidP="007E6FF9">
      <w:r w:rsidRPr="00131C7C">
        <w:t xml:space="preserve">А_Т – називається транспонованою до матриці А ,якщо її елементи визначаються співвідношенням </w:t>
      </w:r>
    </w:p>
    <w:p w14:paraId="6488B195" w14:textId="706EC2A5" w:rsidR="007E6FF9" w:rsidRPr="00131C7C" w:rsidRDefault="007E6FF9">
      <w:r w:rsidRPr="00131C7C">
        <w:lastRenderedPageBreak/>
        <w:drawing>
          <wp:inline distT="0" distB="0" distL="0" distR="0" wp14:anchorId="642E26A8" wp14:editId="10CE36C3">
            <wp:extent cx="2247900" cy="342454"/>
            <wp:effectExtent l="0" t="0" r="0" b="635"/>
            <wp:docPr id="2054238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380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60563" cy="344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E2DB7" w14:textId="42B4C90C" w:rsidR="007E6FF9" w:rsidRPr="00131C7C" w:rsidRDefault="007E6FF9">
      <w:r w:rsidRPr="00131C7C">
        <w:t xml:space="preserve">Де </w:t>
      </w:r>
      <w:r w:rsidRPr="00131C7C">
        <w:drawing>
          <wp:inline distT="0" distB="0" distL="0" distR="0" wp14:anchorId="796EF88D" wp14:editId="3142390D">
            <wp:extent cx="1343212" cy="362001"/>
            <wp:effectExtent l="0" t="0" r="0" b="0"/>
            <wp:docPr id="267307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30771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1C7C">
        <w:t xml:space="preserve">- певна підстановка індексів </w:t>
      </w:r>
      <w:r w:rsidRPr="00131C7C">
        <w:drawing>
          <wp:inline distT="0" distB="0" distL="0" distR="0" wp14:anchorId="2C91BB89" wp14:editId="6DD43901">
            <wp:extent cx="1095528" cy="323895"/>
            <wp:effectExtent l="0" t="0" r="9525" b="0"/>
            <wp:docPr id="1381824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245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95528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D636C" w14:textId="07AD6F66" w:rsidR="007E6FF9" w:rsidRPr="00131C7C" w:rsidRDefault="007E6FF9" w:rsidP="007E6FF9">
      <w:pPr>
        <w:jc w:val="both"/>
      </w:pPr>
      <w:r w:rsidRPr="00131C7C">
        <w:t>Повторне транспонування багатовимірної матриці можна замінити ii одноразовим транспонуванням відповідно до деякої нової підстановки, тобто</w:t>
      </w:r>
    </w:p>
    <w:p w14:paraId="7EFE0422" w14:textId="11298495" w:rsidR="007E6FF9" w:rsidRPr="00131C7C" w:rsidRDefault="007E6FF9" w:rsidP="007E6FF9">
      <w:pPr>
        <w:jc w:val="center"/>
      </w:pPr>
      <w:r w:rsidRPr="00131C7C">
        <w:drawing>
          <wp:inline distT="0" distB="0" distL="0" distR="0" wp14:anchorId="00D00B45" wp14:editId="484CFFF3">
            <wp:extent cx="1495634" cy="342948"/>
            <wp:effectExtent l="0" t="0" r="9525" b="0"/>
            <wp:docPr id="133371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7110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CC379" w14:textId="44CD5BAD" w:rsidR="007E6FF9" w:rsidRPr="00131C7C" w:rsidRDefault="007E6FF9" w:rsidP="007E6FF9">
      <w:r w:rsidRPr="00131C7C">
        <w:t xml:space="preserve">Де </w:t>
      </w:r>
      <w:r w:rsidRPr="00131C7C">
        <w:drawing>
          <wp:anchor distT="0" distB="0" distL="114300" distR="114300" simplePos="0" relativeHeight="251659264" behindDoc="1" locked="0" layoutInCell="1" allowOverlap="1" wp14:anchorId="1542CBA6" wp14:editId="4BEB84B6">
            <wp:simplePos x="0" y="0"/>
            <wp:positionH relativeFrom="column">
              <wp:posOffset>211455</wp:posOffset>
            </wp:positionH>
            <wp:positionV relativeFrom="paragraph">
              <wp:posOffset>-1905</wp:posOffset>
            </wp:positionV>
            <wp:extent cx="949960" cy="279400"/>
            <wp:effectExtent l="0" t="0" r="2540" b="6350"/>
            <wp:wrapNone/>
            <wp:docPr id="1171935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935685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996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F22C22" w14:textId="6BA7AECA" w:rsidR="007E6FF9" w:rsidRPr="00131C7C" w:rsidRDefault="007E6FF9" w:rsidP="007E6FF9">
      <w:pPr>
        <w:jc w:val="both"/>
      </w:pPr>
    </w:p>
    <w:p w14:paraId="595014D5" w14:textId="06203B83" w:rsidR="007E6FF9" w:rsidRPr="00131C7C" w:rsidRDefault="007E6FF9" w:rsidP="00F917E5">
      <w:pPr>
        <w:pStyle w:val="a9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31C7C">
        <w:rPr>
          <w:rFonts w:ascii="Times New Roman" w:hAnsi="Times New Roman" w:cs="Times New Roman"/>
          <w:b/>
          <w:bCs/>
          <w:sz w:val="28"/>
          <w:szCs w:val="28"/>
        </w:rPr>
        <w:t>Згорнутий добуток багатовимірних матриць</w:t>
      </w:r>
    </w:p>
    <w:p w14:paraId="4B95EA91" w14:textId="3C5547CE" w:rsidR="007E6FF9" w:rsidRPr="00131C7C" w:rsidRDefault="007E6FF9" w:rsidP="00FA407D">
      <w:pPr>
        <w:tabs>
          <w:tab w:val="left" w:pos="5820"/>
        </w:tabs>
      </w:pPr>
      <w:r w:rsidRPr="00131C7C">
        <w:t>Нехай А p-мірна матриця. n-го порядку</w:t>
      </w:r>
      <w:r w:rsidR="00FA407D" w:rsidRPr="00131C7C">
        <w:t xml:space="preserve">, </w:t>
      </w:r>
      <w:r w:rsidR="00FA407D" w:rsidRPr="00131C7C">
        <w:drawing>
          <wp:anchor distT="0" distB="0" distL="114300" distR="114300" simplePos="0" relativeHeight="251662336" behindDoc="0" locked="0" layoutInCell="1" allowOverlap="1" wp14:anchorId="60CB164E" wp14:editId="420C344D">
            <wp:simplePos x="0" y="0"/>
            <wp:positionH relativeFrom="column">
              <wp:posOffset>2719705</wp:posOffset>
            </wp:positionH>
            <wp:positionV relativeFrom="paragraph">
              <wp:posOffset>-1270</wp:posOffset>
            </wp:positionV>
            <wp:extent cx="815975" cy="279400"/>
            <wp:effectExtent l="0" t="0" r="3175" b="6350"/>
            <wp:wrapNone/>
            <wp:docPr id="1657769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769727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5975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A407D" w:rsidRPr="00131C7C">
        <w:tab/>
      </w:r>
      <w:r w:rsidR="00FA407D" w:rsidRPr="00131C7C">
        <w:drawing>
          <wp:inline distT="0" distB="0" distL="0" distR="0" wp14:anchorId="2E9651F1" wp14:editId="39231C4E">
            <wp:extent cx="958850" cy="203146"/>
            <wp:effectExtent l="0" t="0" r="0" b="6985"/>
            <wp:docPr id="477835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3500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68147" cy="205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4A9B2" w14:textId="6C7CE889" w:rsidR="007E6FF9" w:rsidRPr="00131C7C" w:rsidRDefault="007E6FF9" w:rsidP="007E6FF9">
      <w:r w:rsidRPr="00131C7C">
        <w:t xml:space="preserve"> </w:t>
      </w:r>
      <w:r w:rsidRPr="00131C7C">
        <w:drawing>
          <wp:anchor distT="0" distB="0" distL="114300" distR="114300" simplePos="0" relativeHeight="251661312" behindDoc="1" locked="0" layoutInCell="1" allowOverlap="1" wp14:anchorId="37FEF685" wp14:editId="4B441286">
            <wp:simplePos x="0" y="0"/>
            <wp:positionH relativeFrom="column">
              <wp:posOffset>452755</wp:posOffset>
            </wp:positionH>
            <wp:positionV relativeFrom="paragraph">
              <wp:posOffset>3175</wp:posOffset>
            </wp:positionV>
            <wp:extent cx="1253490" cy="381000"/>
            <wp:effectExtent l="0" t="0" r="3810" b="0"/>
            <wp:wrapNone/>
            <wp:docPr id="145293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98746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349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31C7C">
        <w:br/>
      </w:r>
    </w:p>
    <w:p w14:paraId="7E703A70" w14:textId="395F52FB" w:rsidR="007E6FF9" w:rsidRPr="00131C7C" w:rsidRDefault="00FA407D" w:rsidP="007E6FF9">
      <w:r w:rsidRPr="00131C7C">
        <w:t xml:space="preserve">Нехай В  q-мірна матриця. n-го порядку, </w:t>
      </w:r>
      <w:r w:rsidRPr="00131C7C">
        <w:tab/>
      </w:r>
    </w:p>
    <w:p w14:paraId="50CAB7E0" w14:textId="18FF27B3" w:rsidR="007E6FF9" w:rsidRPr="00131C7C" w:rsidRDefault="00FA407D">
      <w:r w:rsidRPr="00131C7C">
        <w:drawing>
          <wp:anchor distT="0" distB="0" distL="114300" distR="114300" simplePos="0" relativeHeight="251664384" behindDoc="0" locked="0" layoutInCell="1" allowOverlap="1" wp14:anchorId="6209E725" wp14:editId="1675E25E">
            <wp:simplePos x="0" y="0"/>
            <wp:positionH relativeFrom="column">
              <wp:posOffset>2319655</wp:posOffset>
            </wp:positionH>
            <wp:positionV relativeFrom="paragraph">
              <wp:posOffset>74930</wp:posOffset>
            </wp:positionV>
            <wp:extent cx="815975" cy="279400"/>
            <wp:effectExtent l="0" t="0" r="3175" b="6350"/>
            <wp:wrapNone/>
            <wp:docPr id="1635825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769727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5975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31C7C">
        <w:drawing>
          <wp:inline distT="0" distB="0" distL="0" distR="0" wp14:anchorId="0A594381" wp14:editId="1D7F5F57">
            <wp:extent cx="1174750" cy="324317"/>
            <wp:effectExtent l="0" t="0" r="6350" b="0"/>
            <wp:docPr id="1063306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30696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174750" cy="324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1C7C">
        <w:t xml:space="preserve"> </w:t>
      </w:r>
      <w:r w:rsidRPr="00131C7C">
        <w:drawing>
          <wp:inline distT="0" distB="0" distL="0" distR="0" wp14:anchorId="3CAB5D4B" wp14:editId="1526D6A6">
            <wp:extent cx="1009791" cy="400106"/>
            <wp:effectExtent l="0" t="0" r="0" b="0"/>
            <wp:docPr id="206534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3479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009791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C9DEC" w14:textId="415610B0" w:rsidR="00FA407D" w:rsidRPr="00131C7C" w:rsidRDefault="00455889">
      <w:r w:rsidRPr="00131C7C">
        <w:t>Розіб’ємо</w:t>
      </w:r>
      <w:r w:rsidR="00FA407D" w:rsidRPr="00131C7C">
        <w:t xml:space="preserve"> </w:t>
      </w:r>
      <w:proofErr w:type="spellStart"/>
      <w:r w:rsidR="00FA407D" w:rsidRPr="00131C7C">
        <w:t>мультиіндекси</w:t>
      </w:r>
      <w:proofErr w:type="spellEnd"/>
      <w:r w:rsidR="00FA407D" w:rsidRPr="00131C7C">
        <w:t xml:space="preserve"> </w:t>
      </w:r>
      <w:r w:rsidR="00FA407D" w:rsidRPr="00131C7C">
        <w:drawing>
          <wp:inline distT="0" distB="0" distL="0" distR="0" wp14:anchorId="56B79F56" wp14:editId="6F488279">
            <wp:extent cx="1984458" cy="279400"/>
            <wp:effectExtent l="0" t="0" r="0" b="6350"/>
            <wp:docPr id="1021629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62917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90931" cy="280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407D" w:rsidRPr="00131C7C">
        <w:t xml:space="preserve">на складові у такий спосіб: </w:t>
      </w:r>
    </w:p>
    <w:p w14:paraId="772EA70E" w14:textId="747A05DA" w:rsidR="00FA407D" w:rsidRPr="00131C7C" w:rsidRDefault="00FA407D" w:rsidP="00FA407D">
      <w:pPr>
        <w:jc w:val="center"/>
      </w:pPr>
      <w:r w:rsidRPr="00131C7C">
        <w:drawing>
          <wp:inline distT="0" distB="0" distL="0" distR="0" wp14:anchorId="083F627A" wp14:editId="3F4B79AB">
            <wp:extent cx="2008188" cy="508000"/>
            <wp:effectExtent l="0" t="0" r="0" b="6350"/>
            <wp:docPr id="382836749" name="Рисунок 1" descr="Зображення, що містить Шрифт, білий, текст, каліграфія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836749" name="Рисунок 1" descr="Зображення, що містить Шрифт, білий, текст, каліграфія&#10;&#10;Вміст, створений ШІ, може бути неправильним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029657" cy="513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674C6" w14:textId="12E08703" w:rsidR="00FA407D" w:rsidRPr="00131C7C" w:rsidRDefault="00FA407D">
      <w:r w:rsidRPr="00131C7C">
        <w:t xml:space="preserve">Тут </w:t>
      </w:r>
    </w:p>
    <w:p w14:paraId="3BEC58B9" w14:textId="4471AF40" w:rsidR="00FA407D" w:rsidRPr="00131C7C" w:rsidRDefault="00FA407D">
      <w:r w:rsidRPr="00131C7C">
        <w:drawing>
          <wp:inline distT="0" distB="0" distL="0" distR="0" wp14:anchorId="585D0D9B" wp14:editId="15CC1FE7">
            <wp:extent cx="1949450" cy="986960"/>
            <wp:effectExtent l="0" t="0" r="0" b="3810"/>
            <wp:docPr id="1000870665" name="Рисунок 1" descr="Зображення, що містить Шрифт, текст, білий, почерк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0665" name="Рисунок 1" descr="Зображення, що містить Шрифт, текст, білий, почерк&#10;&#10;Вміст, створений ШІ, може бути неправильним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54737" cy="98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6ACFB" w14:textId="18FBCD4C" w:rsidR="00FA407D" w:rsidRPr="00131C7C" w:rsidRDefault="00FA407D">
      <w:r w:rsidRPr="00131C7C">
        <w:t>Та</w:t>
      </w:r>
    </w:p>
    <w:p w14:paraId="2622EC2B" w14:textId="20322E01" w:rsidR="00FA407D" w:rsidRPr="00131C7C" w:rsidRDefault="00EA1AAA">
      <w:r w:rsidRPr="00131C7C">
        <w:drawing>
          <wp:inline distT="0" distB="0" distL="0" distR="0" wp14:anchorId="401B9396" wp14:editId="1F3DCCD5">
            <wp:extent cx="1371600" cy="457200"/>
            <wp:effectExtent l="0" t="0" r="0" b="0"/>
            <wp:docPr id="1309215513" name="Рисунок 1" descr="Зображення, що містить Шрифт, типографія, текст, почерк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215513" name="Рисунок 1" descr="Зображення, що містить Шрифт, типографія, текст, почерк&#10;&#10;Вміст, створений ШІ, може бути неправильним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372408" cy="457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C8415" w14:textId="06897E3B" w:rsidR="00EA1AAA" w:rsidRPr="00131C7C" w:rsidRDefault="00EA1AAA">
      <w:r w:rsidRPr="00131C7C">
        <w:t>Тоді матриці А і В можна записати у такий спосіб</w:t>
      </w:r>
    </w:p>
    <w:p w14:paraId="124DF497" w14:textId="29809C2E" w:rsidR="00EA1AAA" w:rsidRPr="00131C7C" w:rsidRDefault="00EA1AAA">
      <w:r w:rsidRPr="00131C7C">
        <w:drawing>
          <wp:inline distT="0" distB="0" distL="0" distR="0" wp14:anchorId="640C5662" wp14:editId="5686982D">
            <wp:extent cx="1082197" cy="552450"/>
            <wp:effectExtent l="0" t="0" r="3810" b="0"/>
            <wp:docPr id="565796958" name="Рисунок 1" descr="Зображення, що містить текст, Шрифт, білий, Графік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796958" name="Рисунок 1" descr="Зображення, що містить текст, Шрифт, білий, Графіка&#10;&#10;Вміст, створений ШІ, може бути неправильним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083924" cy="55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F6F9C" w14:textId="634B409D" w:rsidR="00EA1AAA" w:rsidRPr="00131C7C" w:rsidRDefault="00EA1AAA">
      <w:r w:rsidRPr="00131C7C">
        <w:t xml:space="preserve">Де кожний з індексів </w:t>
      </w:r>
      <w:proofErr w:type="spellStart"/>
      <w:r w:rsidRPr="00131C7C">
        <w:t>мультиіндексів</w:t>
      </w:r>
      <w:proofErr w:type="spellEnd"/>
      <w:r w:rsidRPr="00131C7C">
        <w:t xml:space="preserve"> l, s , c, m пробігає від 1 до n.</w:t>
      </w:r>
    </w:p>
    <w:p w14:paraId="2292DC32" w14:textId="690E752D" w:rsidR="00EA1AAA" w:rsidRPr="00131C7C" w:rsidRDefault="00EA1AAA">
      <w:r w:rsidRPr="00131C7C">
        <w:lastRenderedPageBreak/>
        <w:t xml:space="preserve">Матриця </w:t>
      </w:r>
      <w:r w:rsidR="00455889" w:rsidRPr="00131C7C">
        <w:t xml:space="preserve"> </w:t>
      </w:r>
      <w:r w:rsidR="00455889" w:rsidRPr="00131C7C">
        <w:drawing>
          <wp:inline distT="0" distB="0" distL="0" distR="0" wp14:anchorId="14B00377" wp14:editId="3F81AB9F">
            <wp:extent cx="1219370" cy="304843"/>
            <wp:effectExtent l="0" t="0" r="0" b="0"/>
            <wp:docPr id="393981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8196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219370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5889" w:rsidRPr="00131C7C">
        <w:t xml:space="preserve"> елементи якої відзначаються співвідношенням</w:t>
      </w:r>
    </w:p>
    <w:p w14:paraId="71C570FF" w14:textId="516299DA" w:rsidR="00455889" w:rsidRPr="00131C7C" w:rsidRDefault="00455889" w:rsidP="00455889">
      <w:pPr>
        <w:jc w:val="center"/>
      </w:pPr>
      <w:r w:rsidRPr="00131C7C">
        <w:drawing>
          <wp:inline distT="0" distB="0" distL="0" distR="0" wp14:anchorId="0D233E35" wp14:editId="1AD8AF9D">
            <wp:extent cx="1835150" cy="564112"/>
            <wp:effectExtent l="0" t="0" r="0" b="7620"/>
            <wp:docPr id="195358245" name="Рисунок 1" descr="Зображення, що містить Шрифт, білий, текст, ряд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8245" name="Рисунок 1" descr="Зображення, що містить Шрифт, білий, текст, ряд&#10;&#10;Вміст, створений ШІ, може бути неправильним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841552" cy="56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75F40" w14:textId="23FF7F23" w:rsidR="00455889" w:rsidRPr="00131C7C" w:rsidRDefault="00455889" w:rsidP="00455889">
      <w:r w:rsidRPr="00131C7C">
        <w:t xml:space="preserve">називається </w:t>
      </w:r>
      <w:r w:rsidRPr="00131C7C">
        <w:drawing>
          <wp:inline distT="0" distB="0" distL="0" distR="0" wp14:anchorId="6CD93B02" wp14:editId="64B99EB4">
            <wp:extent cx="571580" cy="247685"/>
            <wp:effectExtent l="0" t="0" r="0" b="0"/>
            <wp:docPr id="1562924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2447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1580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1C7C">
        <w:t xml:space="preserve">-згорнутим добутком матриць А та В. Згорнутий добуток позначається ще у такий спосіб </w:t>
      </w:r>
      <w:r w:rsidRPr="00131C7C">
        <w:drawing>
          <wp:inline distT="0" distB="0" distL="0" distR="0" wp14:anchorId="1BBD3749" wp14:editId="24FA571A">
            <wp:extent cx="1328852" cy="330200"/>
            <wp:effectExtent l="0" t="0" r="5080" b="0"/>
            <wp:docPr id="719325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32558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330869" cy="330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23086" w14:textId="4EA1595C" w:rsidR="00455889" w:rsidRPr="00131C7C" w:rsidRDefault="00F917E5" w:rsidP="00F917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1C7C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="00455889" w:rsidRPr="00131C7C">
        <w:rPr>
          <w:rFonts w:ascii="Times New Roman" w:hAnsi="Times New Roman" w:cs="Times New Roman"/>
          <w:b/>
          <w:bCs/>
          <w:sz w:val="28"/>
          <w:szCs w:val="28"/>
        </w:rPr>
        <w:t>Багатомірна одинична матриця</w:t>
      </w:r>
    </w:p>
    <w:p w14:paraId="0AE29E12" w14:textId="735F6A4A" w:rsidR="00455889" w:rsidRPr="00131C7C" w:rsidRDefault="00455889" w:rsidP="00455889">
      <w:pPr>
        <w:jc w:val="both"/>
        <w:rPr>
          <w:rFonts w:ascii="Times New Roman" w:hAnsi="Times New Roman" w:cs="Times New Roman"/>
          <w:sz w:val="28"/>
          <w:szCs w:val="28"/>
        </w:rPr>
      </w:pPr>
      <w:r w:rsidRPr="00131C7C">
        <w:drawing>
          <wp:inline distT="0" distB="0" distL="0" distR="0" wp14:anchorId="0BC53AF0" wp14:editId="2872C38F">
            <wp:extent cx="571580" cy="247685"/>
            <wp:effectExtent l="0" t="0" r="0" b="0"/>
            <wp:docPr id="1678553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2447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1580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1C7C">
        <w:rPr>
          <w:rFonts w:ascii="Times New Roman" w:hAnsi="Times New Roman" w:cs="Times New Roman"/>
          <w:sz w:val="28"/>
          <w:szCs w:val="28"/>
        </w:rPr>
        <w:t xml:space="preserve">-одиничною називається матриця Е </w:t>
      </w:r>
      <w:r w:rsidRPr="00131C7C">
        <w:drawing>
          <wp:inline distT="0" distB="0" distL="0" distR="0" wp14:anchorId="7C6D81DA" wp14:editId="101B82EE">
            <wp:extent cx="571580" cy="247685"/>
            <wp:effectExtent l="0" t="0" r="0" b="0"/>
            <wp:docPr id="304017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2447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1580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1C7C">
        <w:rPr>
          <w:rFonts w:ascii="Times New Roman" w:hAnsi="Times New Roman" w:cs="Times New Roman"/>
          <w:sz w:val="28"/>
          <w:szCs w:val="28"/>
        </w:rPr>
        <w:t xml:space="preserve">, що задовольняє рівності </w:t>
      </w:r>
    </w:p>
    <w:p w14:paraId="0A8679B7" w14:textId="19CCCC3C" w:rsidR="006A40AA" w:rsidRPr="00131C7C" w:rsidRDefault="006A40AA" w:rsidP="00455889">
      <w:pPr>
        <w:jc w:val="both"/>
        <w:rPr>
          <w:rFonts w:ascii="Times New Roman" w:hAnsi="Times New Roman" w:cs="Times New Roman"/>
          <w:sz w:val="28"/>
          <w:szCs w:val="28"/>
        </w:rPr>
      </w:pPr>
      <w:r w:rsidRPr="00131C7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C3CD6C" wp14:editId="49AF412A">
            <wp:extent cx="3136739" cy="374179"/>
            <wp:effectExtent l="0" t="0" r="6985" b="6985"/>
            <wp:docPr id="1062590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59033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209896" cy="382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8E67D" w14:textId="1E018F72" w:rsidR="006A40AA" w:rsidRPr="00131C7C" w:rsidRDefault="006A40AA" w:rsidP="00455889">
      <w:pPr>
        <w:jc w:val="both"/>
        <w:rPr>
          <w:rFonts w:ascii="Times New Roman" w:hAnsi="Times New Roman" w:cs="Times New Roman"/>
          <w:sz w:val="28"/>
          <w:szCs w:val="28"/>
        </w:rPr>
      </w:pPr>
      <w:r w:rsidRPr="00131C7C">
        <w:rPr>
          <w:rFonts w:ascii="Times New Roman" w:hAnsi="Times New Roman" w:cs="Times New Roman"/>
          <w:sz w:val="28"/>
          <w:szCs w:val="28"/>
        </w:rPr>
        <w:t xml:space="preserve">Матриця </w:t>
      </w:r>
      <w:r w:rsidRPr="00131C7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FA02E4" wp14:editId="1D94D86E">
            <wp:extent cx="787079" cy="373184"/>
            <wp:effectExtent l="0" t="0" r="0" b="8255"/>
            <wp:docPr id="1721618713" name="Рисунок 1" descr="Зображення, що містить Шрифт, білий, каліграфія, логотип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18713" name="Рисунок 1" descr="Зображення, що містить Шрифт, білий, каліграфія, логотип&#10;&#10;Вміст, створений ШІ, може бути неправильним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817374" cy="387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1C7C">
        <w:rPr>
          <w:rFonts w:ascii="Times New Roman" w:hAnsi="Times New Roman" w:cs="Times New Roman"/>
          <w:sz w:val="28"/>
          <w:szCs w:val="28"/>
        </w:rPr>
        <w:t xml:space="preserve"> має розмірність  </w:t>
      </w:r>
      <w:r w:rsidRPr="00131C7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E8D597" wp14:editId="61E3CFEF">
            <wp:extent cx="1857740" cy="295155"/>
            <wp:effectExtent l="0" t="0" r="0" b="0"/>
            <wp:docPr id="1605300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0038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897456" cy="3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6B26C" w14:textId="50506105" w:rsidR="006A40AA" w:rsidRPr="00131C7C" w:rsidRDefault="006A40AA" w:rsidP="00455889">
      <w:pPr>
        <w:jc w:val="both"/>
        <w:rPr>
          <w:rFonts w:ascii="Times New Roman" w:hAnsi="Times New Roman" w:cs="Times New Roman"/>
          <w:sz w:val="28"/>
          <w:szCs w:val="28"/>
        </w:rPr>
      </w:pPr>
      <w:r w:rsidRPr="00131C7C">
        <w:rPr>
          <w:rFonts w:ascii="Times New Roman" w:hAnsi="Times New Roman" w:cs="Times New Roman"/>
          <w:sz w:val="28"/>
          <w:szCs w:val="28"/>
        </w:rPr>
        <w:t xml:space="preserve">Елементи </w:t>
      </w:r>
      <w:r w:rsidRPr="00131C7C">
        <w:drawing>
          <wp:inline distT="0" distB="0" distL="0" distR="0" wp14:anchorId="401E97CE" wp14:editId="70B27E18">
            <wp:extent cx="571580" cy="247685"/>
            <wp:effectExtent l="0" t="0" r="0" b="0"/>
            <wp:docPr id="1995698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2447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1580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1C7C">
        <w:rPr>
          <w:rFonts w:ascii="Times New Roman" w:hAnsi="Times New Roman" w:cs="Times New Roman"/>
          <w:sz w:val="28"/>
          <w:szCs w:val="28"/>
        </w:rPr>
        <w:t xml:space="preserve">- одиничної матриці визначаються за формулою  </w:t>
      </w:r>
      <w:r w:rsidRPr="00131C7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A6E019" wp14:editId="2EDF0AAA">
            <wp:extent cx="2575367" cy="447334"/>
            <wp:effectExtent l="0" t="0" r="0" b="0"/>
            <wp:docPr id="1453044464" name="Рисунок 1" descr="Зображення, що містить Шрифт, текст, почерк, білий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044464" name="Рисунок 1" descr="Зображення, що містить Шрифт, текст, почерк, білий&#10;&#10;Вміст, створений ШІ, може бути неправильним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599160" cy="451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3EAAD" w14:textId="31E170A3" w:rsidR="006A40AA" w:rsidRPr="00131C7C" w:rsidRDefault="006A40AA" w:rsidP="00455889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31C7C">
        <w:rPr>
          <w:rFonts w:ascii="Times New Roman" w:hAnsi="Times New Roman" w:cs="Times New Roman"/>
          <w:sz w:val="28"/>
          <w:szCs w:val="28"/>
        </w:rPr>
        <w:t>Мультиіндекси</w:t>
      </w:r>
      <w:proofErr w:type="spellEnd"/>
      <w:r w:rsidRPr="00131C7C">
        <w:rPr>
          <w:rFonts w:ascii="Times New Roman" w:hAnsi="Times New Roman" w:cs="Times New Roman"/>
          <w:sz w:val="28"/>
          <w:szCs w:val="28"/>
        </w:rPr>
        <w:t xml:space="preserve"> </w:t>
      </w:r>
      <w:r w:rsidR="00C35910" w:rsidRPr="00131C7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ED520E" wp14:editId="5F71C24F">
            <wp:extent cx="3791479" cy="276264"/>
            <wp:effectExtent l="0" t="0" r="0" b="9525"/>
            <wp:docPr id="655780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78081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5910" w:rsidRPr="00131C7C">
        <w:rPr>
          <w:rFonts w:ascii="Times New Roman" w:hAnsi="Times New Roman" w:cs="Times New Roman"/>
          <w:sz w:val="28"/>
          <w:szCs w:val="28"/>
        </w:rPr>
        <w:t xml:space="preserve"> містять по </w:t>
      </w:r>
      <w:r w:rsidR="00C35910" w:rsidRPr="00131C7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28C108" wp14:editId="21021846">
            <wp:extent cx="219919" cy="348836"/>
            <wp:effectExtent l="0" t="0" r="8890" b="0"/>
            <wp:docPr id="106717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1780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30430" cy="365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5910" w:rsidRPr="00131C7C">
        <w:rPr>
          <w:rFonts w:ascii="Times New Roman" w:hAnsi="Times New Roman" w:cs="Times New Roman"/>
          <w:sz w:val="28"/>
          <w:szCs w:val="28"/>
        </w:rPr>
        <w:t xml:space="preserve"> індексів.</w:t>
      </w:r>
    </w:p>
    <w:p w14:paraId="5D87A5BA" w14:textId="69301229" w:rsidR="006A40AA" w:rsidRPr="00131C7C" w:rsidRDefault="00C35910" w:rsidP="00F917E5">
      <w:pPr>
        <w:pStyle w:val="a9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31C7C">
        <w:rPr>
          <w:rFonts w:ascii="Times New Roman" w:hAnsi="Times New Roman" w:cs="Times New Roman"/>
          <w:b/>
          <w:bCs/>
          <w:sz w:val="28"/>
          <w:szCs w:val="28"/>
        </w:rPr>
        <w:t>Обернена  матриця</w:t>
      </w:r>
    </w:p>
    <w:p w14:paraId="48D46406" w14:textId="0FDF38EC" w:rsidR="00C35910" w:rsidRPr="00131C7C" w:rsidRDefault="00C35910" w:rsidP="00C35910">
      <w:pPr>
        <w:jc w:val="both"/>
        <w:rPr>
          <w:rFonts w:ascii="Times New Roman" w:hAnsi="Times New Roman" w:cs="Times New Roman"/>
          <w:sz w:val="28"/>
          <w:szCs w:val="28"/>
        </w:rPr>
      </w:pPr>
      <w:r w:rsidRPr="00131C7C">
        <w:rPr>
          <w:rFonts w:ascii="Times New Roman" w:hAnsi="Times New Roman" w:cs="Times New Roman"/>
          <w:sz w:val="28"/>
          <w:szCs w:val="28"/>
        </w:rPr>
        <w:t xml:space="preserve">Розглянемо матричне рівняння </w:t>
      </w:r>
      <w:r w:rsidRPr="00131C7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97720E" wp14:editId="29FF3F08">
            <wp:extent cx="1343212" cy="295316"/>
            <wp:effectExtent l="0" t="0" r="9525" b="9525"/>
            <wp:docPr id="458683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68381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CA185" w14:textId="64310D34" w:rsidR="00C35910" w:rsidRPr="00131C7C" w:rsidRDefault="00C35910" w:rsidP="00C35910">
      <w:pPr>
        <w:jc w:val="both"/>
        <w:rPr>
          <w:rFonts w:ascii="Times New Roman" w:hAnsi="Times New Roman" w:cs="Times New Roman"/>
          <w:sz w:val="28"/>
          <w:szCs w:val="28"/>
        </w:rPr>
      </w:pPr>
      <w:r w:rsidRPr="00131C7C">
        <w:rPr>
          <w:rFonts w:ascii="Times New Roman" w:hAnsi="Times New Roman" w:cs="Times New Roman"/>
          <w:sz w:val="28"/>
          <w:szCs w:val="28"/>
        </w:rPr>
        <w:t xml:space="preserve"> </w:t>
      </w:r>
      <w:r w:rsidRPr="00131C7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F7A8D5" wp14:editId="4B600C8C">
            <wp:extent cx="1403125" cy="306729"/>
            <wp:effectExtent l="0" t="0" r="6985" b="0"/>
            <wp:docPr id="450978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7881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425576" cy="311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E813C" w14:textId="77777777" w:rsidR="00F917E5" w:rsidRPr="00131C7C" w:rsidRDefault="00C35910" w:rsidP="00C35910">
      <w:pPr>
        <w:jc w:val="both"/>
        <w:rPr>
          <w:rFonts w:ascii="Times New Roman" w:hAnsi="Times New Roman" w:cs="Times New Roman"/>
          <w:sz w:val="28"/>
          <w:szCs w:val="28"/>
        </w:rPr>
      </w:pPr>
      <w:r w:rsidRPr="00131C7C">
        <w:rPr>
          <w:rFonts w:ascii="Times New Roman" w:hAnsi="Times New Roman" w:cs="Times New Roman"/>
          <w:sz w:val="28"/>
          <w:szCs w:val="28"/>
        </w:rPr>
        <w:t>Матриця</w:t>
      </w:r>
      <w:r w:rsidRPr="00131C7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19ECE0" wp14:editId="7B6F37CC">
            <wp:extent cx="1028860" cy="289367"/>
            <wp:effectExtent l="0" t="0" r="0" b="0"/>
            <wp:docPr id="852986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8667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042577" cy="29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1C7C">
        <w:rPr>
          <w:rFonts w:ascii="Times New Roman" w:hAnsi="Times New Roman" w:cs="Times New Roman"/>
          <w:sz w:val="28"/>
          <w:szCs w:val="28"/>
        </w:rPr>
        <w:t xml:space="preserve"> , що задовольняє цьому рівнянню називається правою </w:t>
      </w:r>
      <w:r w:rsidRPr="00131C7C">
        <w:drawing>
          <wp:inline distT="0" distB="0" distL="0" distR="0" wp14:anchorId="1166C969" wp14:editId="1F8CA37A">
            <wp:extent cx="534216" cy="231494"/>
            <wp:effectExtent l="0" t="0" r="0" b="0"/>
            <wp:docPr id="378253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2447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8087" cy="23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1C7C">
        <w:rPr>
          <w:rFonts w:ascii="Times New Roman" w:hAnsi="Times New Roman" w:cs="Times New Roman"/>
          <w:sz w:val="28"/>
          <w:szCs w:val="28"/>
        </w:rPr>
        <w:t xml:space="preserve"> - оберненою до матриці А і позначається як </w:t>
      </w:r>
      <w:r w:rsidRPr="00131C7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F59A0A" wp14:editId="540ACCCC">
            <wp:extent cx="702750" cy="196770"/>
            <wp:effectExtent l="0" t="0" r="2540" b="0"/>
            <wp:docPr id="365210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1086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20926" cy="201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1C7C">
        <w:rPr>
          <w:rFonts w:ascii="Times New Roman" w:hAnsi="Times New Roman" w:cs="Times New Roman"/>
          <w:sz w:val="28"/>
          <w:szCs w:val="28"/>
        </w:rPr>
        <w:t xml:space="preserve">. Аналогічно , лівою </w:t>
      </w:r>
      <w:r w:rsidRPr="00131C7C">
        <w:drawing>
          <wp:inline distT="0" distB="0" distL="0" distR="0" wp14:anchorId="48E97008" wp14:editId="3E7BB567">
            <wp:extent cx="534216" cy="231494"/>
            <wp:effectExtent l="0" t="0" r="0" b="0"/>
            <wp:docPr id="1420030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2447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8087" cy="23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1C7C">
        <w:rPr>
          <w:rFonts w:ascii="Times New Roman" w:hAnsi="Times New Roman" w:cs="Times New Roman"/>
          <w:sz w:val="28"/>
          <w:szCs w:val="28"/>
        </w:rPr>
        <w:t xml:space="preserve"> - оберненою до матриці А -  називається матриця </w:t>
      </w:r>
      <w:r w:rsidRPr="00131C7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F5680F" wp14:editId="3CA5C5DD">
            <wp:extent cx="1028860" cy="289367"/>
            <wp:effectExtent l="0" t="0" r="0" b="0"/>
            <wp:docPr id="377773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8667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042577" cy="29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1C7C">
        <w:rPr>
          <w:rFonts w:ascii="Times New Roman" w:hAnsi="Times New Roman" w:cs="Times New Roman"/>
          <w:sz w:val="28"/>
          <w:szCs w:val="28"/>
        </w:rPr>
        <w:t>, що задовольняє рівнянню</w:t>
      </w:r>
    </w:p>
    <w:p w14:paraId="0066FB95" w14:textId="239BE6F4" w:rsidR="00C35910" w:rsidRPr="00131C7C" w:rsidRDefault="00C35910" w:rsidP="00C35910">
      <w:pPr>
        <w:jc w:val="both"/>
        <w:rPr>
          <w:rFonts w:ascii="Times New Roman" w:hAnsi="Times New Roman" w:cs="Times New Roman"/>
          <w:sz w:val="28"/>
          <w:szCs w:val="28"/>
        </w:rPr>
      </w:pPr>
      <w:r w:rsidRPr="00131C7C">
        <w:rPr>
          <w:rFonts w:ascii="Times New Roman" w:hAnsi="Times New Roman" w:cs="Times New Roman"/>
          <w:sz w:val="28"/>
          <w:szCs w:val="28"/>
        </w:rPr>
        <w:t xml:space="preserve"> </w:t>
      </w:r>
      <w:r w:rsidRPr="00131C7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464AE8B" wp14:editId="7588D2CD">
            <wp:extent cx="1403125" cy="306729"/>
            <wp:effectExtent l="0" t="0" r="6985" b="0"/>
            <wp:docPr id="1797873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7881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425576" cy="311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1C7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4FC924A" w14:textId="3DCF84C2" w:rsidR="00F917E5" w:rsidRPr="00131C7C" w:rsidRDefault="00F917E5" w:rsidP="00C35910">
      <w:pPr>
        <w:jc w:val="both"/>
        <w:rPr>
          <w:rFonts w:ascii="Times New Roman" w:hAnsi="Times New Roman" w:cs="Times New Roman"/>
          <w:sz w:val="28"/>
          <w:szCs w:val="28"/>
        </w:rPr>
      </w:pPr>
      <w:r w:rsidRPr="00131C7C">
        <w:rPr>
          <w:rFonts w:ascii="Times New Roman" w:hAnsi="Times New Roman" w:cs="Times New Roman"/>
          <w:sz w:val="28"/>
          <w:szCs w:val="28"/>
        </w:rPr>
        <w:t xml:space="preserve">Можна показати, що ліва і права </w:t>
      </w:r>
      <w:r w:rsidRPr="00131C7C">
        <w:drawing>
          <wp:inline distT="0" distB="0" distL="0" distR="0" wp14:anchorId="3A10530A" wp14:editId="1F4E86D8">
            <wp:extent cx="534216" cy="231494"/>
            <wp:effectExtent l="0" t="0" r="0" b="0"/>
            <wp:docPr id="1987212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2447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8087" cy="23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1C7C">
        <w:rPr>
          <w:rFonts w:ascii="Times New Roman" w:hAnsi="Times New Roman" w:cs="Times New Roman"/>
          <w:sz w:val="28"/>
          <w:szCs w:val="28"/>
        </w:rPr>
        <w:t xml:space="preserve"> - обернені до матриці А n – порядку збігаються,( якщо вони існують) і позначаються як </w:t>
      </w:r>
      <w:r w:rsidRPr="00131C7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05D3C6" wp14:editId="749A20ED">
            <wp:extent cx="702750" cy="196770"/>
            <wp:effectExtent l="0" t="0" r="2540" b="0"/>
            <wp:docPr id="1263155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1086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20926" cy="201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1C7C">
        <w:rPr>
          <w:rFonts w:ascii="Times New Roman" w:hAnsi="Times New Roman" w:cs="Times New Roman"/>
          <w:sz w:val="28"/>
          <w:szCs w:val="28"/>
        </w:rPr>
        <w:t>.</w:t>
      </w:r>
    </w:p>
    <w:p w14:paraId="39C00056" w14:textId="77777777" w:rsidR="005B4766" w:rsidRPr="00131C7C" w:rsidRDefault="005B4766" w:rsidP="005B47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31C7C">
        <w:rPr>
          <w:rFonts w:ascii="Times New Roman" w:hAnsi="Times New Roman" w:cs="Times New Roman"/>
          <w:b/>
          <w:bCs/>
          <w:sz w:val="28"/>
          <w:szCs w:val="28"/>
        </w:rPr>
        <w:t>Багатомір</w:t>
      </w:r>
      <w:r w:rsidRPr="00131C7C">
        <w:rPr>
          <w:rFonts w:ascii="Times New Roman" w:hAnsi="Times New Roman" w:cs="Times New Roman"/>
          <w:b/>
          <w:bCs/>
          <w:sz w:val="28"/>
          <w:szCs w:val="28"/>
        </w:rPr>
        <w:t>н</w:t>
      </w:r>
      <w:r w:rsidRPr="00131C7C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131C7C">
        <w:rPr>
          <w:rFonts w:ascii="Times New Roman" w:hAnsi="Times New Roman" w:cs="Times New Roman"/>
          <w:b/>
          <w:bCs/>
          <w:sz w:val="28"/>
          <w:szCs w:val="28"/>
        </w:rPr>
        <w:t xml:space="preserve"> масиви в мовах</w:t>
      </w:r>
      <w:r w:rsidRPr="00131C7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31C7C">
        <w:rPr>
          <w:rFonts w:ascii="Times New Roman" w:hAnsi="Times New Roman" w:cs="Times New Roman"/>
          <w:b/>
          <w:bCs/>
          <w:sz w:val="28"/>
          <w:szCs w:val="28"/>
        </w:rPr>
        <w:t>програмування</w:t>
      </w:r>
    </w:p>
    <w:p w14:paraId="67FB0504" w14:textId="08526438" w:rsidR="005B4766" w:rsidRPr="00131C7C" w:rsidRDefault="005B4766" w:rsidP="005B47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1C7C">
        <w:rPr>
          <w:rFonts w:ascii="Times New Roman" w:hAnsi="Times New Roman" w:cs="Times New Roman"/>
          <w:sz w:val="28"/>
          <w:szCs w:val="28"/>
        </w:rPr>
        <w:lastRenderedPageBreak/>
        <w:t>Багатомірні масиви характеризуються розмірністю більше, ніж</w:t>
      </w:r>
      <w:r w:rsidRPr="00131C7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31C7C">
        <w:rPr>
          <w:rFonts w:ascii="Times New Roman" w:hAnsi="Times New Roman" w:cs="Times New Roman"/>
          <w:sz w:val="28"/>
          <w:szCs w:val="28"/>
        </w:rPr>
        <w:t xml:space="preserve">два. Під розмірністю масивів розуміється число </w:t>
      </w:r>
      <w:proofErr w:type="spellStart"/>
      <w:r w:rsidRPr="00131C7C">
        <w:rPr>
          <w:rFonts w:ascii="Times New Roman" w:hAnsi="Times New Roman" w:cs="Times New Roman"/>
          <w:sz w:val="28"/>
          <w:szCs w:val="28"/>
        </w:rPr>
        <w:t>вимирiв</w:t>
      </w:r>
      <w:proofErr w:type="spellEnd"/>
      <w:r w:rsidRPr="00131C7C">
        <w:rPr>
          <w:rFonts w:ascii="Times New Roman" w:hAnsi="Times New Roman" w:cs="Times New Roman"/>
          <w:sz w:val="28"/>
          <w:szCs w:val="28"/>
        </w:rPr>
        <w:t xml:space="preserve"> у</w:t>
      </w:r>
      <w:r w:rsidRPr="00131C7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31C7C">
        <w:rPr>
          <w:rFonts w:ascii="Times New Roman" w:hAnsi="Times New Roman" w:cs="Times New Roman"/>
          <w:sz w:val="28"/>
          <w:szCs w:val="28"/>
        </w:rPr>
        <w:t>просторовому поданні масивів, а під розміром - добуток числа</w:t>
      </w:r>
      <w:r w:rsidRPr="00131C7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31C7C">
        <w:rPr>
          <w:rFonts w:ascii="Times New Roman" w:hAnsi="Times New Roman" w:cs="Times New Roman"/>
          <w:sz w:val="28"/>
          <w:szCs w:val="28"/>
        </w:rPr>
        <w:t xml:space="preserve">елементів у кожній </w:t>
      </w:r>
      <w:proofErr w:type="spellStart"/>
      <w:r w:rsidRPr="00131C7C">
        <w:rPr>
          <w:rFonts w:ascii="Times New Roman" w:hAnsi="Times New Roman" w:cs="Times New Roman"/>
          <w:sz w:val="28"/>
          <w:szCs w:val="28"/>
        </w:rPr>
        <w:t>розмірностi</w:t>
      </w:r>
      <w:proofErr w:type="spellEnd"/>
      <w:r w:rsidRPr="00131C7C">
        <w:rPr>
          <w:rFonts w:ascii="Times New Roman" w:hAnsi="Times New Roman" w:cs="Times New Roman"/>
          <w:sz w:val="28"/>
          <w:szCs w:val="28"/>
        </w:rPr>
        <w:t xml:space="preserve"> масиву. Довільний елемент</w:t>
      </w:r>
      <w:r w:rsidRPr="00131C7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31C7C">
        <w:rPr>
          <w:rFonts w:ascii="Times New Roman" w:hAnsi="Times New Roman" w:cs="Times New Roman"/>
          <w:sz w:val="28"/>
          <w:szCs w:val="28"/>
        </w:rPr>
        <w:t xml:space="preserve">багатовимірного масиву задається </w:t>
      </w:r>
      <w:proofErr w:type="spellStart"/>
      <w:r w:rsidRPr="00131C7C">
        <w:rPr>
          <w:rFonts w:ascii="Times New Roman" w:hAnsi="Times New Roman" w:cs="Times New Roman"/>
          <w:sz w:val="28"/>
          <w:szCs w:val="28"/>
        </w:rPr>
        <w:t>вказiвкою</w:t>
      </w:r>
      <w:proofErr w:type="spellEnd"/>
      <w:r w:rsidRPr="00131C7C">
        <w:rPr>
          <w:rFonts w:ascii="Times New Roman" w:hAnsi="Times New Roman" w:cs="Times New Roman"/>
          <w:sz w:val="28"/>
          <w:szCs w:val="28"/>
        </w:rPr>
        <w:t xml:space="preserve"> імені </w:t>
      </w:r>
      <w:r w:rsidRPr="00131C7C">
        <w:rPr>
          <w:rFonts w:ascii="Times New Roman" w:hAnsi="Times New Roman" w:cs="Times New Roman"/>
          <w:sz w:val="28"/>
          <w:szCs w:val="28"/>
        </w:rPr>
        <w:t>масиву та</w:t>
      </w:r>
    </w:p>
    <w:p w14:paraId="2213A90E" w14:textId="090AFAF7" w:rsidR="005B4766" w:rsidRPr="00131C7C" w:rsidRDefault="005B4766" w:rsidP="005B476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31C7C">
        <w:rPr>
          <w:rFonts w:ascii="Times New Roman" w:hAnsi="Times New Roman" w:cs="Times New Roman"/>
          <w:sz w:val="28"/>
          <w:szCs w:val="28"/>
        </w:rPr>
        <w:t>i</w:t>
      </w:r>
      <w:r w:rsidRPr="00131C7C">
        <w:rPr>
          <w:rFonts w:ascii="Times New Roman" w:hAnsi="Times New Roman" w:cs="Times New Roman"/>
          <w:sz w:val="28"/>
          <w:szCs w:val="28"/>
        </w:rPr>
        <w:t>н</w:t>
      </w:r>
      <w:r w:rsidRPr="00131C7C">
        <w:rPr>
          <w:rFonts w:ascii="Times New Roman" w:hAnsi="Times New Roman" w:cs="Times New Roman"/>
          <w:sz w:val="28"/>
          <w:szCs w:val="28"/>
        </w:rPr>
        <w:t>дексiв</w:t>
      </w:r>
      <w:proofErr w:type="spellEnd"/>
      <w:r w:rsidRPr="00131C7C">
        <w:rPr>
          <w:rFonts w:ascii="Times New Roman" w:hAnsi="Times New Roman" w:cs="Times New Roman"/>
          <w:sz w:val="28"/>
          <w:szCs w:val="28"/>
        </w:rPr>
        <w:t xml:space="preserve"> у квадратних(круглих) дужках за ім'ям, в певних мовах</w:t>
      </w:r>
      <w:r w:rsidRPr="00131C7C">
        <w:rPr>
          <w:rFonts w:ascii="Times New Roman" w:hAnsi="Times New Roman" w:cs="Times New Roman"/>
          <w:sz w:val="28"/>
          <w:szCs w:val="28"/>
        </w:rPr>
        <w:t xml:space="preserve"> </w:t>
      </w:r>
      <w:r w:rsidRPr="00131C7C">
        <w:rPr>
          <w:rFonts w:ascii="Times New Roman" w:hAnsi="Times New Roman" w:cs="Times New Roman"/>
          <w:sz w:val="28"/>
          <w:szCs w:val="28"/>
        </w:rPr>
        <w:t>програмування розділених комами.</w:t>
      </w:r>
    </w:p>
    <w:p w14:paraId="674944E4" w14:textId="77777777" w:rsidR="005B4766" w:rsidRPr="00131C7C" w:rsidRDefault="005B4766" w:rsidP="005B4766">
      <w:pPr>
        <w:jc w:val="both"/>
        <w:rPr>
          <w:rFonts w:ascii="Times New Roman" w:hAnsi="Times New Roman" w:cs="Times New Roman"/>
          <w:sz w:val="28"/>
          <w:szCs w:val="28"/>
        </w:rPr>
      </w:pPr>
      <w:r w:rsidRPr="00131C7C">
        <w:rPr>
          <w:rFonts w:ascii="Times New Roman" w:hAnsi="Times New Roman" w:cs="Times New Roman"/>
          <w:sz w:val="28"/>
          <w:szCs w:val="28"/>
        </w:rPr>
        <w:t>. Приклад в мові програмування С++</w:t>
      </w:r>
    </w:p>
    <w:p w14:paraId="6B2E243C" w14:textId="7992B7DF" w:rsidR="00C35910" w:rsidRPr="00131C7C" w:rsidRDefault="005B4766" w:rsidP="005B476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31C7C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131C7C">
        <w:rPr>
          <w:rFonts w:ascii="Times New Roman" w:hAnsi="Times New Roman" w:cs="Times New Roman"/>
          <w:sz w:val="28"/>
          <w:szCs w:val="28"/>
        </w:rPr>
        <w:t xml:space="preserve"> a[5][5][4];</w:t>
      </w:r>
      <w:r w:rsidRPr="00131C7C">
        <w:rPr>
          <w:rFonts w:ascii="Times New Roman" w:hAnsi="Times New Roman" w:cs="Times New Roman"/>
          <w:sz w:val="28"/>
          <w:szCs w:val="28"/>
        </w:rPr>
        <w:t xml:space="preserve">//  Статичний </w:t>
      </w:r>
      <w:r w:rsidRPr="00131C7C">
        <w:rPr>
          <w:rFonts w:ascii="Times New Roman" w:hAnsi="Times New Roman" w:cs="Times New Roman"/>
          <w:sz w:val="28"/>
          <w:szCs w:val="28"/>
        </w:rPr>
        <w:t>масив</w:t>
      </w:r>
    </w:p>
    <w:p w14:paraId="5589BE6D" w14:textId="30E5881D" w:rsidR="005B4766" w:rsidRPr="00131C7C" w:rsidRDefault="005B4766" w:rsidP="005B476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31C7C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131C7C">
        <w:rPr>
          <w:rFonts w:ascii="Times New Roman" w:hAnsi="Times New Roman" w:cs="Times New Roman"/>
          <w:sz w:val="28"/>
          <w:szCs w:val="28"/>
        </w:rPr>
        <w:t xml:space="preserve"> ***a; // Динамічний масив</w:t>
      </w:r>
    </w:p>
    <w:p w14:paraId="4876B59B" w14:textId="77777777" w:rsidR="00131C7C" w:rsidRPr="00131C7C" w:rsidRDefault="00131C7C" w:rsidP="00131C7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31C7C">
        <w:rPr>
          <w:rFonts w:ascii="Times New Roman" w:hAnsi="Times New Roman" w:cs="Times New Roman"/>
          <w:b/>
          <w:bCs/>
          <w:sz w:val="28"/>
          <w:szCs w:val="28"/>
        </w:rPr>
        <w:t>Сторінка масиву</w:t>
      </w:r>
    </w:p>
    <w:p w14:paraId="090C4D53" w14:textId="66420E21" w:rsidR="00131C7C" w:rsidRPr="00131C7C" w:rsidRDefault="00131C7C" w:rsidP="00131C7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31C7C">
        <w:rPr>
          <w:rFonts w:ascii="Times New Roman" w:hAnsi="Times New Roman" w:cs="Times New Roman"/>
          <w:sz w:val="28"/>
          <w:szCs w:val="28"/>
        </w:rPr>
        <w:t>Якщо один з індексів масиву зафіксувати, а інші індекси будуть</w:t>
      </w:r>
      <w:r w:rsidRPr="00131C7C">
        <w:rPr>
          <w:rFonts w:ascii="Times New Roman" w:hAnsi="Times New Roman" w:cs="Times New Roman"/>
          <w:sz w:val="28"/>
          <w:szCs w:val="28"/>
        </w:rPr>
        <w:t xml:space="preserve"> </w:t>
      </w:r>
      <w:r w:rsidRPr="00131C7C">
        <w:rPr>
          <w:rFonts w:ascii="Times New Roman" w:hAnsi="Times New Roman" w:cs="Times New Roman"/>
          <w:sz w:val="28"/>
          <w:szCs w:val="28"/>
        </w:rPr>
        <w:t xml:space="preserve">пробігати усі </w:t>
      </w:r>
      <w:proofErr w:type="spellStart"/>
      <w:r w:rsidRPr="00131C7C">
        <w:rPr>
          <w:rFonts w:ascii="Times New Roman" w:hAnsi="Times New Roman" w:cs="Times New Roman"/>
          <w:sz w:val="28"/>
          <w:szCs w:val="28"/>
        </w:rPr>
        <w:t>свой</w:t>
      </w:r>
      <w:proofErr w:type="spellEnd"/>
      <w:r w:rsidRPr="00131C7C">
        <w:rPr>
          <w:rFonts w:ascii="Times New Roman" w:hAnsi="Times New Roman" w:cs="Times New Roman"/>
          <w:sz w:val="28"/>
          <w:szCs w:val="28"/>
        </w:rPr>
        <w:t xml:space="preserve"> значення, то множину отриманих елементів</w:t>
      </w:r>
      <w:r w:rsidRPr="00131C7C">
        <w:rPr>
          <w:rFonts w:ascii="Times New Roman" w:hAnsi="Times New Roman" w:cs="Times New Roman"/>
          <w:sz w:val="28"/>
          <w:szCs w:val="28"/>
        </w:rPr>
        <w:t xml:space="preserve"> </w:t>
      </w:r>
      <w:r w:rsidRPr="00131C7C">
        <w:rPr>
          <w:rFonts w:ascii="Times New Roman" w:hAnsi="Times New Roman" w:cs="Times New Roman"/>
          <w:sz w:val="28"/>
          <w:szCs w:val="28"/>
        </w:rPr>
        <w:t>називають сторінкою масиву. Наприклад, для тривимірного</w:t>
      </w:r>
      <w:r w:rsidRPr="00131C7C">
        <w:rPr>
          <w:rFonts w:ascii="Times New Roman" w:hAnsi="Times New Roman" w:cs="Times New Roman"/>
          <w:sz w:val="28"/>
          <w:szCs w:val="28"/>
        </w:rPr>
        <w:t xml:space="preserve"> </w:t>
      </w:r>
      <w:r w:rsidRPr="00131C7C">
        <w:rPr>
          <w:rFonts w:ascii="Times New Roman" w:hAnsi="Times New Roman" w:cs="Times New Roman"/>
          <w:sz w:val="28"/>
          <w:szCs w:val="28"/>
        </w:rPr>
        <w:t>масиву сторінками будуть двовимірні масиви.</w:t>
      </w:r>
    </w:p>
    <w:sectPr w:rsidR="00131C7C" w:rsidRPr="00131C7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70074"/>
    <w:multiLevelType w:val="hybridMultilevel"/>
    <w:tmpl w:val="A964141E"/>
    <w:lvl w:ilvl="0" w:tplc="4CA6F80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7212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637"/>
    <w:rsid w:val="00131C7C"/>
    <w:rsid w:val="00193188"/>
    <w:rsid w:val="002A57C0"/>
    <w:rsid w:val="002E7815"/>
    <w:rsid w:val="00455889"/>
    <w:rsid w:val="00465E1D"/>
    <w:rsid w:val="005406EA"/>
    <w:rsid w:val="005B4766"/>
    <w:rsid w:val="006A40AA"/>
    <w:rsid w:val="007E6FF9"/>
    <w:rsid w:val="00BC5637"/>
    <w:rsid w:val="00C35910"/>
    <w:rsid w:val="00C95654"/>
    <w:rsid w:val="00D01FA2"/>
    <w:rsid w:val="00DD35DB"/>
    <w:rsid w:val="00EA1AAA"/>
    <w:rsid w:val="00F917E5"/>
    <w:rsid w:val="00FA407D"/>
    <w:rsid w:val="00FC4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11190"/>
  <w15:chartTrackingRefBased/>
  <w15:docId w15:val="{DA657CA2-FB24-452B-8BDC-6B4FAEAF9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basedOn w:val="a"/>
    <w:next w:val="a"/>
    <w:link w:val="10"/>
    <w:uiPriority w:val="9"/>
    <w:qFormat/>
    <w:rsid w:val="00BC5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5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56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5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56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5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5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5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5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56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56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56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56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56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56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56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56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56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5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BC5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5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BC5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5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BC56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56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56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56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BC56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5637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E7815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E7815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D01FA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715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9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theme" Target="theme/theme1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649</Words>
  <Characters>3703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Мовсісян Лаура Ростомівна</dc:creator>
  <cp:keywords/>
  <dc:description/>
  <cp:lastModifiedBy>Мовсісян Лаура Ростомівна</cp:lastModifiedBy>
  <cp:revision>7</cp:revision>
  <dcterms:created xsi:type="dcterms:W3CDTF">2025-02-11T13:06:00Z</dcterms:created>
  <dcterms:modified xsi:type="dcterms:W3CDTF">2025-02-13T09:40:00Z</dcterms:modified>
</cp:coreProperties>
</file>