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A439B" w14:textId="17D7C695" w:rsidR="00134972" w:rsidRPr="00134972" w:rsidRDefault="00C200B5" w:rsidP="00134972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  <w:r>
        <w:rPr>
          <w:rFonts w:ascii="Times New Roman" w:eastAsia="Calibri" w:hAnsi="Times New Roman" w:cs="Times New Roman"/>
          <w:b/>
          <w:caps/>
          <w:sz w:val="24"/>
          <w:szCs w:val="24"/>
        </w:rPr>
        <w:t>Структура</w:t>
      </w:r>
      <w:r w:rsidR="00134972" w:rsidRPr="00134972">
        <w:rPr>
          <w:rFonts w:ascii="Times New Roman" w:eastAsia="Calibri" w:hAnsi="Times New Roman" w:cs="Times New Roman"/>
          <w:b/>
          <w:caps/>
          <w:sz w:val="24"/>
          <w:szCs w:val="24"/>
        </w:rPr>
        <w:t xml:space="preserve"> творчої роботи</w:t>
      </w:r>
    </w:p>
    <w:p w14:paraId="53606D05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433F3F" w14:textId="77777777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Титульний аркуш</w:t>
      </w:r>
    </w:p>
    <w:p w14:paraId="6FDE12F9" w14:textId="77777777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Зміст</w:t>
      </w:r>
    </w:p>
    <w:p w14:paraId="358AD86A" w14:textId="77777777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Вступ</w:t>
      </w:r>
    </w:p>
    <w:p w14:paraId="2A9D1B06" w14:textId="25ACE4C8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Актуальність </w:t>
      </w:r>
      <w:r w:rsidR="00E22B14">
        <w:rPr>
          <w:rFonts w:ascii="Times New Roman" w:eastAsia="Calibri" w:hAnsi="Times New Roman" w:cs="Times New Roman"/>
          <w:bCs/>
          <w:sz w:val="24"/>
          <w:szCs w:val="24"/>
        </w:rPr>
        <w:t>теми і представлення використаної літератури</w:t>
      </w:r>
      <w:r w:rsidRPr="001349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2277B7" w14:textId="77777777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Розділ 1</w:t>
      </w:r>
    </w:p>
    <w:p w14:paraId="72BDE4CD" w14:textId="77777777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Розділ 2</w:t>
      </w:r>
    </w:p>
    <w:p w14:paraId="1D13E976" w14:textId="77777777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Висновок</w:t>
      </w:r>
    </w:p>
    <w:p w14:paraId="1FF01AD4" w14:textId="27258DC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В чому новаторство і значення </w:t>
      </w:r>
      <w:r w:rsidR="00E22B14">
        <w:rPr>
          <w:rFonts w:ascii="Times New Roman" w:eastAsia="Calibri" w:hAnsi="Times New Roman" w:cs="Times New Roman"/>
          <w:bCs/>
          <w:sz w:val="24"/>
          <w:szCs w:val="24"/>
        </w:rPr>
        <w:t>розглянутої теми</w:t>
      </w: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14:paraId="5941EB04" w14:textId="77777777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0E1D48A" w14:textId="5679A77A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Список використаної літератури</w:t>
      </w:r>
      <w:r w:rsidR="00E22B1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22B14" w:rsidRPr="00E22B14">
        <w:rPr>
          <w:rFonts w:ascii="Times New Roman" w:eastAsia="Calibri" w:hAnsi="Times New Roman" w:cs="Times New Roman"/>
          <w:bCs/>
          <w:sz w:val="24"/>
          <w:szCs w:val="24"/>
        </w:rPr>
        <w:t>– 3–5 позицій.</w:t>
      </w:r>
    </w:p>
    <w:p w14:paraId="11A35527" w14:textId="77777777" w:rsidR="00134972" w:rsidRPr="00134972" w:rsidRDefault="00134972" w:rsidP="00134972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7E801A" w14:textId="77777777" w:rsidR="00134972" w:rsidRPr="00134972" w:rsidRDefault="00134972" w:rsidP="00E22B14">
      <w:pPr>
        <w:spacing w:line="240" w:lineRule="auto"/>
        <w:ind w:firstLine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1053CA9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34972">
        <w:rPr>
          <w:rFonts w:ascii="Times New Roman" w:eastAsia="Calibri" w:hAnsi="Times New Roman" w:cs="Times New Roman"/>
          <w:b/>
          <w:sz w:val="28"/>
          <w:szCs w:val="28"/>
        </w:rPr>
        <w:t>Оформлення роботи:</w:t>
      </w:r>
    </w:p>
    <w:p w14:paraId="70F509B7" w14:textId="6EE5387F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>Обсяг – 1</w:t>
      </w:r>
      <w:r w:rsidR="00E22B14">
        <w:rPr>
          <w:rFonts w:ascii="Times New Roman" w:eastAsia="Calibri" w:hAnsi="Times New Roman" w:cs="Times New Roman"/>
          <w:bCs/>
          <w:sz w:val="24"/>
          <w:szCs w:val="24"/>
        </w:rPr>
        <w:t>0</w:t>
      </w: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−20 </w:t>
      </w:r>
      <w:proofErr w:type="spellStart"/>
      <w:r w:rsidRPr="00134972">
        <w:rPr>
          <w:rFonts w:ascii="Times New Roman" w:eastAsia="Calibri" w:hAnsi="Times New Roman" w:cs="Times New Roman"/>
          <w:bCs/>
          <w:sz w:val="24"/>
          <w:szCs w:val="24"/>
        </w:rPr>
        <w:t>арк</w:t>
      </w:r>
      <w:proofErr w:type="spellEnd"/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. Формату А4. </w:t>
      </w:r>
    </w:p>
    <w:p w14:paraId="0382A819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Кегель (розмір літер) – 14. Інтервал – 1,5. </w:t>
      </w:r>
    </w:p>
    <w:p w14:paraId="467768E0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Поля: ліве – 2,5; праве – 1,5; верхнє і нижнє – по 2 см. </w:t>
      </w:r>
    </w:p>
    <w:p w14:paraId="6DFF3024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>Відступ (поля) – 1 см.</w:t>
      </w:r>
    </w:p>
    <w:p w14:paraId="71E6BBF4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Шрифт - </w:t>
      </w:r>
      <w:proofErr w:type="spellStart"/>
      <w:r w:rsidRPr="00134972">
        <w:rPr>
          <w:rFonts w:ascii="Times New Roman" w:eastAsia="Calibri" w:hAnsi="Times New Roman" w:cs="Times New Roman"/>
          <w:bCs/>
          <w:sz w:val="24"/>
          <w:szCs w:val="24"/>
        </w:rPr>
        <w:t>Times</w:t>
      </w:r>
      <w:proofErr w:type="spellEnd"/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134972">
        <w:rPr>
          <w:rFonts w:ascii="Times New Roman" w:eastAsia="Calibri" w:hAnsi="Times New Roman" w:cs="Times New Roman"/>
          <w:bCs/>
          <w:sz w:val="24"/>
          <w:szCs w:val="24"/>
        </w:rPr>
        <w:t>New</w:t>
      </w:r>
      <w:proofErr w:type="spellEnd"/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134972">
        <w:rPr>
          <w:rFonts w:ascii="Times New Roman" w:eastAsia="Calibri" w:hAnsi="Times New Roman" w:cs="Times New Roman"/>
          <w:bCs/>
          <w:sz w:val="24"/>
          <w:szCs w:val="24"/>
        </w:rPr>
        <w:t>Rom</w:t>
      </w:r>
      <w:proofErr w:type="spellEnd"/>
      <w:r w:rsidRPr="0013497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an.</w:t>
      </w:r>
    </w:p>
    <w:p w14:paraId="3BC5689E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Вирівнювання основного тексту – «за шириною». Тоді не буде нерівних країв тексту. </w:t>
      </w:r>
    </w:p>
    <w:p w14:paraId="1F4B3B4F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В меню «абзац» - «відступ» та «інтервал» – в кожній клітиночці «0». В цьому випадку не буде пробілів між абзацами. </w:t>
      </w:r>
    </w:p>
    <w:p w14:paraId="3BCEC5DA" w14:textId="77777777" w:rsidR="00134972" w:rsidRPr="00134972" w:rsidRDefault="00134972" w:rsidP="00E22B14">
      <w:pPr>
        <w:spacing w:line="240" w:lineRule="auto"/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68919DC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Зразок оформлення списку використаної літератури:</w:t>
      </w:r>
    </w:p>
    <w:p w14:paraId="54B1C258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79975D" w14:textId="77777777" w:rsidR="00134972" w:rsidRPr="00134972" w:rsidRDefault="00134972" w:rsidP="00134972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sz w:val="24"/>
          <w:szCs w:val="24"/>
        </w:rPr>
        <w:t>Список використаної літератури</w:t>
      </w:r>
    </w:p>
    <w:p w14:paraId="4DB0AC1E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C7D2DE" w14:textId="77777777" w:rsidR="00134972" w:rsidRPr="00134972" w:rsidRDefault="00134972" w:rsidP="00134972">
      <w:pPr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134972">
        <w:rPr>
          <w:rFonts w:ascii="Times New Roman" w:eastAsia="Calibri" w:hAnsi="Times New Roman" w:cs="Times New Roman"/>
          <w:b/>
          <w:caps/>
          <w:sz w:val="24"/>
          <w:szCs w:val="24"/>
        </w:rPr>
        <w:t>оформлення списку джерел та літератури.</w:t>
      </w:r>
    </w:p>
    <w:p w14:paraId="45F14B91" w14:textId="77777777" w:rsidR="00134972" w:rsidRPr="00134972" w:rsidRDefault="00134972" w:rsidP="00134972">
      <w:pPr>
        <w:spacing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972">
        <w:rPr>
          <w:rFonts w:ascii="Times New Roman" w:eastAsia="Calibri" w:hAnsi="Times New Roman" w:cs="Times New Roman"/>
          <w:bCs/>
          <w:sz w:val="24"/>
          <w:szCs w:val="24"/>
        </w:rPr>
        <w:t xml:space="preserve">Список складається в алфавітному порядку прізвищ авторів, рубрики «монографії» та «статті в журналах та збірниках» в списку не використовується. Тут наведені для розуміння особливостей опису. </w:t>
      </w:r>
    </w:p>
    <w:p w14:paraId="54ECC700" w14:textId="77777777" w:rsidR="00134972" w:rsidRPr="00134972" w:rsidRDefault="00134972" w:rsidP="00134972">
      <w:pPr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A9B363A" w14:textId="77777777" w:rsidR="00134972" w:rsidRPr="00134972" w:rsidRDefault="00134972" w:rsidP="0013497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349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[</w:t>
      </w:r>
      <w:proofErr w:type="spellStart"/>
      <w:r w:rsidRPr="001349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Монографії</w:t>
      </w:r>
      <w:proofErr w:type="spellEnd"/>
      <w:r w:rsidRPr="001349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]:</w:t>
      </w:r>
    </w:p>
    <w:p w14:paraId="4F7BFFC6" w14:textId="77777777" w:rsidR="00134972" w:rsidRPr="00E22B14" w:rsidRDefault="00134972" w:rsidP="00134972">
      <w:pPr>
        <w:numPr>
          <w:ilvl w:val="0"/>
          <w:numId w:val="30"/>
        </w:numPr>
        <w:spacing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Журба О.І. Київська археографічна комісія. </w:t>
      </w:r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1843 </w:t>
      </w:r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– 1921. – К.: Наук. думка, 1993. – 186 с.</w:t>
      </w:r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14:paraId="63102B51" w14:textId="77777777" w:rsidR="00134972" w:rsidRPr="00E22B14" w:rsidRDefault="00134972" w:rsidP="00134972">
      <w:pPr>
        <w:numPr>
          <w:ilvl w:val="0"/>
          <w:numId w:val="30"/>
        </w:numPr>
        <w:spacing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Литвинова Т.Ф. «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Помещичья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правда»: дворянство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Левобережной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Украин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ы и крестьянский вопрос в конце ХVIII – первой половине ХIX века. – М.: Новое литературное обозрение, 2019. – 648 с. </w:t>
      </w:r>
    </w:p>
    <w:p w14:paraId="7E5A9AD6" w14:textId="77777777" w:rsidR="00134972" w:rsidRPr="00E22B14" w:rsidRDefault="00134972" w:rsidP="00134972">
      <w:pPr>
        <w:numPr>
          <w:ilvl w:val="0"/>
          <w:numId w:val="30"/>
        </w:numPr>
        <w:spacing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Историческая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культура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императорской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представлений о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прошлом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моногр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/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Ред.. А.Н. 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Дм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тр</w:t>
      </w:r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ие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>в – М.</w:t>
      </w:r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Изд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-дом Высшей школы экономики</w:t>
      </w:r>
      <w:r w:rsidRPr="00E2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2012. – 551 с. </w:t>
      </w:r>
      <w:r w:rsidRPr="00E22B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4F310D4" w14:textId="77777777" w:rsidR="00134972" w:rsidRPr="00134972" w:rsidRDefault="00134972" w:rsidP="00134972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9966B" w14:textId="77777777" w:rsidR="00134972" w:rsidRPr="00134972" w:rsidRDefault="00134972" w:rsidP="0013497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3497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[Статьи в журналах и сборниках]:</w:t>
      </w:r>
    </w:p>
    <w:p w14:paraId="556C5505" w14:textId="77777777" w:rsidR="00134972" w:rsidRPr="00E22B14" w:rsidRDefault="00134972" w:rsidP="00134972">
      <w:pPr>
        <w:numPr>
          <w:ilvl w:val="0"/>
          <w:numId w:val="31"/>
        </w:numPr>
        <w:tabs>
          <w:tab w:val="num" w:pos="-1985"/>
        </w:tabs>
        <w:autoSpaceDE w:val="0"/>
        <w:autoSpaceDN w:val="0"/>
        <w:spacing w:line="240" w:lineRule="auto"/>
        <w:ind w:left="426" w:hanging="426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22B14">
        <w:rPr>
          <w:rFonts w:ascii="Times New Roman" w:eastAsia="Calibri" w:hAnsi="Times New Roman" w:cs="Times New Roman"/>
          <w:sz w:val="24"/>
          <w:szCs w:val="24"/>
        </w:rPr>
        <w:t xml:space="preserve">Журба О.И. «Національне» та «регіональне» у модерних репрезентаціях історії українського історіописання // Український гуманітарний огляд. − К., 2013. − </w:t>
      </w:r>
      <w:proofErr w:type="spellStart"/>
      <w:r w:rsidRPr="00E22B14">
        <w:rPr>
          <w:rFonts w:ascii="Times New Roman" w:eastAsia="Calibri" w:hAnsi="Times New Roman" w:cs="Times New Roman"/>
          <w:sz w:val="24"/>
          <w:szCs w:val="24"/>
        </w:rPr>
        <w:t>Вип</w:t>
      </w:r>
      <w:proofErr w:type="spellEnd"/>
      <w:r w:rsidRPr="00E22B14">
        <w:rPr>
          <w:rFonts w:ascii="Times New Roman" w:eastAsia="Calibri" w:hAnsi="Times New Roman" w:cs="Times New Roman"/>
          <w:sz w:val="24"/>
          <w:szCs w:val="24"/>
        </w:rPr>
        <w:t>. 18. − С. 9 – 50.</w:t>
      </w:r>
    </w:p>
    <w:p w14:paraId="38068BF7" w14:textId="77777777" w:rsidR="00134972" w:rsidRPr="00E22B14" w:rsidRDefault="00134972" w:rsidP="00134972">
      <w:pPr>
        <w:numPr>
          <w:ilvl w:val="0"/>
          <w:numId w:val="31"/>
        </w:numPr>
        <w:spacing w:line="240" w:lineRule="auto"/>
        <w:ind w:left="426" w:hanging="426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2B14">
        <w:rPr>
          <w:rFonts w:ascii="Times New Roman" w:eastAsia="Times New Roman" w:hAnsi="Times New Roman" w:cs="Times New Roman"/>
          <w:sz w:val="24"/>
          <w:szCs w:val="24"/>
        </w:rPr>
        <w:t>Верменич</w:t>
      </w:r>
      <w:proofErr w:type="spellEnd"/>
      <w:r w:rsidRPr="00E22B14">
        <w:rPr>
          <w:rFonts w:ascii="Times New Roman" w:eastAsia="Times New Roman" w:hAnsi="Times New Roman" w:cs="Times New Roman"/>
          <w:sz w:val="24"/>
          <w:szCs w:val="24"/>
        </w:rPr>
        <w:t xml:space="preserve"> Я.В. </w:t>
      </w:r>
      <w:hyperlink r:id="rId5" w:history="1">
        <w:r w:rsidRPr="00E22B14">
          <w:rPr>
            <w:rFonts w:ascii="Times New Roman" w:eastAsia="Times New Roman" w:hAnsi="Times New Roman" w:cs="Times New Roman"/>
            <w:sz w:val="24"/>
            <w:szCs w:val="24"/>
          </w:rPr>
          <w:t>Локально-регіональні рівні вітчизняного наративу</w:t>
        </w:r>
      </w:hyperlink>
      <w:r w:rsidRPr="00E22B14">
        <w:rPr>
          <w:rFonts w:ascii="Times New Roman" w:eastAsia="Times New Roman" w:hAnsi="Times New Roman" w:cs="Times New Roman"/>
          <w:sz w:val="24"/>
          <w:szCs w:val="24"/>
        </w:rPr>
        <w:t xml:space="preserve"> // Український історичний журнал. – 2013. – № 4. – С. 4 – 23. </w:t>
      </w:r>
    </w:p>
    <w:p w14:paraId="7F303576" w14:textId="77777777" w:rsidR="00A37CC1" w:rsidRDefault="00A37CC1" w:rsidP="00413F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7FDB3D" w14:textId="77777777" w:rsidR="00A37CC1" w:rsidRPr="00A37CC1" w:rsidRDefault="00A37CC1" w:rsidP="00413F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7F3759" w14:textId="77777777" w:rsidR="00A37CC1" w:rsidRPr="00557749" w:rsidRDefault="00557749" w:rsidP="00557749">
      <w:pPr>
        <w:widowControl w:val="0"/>
        <w:jc w:val="right"/>
        <w:rPr>
          <w:rFonts w:ascii="Times New Roman" w:hAnsi="Times New Roman"/>
          <w:lang w:val="ru-RU"/>
        </w:rPr>
      </w:pPr>
      <w:r w:rsidRPr="00557749">
        <w:rPr>
          <w:rFonts w:ascii="Times New Roman" w:hAnsi="Times New Roman"/>
          <w:lang w:val="ru-RU"/>
        </w:rPr>
        <w:t>[</w:t>
      </w:r>
      <w:r w:rsidRPr="00557749">
        <w:rPr>
          <w:rFonts w:ascii="Times New Roman" w:hAnsi="Times New Roman"/>
        </w:rPr>
        <w:t>Зразок титульного аркушу</w:t>
      </w:r>
      <w:r w:rsidRPr="00557749">
        <w:rPr>
          <w:rFonts w:ascii="Times New Roman" w:hAnsi="Times New Roman"/>
          <w:lang w:val="ru-RU"/>
        </w:rPr>
        <w:t>]</w:t>
      </w:r>
    </w:p>
    <w:p w14:paraId="2F7B2D6C" w14:textId="77777777" w:rsidR="00A37CC1" w:rsidRPr="007A797E" w:rsidRDefault="00A37CC1" w:rsidP="00557749">
      <w:pPr>
        <w:widowControl w:val="0"/>
        <w:ind w:firstLine="0"/>
        <w:jc w:val="center"/>
        <w:rPr>
          <w:rFonts w:ascii="Times New Roman" w:hAnsi="Times New Roman"/>
          <w:sz w:val="28"/>
          <w:szCs w:val="28"/>
        </w:rPr>
      </w:pPr>
      <w:r w:rsidRPr="007A797E">
        <w:rPr>
          <w:rFonts w:ascii="Times New Roman" w:hAnsi="Times New Roman"/>
          <w:sz w:val="28"/>
          <w:szCs w:val="28"/>
        </w:rPr>
        <w:t>Міністерство освіти та науки України</w:t>
      </w:r>
    </w:p>
    <w:p w14:paraId="238A44C7" w14:textId="77777777" w:rsidR="00A37CC1" w:rsidRPr="007A797E" w:rsidRDefault="00A37CC1" w:rsidP="00557749">
      <w:pPr>
        <w:widowControl w:val="0"/>
        <w:ind w:firstLine="0"/>
        <w:jc w:val="center"/>
        <w:rPr>
          <w:rFonts w:ascii="Times New Roman" w:hAnsi="Times New Roman"/>
          <w:sz w:val="28"/>
          <w:szCs w:val="28"/>
        </w:rPr>
      </w:pPr>
      <w:r w:rsidRPr="007A797E">
        <w:rPr>
          <w:rFonts w:ascii="Times New Roman" w:hAnsi="Times New Roman"/>
          <w:sz w:val="28"/>
          <w:szCs w:val="28"/>
        </w:rPr>
        <w:t>Дніпровський національний університет імені Олеся Гончара</w:t>
      </w:r>
    </w:p>
    <w:p w14:paraId="0A7D5725" w14:textId="05A7B451" w:rsidR="00A37CC1" w:rsidRPr="00906815" w:rsidRDefault="00A37CC1" w:rsidP="00557749">
      <w:pPr>
        <w:ind w:left="709" w:firstLine="0"/>
        <w:jc w:val="center"/>
        <w:rPr>
          <w:rFonts w:ascii="Times New Roman" w:hAnsi="Times New Roman"/>
          <w:sz w:val="28"/>
          <w:szCs w:val="28"/>
        </w:rPr>
      </w:pPr>
      <w:r w:rsidRPr="00906815">
        <w:rPr>
          <w:rFonts w:ascii="Times New Roman" w:hAnsi="Times New Roman"/>
          <w:sz w:val="28"/>
          <w:szCs w:val="28"/>
        </w:rPr>
        <w:t xml:space="preserve">Кафедра </w:t>
      </w:r>
      <w:r w:rsidR="00E22B14">
        <w:rPr>
          <w:rFonts w:ascii="Times New Roman" w:hAnsi="Times New Roman"/>
          <w:sz w:val="28"/>
          <w:szCs w:val="28"/>
        </w:rPr>
        <w:t>східноєвропейської історії</w:t>
      </w:r>
    </w:p>
    <w:p w14:paraId="0584D98C" w14:textId="77777777" w:rsidR="00A37CC1" w:rsidRPr="007A797E" w:rsidRDefault="00A37CC1" w:rsidP="00A37CC1">
      <w:pPr>
        <w:widowControl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549A7EB0" w14:textId="77777777" w:rsidR="00A37CC1" w:rsidRPr="007A797E" w:rsidRDefault="00A37CC1" w:rsidP="00A37CC1">
      <w:pPr>
        <w:widowControl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45FB13EF" w14:textId="77777777" w:rsidR="00A37CC1" w:rsidRPr="007A797E" w:rsidRDefault="00A37CC1" w:rsidP="00A37CC1">
      <w:pPr>
        <w:widowControl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4C38842D" w14:textId="77777777" w:rsidR="00A37CC1" w:rsidRPr="007A797E" w:rsidRDefault="00A37CC1" w:rsidP="00A37CC1">
      <w:pPr>
        <w:widowControl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F338FB6" w14:textId="77777777" w:rsidR="00A37CC1" w:rsidRPr="007A797E" w:rsidRDefault="00A37CC1" w:rsidP="00A37CC1">
      <w:pPr>
        <w:widowControl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681CF907" w14:textId="77777777" w:rsidR="00A37CC1" w:rsidRPr="007A797E" w:rsidRDefault="00A37CC1" w:rsidP="00A37CC1">
      <w:pPr>
        <w:widowControl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3A8A7F6C" w14:textId="77777777" w:rsidR="00A37CC1" w:rsidRPr="007A797E" w:rsidRDefault="00A37CC1" w:rsidP="00A37CC1">
      <w:pPr>
        <w:widowControl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6E473211" w14:textId="77777777" w:rsidR="00A37CC1" w:rsidRDefault="00A37CC1" w:rsidP="00A37CC1">
      <w:pPr>
        <w:widowControl w:val="0"/>
        <w:ind w:firstLine="0"/>
        <w:jc w:val="center"/>
        <w:rPr>
          <w:rFonts w:ascii="Times New Roman" w:hAnsi="Times New Roman" w:cstheme="minorHAnsi"/>
          <w:b/>
          <w:caps/>
          <w:sz w:val="28"/>
          <w:szCs w:val="28"/>
        </w:rPr>
      </w:pPr>
      <w:r w:rsidRPr="00A37CC1">
        <w:rPr>
          <w:rFonts w:ascii="Times New Roman" w:hAnsi="Times New Roman" w:cstheme="minorHAnsi"/>
          <w:b/>
          <w:caps/>
          <w:sz w:val="28"/>
          <w:szCs w:val="28"/>
        </w:rPr>
        <w:t>Творча РОБОТА</w:t>
      </w:r>
    </w:p>
    <w:p w14:paraId="51A06DC2" w14:textId="77777777" w:rsidR="00E22B14" w:rsidRDefault="00A37CC1" w:rsidP="00A37CC1">
      <w:pPr>
        <w:widowControl w:val="0"/>
        <w:ind w:firstLine="0"/>
        <w:jc w:val="center"/>
        <w:rPr>
          <w:rFonts w:ascii="Times New Roman" w:hAnsi="Times New Roman" w:cstheme="minorHAnsi"/>
          <w:b/>
          <w:caps/>
          <w:sz w:val="28"/>
          <w:szCs w:val="28"/>
        </w:rPr>
      </w:pPr>
      <w:r>
        <w:rPr>
          <w:rFonts w:ascii="Times New Roman" w:hAnsi="Times New Roman" w:cstheme="minorHAnsi"/>
          <w:b/>
          <w:caps/>
          <w:sz w:val="28"/>
          <w:szCs w:val="28"/>
        </w:rPr>
        <w:t xml:space="preserve">з дисципліни </w:t>
      </w:r>
    </w:p>
    <w:p w14:paraId="3C589C3B" w14:textId="53DFF3FF" w:rsidR="00A37CC1" w:rsidRPr="00A37CC1" w:rsidRDefault="00A37CC1" w:rsidP="00A37CC1">
      <w:pPr>
        <w:widowControl w:val="0"/>
        <w:ind w:firstLine="0"/>
        <w:jc w:val="center"/>
        <w:rPr>
          <w:rFonts w:ascii="Times New Roman" w:hAnsi="Times New Roman" w:cstheme="minorHAnsi"/>
          <w:b/>
          <w:caps/>
          <w:sz w:val="28"/>
          <w:szCs w:val="28"/>
        </w:rPr>
      </w:pPr>
      <w:r>
        <w:rPr>
          <w:rFonts w:ascii="Times New Roman" w:hAnsi="Times New Roman" w:cstheme="minorHAnsi"/>
          <w:b/>
          <w:caps/>
          <w:sz w:val="28"/>
          <w:szCs w:val="28"/>
        </w:rPr>
        <w:t>«</w:t>
      </w:r>
      <w:r w:rsidR="00E22B14" w:rsidRPr="00E22B14">
        <w:rPr>
          <w:rFonts w:ascii="Times New Roman" w:hAnsi="Times New Roman" w:cstheme="minorHAnsi"/>
          <w:b/>
          <w:caps/>
          <w:sz w:val="28"/>
          <w:szCs w:val="28"/>
        </w:rPr>
        <w:t>ЛЮБОВ, СТРАХ, ПРОВИНА: ІСТОРІЯ ПОЧУТТІВ ТА ЕМОЦІЙ</w:t>
      </w:r>
      <w:r>
        <w:rPr>
          <w:rFonts w:ascii="Times New Roman" w:hAnsi="Times New Roman" w:cstheme="minorHAnsi"/>
          <w:b/>
          <w:caps/>
          <w:sz w:val="28"/>
          <w:szCs w:val="28"/>
        </w:rPr>
        <w:t>»</w:t>
      </w:r>
    </w:p>
    <w:p w14:paraId="2E6E4632" w14:textId="51C65419" w:rsidR="00A37CC1" w:rsidRDefault="00A37CC1" w:rsidP="00A37CC1">
      <w:pPr>
        <w:widowControl w:val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 w14:paraId="40952E28" w14:textId="77777777" w:rsidR="00E22B14" w:rsidRDefault="00E22B14" w:rsidP="00A37CC1">
      <w:pPr>
        <w:widowControl w:val="0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2C0AEA9" w14:textId="6899079F" w:rsidR="00E22B14" w:rsidRDefault="00E22B14" w:rsidP="00E22B14">
      <w:pPr>
        <w:widowControl w:val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22B14">
        <w:rPr>
          <w:rFonts w:ascii="Times New Roman" w:hAnsi="Times New Roman"/>
          <w:b/>
          <w:caps/>
          <w:sz w:val="28"/>
          <w:szCs w:val="28"/>
        </w:rPr>
        <w:t>Страх в образотворчому мистецтві</w:t>
      </w:r>
    </w:p>
    <w:p w14:paraId="0DDB1084" w14:textId="62A8047A" w:rsidR="00A37CC1" w:rsidRPr="007A797E" w:rsidRDefault="00E22B14" w:rsidP="00E22B14">
      <w:pPr>
        <w:widowControl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доби відродження</w:t>
      </w:r>
    </w:p>
    <w:p w14:paraId="28153F84" w14:textId="77777777" w:rsidR="00A37CC1" w:rsidRPr="007A797E" w:rsidRDefault="00A37CC1" w:rsidP="00A37CC1">
      <w:pPr>
        <w:widowControl w:val="0"/>
        <w:spacing w:line="240" w:lineRule="auto"/>
        <w:rPr>
          <w:rFonts w:ascii="Times New Roman" w:hAnsi="Times New Roman"/>
          <w:b/>
          <w:bCs/>
          <w:i/>
          <w:sz w:val="28"/>
          <w:szCs w:val="28"/>
        </w:rPr>
      </w:pPr>
    </w:p>
    <w:p w14:paraId="52328132" w14:textId="77777777" w:rsidR="00A37CC1" w:rsidRDefault="00A37CC1" w:rsidP="00A37CC1">
      <w:pPr>
        <w:widowControl w:val="0"/>
        <w:spacing w:line="240" w:lineRule="auto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A797E">
        <w:rPr>
          <w:rFonts w:ascii="Times New Roman" w:hAnsi="Times New Roman"/>
          <w:b/>
          <w:bCs/>
          <w:sz w:val="28"/>
          <w:szCs w:val="28"/>
        </w:rPr>
        <w:t>Виконав</w:t>
      </w:r>
      <w:r w:rsidRPr="007A797E">
        <w:rPr>
          <w:rFonts w:ascii="Times New Roman" w:hAnsi="Times New Roman"/>
          <w:bCs/>
          <w:sz w:val="28"/>
          <w:szCs w:val="28"/>
        </w:rPr>
        <w:t xml:space="preserve">: </w:t>
      </w:r>
    </w:p>
    <w:p w14:paraId="7693379F" w14:textId="650C7ED5" w:rsidR="00A37CC1" w:rsidRDefault="00A37CC1" w:rsidP="00A37CC1">
      <w:pPr>
        <w:widowControl w:val="0"/>
        <w:spacing w:line="240" w:lineRule="auto"/>
        <w:jc w:val="right"/>
        <w:rPr>
          <w:rFonts w:ascii="Times New Roman" w:hAnsi="Times New Roman"/>
          <w:bCs/>
          <w:sz w:val="28"/>
          <w:szCs w:val="28"/>
        </w:rPr>
      </w:pPr>
      <w:r w:rsidRPr="007A797E">
        <w:rPr>
          <w:rFonts w:ascii="Times New Roman" w:hAnsi="Times New Roman"/>
          <w:bCs/>
          <w:sz w:val="28"/>
          <w:szCs w:val="28"/>
        </w:rPr>
        <w:t xml:space="preserve">студент </w:t>
      </w:r>
      <w:r>
        <w:rPr>
          <w:rFonts w:ascii="Times New Roman" w:hAnsi="Times New Roman"/>
          <w:bCs/>
          <w:sz w:val="28"/>
          <w:szCs w:val="28"/>
        </w:rPr>
        <w:t>4</w:t>
      </w:r>
      <w:r w:rsidRPr="007A797E">
        <w:rPr>
          <w:rFonts w:ascii="Times New Roman" w:hAnsi="Times New Roman"/>
          <w:bCs/>
          <w:sz w:val="28"/>
          <w:szCs w:val="28"/>
        </w:rPr>
        <w:t xml:space="preserve"> курсу гр. ІІ-</w:t>
      </w:r>
      <w:r w:rsidR="00E22B14">
        <w:rPr>
          <w:rFonts w:ascii="Times New Roman" w:hAnsi="Times New Roman"/>
          <w:bCs/>
          <w:sz w:val="28"/>
          <w:szCs w:val="28"/>
        </w:rPr>
        <w:t>20</w:t>
      </w:r>
      <w:r w:rsidRPr="007A797E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2</w:t>
      </w:r>
      <w:r w:rsidRPr="007A797E">
        <w:rPr>
          <w:rFonts w:ascii="Times New Roman" w:hAnsi="Times New Roman"/>
          <w:bCs/>
          <w:sz w:val="28"/>
          <w:szCs w:val="28"/>
        </w:rPr>
        <w:t xml:space="preserve"> </w:t>
      </w:r>
    </w:p>
    <w:p w14:paraId="08C9D483" w14:textId="77777777" w:rsidR="00A37CC1" w:rsidRPr="007A797E" w:rsidRDefault="00A37CC1" w:rsidP="00A37CC1">
      <w:pPr>
        <w:widowControl w:val="0"/>
        <w:spacing w:line="240" w:lineRule="auto"/>
        <w:jc w:val="right"/>
        <w:rPr>
          <w:rFonts w:ascii="Times New Roman" w:hAnsi="Times New Roman"/>
          <w:bCs/>
          <w:sz w:val="28"/>
          <w:szCs w:val="28"/>
          <w:u w:val="double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Воловоденко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О. Д.</w:t>
      </w:r>
    </w:p>
    <w:p w14:paraId="41EA61E8" w14:textId="77777777" w:rsidR="00A37CC1" w:rsidRDefault="00A37CC1" w:rsidP="00A37CC1">
      <w:pPr>
        <w:widowControl w:val="0"/>
        <w:tabs>
          <w:tab w:val="left" w:pos="6915"/>
        </w:tabs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7BAE396" w14:textId="77777777" w:rsidR="00A37CC1" w:rsidRDefault="00A37CC1" w:rsidP="00A37CC1">
      <w:pPr>
        <w:widowControl w:val="0"/>
        <w:tabs>
          <w:tab w:val="left" w:pos="6915"/>
        </w:tabs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7B9D752" w14:textId="77777777" w:rsidR="00A37CC1" w:rsidRDefault="00A37CC1" w:rsidP="00A37CC1">
      <w:pPr>
        <w:widowControl w:val="0"/>
        <w:tabs>
          <w:tab w:val="left" w:pos="6915"/>
        </w:tabs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F8638DB" w14:textId="77777777" w:rsidR="00A37CC1" w:rsidRDefault="00A37CC1" w:rsidP="00A37CC1">
      <w:pPr>
        <w:widowControl w:val="0"/>
        <w:tabs>
          <w:tab w:val="left" w:pos="6915"/>
        </w:tabs>
        <w:spacing w:line="240" w:lineRule="auto"/>
        <w:jc w:val="right"/>
        <w:rPr>
          <w:rFonts w:ascii="Times New Roman" w:hAnsi="Times New Roman"/>
          <w:bCs/>
          <w:sz w:val="28"/>
          <w:szCs w:val="28"/>
        </w:rPr>
      </w:pPr>
      <w:r w:rsidRPr="00A37CC1">
        <w:rPr>
          <w:rFonts w:ascii="Times New Roman" w:hAnsi="Times New Roman"/>
          <w:b/>
          <w:sz w:val="28"/>
          <w:szCs w:val="28"/>
        </w:rPr>
        <w:t>Перевірив</w:t>
      </w:r>
      <w:r>
        <w:rPr>
          <w:rFonts w:ascii="Times New Roman" w:hAnsi="Times New Roman"/>
          <w:bCs/>
          <w:sz w:val="28"/>
          <w:szCs w:val="28"/>
        </w:rPr>
        <w:t xml:space="preserve">: </w:t>
      </w:r>
    </w:p>
    <w:p w14:paraId="0B40221F" w14:textId="77777777" w:rsidR="00A37CC1" w:rsidRPr="007A797E" w:rsidRDefault="00A37CC1" w:rsidP="00A37CC1">
      <w:pPr>
        <w:widowControl w:val="0"/>
        <w:tabs>
          <w:tab w:val="left" w:pos="6915"/>
        </w:tabs>
        <w:spacing w:line="240" w:lineRule="auto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д. і. н.</w:t>
      </w:r>
      <w:r w:rsidRPr="00906815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професор Журба</w:t>
      </w:r>
      <w:r w:rsidRPr="007A797E">
        <w:rPr>
          <w:rFonts w:ascii="Times New Roman" w:hAnsi="Times New Roman"/>
          <w:bCs/>
          <w:sz w:val="28"/>
          <w:szCs w:val="28"/>
        </w:rPr>
        <w:t xml:space="preserve"> О.</w:t>
      </w:r>
      <w:r>
        <w:rPr>
          <w:rFonts w:ascii="Times New Roman" w:hAnsi="Times New Roman"/>
          <w:bCs/>
          <w:sz w:val="28"/>
          <w:szCs w:val="28"/>
        </w:rPr>
        <w:t xml:space="preserve"> І.</w:t>
      </w:r>
    </w:p>
    <w:p w14:paraId="3669BCC7" w14:textId="77777777" w:rsidR="00A37CC1" w:rsidRPr="007A797E" w:rsidRDefault="00A37CC1" w:rsidP="00A37CC1">
      <w:pPr>
        <w:widowControl w:val="0"/>
        <w:spacing w:line="240" w:lineRule="auto"/>
        <w:ind w:left="5103"/>
        <w:rPr>
          <w:rFonts w:ascii="Times New Roman" w:hAnsi="Times New Roman"/>
          <w:bCs/>
          <w:sz w:val="28"/>
          <w:szCs w:val="28"/>
        </w:rPr>
      </w:pPr>
    </w:p>
    <w:p w14:paraId="117BFD01" w14:textId="77777777" w:rsidR="00A37CC1" w:rsidRPr="007A797E" w:rsidRDefault="00A37CC1" w:rsidP="00A37CC1">
      <w:pPr>
        <w:widowControl w:val="0"/>
        <w:spacing w:line="240" w:lineRule="auto"/>
        <w:ind w:left="5103"/>
        <w:rPr>
          <w:rFonts w:ascii="Times New Roman" w:hAnsi="Times New Roman"/>
          <w:bCs/>
          <w:sz w:val="28"/>
          <w:szCs w:val="28"/>
        </w:rPr>
      </w:pPr>
      <w:r w:rsidRPr="007A797E">
        <w:rPr>
          <w:rFonts w:ascii="Times New Roman" w:hAnsi="Times New Roman"/>
          <w:bCs/>
          <w:sz w:val="28"/>
          <w:szCs w:val="28"/>
        </w:rPr>
        <w:t>Кількість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A797E">
        <w:rPr>
          <w:rFonts w:ascii="Times New Roman" w:hAnsi="Times New Roman"/>
          <w:bCs/>
          <w:sz w:val="28"/>
          <w:szCs w:val="28"/>
        </w:rPr>
        <w:t>балів _________</w:t>
      </w:r>
      <w:r>
        <w:rPr>
          <w:rFonts w:ascii="Times New Roman" w:hAnsi="Times New Roman"/>
          <w:bCs/>
          <w:sz w:val="28"/>
          <w:szCs w:val="28"/>
        </w:rPr>
        <w:t>____</w:t>
      </w:r>
    </w:p>
    <w:p w14:paraId="5CA5D99E" w14:textId="77777777" w:rsidR="00A37CC1" w:rsidRDefault="00A37CC1" w:rsidP="00A37CC1">
      <w:pPr>
        <w:widowControl w:val="0"/>
        <w:spacing w:line="240" w:lineRule="auto"/>
        <w:ind w:firstLine="0"/>
        <w:rPr>
          <w:rFonts w:ascii="Times New Roman" w:hAnsi="Times New Roman"/>
          <w:bCs/>
          <w:sz w:val="28"/>
          <w:szCs w:val="28"/>
        </w:rPr>
      </w:pPr>
    </w:p>
    <w:p w14:paraId="619A5C76" w14:textId="77777777" w:rsidR="00A37CC1" w:rsidRDefault="00A37CC1" w:rsidP="00A37CC1">
      <w:pPr>
        <w:widowControl w:val="0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9DA0171" w14:textId="77777777" w:rsidR="00A37CC1" w:rsidRPr="007A797E" w:rsidRDefault="00A37CC1" w:rsidP="00A37CC1">
      <w:pPr>
        <w:widowControl w:val="0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763F71" w14:textId="77777777" w:rsidR="00A37CC1" w:rsidRDefault="00A37CC1" w:rsidP="00A37CC1">
      <w:pPr>
        <w:widowControl w:val="0"/>
        <w:spacing w:line="240" w:lineRule="auto"/>
        <w:ind w:firstLine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Дніпро</w:t>
      </w:r>
    </w:p>
    <w:p w14:paraId="426CA166" w14:textId="317174C2" w:rsidR="00A37CC1" w:rsidRDefault="00A37CC1" w:rsidP="00A37CC1">
      <w:pPr>
        <w:widowControl w:val="0"/>
        <w:spacing w:line="240" w:lineRule="auto"/>
        <w:ind w:firstLine="0"/>
        <w:jc w:val="center"/>
        <w:rPr>
          <w:rFonts w:ascii="Times New Roman" w:hAnsi="Times New Roman"/>
          <w:bCs/>
          <w:sz w:val="28"/>
          <w:szCs w:val="28"/>
        </w:rPr>
      </w:pPr>
      <w:r w:rsidRPr="007A797E">
        <w:rPr>
          <w:rFonts w:ascii="Times New Roman" w:hAnsi="Times New Roman"/>
          <w:bCs/>
          <w:sz w:val="28"/>
          <w:szCs w:val="28"/>
        </w:rPr>
        <w:t>20</w:t>
      </w:r>
      <w:r>
        <w:rPr>
          <w:rFonts w:ascii="Times New Roman" w:hAnsi="Times New Roman"/>
          <w:bCs/>
          <w:sz w:val="28"/>
          <w:szCs w:val="28"/>
        </w:rPr>
        <w:t>2</w:t>
      </w:r>
      <w:r w:rsidR="00E22B14">
        <w:rPr>
          <w:rFonts w:ascii="Times New Roman" w:hAnsi="Times New Roman"/>
          <w:bCs/>
          <w:sz w:val="28"/>
          <w:szCs w:val="28"/>
        </w:rPr>
        <w:t>3</w:t>
      </w:r>
    </w:p>
    <w:sectPr w:rsidR="00A37CC1" w:rsidSect="00A37CC1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428B"/>
    <w:multiLevelType w:val="hybridMultilevel"/>
    <w:tmpl w:val="08BEA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70EC"/>
    <w:multiLevelType w:val="hybridMultilevel"/>
    <w:tmpl w:val="D9A676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0A07579"/>
    <w:multiLevelType w:val="hybridMultilevel"/>
    <w:tmpl w:val="EDDCC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4550A"/>
    <w:multiLevelType w:val="hybridMultilevel"/>
    <w:tmpl w:val="3580D2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03502F"/>
    <w:multiLevelType w:val="hybridMultilevel"/>
    <w:tmpl w:val="1E74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820EC"/>
    <w:multiLevelType w:val="hybridMultilevel"/>
    <w:tmpl w:val="D250B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245C"/>
    <w:multiLevelType w:val="hybridMultilevel"/>
    <w:tmpl w:val="71EABAC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71212D1"/>
    <w:multiLevelType w:val="hybridMultilevel"/>
    <w:tmpl w:val="1180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728ED"/>
    <w:multiLevelType w:val="hybridMultilevel"/>
    <w:tmpl w:val="50F07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C0F61"/>
    <w:multiLevelType w:val="hybridMultilevel"/>
    <w:tmpl w:val="1180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34880"/>
    <w:multiLevelType w:val="hybridMultilevel"/>
    <w:tmpl w:val="D250B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514"/>
    <w:multiLevelType w:val="hybridMultilevel"/>
    <w:tmpl w:val="65A4D6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663079D"/>
    <w:multiLevelType w:val="hybridMultilevel"/>
    <w:tmpl w:val="50F07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35924"/>
    <w:multiLevelType w:val="hybridMultilevel"/>
    <w:tmpl w:val="1E74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A521D"/>
    <w:multiLevelType w:val="hybridMultilevel"/>
    <w:tmpl w:val="DD0829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10FB3"/>
    <w:multiLevelType w:val="hybridMultilevel"/>
    <w:tmpl w:val="F364D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F7C89"/>
    <w:multiLevelType w:val="hybridMultilevel"/>
    <w:tmpl w:val="1180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41B31"/>
    <w:multiLevelType w:val="hybridMultilevel"/>
    <w:tmpl w:val="08BEA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F375A"/>
    <w:multiLevelType w:val="hybridMultilevel"/>
    <w:tmpl w:val="8ADA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310E"/>
    <w:multiLevelType w:val="hybridMultilevel"/>
    <w:tmpl w:val="1180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F22B9"/>
    <w:multiLevelType w:val="hybridMultilevel"/>
    <w:tmpl w:val="9516D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F1CDC"/>
    <w:multiLevelType w:val="hybridMultilevel"/>
    <w:tmpl w:val="1180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C0F18"/>
    <w:multiLevelType w:val="hybridMultilevel"/>
    <w:tmpl w:val="08BEA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D7EC3"/>
    <w:multiLevelType w:val="hybridMultilevel"/>
    <w:tmpl w:val="2D662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618FC"/>
    <w:multiLevelType w:val="hybridMultilevel"/>
    <w:tmpl w:val="1E74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D66A0"/>
    <w:multiLevelType w:val="hybridMultilevel"/>
    <w:tmpl w:val="AB5EC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A6CDD"/>
    <w:multiLevelType w:val="hybridMultilevel"/>
    <w:tmpl w:val="3870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E75C8"/>
    <w:multiLevelType w:val="hybridMultilevel"/>
    <w:tmpl w:val="71EABAC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BE378EE"/>
    <w:multiLevelType w:val="hybridMultilevel"/>
    <w:tmpl w:val="71EABAC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B26D5E"/>
    <w:multiLevelType w:val="hybridMultilevel"/>
    <w:tmpl w:val="471EB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D7381"/>
    <w:multiLevelType w:val="hybridMultilevel"/>
    <w:tmpl w:val="D992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8"/>
  </w:num>
  <w:num w:numId="5">
    <w:abstractNumId w:val="27"/>
  </w:num>
  <w:num w:numId="6">
    <w:abstractNumId w:val="6"/>
  </w:num>
  <w:num w:numId="7">
    <w:abstractNumId w:val="28"/>
  </w:num>
  <w:num w:numId="8">
    <w:abstractNumId w:val="1"/>
  </w:num>
  <w:num w:numId="9">
    <w:abstractNumId w:val="29"/>
  </w:num>
  <w:num w:numId="10">
    <w:abstractNumId w:val="23"/>
  </w:num>
  <w:num w:numId="11">
    <w:abstractNumId w:val="26"/>
  </w:num>
  <w:num w:numId="12">
    <w:abstractNumId w:val="22"/>
  </w:num>
  <w:num w:numId="13">
    <w:abstractNumId w:val="7"/>
  </w:num>
  <w:num w:numId="14">
    <w:abstractNumId w:val="24"/>
  </w:num>
  <w:num w:numId="15">
    <w:abstractNumId w:val="4"/>
  </w:num>
  <w:num w:numId="16">
    <w:abstractNumId w:val="0"/>
  </w:num>
  <w:num w:numId="17">
    <w:abstractNumId w:val="9"/>
  </w:num>
  <w:num w:numId="18">
    <w:abstractNumId w:val="11"/>
  </w:num>
  <w:num w:numId="19">
    <w:abstractNumId w:val="25"/>
  </w:num>
  <w:num w:numId="20">
    <w:abstractNumId w:val="18"/>
  </w:num>
  <w:num w:numId="21">
    <w:abstractNumId w:val="5"/>
  </w:num>
  <w:num w:numId="22">
    <w:abstractNumId w:val="10"/>
  </w:num>
  <w:num w:numId="23">
    <w:abstractNumId w:val="12"/>
  </w:num>
  <w:num w:numId="24">
    <w:abstractNumId w:val="21"/>
  </w:num>
  <w:num w:numId="25">
    <w:abstractNumId w:val="16"/>
  </w:num>
  <w:num w:numId="26">
    <w:abstractNumId w:val="19"/>
  </w:num>
  <w:num w:numId="27">
    <w:abstractNumId w:val="30"/>
  </w:num>
  <w:num w:numId="28">
    <w:abstractNumId w:val="20"/>
  </w:num>
  <w:num w:numId="29">
    <w:abstractNumId w:val="2"/>
  </w:num>
  <w:num w:numId="30">
    <w:abstractNumId w:val="1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4C"/>
    <w:rsid w:val="00064AB5"/>
    <w:rsid w:val="000D0CA3"/>
    <w:rsid w:val="00102D67"/>
    <w:rsid w:val="00134972"/>
    <w:rsid w:val="001A75C5"/>
    <w:rsid w:val="001B23F4"/>
    <w:rsid w:val="001E5303"/>
    <w:rsid w:val="00221D81"/>
    <w:rsid w:val="002E56CD"/>
    <w:rsid w:val="002E66D5"/>
    <w:rsid w:val="003270E9"/>
    <w:rsid w:val="00333C82"/>
    <w:rsid w:val="00342C34"/>
    <w:rsid w:val="00396B4F"/>
    <w:rsid w:val="003D7526"/>
    <w:rsid w:val="003E58E6"/>
    <w:rsid w:val="003F565D"/>
    <w:rsid w:val="00413F81"/>
    <w:rsid w:val="004431AD"/>
    <w:rsid w:val="00470060"/>
    <w:rsid w:val="004A0B64"/>
    <w:rsid w:val="004F0B42"/>
    <w:rsid w:val="004F627F"/>
    <w:rsid w:val="00503513"/>
    <w:rsid w:val="00505679"/>
    <w:rsid w:val="00526F5E"/>
    <w:rsid w:val="00557749"/>
    <w:rsid w:val="0056401C"/>
    <w:rsid w:val="005E636B"/>
    <w:rsid w:val="005F00F0"/>
    <w:rsid w:val="006200FA"/>
    <w:rsid w:val="006220B4"/>
    <w:rsid w:val="00663C38"/>
    <w:rsid w:val="006671F7"/>
    <w:rsid w:val="00693EE9"/>
    <w:rsid w:val="006A094C"/>
    <w:rsid w:val="006D3B6A"/>
    <w:rsid w:val="006F7B39"/>
    <w:rsid w:val="007072AC"/>
    <w:rsid w:val="007332C4"/>
    <w:rsid w:val="00735A7A"/>
    <w:rsid w:val="00750669"/>
    <w:rsid w:val="00785A58"/>
    <w:rsid w:val="0081401D"/>
    <w:rsid w:val="008435AB"/>
    <w:rsid w:val="00853322"/>
    <w:rsid w:val="00884664"/>
    <w:rsid w:val="008E3DF1"/>
    <w:rsid w:val="008E5729"/>
    <w:rsid w:val="00906EE2"/>
    <w:rsid w:val="00966A97"/>
    <w:rsid w:val="009B5A57"/>
    <w:rsid w:val="009F1AFE"/>
    <w:rsid w:val="009F4609"/>
    <w:rsid w:val="00A13BAD"/>
    <w:rsid w:val="00A20356"/>
    <w:rsid w:val="00A37CC1"/>
    <w:rsid w:val="00A624CA"/>
    <w:rsid w:val="00A97589"/>
    <w:rsid w:val="00AA5214"/>
    <w:rsid w:val="00B1068F"/>
    <w:rsid w:val="00B11E1D"/>
    <w:rsid w:val="00B225A9"/>
    <w:rsid w:val="00B316DA"/>
    <w:rsid w:val="00B86DAF"/>
    <w:rsid w:val="00BA49FB"/>
    <w:rsid w:val="00BB2298"/>
    <w:rsid w:val="00BB2CE2"/>
    <w:rsid w:val="00BE67E6"/>
    <w:rsid w:val="00C200B5"/>
    <w:rsid w:val="00C35AEB"/>
    <w:rsid w:val="00C3716E"/>
    <w:rsid w:val="00CE101A"/>
    <w:rsid w:val="00CF2C7A"/>
    <w:rsid w:val="00D222F0"/>
    <w:rsid w:val="00D27E4B"/>
    <w:rsid w:val="00D904C7"/>
    <w:rsid w:val="00DE6127"/>
    <w:rsid w:val="00E22B14"/>
    <w:rsid w:val="00EA309B"/>
    <w:rsid w:val="00EB72B7"/>
    <w:rsid w:val="00EE72AC"/>
    <w:rsid w:val="00F17278"/>
    <w:rsid w:val="00F97182"/>
    <w:rsid w:val="00FB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EE33"/>
  <w15:docId w15:val="{2F8879F0-4BE9-4A65-A90F-4D4FB57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2F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214"/>
    <w:pPr>
      <w:spacing w:line="276" w:lineRule="auto"/>
      <w:ind w:left="720" w:firstLine="0"/>
      <w:contextualSpacing/>
      <w:jc w:val="left"/>
    </w:pPr>
    <w:rPr>
      <w:lang w:val="ru-RU"/>
    </w:rPr>
  </w:style>
  <w:style w:type="character" w:styleId="a4">
    <w:name w:val="Hyperlink"/>
    <w:basedOn w:val="a0"/>
    <w:uiPriority w:val="99"/>
    <w:unhideWhenUsed/>
    <w:rsid w:val="00AA521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B5A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space.nbuv.gov.ua/handle/123456789/107186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3326CFA554C42A73F0E8871AA9E48" ma:contentTypeVersion="4" ma:contentTypeDescription="Create a new document." ma:contentTypeScope="" ma:versionID="1a79dda35dc015914d929179e723e144">
  <xsd:schema xmlns:xsd="http://www.w3.org/2001/XMLSchema" xmlns:xs="http://www.w3.org/2001/XMLSchema" xmlns:p="http://schemas.microsoft.com/office/2006/metadata/properties" xmlns:ns2="b109e9b9-5ead-43cd-8f3f-d37835bcb6c8" targetNamespace="http://schemas.microsoft.com/office/2006/metadata/properties" ma:root="true" ma:fieldsID="8484d838e5404e2dc673657707fb7ef7" ns2:_="">
    <xsd:import namespace="b109e9b9-5ead-43cd-8f3f-d37835bcb6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9e9b9-5ead-43cd-8f3f-d37835bcb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70527-938B-4AFF-B1A7-B3CDA2D07DAB}"/>
</file>

<file path=customXml/itemProps2.xml><?xml version="1.0" encoding="utf-8"?>
<ds:datastoreItem xmlns:ds="http://schemas.openxmlformats.org/officeDocument/2006/customXml" ds:itemID="{4704A307-FB7F-4061-B98B-E6438026D6B9}"/>
</file>

<file path=customXml/itemProps3.xml><?xml version="1.0" encoding="utf-8"?>
<ds:datastoreItem xmlns:ds="http://schemas.openxmlformats.org/officeDocument/2006/customXml" ds:itemID="{4EACF2A5-9307-4BE2-A751-96302C6918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ДНУ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 Zhurba</cp:lastModifiedBy>
  <cp:revision>53</cp:revision>
  <dcterms:created xsi:type="dcterms:W3CDTF">2018-09-03T18:47:00Z</dcterms:created>
  <dcterms:modified xsi:type="dcterms:W3CDTF">2023-11-16T06:15:00Z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0x0101005A13326CFA554C42A73F0E8871AA9E48</vt:lpwstr>
  </property>
</Properties>
</file>