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91033" w14:textId="000F6205" w:rsidR="00A37FDE" w:rsidRDefault="00A37FDE" w:rsidP="00A37FDE">
      <w:pPr>
        <w:pStyle w:val="2"/>
        <w:spacing w:after="0" w:line="360" w:lineRule="auto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3005B9" wp14:editId="410ACA93">
            <wp:extent cx="6120130" cy="344268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9CA699" w14:textId="67FC0813" w:rsidR="00267260" w:rsidRDefault="002A1A0C" w:rsidP="00A37FDE">
      <w:pPr>
        <w:pStyle w:val="2"/>
        <w:spacing w:after="0"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</w:t>
      </w:r>
      <w:r w:rsidR="00E66D02">
        <w:rPr>
          <w:b/>
          <w:sz w:val="28"/>
          <w:szCs w:val="28"/>
          <w:lang w:val="uk-UA"/>
        </w:rPr>
        <w:t xml:space="preserve">                      </w:t>
      </w:r>
      <w:r w:rsidR="00CC4EFF">
        <w:rPr>
          <w:b/>
          <w:sz w:val="28"/>
          <w:szCs w:val="28"/>
          <w:lang w:val="uk-UA"/>
        </w:rPr>
        <w:t>1</w:t>
      </w:r>
      <w:r w:rsidR="00B53AF8">
        <w:rPr>
          <w:b/>
          <w:sz w:val="28"/>
          <w:szCs w:val="28"/>
          <w:lang w:val="uk-UA"/>
        </w:rPr>
        <w:t xml:space="preserve"> </w:t>
      </w:r>
      <w:r w:rsidR="00692253">
        <w:rPr>
          <w:b/>
          <w:sz w:val="28"/>
          <w:szCs w:val="28"/>
          <w:lang w:val="uk-UA"/>
        </w:rPr>
        <w:t xml:space="preserve"> лекція</w:t>
      </w:r>
    </w:p>
    <w:p w14:paraId="6ADD671B" w14:textId="1FDE7732" w:rsidR="00315897" w:rsidRPr="007446BE" w:rsidRDefault="009F352A" w:rsidP="00315897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IE"/>
        </w:rPr>
        <w:t xml:space="preserve">          </w:t>
      </w:r>
      <w:r w:rsidR="00BF32DA" w:rsidRPr="00CB5FE3">
        <w:rPr>
          <w:b/>
          <w:sz w:val="28"/>
          <w:szCs w:val="28"/>
          <w:lang w:val="uk-UA"/>
        </w:rPr>
        <w:t xml:space="preserve">    </w:t>
      </w:r>
      <w:r w:rsidR="00CC4EFF">
        <w:rPr>
          <w:b/>
          <w:sz w:val="28"/>
          <w:szCs w:val="28"/>
          <w:lang w:val="uk-UA"/>
        </w:rPr>
        <w:t>1</w:t>
      </w:r>
      <w:r w:rsidR="00CB5FE3" w:rsidRPr="00CB5FE3">
        <w:rPr>
          <w:b/>
          <w:sz w:val="28"/>
          <w:szCs w:val="28"/>
          <w:lang w:val="uk-UA"/>
        </w:rPr>
        <w:t xml:space="preserve">. Основні поняття комбінаторики. </w:t>
      </w:r>
    </w:p>
    <w:p w14:paraId="21316D92" w14:textId="6D6861AB" w:rsidR="00315897" w:rsidRPr="00315897" w:rsidRDefault="00315897" w:rsidP="00315897">
      <w:pPr>
        <w:pStyle w:val="2"/>
        <w:spacing w:after="0" w:line="360" w:lineRule="auto"/>
        <w:ind w:firstLine="708"/>
        <w:rPr>
          <w:sz w:val="28"/>
          <w:szCs w:val="28"/>
        </w:rPr>
      </w:pPr>
      <w:r w:rsidRPr="007446BE">
        <w:rPr>
          <w:sz w:val="28"/>
          <w:szCs w:val="28"/>
          <w:lang w:val="uk-UA"/>
        </w:rPr>
        <w:t xml:space="preserve">Комбінаторика  вивчає різні способи поєднання елементів скінченних  множин.  </w:t>
      </w:r>
      <w:r w:rsidRPr="00315897">
        <w:rPr>
          <w:sz w:val="28"/>
          <w:szCs w:val="28"/>
        </w:rPr>
        <w:t xml:space="preserve">За </w:t>
      </w:r>
      <w:proofErr w:type="spellStart"/>
      <w:r w:rsidRPr="00315897">
        <w:rPr>
          <w:sz w:val="28"/>
          <w:szCs w:val="28"/>
        </w:rPr>
        <w:t>означенням</w:t>
      </w:r>
      <w:proofErr w:type="spellEnd"/>
      <w:r w:rsidRPr="00315897">
        <w:rPr>
          <w:sz w:val="28"/>
          <w:szCs w:val="28"/>
        </w:rPr>
        <w:t xml:space="preserve"> </w:t>
      </w:r>
      <w:r w:rsidR="009F352A" w:rsidRPr="0070430E">
        <w:rPr>
          <w:sz w:val="28"/>
          <w:szCs w:val="28"/>
        </w:rPr>
        <w:t xml:space="preserve">  </w:t>
      </w:r>
      <w:r w:rsidRPr="00315897">
        <w:rPr>
          <w:sz w:val="28"/>
          <w:szCs w:val="28"/>
        </w:rPr>
        <w:t xml:space="preserve">для    </w:t>
      </w:r>
      <w:r w:rsidRPr="00315897">
        <w:rPr>
          <w:position w:val="-14"/>
          <w:sz w:val="28"/>
          <w:szCs w:val="28"/>
          <w:lang w:val="uk-UA"/>
        </w:rPr>
        <w:object w:dxaOrig="5660" w:dyaOrig="420" w14:anchorId="3C6B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21pt" o:ole="">
            <v:imagedata r:id="rId13" o:title=""/>
          </v:shape>
          <o:OLEObject Type="Embed" ProgID="Equation.DSMT4" ShapeID="_x0000_i1025" DrawAspect="Content" ObjectID="_1682859924" r:id="rId14"/>
        </w:object>
      </w:r>
      <w:r w:rsidRPr="00315897">
        <w:rPr>
          <w:sz w:val="28"/>
          <w:szCs w:val="28"/>
        </w:rPr>
        <w:t xml:space="preserve">     </w:t>
      </w:r>
    </w:p>
    <w:p w14:paraId="79462EBE" w14:textId="4BA8A39A" w:rsidR="00315897" w:rsidRPr="00315897" w:rsidRDefault="00315897" w:rsidP="00315897">
      <w:pPr>
        <w:pStyle w:val="2"/>
        <w:spacing w:after="0" w:line="360" w:lineRule="auto"/>
        <w:rPr>
          <w:sz w:val="28"/>
          <w:szCs w:val="28"/>
          <w:lang w:val="uk-UA"/>
        </w:rPr>
      </w:pPr>
      <w:r w:rsidRPr="00315897">
        <w:rPr>
          <w:sz w:val="28"/>
          <w:szCs w:val="28"/>
        </w:rPr>
        <w:t xml:space="preserve"> </w:t>
      </w:r>
      <w:r w:rsidRPr="00315897">
        <w:rPr>
          <w:b/>
          <w:i/>
          <w:sz w:val="28"/>
          <w:szCs w:val="28"/>
          <w:lang w:val="uk-UA"/>
        </w:rPr>
        <w:tab/>
      </w:r>
      <w:r w:rsidRPr="00315897">
        <w:rPr>
          <w:b/>
          <w:sz w:val="28"/>
          <w:szCs w:val="28"/>
          <w:lang w:val="uk-UA"/>
        </w:rPr>
        <w:t>Правило суми:</w:t>
      </w:r>
      <w:r w:rsidRPr="00315897">
        <w:rPr>
          <w:sz w:val="28"/>
          <w:szCs w:val="28"/>
          <w:lang w:val="uk-UA"/>
        </w:rPr>
        <w:t xml:space="preserve"> якщо дії є несумісними і одну можна виконати  </w:t>
      </w:r>
      <w:r w:rsidRPr="00315897">
        <w:rPr>
          <w:position w:val="-6"/>
          <w:sz w:val="28"/>
          <w:szCs w:val="28"/>
          <w:lang w:val="uk-UA"/>
        </w:rPr>
        <w:object w:dxaOrig="300" w:dyaOrig="264" w14:anchorId="7889C534">
          <v:shape id="_x0000_i1026" type="#_x0000_t75" style="width:15pt;height:13.2pt" o:ole="">
            <v:imagedata r:id="rId15" o:title=""/>
          </v:shape>
          <o:OLEObject Type="Embed" ProgID="Equation.3" ShapeID="_x0000_i1026" DrawAspect="Content" ObjectID="_1682859925" r:id="rId16"/>
        </w:object>
      </w:r>
      <w:r w:rsidRPr="00315897">
        <w:rPr>
          <w:sz w:val="28"/>
          <w:szCs w:val="28"/>
          <w:lang w:val="uk-UA"/>
        </w:rPr>
        <w:t xml:space="preserve"> способами, а другу –  </w:t>
      </w:r>
      <w:r w:rsidRPr="00315897">
        <w:rPr>
          <w:position w:val="-6"/>
          <w:sz w:val="28"/>
          <w:szCs w:val="28"/>
          <w:lang w:val="uk-UA"/>
        </w:rPr>
        <w:object w:dxaOrig="240" w:dyaOrig="264" w14:anchorId="585F56B2">
          <v:shape id="_x0000_i1027" type="#_x0000_t75" style="width:12pt;height:13.2pt" o:ole="">
            <v:imagedata r:id="rId17" o:title=""/>
          </v:shape>
          <o:OLEObject Type="Embed" ProgID="Equation.3" ShapeID="_x0000_i1027" DrawAspect="Content" ObjectID="_1682859926" r:id="rId18"/>
        </w:object>
      </w:r>
      <w:r w:rsidRPr="00315897">
        <w:rPr>
          <w:sz w:val="28"/>
          <w:szCs w:val="28"/>
          <w:lang w:val="uk-UA"/>
        </w:rPr>
        <w:t xml:space="preserve"> способами , то </w:t>
      </w:r>
      <w:r w:rsidRPr="00315897">
        <w:rPr>
          <w:b/>
          <w:sz w:val="28"/>
          <w:szCs w:val="28"/>
          <w:lang w:val="uk-UA"/>
        </w:rPr>
        <w:t>одну з них</w:t>
      </w:r>
      <w:r w:rsidRPr="00315897">
        <w:rPr>
          <w:sz w:val="28"/>
          <w:szCs w:val="28"/>
          <w:lang w:val="uk-UA"/>
        </w:rPr>
        <w:t xml:space="preserve"> можна виконати </w:t>
      </w:r>
      <w:r w:rsidRPr="00315897">
        <w:rPr>
          <w:position w:val="-6"/>
          <w:sz w:val="28"/>
          <w:szCs w:val="28"/>
          <w:lang w:val="uk-UA"/>
        </w:rPr>
        <w:object w:dxaOrig="780" w:dyaOrig="276" w14:anchorId="5C8DDFC7">
          <v:shape id="_x0000_i1028" type="#_x0000_t75" style="width:39pt;height:13.8pt" o:ole="">
            <v:imagedata r:id="rId19" o:title=""/>
          </v:shape>
          <o:OLEObject Type="Embed" ProgID="Equation.3" ShapeID="_x0000_i1028" DrawAspect="Content" ObjectID="_1682859927" r:id="rId20"/>
        </w:object>
      </w:r>
      <w:r w:rsidRPr="00315897">
        <w:rPr>
          <w:sz w:val="28"/>
          <w:szCs w:val="28"/>
          <w:lang w:val="uk-UA"/>
        </w:rPr>
        <w:t xml:space="preserve"> способами.</w:t>
      </w:r>
      <w:r w:rsidRPr="00315897">
        <w:rPr>
          <w:sz w:val="28"/>
          <w:szCs w:val="28"/>
        </w:rPr>
        <w:t xml:space="preserve">          </w:t>
      </w:r>
    </w:p>
    <w:p w14:paraId="147C263D" w14:textId="77777777" w:rsidR="00315897" w:rsidRPr="00315897" w:rsidRDefault="00315897" w:rsidP="003158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Pr="00315897">
        <w:rPr>
          <w:rFonts w:ascii="Times New Roman" w:hAnsi="Times New Roman"/>
          <w:b/>
          <w:sz w:val="28"/>
          <w:szCs w:val="28"/>
          <w:lang w:val="uk-UA"/>
        </w:rPr>
        <w:t>Правило добутку: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якщо першу дію можна виконати  </w:t>
      </w:r>
      <w:r w:rsidRPr="00315897">
        <w:rPr>
          <w:rFonts w:ascii="Times New Roman" w:eastAsia="Times New Roman" w:hAnsi="Times New Roman"/>
          <w:position w:val="-6"/>
          <w:sz w:val="28"/>
          <w:szCs w:val="28"/>
          <w:lang w:val="uk-UA"/>
        </w:rPr>
        <w:object w:dxaOrig="300" w:dyaOrig="264" w14:anchorId="49CEAB76">
          <v:shape id="_x0000_i1029" type="#_x0000_t75" style="width:15pt;height:13.2pt" o:ole="">
            <v:imagedata r:id="rId15" o:title=""/>
          </v:shape>
          <o:OLEObject Type="Embed" ProgID="Equation.3" ShapeID="_x0000_i1029" DrawAspect="Content" ObjectID="_1682859928" r:id="rId21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способами,  другу дію можна виконати  </w:t>
      </w:r>
      <w:r w:rsidRPr="00315897">
        <w:rPr>
          <w:rFonts w:ascii="Times New Roman" w:eastAsia="Times New Roman" w:hAnsi="Times New Roman"/>
          <w:position w:val="-6"/>
          <w:sz w:val="28"/>
          <w:szCs w:val="28"/>
          <w:lang w:val="uk-UA"/>
        </w:rPr>
        <w:object w:dxaOrig="240" w:dyaOrig="264" w14:anchorId="1894A35D">
          <v:shape id="_x0000_i1030" type="#_x0000_t75" style="width:12pt;height:13.2pt" o:ole="">
            <v:imagedata r:id="rId17" o:title=""/>
          </v:shape>
          <o:OLEObject Type="Embed" ProgID="Equation.3" ShapeID="_x0000_i1030" DrawAspect="Content" ObjectID="_1682859929" r:id="rId22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способами , то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>разом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ці дії  можна виконати </w:t>
      </w:r>
      <w:r w:rsidRPr="00315897">
        <w:rPr>
          <w:rFonts w:ascii="Times New Roman" w:eastAsia="Times New Roman" w:hAnsi="Times New Roman"/>
          <w:position w:val="-6"/>
          <w:sz w:val="28"/>
          <w:szCs w:val="28"/>
          <w:lang w:val="uk-UA"/>
        </w:rPr>
        <w:object w:dxaOrig="660" w:dyaOrig="264" w14:anchorId="194BE3EE">
          <v:shape id="_x0000_i1031" type="#_x0000_t75" style="width:33pt;height:13.2pt" o:ole="">
            <v:imagedata r:id="rId23" o:title=""/>
          </v:shape>
          <o:OLEObject Type="Embed" ProgID="Equation.3" ShapeID="_x0000_i1031" DrawAspect="Content" ObjectID="_1682859930" r:id="rId24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способами.      </w:t>
      </w:r>
    </w:p>
    <w:p w14:paraId="0B6B3250" w14:textId="20607F8A" w:rsidR="009A5428" w:rsidRPr="00315897" w:rsidRDefault="00315897" w:rsidP="009A542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b/>
          <w:sz w:val="28"/>
          <w:szCs w:val="28"/>
          <w:lang w:val="uk-UA"/>
        </w:rPr>
        <w:t xml:space="preserve">         </w:t>
      </w:r>
      <w:r w:rsidR="009A5428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9A5428" w:rsidRPr="0031589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A5428" w:rsidRPr="00315897">
        <w:rPr>
          <w:rFonts w:ascii="Times New Roman" w:hAnsi="Times New Roman"/>
          <w:b/>
          <w:sz w:val="28"/>
          <w:szCs w:val="28"/>
          <w:lang w:val="uk-UA"/>
        </w:rPr>
        <w:t xml:space="preserve">Сполуки  </w:t>
      </w:r>
      <w:r w:rsidR="009A5428">
        <w:rPr>
          <w:rFonts w:ascii="Times New Roman" w:hAnsi="Times New Roman"/>
          <w:b/>
          <w:sz w:val="28"/>
          <w:szCs w:val="28"/>
          <w:lang w:val="uk-UA"/>
        </w:rPr>
        <w:t xml:space="preserve">(без повторень) </w:t>
      </w:r>
      <w:r w:rsidR="009A5428" w:rsidRPr="00315897">
        <w:rPr>
          <w:rFonts w:ascii="Times New Roman" w:hAnsi="Times New Roman"/>
          <w:b/>
          <w:sz w:val="28"/>
          <w:szCs w:val="28"/>
          <w:lang w:val="uk-UA"/>
        </w:rPr>
        <w:t>– невпорядкована  вибірка</w:t>
      </w:r>
      <w:r w:rsidR="009A5428" w:rsidRPr="00315897">
        <w:rPr>
          <w:rFonts w:ascii="Times New Roman" w:hAnsi="Times New Roman"/>
          <w:sz w:val="28"/>
          <w:szCs w:val="28"/>
          <w:lang w:val="uk-UA"/>
        </w:rPr>
        <w:t xml:space="preserve">  об’ємом  </w:t>
      </w:r>
      <w:r w:rsidR="009A5428" w:rsidRPr="00315897">
        <w:rPr>
          <w:rFonts w:ascii="Times New Roman" w:hAnsi="Times New Roman"/>
          <w:i/>
          <w:sz w:val="28"/>
          <w:szCs w:val="28"/>
        </w:rPr>
        <w:t>m</w:t>
      </w:r>
      <w:r w:rsidR="009A5428" w:rsidRPr="00315897">
        <w:rPr>
          <w:rFonts w:ascii="Times New Roman" w:hAnsi="Times New Roman"/>
          <w:sz w:val="28"/>
          <w:szCs w:val="28"/>
          <w:lang w:val="uk-UA"/>
        </w:rPr>
        <w:t xml:space="preserve">  елементів із групи, яка містить </w:t>
      </w:r>
      <w:r w:rsidR="009A5428" w:rsidRPr="00315897">
        <w:rPr>
          <w:rFonts w:ascii="Times New Roman" w:hAnsi="Times New Roman"/>
          <w:i/>
          <w:sz w:val="28"/>
          <w:szCs w:val="28"/>
        </w:rPr>
        <w:t>n</w:t>
      </w:r>
      <w:r w:rsidR="009A5428" w:rsidRPr="0031589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A5428" w:rsidRPr="00315897">
        <w:rPr>
          <w:rFonts w:ascii="Times New Roman" w:hAnsi="Times New Roman"/>
          <w:sz w:val="28"/>
          <w:szCs w:val="28"/>
          <w:lang w:val="uk-UA"/>
        </w:rPr>
        <w:t>елементів</w:t>
      </w:r>
    </w:p>
    <w:p w14:paraId="2A75EEC5" w14:textId="77777777" w:rsidR="009A5428" w:rsidRPr="00315897" w:rsidRDefault="009A5428" w:rsidP="009A542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14:paraId="0955CEE4" w14:textId="77777777" w:rsidR="009A5428" w:rsidRPr="009A5428" w:rsidRDefault="009A5428" w:rsidP="009A542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proofErr w:type="spellStart"/>
      <w:r w:rsidRPr="00315897">
        <w:rPr>
          <w:rFonts w:ascii="Times New Roman" w:hAnsi="Times New Roman"/>
          <w:b/>
          <w:sz w:val="28"/>
          <w:szCs w:val="28"/>
          <w:lang w:val="uk-UA"/>
        </w:rPr>
        <w:t>сполук</w:t>
      </w:r>
      <w:proofErr w:type="spellEnd"/>
      <w:r w:rsidRPr="00315897">
        <w:rPr>
          <w:rFonts w:ascii="Times New Roman" w:hAnsi="Times New Roman"/>
          <w:sz w:val="28"/>
          <w:szCs w:val="28"/>
          <w:lang w:val="uk-UA"/>
        </w:rPr>
        <w:t xml:space="preserve">:                 </w:t>
      </w:r>
      <w:r w:rsidRPr="00522618">
        <w:rPr>
          <w:rFonts w:ascii="Times New Roman" w:eastAsia="Times New Roman" w:hAnsi="Times New Roman"/>
          <w:b/>
          <w:position w:val="-68"/>
          <w:sz w:val="28"/>
          <w:szCs w:val="28"/>
          <w:lang w:val="uk-UA"/>
        </w:rPr>
        <w:object w:dxaOrig="4176" w:dyaOrig="1500" w14:anchorId="3539F4A5">
          <v:shape id="_x0000_i1032" type="#_x0000_t75" style="width:208.8pt;height:75pt" o:ole="">
            <v:imagedata r:id="rId25" o:title=""/>
          </v:shape>
          <o:OLEObject Type="Embed" ProgID="Equation.3" ShapeID="_x0000_i1032" DrawAspect="Content" ObjectID="_1682859931" r:id="rId26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14:paraId="49A29793" w14:textId="18ADE493" w:rsidR="00315897" w:rsidRPr="00315897" w:rsidRDefault="009A5428" w:rsidP="00315897">
      <w:pPr>
        <w:pStyle w:val="2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</w:t>
      </w:r>
      <w:r w:rsidR="00315897" w:rsidRPr="00315897">
        <w:rPr>
          <w:b/>
          <w:sz w:val="28"/>
          <w:szCs w:val="28"/>
          <w:lang w:val="uk-UA"/>
        </w:rPr>
        <w:t>Розміщення</w:t>
      </w:r>
      <w:r w:rsidR="00677369">
        <w:rPr>
          <w:b/>
          <w:sz w:val="28"/>
          <w:szCs w:val="28"/>
          <w:lang w:val="uk-UA"/>
        </w:rPr>
        <w:t xml:space="preserve"> (без повторень)</w:t>
      </w:r>
      <w:r w:rsidR="00315897" w:rsidRPr="00315897">
        <w:rPr>
          <w:b/>
          <w:sz w:val="28"/>
          <w:szCs w:val="28"/>
          <w:lang w:val="uk-UA"/>
        </w:rPr>
        <w:t xml:space="preserve"> – впорядкована вибірка</w:t>
      </w:r>
      <w:r w:rsidR="00315897" w:rsidRPr="00315897">
        <w:rPr>
          <w:sz w:val="28"/>
          <w:szCs w:val="28"/>
          <w:lang w:val="uk-UA"/>
        </w:rPr>
        <w:t xml:space="preserve">  об’ємом  </w:t>
      </w:r>
      <w:r w:rsidR="00315897" w:rsidRPr="00315897">
        <w:rPr>
          <w:i/>
          <w:sz w:val="28"/>
          <w:szCs w:val="28"/>
        </w:rPr>
        <w:t>m</w:t>
      </w:r>
      <w:r w:rsidR="00315897" w:rsidRPr="00315897">
        <w:rPr>
          <w:sz w:val="28"/>
          <w:szCs w:val="28"/>
          <w:lang w:val="uk-UA"/>
        </w:rPr>
        <w:t xml:space="preserve">  елементів  із групи, яка містить  </w:t>
      </w:r>
      <w:r w:rsidR="00315897" w:rsidRPr="00315897">
        <w:rPr>
          <w:i/>
          <w:sz w:val="28"/>
          <w:szCs w:val="28"/>
        </w:rPr>
        <w:t>n</w:t>
      </w:r>
      <w:r w:rsidR="00315897" w:rsidRPr="00315897">
        <w:rPr>
          <w:i/>
          <w:sz w:val="28"/>
          <w:szCs w:val="28"/>
          <w:lang w:val="uk-UA"/>
        </w:rPr>
        <w:t xml:space="preserve">  </w:t>
      </w:r>
      <w:r w:rsidR="00315897" w:rsidRPr="00315897">
        <w:rPr>
          <w:sz w:val="28"/>
          <w:szCs w:val="28"/>
          <w:lang w:val="uk-UA"/>
        </w:rPr>
        <w:t>елементів</w:t>
      </w:r>
    </w:p>
    <w:p w14:paraId="262075A6" w14:textId="77777777" w:rsidR="00315897" w:rsidRPr="00315897" w:rsidRDefault="00315897" w:rsidP="0031589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>розміщень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:             </w:t>
      </w:r>
      <w:r w:rsidRPr="00315897">
        <w:rPr>
          <w:rFonts w:ascii="Times New Roman" w:eastAsia="Times New Roman" w:hAnsi="Times New Roman"/>
          <w:position w:val="-76"/>
          <w:sz w:val="28"/>
          <w:szCs w:val="28"/>
          <w:lang w:val="uk-UA"/>
        </w:rPr>
        <w:object w:dxaOrig="4404" w:dyaOrig="1680" w14:anchorId="0F73DD55">
          <v:shape id="_x0000_i1033" type="#_x0000_t75" style="width:220.2pt;height:84pt" o:ole="">
            <v:imagedata r:id="rId27" o:title=""/>
          </v:shape>
          <o:OLEObject Type="Embed" ProgID="Equation.3" ShapeID="_x0000_i1033" DrawAspect="Content" ObjectID="_1682859932" r:id="rId28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315897"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</w:p>
    <w:p w14:paraId="7466064D" w14:textId="15FEF129" w:rsidR="00315897" w:rsidRPr="00315897" w:rsidRDefault="009A5428" w:rsidP="00315897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315897" w:rsidRPr="00315897">
        <w:rPr>
          <w:rFonts w:ascii="Times New Roman" w:hAnsi="Times New Roman"/>
          <w:b/>
          <w:sz w:val="28"/>
          <w:szCs w:val="28"/>
          <w:lang w:val="uk-UA"/>
        </w:rPr>
        <w:t>Перестановки</w:t>
      </w:r>
      <w:r w:rsidR="00315897" w:rsidRPr="0031589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77369" w:rsidRPr="00677369">
        <w:rPr>
          <w:rFonts w:ascii="Times New Roman" w:hAnsi="Times New Roman"/>
          <w:b/>
          <w:sz w:val="28"/>
          <w:szCs w:val="28"/>
          <w:lang w:val="uk-UA"/>
        </w:rPr>
        <w:t>(без повторень)</w:t>
      </w:r>
      <w:r w:rsidR="006773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5897" w:rsidRPr="00315897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315897" w:rsidRPr="00315897">
        <w:rPr>
          <w:rFonts w:ascii="Times New Roman" w:hAnsi="Times New Roman"/>
          <w:b/>
          <w:sz w:val="28"/>
          <w:szCs w:val="28"/>
          <w:lang w:val="uk-UA"/>
        </w:rPr>
        <w:t xml:space="preserve">всілякі способи розташування </w:t>
      </w:r>
      <w:r w:rsidR="00315897" w:rsidRPr="00315897">
        <w:rPr>
          <w:rFonts w:ascii="Times New Roman" w:hAnsi="Times New Roman"/>
          <w:b/>
          <w:i/>
          <w:sz w:val="28"/>
          <w:szCs w:val="28"/>
          <w:lang w:val="uk-UA"/>
        </w:rPr>
        <w:t>n</w:t>
      </w:r>
      <w:r w:rsidR="00315897" w:rsidRPr="00315897">
        <w:rPr>
          <w:rFonts w:ascii="Times New Roman" w:hAnsi="Times New Roman"/>
          <w:sz w:val="28"/>
          <w:szCs w:val="28"/>
          <w:lang w:val="uk-UA"/>
        </w:rPr>
        <w:t xml:space="preserve">  елементів</w:t>
      </w:r>
    </w:p>
    <w:p w14:paraId="766925B7" w14:textId="77777777" w:rsidR="00DF21FD" w:rsidRDefault="00315897" w:rsidP="0031589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кількість  перестановок  без 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 xml:space="preserve">повторень: </w:t>
      </w:r>
    </w:p>
    <w:p w14:paraId="53812674" w14:textId="3AD8CE53" w:rsidR="00DF21FD" w:rsidRDefault="00315897" w:rsidP="00315897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         </w:t>
      </w:r>
    </w:p>
    <w:p w14:paraId="090C9CC1" w14:textId="36226B52" w:rsidR="00315897" w:rsidRDefault="00DF21FD" w:rsidP="00315897">
      <w:pPr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</w:t>
      </w:r>
      <w:r w:rsidR="00315897" w:rsidRPr="00315897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315897" w:rsidRPr="00315897">
        <w:rPr>
          <w:rFonts w:ascii="Times New Roman" w:eastAsia="Times New Roman" w:hAnsi="Times New Roman"/>
          <w:position w:val="-12"/>
          <w:sz w:val="28"/>
          <w:szCs w:val="28"/>
          <w:lang w:val="uk-UA"/>
        </w:rPr>
        <w:object w:dxaOrig="3000" w:dyaOrig="420" w14:anchorId="49DA4111">
          <v:shape id="_x0000_i1034" type="#_x0000_t75" style="width:150pt;height:21pt" o:ole="">
            <v:imagedata r:id="rId29" o:title=""/>
          </v:shape>
          <o:OLEObject Type="Embed" ProgID="Equation.DSMT4" ShapeID="_x0000_i1034" DrawAspect="Content" ObjectID="_1682859933" r:id="rId30"/>
        </w:object>
      </w:r>
    </w:p>
    <w:p w14:paraId="76B4DD17" w14:textId="77777777" w:rsidR="00315897" w:rsidRPr="00315897" w:rsidRDefault="00315897" w:rsidP="00315897">
      <w:pPr>
        <w:jc w:val="both"/>
        <w:rPr>
          <w:rFonts w:ascii="Times New Roman" w:hAnsi="Times New Roman"/>
          <w:sz w:val="28"/>
          <w:szCs w:val="28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Дві важливі формули:</w:t>
      </w:r>
    </w:p>
    <w:p w14:paraId="7F492DA8" w14:textId="33674668" w:rsidR="00315897" w:rsidRDefault="00315897" w:rsidP="00315897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а) кількість розміщень </w:t>
      </w:r>
      <w:proofErr w:type="spellStart"/>
      <w:r w:rsidRPr="00315897">
        <w:rPr>
          <w:rFonts w:ascii="Times New Roman" w:hAnsi="Times New Roman"/>
          <w:sz w:val="28"/>
          <w:szCs w:val="28"/>
          <w:lang w:val="uk-UA"/>
        </w:rPr>
        <w:t>сполук</w:t>
      </w:r>
      <w:proofErr w:type="spellEnd"/>
      <w:r w:rsidRPr="00315897">
        <w:rPr>
          <w:rFonts w:ascii="Times New Roman" w:hAnsi="Times New Roman"/>
          <w:sz w:val="28"/>
          <w:szCs w:val="28"/>
          <w:lang w:val="uk-UA"/>
        </w:rPr>
        <w:t xml:space="preserve"> та перестановок </w:t>
      </w:r>
      <w:proofErr w:type="spellStart"/>
      <w:r w:rsidRPr="00315897">
        <w:rPr>
          <w:rFonts w:ascii="Times New Roman" w:hAnsi="Times New Roman"/>
          <w:sz w:val="28"/>
          <w:szCs w:val="28"/>
          <w:lang w:val="uk-UA"/>
        </w:rPr>
        <w:t>пов</w:t>
      </w:r>
      <w:proofErr w:type="spellEnd"/>
      <w:r w:rsidRPr="00315897">
        <w:rPr>
          <w:rFonts w:ascii="Times New Roman" w:hAnsi="Times New Roman"/>
          <w:sz w:val="28"/>
          <w:szCs w:val="28"/>
        </w:rPr>
        <w:t>’</w:t>
      </w:r>
      <w:proofErr w:type="spellStart"/>
      <w:r w:rsidRPr="00315897">
        <w:rPr>
          <w:rFonts w:ascii="Times New Roman" w:hAnsi="Times New Roman"/>
          <w:sz w:val="28"/>
          <w:szCs w:val="28"/>
          <w:lang w:val="uk-UA"/>
        </w:rPr>
        <w:t>язані</w:t>
      </w:r>
      <w:proofErr w:type="spellEnd"/>
      <w:r w:rsidRPr="00315897">
        <w:rPr>
          <w:rFonts w:ascii="Times New Roman" w:hAnsi="Times New Roman"/>
          <w:sz w:val="28"/>
          <w:szCs w:val="28"/>
          <w:lang w:val="uk-UA"/>
        </w:rPr>
        <w:t xml:space="preserve">  формулою</w:t>
      </w:r>
      <w:r w:rsidRPr="00315897">
        <w:rPr>
          <w:rFonts w:ascii="Times New Roman" w:hAnsi="Times New Roman"/>
          <w:sz w:val="28"/>
          <w:szCs w:val="28"/>
        </w:rPr>
        <w:t>: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DF21F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1420" w:dyaOrig="420" w14:anchorId="6A09129E">
          <v:shape id="_x0000_i1035" type="#_x0000_t75" style="width:70.8pt;height:21pt" o:ole="">
            <v:imagedata r:id="rId31" o:title=""/>
          </v:shape>
          <o:OLEObject Type="Embed" ProgID="Equation.DSMT4" ShapeID="_x0000_i1035" DrawAspect="Content" ObjectID="_1682859934" r:id="rId32"/>
        </w:object>
      </w:r>
      <w:r w:rsidR="002D46C7">
        <w:rPr>
          <w:rFonts w:ascii="Times New Roman" w:hAnsi="Times New Roman"/>
          <w:sz w:val="28"/>
          <w:szCs w:val="28"/>
          <w:lang w:val="uk-UA"/>
        </w:rPr>
        <w:t xml:space="preserve">        ( правило добутку</w:t>
      </w:r>
      <w:r w:rsidRPr="00315897">
        <w:rPr>
          <w:rFonts w:ascii="Times New Roman" w:hAnsi="Times New Roman"/>
          <w:sz w:val="28"/>
          <w:szCs w:val="28"/>
          <w:lang w:val="uk-UA"/>
        </w:rPr>
        <w:t>);</w:t>
      </w:r>
    </w:p>
    <w:p w14:paraId="130772D0" w14:textId="77777777" w:rsidR="00DF21FD" w:rsidRPr="00315897" w:rsidRDefault="00DF21FD" w:rsidP="00315897">
      <w:pPr>
        <w:jc w:val="center"/>
        <w:rPr>
          <w:rFonts w:ascii="Times New Roman" w:hAnsi="Times New Roman"/>
          <w:sz w:val="28"/>
          <w:szCs w:val="28"/>
        </w:rPr>
      </w:pPr>
    </w:p>
    <w:p w14:paraId="2E18890F" w14:textId="77777777" w:rsidR="00315897" w:rsidRPr="00315897" w:rsidRDefault="00315897" w:rsidP="00315897">
      <w:pPr>
        <w:ind w:firstLine="720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б) доцільно вживати при великих        </w:t>
      </w:r>
      <w:r w:rsidRPr="00DF21FD">
        <w:rPr>
          <w:rFonts w:ascii="Times New Roman" w:hAnsi="Times New Roman"/>
          <w:i/>
          <w:sz w:val="28"/>
          <w:szCs w:val="28"/>
          <w:lang w:val="en-IE"/>
        </w:rPr>
        <w:t>m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15897">
        <w:rPr>
          <w:rFonts w:ascii="Times New Roman" w:hAnsi="Times New Roman"/>
          <w:sz w:val="28"/>
          <w:szCs w:val="28"/>
        </w:rPr>
        <w:t xml:space="preserve">:   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21F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1160" w:dyaOrig="420" w14:anchorId="791C1F95">
          <v:shape id="_x0000_i1036" type="#_x0000_t75" style="width:58.2pt;height:21pt" o:ole="">
            <v:imagedata r:id="rId33" o:title=""/>
          </v:shape>
          <o:OLEObject Type="Embed" ProgID="Equation.DSMT4" ShapeID="_x0000_i1036" DrawAspect="Content" ObjectID="_1682859935" r:id="rId34"/>
        </w:object>
      </w:r>
    </w:p>
    <w:p w14:paraId="631B6449" w14:textId="77777777" w:rsidR="00A7497D" w:rsidRDefault="00A7497D" w:rsidP="00A749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1. Серед лотерейних білетів 20 виграшних і 80 невиграшних. Придбано 3 білета . Скільки способів придбати 1 виграшних і 2 невиграшних.</w:t>
      </w:r>
    </w:p>
    <w:p w14:paraId="75E3594E" w14:textId="5FB77B01" w:rsidR="00315897" w:rsidRDefault="00A7497D" w:rsidP="005915F6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Відповідь:</w:t>
      </w:r>
      <w:r w:rsidRPr="002D46C7">
        <w:rPr>
          <w:lang w:val="uk-UA"/>
        </w:rPr>
        <w:t xml:space="preserve"> </w:t>
      </w:r>
      <w:r w:rsidRPr="00E5699F">
        <w:rPr>
          <w:position w:val="-12"/>
        </w:rPr>
        <w:object w:dxaOrig="980" w:dyaOrig="420" w14:anchorId="6539798B">
          <v:shape id="_x0000_i1037" type="#_x0000_t75" style="width:49.2pt;height:21pt" o:ole="">
            <v:imagedata r:id="rId35" o:title=""/>
          </v:shape>
          <o:OLEObject Type="Embed" ProgID="Equation.DSMT4" ShapeID="_x0000_i1037" DrawAspect="Content" ObjectID="_1682859936" r:id="rId36"/>
        </w:object>
      </w:r>
    </w:p>
    <w:p w14:paraId="25FE8077" w14:textId="77777777" w:rsidR="005E3E6E" w:rsidRPr="005E3E6E" w:rsidRDefault="005E3E6E" w:rsidP="005915F6">
      <w:pPr>
        <w:spacing w:after="0" w:line="240" w:lineRule="auto"/>
        <w:jc w:val="both"/>
        <w:rPr>
          <w:lang w:val="uk-UA"/>
        </w:rPr>
      </w:pPr>
    </w:p>
    <w:p w14:paraId="31D0868C" w14:textId="7A255717" w:rsidR="002D46C7" w:rsidRDefault="002D46C7" w:rsidP="002D46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 2. Є три цифри 1,2,3. Знайти  а)  скільки способів скласти двоцифрове число, яке допускає повторення цифр;  б)  скільки способів скласти двоцифрове число, яке не допускає повторення цифр.  </w:t>
      </w:r>
    </w:p>
    <w:p w14:paraId="66450E9F" w14:textId="004D7469" w:rsidR="002D46C7" w:rsidRPr="002D46C7" w:rsidRDefault="002D46C7" w:rsidP="002D46C7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Відповідь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:   а) </w:t>
      </w:r>
      <w:r w:rsidR="007446BE">
        <w:rPr>
          <w:rFonts w:ascii="Times New Roman" w:hAnsi="Times New Roman"/>
          <w:sz w:val="28"/>
          <w:szCs w:val="28"/>
          <w:lang w:val="uk-UA"/>
        </w:rPr>
        <w:t>Правило добутку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5E3E6E" w:rsidRPr="002D46C7">
        <w:rPr>
          <w:rFonts w:ascii="Times New Roman" w:hAnsi="Times New Roman"/>
          <w:position w:val="-38"/>
          <w:sz w:val="28"/>
          <w:szCs w:val="28"/>
        </w:rPr>
        <w:object w:dxaOrig="1780" w:dyaOrig="700" w14:anchorId="6C0DBE29">
          <v:shape id="_x0000_i1038" type="#_x0000_t75" style="width:89.4pt;height:34.8pt" o:ole="">
            <v:imagedata r:id="rId37" o:title=""/>
          </v:shape>
          <o:OLEObject Type="Embed" ProgID="Equation.DSMT4" ShapeID="_x0000_i1038" DrawAspect="Content" ObjectID="_1682859937" r:id="rId38"/>
        </w:objec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)   </w:t>
      </w:r>
      <w:r w:rsidR="001C522E" w:rsidRPr="002D46C7">
        <w:rPr>
          <w:rFonts w:ascii="Times New Roman" w:hAnsi="Times New Roman"/>
          <w:position w:val="-12"/>
          <w:sz w:val="28"/>
          <w:szCs w:val="28"/>
        </w:rPr>
        <w:object w:dxaOrig="1460" w:dyaOrig="420" w14:anchorId="62513C51">
          <v:shape id="_x0000_i1039" type="#_x0000_t75" style="width:73.2pt;height:21pt" o:ole="">
            <v:imagedata r:id="rId39" o:title=""/>
          </v:shape>
          <o:OLEObject Type="Embed" ProgID="Equation.DSMT4" ShapeID="_x0000_i1039" DrawAspect="Content" ObjectID="_1682859938" r:id="rId40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2D85A85" w14:textId="4B2E561D" w:rsidR="002D46C7" w:rsidRDefault="002D46C7" w:rsidP="002D46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3. На фірмі працює 4 робітника. Виділено 3 путівки : а) три путівки абсолютно однакові; </w:t>
      </w:r>
      <w:r w:rsidR="005E3E6E">
        <w:rPr>
          <w:rFonts w:ascii="Times New Roman" w:hAnsi="Times New Roman"/>
          <w:sz w:val="28"/>
          <w:szCs w:val="28"/>
          <w:lang w:val="uk-UA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) три путівки</w:t>
      </w:r>
      <w:r w:rsidR="005E3E6E">
        <w:rPr>
          <w:rFonts w:ascii="Times New Roman" w:hAnsi="Times New Roman"/>
          <w:sz w:val="28"/>
          <w:szCs w:val="28"/>
          <w:lang w:val="uk-UA"/>
        </w:rPr>
        <w:t>: в Італію, в Грецію, в Єгипет.</w:t>
      </w:r>
      <w:r>
        <w:rPr>
          <w:rFonts w:ascii="Times New Roman" w:hAnsi="Times New Roman"/>
          <w:sz w:val="28"/>
          <w:szCs w:val="28"/>
          <w:lang w:val="uk-UA"/>
        </w:rPr>
        <w:t xml:space="preserve"> Скільки способів </w:t>
      </w:r>
      <w:r w:rsidR="005E3E6E">
        <w:rPr>
          <w:rFonts w:ascii="Times New Roman" w:hAnsi="Times New Roman"/>
          <w:sz w:val="28"/>
          <w:szCs w:val="28"/>
          <w:lang w:val="uk-UA"/>
        </w:rPr>
        <w:t xml:space="preserve"> їх розподілити</w:t>
      </w:r>
      <w:r w:rsidR="005E3E6E" w:rsidRPr="007446BE">
        <w:rPr>
          <w:rFonts w:ascii="Times New Roman" w:hAnsi="Times New Roman"/>
          <w:sz w:val="28"/>
          <w:szCs w:val="28"/>
          <w:lang w:val="uk-UA"/>
        </w:rPr>
        <w:t xml:space="preserve"> ?</w:t>
      </w:r>
    </w:p>
    <w:p w14:paraId="01158313" w14:textId="2DA9FDF1" w:rsidR="002D46C7" w:rsidRDefault="005E3E6E" w:rsidP="002D46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Відповідь:  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а)   </w:t>
      </w:r>
      <w:r w:rsidRPr="005E3E6E">
        <w:rPr>
          <w:rFonts w:ascii="Times New Roman" w:hAnsi="Times New Roman"/>
          <w:position w:val="-12"/>
          <w:sz w:val="28"/>
          <w:szCs w:val="28"/>
        </w:rPr>
        <w:object w:dxaOrig="2120" w:dyaOrig="420" w14:anchorId="2A74FD11">
          <v:shape id="_x0000_i1040" type="#_x0000_t75" style="width:106.2pt;height:21pt" o:ole="">
            <v:imagedata r:id="rId41" o:title=""/>
          </v:shape>
          <o:OLEObject Type="Embed" ProgID="Equation.DSMT4" ShapeID="_x0000_i1040" DrawAspect="Content" ObjectID="_1682859939" r:id="rId42"/>
        </w:objec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)   </w:t>
      </w:r>
      <w:r w:rsidRPr="002D46C7">
        <w:rPr>
          <w:rFonts w:ascii="Times New Roman" w:hAnsi="Times New Roman"/>
          <w:position w:val="-12"/>
          <w:sz w:val="28"/>
          <w:szCs w:val="28"/>
        </w:rPr>
        <w:object w:dxaOrig="1579" w:dyaOrig="420" w14:anchorId="651D3C95">
          <v:shape id="_x0000_i1041" type="#_x0000_t75" style="width:79.2pt;height:21pt" o:ole="">
            <v:imagedata r:id="rId43" o:title=""/>
          </v:shape>
          <o:OLEObject Type="Embed" ProgID="Equation.DSMT4" ShapeID="_x0000_i1041" DrawAspect="Content" ObjectID="_1682859940" r:id="rId44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6A200BA" w14:textId="77777777" w:rsidR="005E3E6E" w:rsidRDefault="005E3E6E" w:rsidP="002D46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516E02" w14:textId="301D494B" w:rsidR="005E3E6E" w:rsidRDefault="005E3E6E" w:rsidP="005E3E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</w:t>
      </w:r>
      <w:r w:rsidR="00A12A4C" w:rsidRPr="00522618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 Скільки способів розподілити 5 учнів по трьом класам</w:t>
      </w:r>
      <w:r w:rsidRPr="007446BE">
        <w:rPr>
          <w:rFonts w:ascii="Times New Roman" w:hAnsi="Times New Roman"/>
          <w:sz w:val="28"/>
          <w:szCs w:val="28"/>
          <w:lang w:val="uk-UA"/>
        </w:rPr>
        <w:t xml:space="preserve"> ?</w:t>
      </w:r>
    </w:p>
    <w:p w14:paraId="07F60917" w14:textId="367792DF" w:rsidR="005E3E6E" w:rsidRPr="005E3E6E" w:rsidRDefault="005E3E6E" w:rsidP="005E3E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Відповідь:  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46BE">
        <w:rPr>
          <w:rFonts w:ascii="Times New Roman" w:hAnsi="Times New Roman"/>
          <w:sz w:val="28"/>
          <w:szCs w:val="28"/>
          <w:lang w:val="uk-UA"/>
        </w:rPr>
        <w:t>Правило добутку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446BE" w:rsidRPr="002D46C7">
        <w:rPr>
          <w:rFonts w:ascii="Times New Roman" w:hAnsi="Times New Roman"/>
          <w:position w:val="-38"/>
          <w:sz w:val="28"/>
          <w:szCs w:val="28"/>
        </w:rPr>
        <w:object w:dxaOrig="4099" w:dyaOrig="700" w14:anchorId="11A085A5">
          <v:shape id="_x0000_i1042" type="#_x0000_t75" style="width:205.8pt;height:34.8pt" o:ole="">
            <v:imagedata r:id="rId45" o:title=""/>
          </v:shape>
          <o:OLEObject Type="Embed" ProgID="Equation.DSMT4" ShapeID="_x0000_i1042" DrawAspect="Content" ObjectID="_1682859941" r:id="rId46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002BD9C" w14:textId="77777777" w:rsidR="005E3E6E" w:rsidRPr="005E3E6E" w:rsidRDefault="005E3E6E" w:rsidP="002D46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298F59F" w14:textId="5194C331" w:rsidR="002D46C7" w:rsidRPr="002D46C7" w:rsidRDefault="007446BE" w:rsidP="005915F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Далі розглянемо ускладнення цих понять на випадки різних комбінацій з повторенням елементів.</w:t>
      </w:r>
    </w:p>
    <w:p w14:paraId="1254A2A2" w14:textId="5085F4CD" w:rsidR="009A5428" w:rsidRPr="00315897" w:rsidRDefault="009A5428" w:rsidP="009A542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 xml:space="preserve">Сполуки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(з повтореннями)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>– невпорядкована  вибірка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об’ємом  </w:t>
      </w:r>
      <w:r w:rsidR="001E6487" w:rsidRPr="001E6487">
        <w:rPr>
          <w:rFonts w:ascii="Times New Roman" w:hAnsi="Times New Roman"/>
          <w:i/>
          <w:sz w:val="28"/>
          <w:szCs w:val="28"/>
          <w:lang w:val="en-IE"/>
        </w:rPr>
        <w:t>n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1E6487">
        <w:rPr>
          <w:rFonts w:ascii="Times New Roman" w:hAnsi="Times New Roman"/>
          <w:sz w:val="28"/>
          <w:szCs w:val="28"/>
          <w:lang w:val="uk-UA"/>
        </w:rPr>
        <w:t xml:space="preserve"> елементів з </w:t>
      </w:r>
      <w:r w:rsidR="001E6487" w:rsidRPr="001E6487">
        <w:rPr>
          <w:rFonts w:ascii="Times New Roman" w:hAnsi="Times New Roman"/>
          <w:i/>
          <w:sz w:val="28"/>
          <w:szCs w:val="28"/>
          <w:lang w:val="en-IE"/>
        </w:rPr>
        <w:t>k</w:t>
      </w:r>
      <w:r w:rsidR="001E6487" w:rsidRPr="001E648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E6487">
        <w:rPr>
          <w:rFonts w:ascii="Times New Roman" w:hAnsi="Times New Roman"/>
          <w:sz w:val="28"/>
          <w:szCs w:val="28"/>
          <w:lang w:val="uk-UA"/>
        </w:rPr>
        <w:t>типів елементів</w:t>
      </w:r>
      <w:r w:rsidR="00C35946">
        <w:rPr>
          <w:rFonts w:ascii="Times New Roman" w:hAnsi="Times New Roman"/>
          <w:sz w:val="28"/>
          <w:szCs w:val="28"/>
          <w:lang w:val="uk-UA"/>
        </w:rPr>
        <w:t>, які можуть повторюватись</w:t>
      </w:r>
      <w:r w:rsidR="00AC2A50" w:rsidRPr="00AC2A50">
        <w:rPr>
          <w:lang w:val="uk-UA"/>
        </w:rPr>
        <w:t>.</w:t>
      </w:r>
      <w:r w:rsidR="00015347" w:rsidRPr="0001534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5347">
        <w:rPr>
          <w:rFonts w:ascii="Times New Roman" w:hAnsi="Times New Roman"/>
          <w:sz w:val="28"/>
          <w:szCs w:val="28"/>
          <w:lang w:val="uk-UA"/>
        </w:rPr>
        <w:t>Кожен тип містить однакові об</w:t>
      </w:r>
      <w:r w:rsidR="00015347" w:rsidRPr="00AC2A50">
        <w:rPr>
          <w:rFonts w:ascii="Times New Roman" w:hAnsi="Times New Roman"/>
          <w:sz w:val="28"/>
          <w:szCs w:val="28"/>
          <w:lang w:val="uk-UA"/>
        </w:rPr>
        <w:t>’</w:t>
      </w:r>
      <w:r w:rsidR="00015347">
        <w:rPr>
          <w:rFonts w:ascii="Times New Roman" w:hAnsi="Times New Roman"/>
          <w:sz w:val="28"/>
          <w:szCs w:val="28"/>
          <w:lang w:val="uk-UA"/>
        </w:rPr>
        <w:t>єкти з необмеженим</w:t>
      </w:r>
      <w:r w:rsidR="00C35946" w:rsidRPr="00C359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5347">
        <w:rPr>
          <w:rFonts w:ascii="Times New Roman" w:hAnsi="Times New Roman"/>
          <w:sz w:val="28"/>
          <w:szCs w:val="28"/>
          <w:lang w:val="uk-UA"/>
        </w:rPr>
        <w:t>(обмеженим) повторенням :</w:t>
      </w:r>
    </w:p>
    <w:p w14:paraId="53EFDBAB" w14:textId="523579CF" w:rsidR="009A5428" w:rsidRDefault="00D80A6E" w:rsidP="00015347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IE" w:eastAsia="ru-RU"/>
        </w:rPr>
      </w:pPr>
      <w:r w:rsidRPr="00015347">
        <w:rPr>
          <w:rFonts w:ascii="Times New Roman" w:eastAsia="Times New Roman" w:hAnsi="Times New Roman"/>
          <w:color w:val="000000"/>
          <w:position w:val="-76"/>
          <w:sz w:val="28"/>
          <w:szCs w:val="28"/>
          <w:lang w:val="uk-UA" w:eastAsia="ru-RU"/>
        </w:rPr>
        <w:object w:dxaOrig="2480" w:dyaOrig="1660" w14:anchorId="473D2C5E">
          <v:shape id="_x0000_i1043" type="#_x0000_t75" style="width:124.2pt;height:82.8pt" o:ole="">
            <v:imagedata r:id="rId47" o:title=""/>
          </v:shape>
          <o:OLEObject Type="Embed" ProgID="Equation.DSMT4" ShapeID="_x0000_i1043" DrawAspect="Content" ObjectID="_1682859942" r:id="rId48"/>
        </w:object>
      </w:r>
    </w:p>
    <w:p w14:paraId="3C806BA6" w14:textId="7C54F172" w:rsidR="00D80A6E" w:rsidRPr="00C35946" w:rsidRDefault="00C35946" w:rsidP="00C35946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ці </w:t>
      </w:r>
      <w:r w:rsidRPr="00C35946">
        <w:rPr>
          <w:rFonts w:ascii="Times New Roman" w:hAnsi="Times New Roman"/>
          <w:i/>
          <w:sz w:val="32"/>
          <w:szCs w:val="32"/>
          <w:lang w:val="en-IE"/>
        </w:rPr>
        <w:t>n</w:t>
      </w:r>
      <w:r w:rsidRPr="00015347">
        <w:rPr>
          <w:rFonts w:ascii="Times New Roman" w:hAnsi="Times New Roman"/>
          <w:sz w:val="28"/>
          <w:szCs w:val="28"/>
          <w:lang w:val="uk-UA"/>
        </w:rPr>
        <w:t xml:space="preserve"> об’єктів</w:t>
      </w:r>
      <w:r>
        <w:rPr>
          <w:rFonts w:ascii="Times New Roman" w:hAnsi="Times New Roman"/>
          <w:sz w:val="28"/>
          <w:szCs w:val="28"/>
          <w:lang w:val="uk-UA"/>
        </w:rPr>
        <w:t xml:space="preserve"> вибираються з </w:t>
      </w:r>
      <w:r w:rsidRPr="00015347">
        <w:rPr>
          <w:rFonts w:ascii="Times New Roman" w:hAnsi="Times New Roman"/>
          <w:i/>
          <w:sz w:val="32"/>
          <w:szCs w:val="32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 типів об</w:t>
      </w:r>
      <w:r w:rsidRPr="00015347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єктів</w:t>
      </w:r>
      <w:r w:rsidRPr="00AC2A5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так, що </w:t>
      </w:r>
      <w:r w:rsidRPr="00C35946">
        <w:rPr>
          <w:rFonts w:ascii="Times New Roman" w:hAnsi="Times New Roman"/>
          <w:position w:val="-12"/>
          <w:sz w:val="28"/>
          <w:szCs w:val="28"/>
        </w:rPr>
        <w:object w:dxaOrig="2120" w:dyaOrig="380" w14:anchorId="21DCF5A2">
          <v:shape id="_x0000_i1044" type="#_x0000_t75" style="width:106.2pt;height:19.2pt" o:ole="">
            <v:imagedata r:id="rId49" o:title=""/>
          </v:shape>
          <o:OLEObject Type="Embed" ProgID="Equation.DSMT4" ShapeID="_x0000_i1044" DrawAspect="Content" ObjectID="_1682859943" r:id="rId50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C35946">
        <w:rPr>
          <w:rFonts w:ascii="Times New Roman" w:hAnsi="Times New Roman"/>
          <w:sz w:val="28"/>
          <w:szCs w:val="28"/>
          <w:lang w:val="uk-UA"/>
        </w:rPr>
        <w:t>Тоді вибірку можна записати у вигляді</w:t>
      </w:r>
    </w:p>
    <w:p w14:paraId="25AE970C" w14:textId="3EE286FD" w:rsidR="00D80A6E" w:rsidRDefault="00DE40AC" w:rsidP="00015347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9F352A">
        <w:rPr>
          <w:rFonts w:ascii="Times New Roman" w:eastAsia="Times New Roman" w:hAnsi="Times New Roman"/>
          <w:color w:val="000000"/>
          <w:position w:val="-20"/>
          <w:sz w:val="28"/>
          <w:szCs w:val="28"/>
          <w:lang w:val="uk-UA" w:eastAsia="ru-RU"/>
        </w:rPr>
        <w:object w:dxaOrig="6420" w:dyaOrig="780" w14:anchorId="35E575BC">
          <v:shape id="_x0000_i1045" type="#_x0000_t75" style="width:321.6pt;height:39pt" o:ole="">
            <v:imagedata r:id="rId51" o:title=""/>
          </v:shape>
          <o:OLEObject Type="Embed" ProgID="Equation.DSMT4" ShapeID="_x0000_i1045" DrawAspect="Content" ObjectID="_1682859944" r:id="rId52"/>
        </w:object>
      </w:r>
    </w:p>
    <w:p w14:paraId="1651949F" w14:textId="37797204" w:rsidR="00E2023E" w:rsidRDefault="00C35946" w:rsidP="00C35946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Таким чином маємо</w:t>
      </w:r>
      <w:r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C35946">
        <w:rPr>
          <w:rFonts w:ascii="Times New Roman" w:eastAsia="Times New Roman" w:hAnsi="Times New Roman"/>
          <w:i/>
          <w:color w:val="000000"/>
          <w:sz w:val="32"/>
          <w:szCs w:val="32"/>
          <w:lang w:val="en-IE" w:eastAsia="ru-RU"/>
        </w:rPr>
        <w:t>n</w:t>
      </w:r>
      <w:r w:rsidRPr="00E2023E">
        <w:rPr>
          <w:rFonts w:ascii="Times New Roman" w:eastAsia="Times New Roman" w:hAnsi="Times New Roman"/>
          <w:i/>
          <w:color w:val="000000"/>
          <w:sz w:val="32"/>
          <w:szCs w:val="32"/>
          <w:lang w:val="uk-UA" w:eastAsia="ru-RU"/>
        </w:rPr>
        <w:t xml:space="preserve"> </w:t>
      </w:r>
      <w:r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об</w:t>
      </w:r>
      <w:r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єктів</w:t>
      </w:r>
      <w:r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плюс </w:t>
      </w:r>
      <w:r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9F352A" w:rsidRPr="009F35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C35946">
        <w:rPr>
          <w:rFonts w:ascii="Times New Roman" w:eastAsia="Times New Roman" w:hAnsi="Times New Roman"/>
          <w:i/>
          <w:color w:val="000000"/>
          <w:sz w:val="32"/>
          <w:szCs w:val="32"/>
          <w:lang w:val="uk-UA" w:eastAsia="ru-RU"/>
        </w:rPr>
        <w:t>к</w:t>
      </w:r>
      <w:r w:rsidR="00E2023E">
        <w:rPr>
          <w:rFonts w:ascii="Times New Roman" w:eastAsia="Times New Roman" w:hAnsi="Times New Roman"/>
          <w:i/>
          <w:color w:val="000000"/>
          <w:sz w:val="32"/>
          <w:szCs w:val="32"/>
          <w:lang w:val="uk-UA" w:eastAsia="ru-RU"/>
        </w:rPr>
        <w:t xml:space="preserve"> </w:t>
      </w:r>
      <w:r w:rsidRPr="00E2023E">
        <w:rPr>
          <w:rFonts w:ascii="Times New Roman" w:eastAsia="Times New Roman" w:hAnsi="Times New Roman"/>
          <w:i/>
          <w:color w:val="000000"/>
          <w:sz w:val="32"/>
          <w:szCs w:val="32"/>
          <w:lang w:val="uk-UA" w:eastAsia="ru-RU"/>
        </w:rPr>
        <w:t>–</w:t>
      </w:r>
      <w:r w:rsidR="00E2023E">
        <w:rPr>
          <w:rFonts w:ascii="Times New Roman" w:eastAsia="Times New Roman" w:hAnsi="Times New Roman"/>
          <w:i/>
          <w:color w:val="000000"/>
          <w:sz w:val="32"/>
          <w:szCs w:val="32"/>
          <w:lang w:val="uk-UA" w:eastAsia="ru-RU"/>
        </w:rPr>
        <w:t xml:space="preserve"> </w:t>
      </w:r>
      <w:r w:rsidRPr="00E2023E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1</w:t>
      </w:r>
      <w:r w:rsidR="009F352A" w:rsidRPr="009F352A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)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розподілювач</w:t>
      </w:r>
      <w:r w:rsid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які займають </w:t>
      </w:r>
      <w:r w:rsidR="00E2023E"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14:paraId="61BFA72F" w14:textId="3218C8DC" w:rsidR="00C35946" w:rsidRPr="00E2023E" w:rsidRDefault="009F352A" w:rsidP="00C35946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70430E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(</w:t>
      </w:r>
      <w:r w:rsidR="00E2023E" w:rsidRPr="00E2023E">
        <w:rPr>
          <w:rFonts w:ascii="Times New Roman" w:eastAsia="Times New Roman" w:hAnsi="Times New Roman"/>
          <w:i/>
          <w:color w:val="000000"/>
          <w:sz w:val="28"/>
          <w:szCs w:val="28"/>
          <w:lang w:val="en-IE" w:eastAsia="ru-RU"/>
        </w:rPr>
        <w:t>n</w:t>
      </w:r>
      <w:r w:rsidR="00E2023E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E2023E" w:rsidRPr="00E2023E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+</w:t>
      </w:r>
      <w:r w:rsidR="00E2023E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E2023E" w:rsidRPr="00E2023E">
        <w:rPr>
          <w:rFonts w:ascii="Times New Roman" w:eastAsia="Times New Roman" w:hAnsi="Times New Roman"/>
          <w:i/>
          <w:color w:val="000000"/>
          <w:sz w:val="28"/>
          <w:szCs w:val="28"/>
          <w:lang w:val="en-IE" w:eastAsia="ru-RU"/>
        </w:rPr>
        <w:t>k</w:t>
      </w:r>
      <w:r w:rsidR="00E2023E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E2023E"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–</w:t>
      </w:r>
      <w:r w:rsid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E2023E" w:rsidRP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1</w:t>
      </w:r>
      <w:r w:rsidRPr="0070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</w:t>
      </w:r>
      <w:r w:rsidR="00E2023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місць. Отже, </w:t>
      </w:r>
      <w:r w:rsidR="00E2023E" w:rsidRPr="00315897">
        <w:rPr>
          <w:rFonts w:ascii="Times New Roman" w:hAnsi="Times New Roman"/>
          <w:sz w:val="28"/>
          <w:szCs w:val="28"/>
          <w:lang w:val="uk-UA"/>
        </w:rPr>
        <w:t>кількість</w:t>
      </w:r>
      <w:r w:rsidR="00E2023E" w:rsidRPr="00E2023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2023E" w:rsidRPr="00E2023E">
        <w:rPr>
          <w:rFonts w:ascii="Times New Roman" w:hAnsi="Times New Roman"/>
          <w:sz w:val="28"/>
          <w:szCs w:val="28"/>
          <w:lang w:val="uk-UA"/>
        </w:rPr>
        <w:t>сполук</w:t>
      </w:r>
      <w:proofErr w:type="spellEnd"/>
      <w:r w:rsidR="00E2023E">
        <w:rPr>
          <w:rFonts w:ascii="Times New Roman" w:hAnsi="Times New Roman"/>
          <w:b/>
          <w:sz w:val="28"/>
          <w:szCs w:val="28"/>
          <w:lang w:val="uk-UA"/>
        </w:rPr>
        <w:t xml:space="preserve"> з повторенням </w:t>
      </w:r>
      <w:r w:rsidR="00E2023E" w:rsidRPr="00E2023E">
        <w:rPr>
          <w:rFonts w:ascii="Times New Roman" w:hAnsi="Times New Roman"/>
          <w:sz w:val="28"/>
          <w:szCs w:val="28"/>
          <w:lang w:val="uk-UA"/>
        </w:rPr>
        <w:t>можна визначити так</w:t>
      </w:r>
    </w:p>
    <w:p w14:paraId="33CB1F84" w14:textId="20C1E65A" w:rsidR="009A5428" w:rsidRPr="009A5428" w:rsidRDefault="009A5428" w:rsidP="009A5428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 w:rsidR="00E2023E" w:rsidRPr="00E2023E">
        <w:rPr>
          <w:rFonts w:ascii="Times New Roman" w:hAnsi="Times New Roman"/>
          <w:sz w:val="28"/>
          <w:szCs w:val="28"/>
          <w:lang w:val="uk-UA"/>
        </w:rPr>
        <w:t xml:space="preserve">                              </w:t>
      </w:r>
      <w:r w:rsidR="009F352A" w:rsidRPr="00F11353">
        <w:rPr>
          <w:rFonts w:ascii="Times New Roman" w:eastAsia="Times New Roman" w:hAnsi="Times New Roman"/>
          <w:position w:val="-12"/>
          <w:sz w:val="28"/>
          <w:szCs w:val="28"/>
          <w:lang w:val="uk-UA"/>
        </w:rPr>
        <w:object w:dxaOrig="2439" w:dyaOrig="520" w14:anchorId="03950214">
          <v:shape id="_x0000_i1046" type="#_x0000_t75" style="width:121.8pt;height:25.8pt" o:ole="">
            <v:imagedata r:id="rId53" o:title=""/>
          </v:shape>
          <o:OLEObject Type="Embed" ProgID="Equation.DSMT4" ShapeID="_x0000_i1046" DrawAspect="Content" ObjectID="_1682859945" r:id="rId54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14:paraId="1284D01D" w14:textId="616D1522" w:rsidR="009A5428" w:rsidRPr="00E2023E" w:rsidRDefault="009A5428" w:rsidP="00F11353">
      <w:pPr>
        <w:pStyle w:val="2"/>
        <w:spacing w:after="0" w:line="24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 w:rsidRPr="00315897">
        <w:rPr>
          <w:b/>
          <w:sz w:val="28"/>
          <w:szCs w:val="28"/>
          <w:lang w:val="uk-UA"/>
        </w:rPr>
        <w:t>Розміщення</w:t>
      </w:r>
      <w:r>
        <w:rPr>
          <w:b/>
          <w:sz w:val="28"/>
          <w:szCs w:val="28"/>
          <w:lang w:val="uk-UA"/>
        </w:rPr>
        <w:t xml:space="preserve"> (з повтореннями)</w:t>
      </w:r>
      <w:r w:rsidRPr="00315897">
        <w:rPr>
          <w:b/>
          <w:sz w:val="28"/>
          <w:szCs w:val="28"/>
          <w:lang w:val="uk-UA"/>
        </w:rPr>
        <w:t xml:space="preserve"> – впорядкована вибірка</w:t>
      </w:r>
      <w:r w:rsidRPr="00315897">
        <w:rPr>
          <w:sz w:val="28"/>
          <w:szCs w:val="28"/>
          <w:lang w:val="uk-UA"/>
        </w:rPr>
        <w:t xml:space="preserve">  об’ємом  </w:t>
      </w:r>
      <w:r w:rsidRPr="00315897">
        <w:rPr>
          <w:i/>
          <w:sz w:val="28"/>
          <w:szCs w:val="28"/>
        </w:rPr>
        <w:t>m</w:t>
      </w:r>
      <w:r w:rsidRPr="00315897">
        <w:rPr>
          <w:sz w:val="28"/>
          <w:szCs w:val="28"/>
          <w:lang w:val="uk-UA"/>
        </w:rPr>
        <w:t xml:space="preserve">  елементів  із групи, яка містить  </w:t>
      </w:r>
      <w:r w:rsidRPr="00315897">
        <w:rPr>
          <w:i/>
          <w:sz w:val="28"/>
          <w:szCs w:val="28"/>
        </w:rPr>
        <w:t>n</w:t>
      </w:r>
      <w:r w:rsidRPr="00315897">
        <w:rPr>
          <w:i/>
          <w:sz w:val="28"/>
          <w:szCs w:val="28"/>
          <w:lang w:val="uk-UA"/>
        </w:rPr>
        <w:t xml:space="preserve">  </w:t>
      </w:r>
      <w:r w:rsidRPr="00315897">
        <w:rPr>
          <w:sz w:val="28"/>
          <w:szCs w:val="28"/>
          <w:lang w:val="uk-UA"/>
        </w:rPr>
        <w:t>елементів</w:t>
      </w:r>
      <w:r w:rsidR="00E2023E">
        <w:rPr>
          <w:sz w:val="28"/>
          <w:szCs w:val="28"/>
          <w:lang w:val="uk-UA"/>
        </w:rPr>
        <w:t>, які можуть повторюватись.</w:t>
      </w:r>
    </w:p>
    <w:p w14:paraId="43A0E570" w14:textId="7C868412" w:rsidR="009A5428" w:rsidRDefault="009A5428" w:rsidP="00F1135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15897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r w:rsidRPr="00315897">
        <w:rPr>
          <w:rFonts w:ascii="Times New Roman" w:hAnsi="Times New Roman"/>
          <w:b/>
          <w:sz w:val="28"/>
          <w:szCs w:val="28"/>
          <w:lang w:val="uk-UA"/>
        </w:rPr>
        <w:t>розміщень</w:t>
      </w:r>
      <w:r w:rsidR="00E2023E">
        <w:rPr>
          <w:rFonts w:ascii="Times New Roman" w:hAnsi="Times New Roman"/>
          <w:b/>
          <w:sz w:val="28"/>
          <w:szCs w:val="28"/>
          <w:lang w:val="uk-UA"/>
        </w:rPr>
        <w:t xml:space="preserve"> з повтореннями</w: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:             </w:t>
      </w:r>
      <w:r w:rsidR="00E2023E" w:rsidRPr="00E2023E">
        <w:rPr>
          <w:rFonts w:ascii="Times New Roman" w:eastAsia="Times New Roman" w:hAnsi="Times New Roman"/>
          <w:position w:val="-12"/>
          <w:sz w:val="28"/>
          <w:szCs w:val="28"/>
          <w:lang w:val="uk-UA"/>
        </w:rPr>
        <w:object w:dxaOrig="980" w:dyaOrig="460" w14:anchorId="067D5C90">
          <v:shape id="_x0000_i1047" type="#_x0000_t75" style="width:49.2pt;height:22.8pt" o:ole="">
            <v:imagedata r:id="rId55" o:title=""/>
          </v:shape>
          <o:OLEObject Type="Embed" ProgID="Equation.DSMT4" ShapeID="_x0000_i1047" DrawAspect="Content" ObjectID="_1682859946" r:id="rId56"/>
        </w:object>
      </w:r>
      <w:r w:rsidRPr="00315897"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</w:p>
    <w:p w14:paraId="2267EEA3" w14:textId="07BB2E8C" w:rsidR="00A7497D" w:rsidRPr="009F352A" w:rsidRDefault="009A5428" w:rsidP="00A7497D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A7497D" w:rsidRPr="00315897">
        <w:rPr>
          <w:rFonts w:ascii="Times New Roman" w:hAnsi="Times New Roman"/>
          <w:b/>
          <w:sz w:val="28"/>
          <w:szCs w:val="28"/>
          <w:lang w:val="uk-UA"/>
        </w:rPr>
        <w:t xml:space="preserve">Перестановки </w:t>
      </w:r>
      <w:r w:rsidR="00A7497D">
        <w:rPr>
          <w:rFonts w:ascii="Times New Roman" w:hAnsi="Times New Roman"/>
          <w:b/>
          <w:sz w:val="28"/>
          <w:szCs w:val="28"/>
          <w:lang w:val="uk-UA"/>
        </w:rPr>
        <w:t>(</w:t>
      </w:r>
      <w:r w:rsidR="00A7497D" w:rsidRPr="00315897">
        <w:rPr>
          <w:rFonts w:ascii="Times New Roman" w:hAnsi="Times New Roman"/>
          <w:b/>
          <w:sz w:val="28"/>
          <w:szCs w:val="28"/>
          <w:lang w:val="uk-UA"/>
        </w:rPr>
        <w:t>з повтореннями</w:t>
      </w:r>
      <w:r w:rsidR="00A7497D">
        <w:rPr>
          <w:rFonts w:ascii="Times New Roman" w:hAnsi="Times New Roman"/>
          <w:b/>
          <w:sz w:val="28"/>
          <w:szCs w:val="28"/>
          <w:lang w:val="uk-UA"/>
        </w:rPr>
        <w:t>)</w: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– якщо в множині з </w:t>
      </w:r>
      <w:r w:rsidR="00A7497D" w:rsidRPr="00315897">
        <w:rPr>
          <w:rFonts w:ascii="Times New Roman" w:hAnsi="Times New Roman"/>
          <w:i/>
          <w:sz w:val="28"/>
          <w:szCs w:val="28"/>
          <w:lang w:val="en-US"/>
        </w:rPr>
        <w:t>n</w: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елементів є </w:t>
      </w:r>
      <w:r w:rsidR="00A7497D" w:rsidRPr="00315897">
        <w:rPr>
          <w:rFonts w:ascii="Times New Roman" w:hAnsi="Times New Roman"/>
          <w:i/>
          <w:sz w:val="28"/>
          <w:szCs w:val="28"/>
          <w:lang w:val="en-US"/>
        </w:rPr>
        <w:t>k</w: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різних типів елементів, причому  перший  тип  повторюється  </w:t>
      </w:r>
      <w:r w:rsidR="00A7497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288" w:dyaOrig="372" w14:anchorId="276D350C">
          <v:shape id="_x0000_i1048" type="#_x0000_t75" style="width:14.4pt;height:18.6pt" o:ole="">
            <v:imagedata r:id="rId57" o:title=""/>
          </v:shape>
          <o:OLEObject Type="Embed" ProgID="Equation.3" ShapeID="_x0000_i1048" DrawAspect="Content" ObjectID="_1682859947" r:id="rId58"/>
        </w:objec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раз, другий тип – </w:t>
      </w:r>
      <w:r w:rsidR="00A7497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300" w:dyaOrig="372" w14:anchorId="2398D179">
          <v:shape id="_x0000_i1049" type="#_x0000_t75" style="width:15pt;height:18.6pt" o:ole="">
            <v:imagedata r:id="rId59" o:title=""/>
          </v:shape>
          <o:OLEObject Type="Embed" ProgID="Equation.DSMT4" ShapeID="_x0000_i1049" DrawAspect="Content" ObjectID="_1682859948" r:id="rId60"/>
        </w:objec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раз,  .  .  .  ,  </w:t>
      </w:r>
      <w:r w:rsidR="00A7497D" w:rsidRPr="00315897">
        <w:rPr>
          <w:rFonts w:ascii="Times New Roman" w:hAnsi="Times New Roman"/>
          <w:i/>
          <w:sz w:val="28"/>
          <w:szCs w:val="28"/>
          <w:lang w:val="en-IE"/>
        </w:rPr>
        <w:t>k</w:t>
      </w:r>
      <w:r w:rsidR="00A7497D" w:rsidRPr="009A5428">
        <w:rPr>
          <w:rFonts w:ascii="Times New Roman" w:hAnsi="Times New Roman"/>
          <w:sz w:val="28"/>
          <w:szCs w:val="28"/>
          <w:lang w:val="uk-UA"/>
        </w:rPr>
        <w:t>-</w: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й тип – </w:t>
      </w:r>
      <w:r w:rsidR="00A7497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300" w:dyaOrig="372" w14:anchorId="38A8DDB5">
          <v:shape id="_x0000_i1050" type="#_x0000_t75" style="width:15pt;height:18.6pt" o:ole="">
            <v:imagedata r:id="rId61" o:title=""/>
          </v:shape>
          <o:OLEObject Type="Embed" ProgID="Equation.DSMT4" ShapeID="_x0000_i1050" DrawAspect="Content" ObjectID="_1682859949" r:id="rId62"/>
        </w:object>
      </w:r>
      <w:r w:rsidR="00E2023E">
        <w:rPr>
          <w:rFonts w:ascii="Times New Roman" w:hAnsi="Times New Roman"/>
          <w:sz w:val="28"/>
          <w:szCs w:val="28"/>
          <w:lang w:val="uk-UA"/>
        </w:rPr>
        <w:t xml:space="preserve"> раз,    таким чином, що   </w: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A7497D" w:rsidRPr="00315897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2448" w:dyaOrig="372" w14:anchorId="414E3EEC">
          <v:shape id="_x0000_i1051" type="#_x0000_t75" style="width:122.4pt;height:18.6pt" o:ole="">
            <v:imagedata r:id="rId63" o:title=""/>
          </v:shape>
          <o:OLEObject Type="Embed" ProgID="Equation.3" ShapeID="_x0000_i1051" DrawAspect="Content" ObjectID="_1682859950" r:id="rId64"/>
        </w:objec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>,  їх  кількість  знаходимо  так</w:t>
      </w:r>
      <w:r w:rsidR="00A7497D" w:rsidRPr="0031589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7497D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9F352A" w:rsidRPr="009F352A">
        <w:rPr>
          <w:rFonts w:ascii="Times New Roman" w:eastAsia="Times New Roman" w:hAnsi="Times New Roman"/>
          <w:color w:val="000000"/>
          <w:position w:val="-30"/>
          <w:sz w:val="28"/>
          <w:szCs w:val="28"/>
          <w:lang w:val="uk-UA" w:eastAsia="ru-RU"/>
        </w:rPr>
        <w:object w:dxaOrig="2140" w:dyaOrig="680" w14:anchorId="71D0B93A">
          <v:shape id="_x0000_i1052" type="#_x0000_t75" style="width:106.8pt;height:34.2pt" o:ole="">
            <v:imagedata r:id="rId65" o:title=""/>
          </v:shape>
          <o:OLEObject Type="Embed" ProgID="Equation.DSMT4" ShapeID="_x0000_i1052" DrawAspect="Content" ObjectID="_1682859951" r:id="rId66"/>
        </w:object>
      </w:r>
      <w:r w:rsidR="00A7497D" w:rsidRPr="00315897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14:paraId="14D5F4F8" w14:textId="77777777" w:rsidR="009F352A" w:rsidRPr="0070430E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1. </w:t>
      </w:r>
    </w:p>
    <w:p w14:paraId="74C21F9D" w14:textId="6F2383E4" w:rsidR="00A12A4C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Продається два види булочок (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</w:rPr>
        <w:t>,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b</w:t>
      </w:r>
      <w:r w:rsidRPr="00A12A4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купується три булочки. Скільки варіантів наборів булочок  можна придбати.</w:t>
      </w:r>
    </w:p>
    <w:p w14:paraId="5643CF7B" w14:textId="657384DA" w:rsidR="00A12A4C" w:rsidRPr="00A12A4C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Відповідь:</w:t>
      </w:r>
      <w:r w:rsidRPr="002D46C7">
        <w:rPr>
          <w:lang w:val="uk-UA"/>
        </w:rPr>
        <w:t xml:space="preserve"> </w:t>
      </w:r>
      <w:r w:rsidRPr="00E5699F">
        <w:rPr>
          <w:position w:val="-12"/>
        </w:rPr>
        <w:object w:dxaOrig="2860" w:dyaOrig="499" w14:anchorId="2797E3F9">
          <v:shape id="_x0000_i1053" type="#_x0000_t75" style="width:143.4pt;height:25.2pt" o:ole="">
            <v:imagedata r:id="rId67" o:title=""/>
          </v:shape>
          <o:OLEObject Type="Embed" ProgID="Equation.DSMT4" ShapeID="_x0000_i1053" DrawAspect="Content" ObjectID="_1682859952" r:id="rId68"/>
        </w:object>
      </w:r>
      <w:r>
        <w:rPr>
          <w:lang w:val="uk-UA"/>
        </w:rPr>
        <w:t xml:space="preserve"> </w:t>
      </w:r>
      <w:r w:rsidRPr="00A12A4C">
        <w:rPr>
          <w:rFonts w:ascii="Times New Roman" w:hAnsi="Times New Roman"/>
          <w:sz w:val="28"/>
          <w:szCs w:val="28"/>
          <w:lang w:val="uk-UA"/>
        </w:rPr>
        <w:t>Дійсно, перераховуємо (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sz w:val="28"/>
          <w:szCs w:val="28"/>
          <w:lang w:val="en-IE"/>
        </w:rPr>
        <w:t>b</w:t>
      </w:r>
      <w:r w:rsidRPr="00A12A4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A12A4C">
        <w:rPr>
          <w:rFonts w:ascii="Times New Roman" w:hAnsi="Times New Roman"/>
          <w:i/>
          <w:sz w:val="28"/>
          <w:szCs w:val="28"/>
          <w:lang w:val="en-IE"/>
        </w:rPr>
        <w:t>a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sz w:val="28"/>
          <w:szCs w:val="28"/>
          <w:lang w:val="en-IE"/>
        </w:rPr>
        <w:t>b</w:t>
      </w:r>
      <w:r w:rsidRPr="00A12A4C">
        <w:rPr>
          <w:rFonts w:ascii="Times New Roman" w:hAnsi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sz w:val="28"/>
          <w:szCs w:val="28"/>
          <w:lang w:val="en-IE"/>
        </w:rPr>
        <w:t>b</w:t>
      </w:r>
      <w:r w:rsidRPr="00A12A4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12A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D13BD" w:rsidRPr="001C522E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12A4C">
        <w:rPr>
          <w:rFonts w:ascii="Times New Roman" w:hAnsi="Times New Roman"/>
          <w:sz w:val="28"/>
          <w:szCs w:val="28"/>
          <w:lang w:val="uk-UA"/>
        </w:rPr>
        <w:t>(</w:t>
      </w:r>
      <w:r w:rsidR="003D13BD" w:rsidRPr="003D13BD">
        <w:rPr>
          <w:rFonts w:ascii="Times New Roman" w:hAnsi="Times New Roman"/>
          <w:i/>
          <w:sz w:val="28"/>
          <w:szCs w:val="28"/>
          <w:lang w:val="en-IE"/>
        </w:rPr>
        <w:t>b</w:t>
      </w:r>
      <w:r w:rsidRPr="003D13BD">
        <w:rPr>
          <w:rFonts w:ascii="Times New Roman" w:hAnsi="Times New Roman"/>
          <w:i/>
          <w:sz w:val="28"/>
          <w:szCs w:val="28"/>
          <w:lang w:val="uk-UA"/>
        </w:rPr>
        <w:t>,</w:t>
      </w:r>
      <w:r w:rsidR="003D13BD" w:rsidRPr="003D13BD">
        <w:rPr>
          <w:rFonts w:ascii="Times New Roman" w:hAnsi="Times New Roman"/>
          <w:i/>
          <w:sz w:val="28"/>
          <w:szCs w:val="28"/>
          <w:lang w:val="en-IE"/>
        </w:rPr>
        <w:t>b</w:t>
      </w:r>
      <w:r w:rsidRPr="003D13BD">
        <w:rPr>
          <w:rFonts w:ascii="Times New Roman" w:hAnsi="Times New Roman"/>
          <w:i/>
          <w:sz w:val="28"/>
          <w:szCs w:val="28"/>
          <w:lang w:val="uk-UA"/>
        </w:rPr>
        <w:t>,</w:t>
      </w:r>
      <w:r w:rsidR="003D13BD" w:rsidRPr="003D13BD">
        <w:rPr>
          <w:rFonts w:ascii="Times New Roman" w:hAnsi="Times New Roman"/>
          <w:i/>
          <w:sz w:val="28"/>
          <w:szCs w:val="28"/>
          <w:lang w:val="en-IE"/>
        </w:rPr>
        <w:t>b</w:t>
      </w:r>
      <w:r w:rsidRPr="00A12A4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27B8EDC" w14:textId="77777777" w:rsidR="00A12A4C" w:rsidRPr="005E3E6E" w:rsidRDefault="00A12A4C" w:rsidP="00A12A4C">
      <w:pPr>
        <w:spacing w:after="0" w:line="240" w:lineRule="auto"/>
        <w:jc w:val="both"/>
        <w:rPr>
          <w:lang w:val="uk-UA"/>
        </w:rPr>
      </w:pPr>
    </w:p>
    <w:p w14:paraId="78F64CE8" w14:textId="77777777" w:rsidR="009F352A" w:rsidRPr="0070430E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Приклад  2. </w:t>
      </w:r>
    </w:p>
    <w:p w14:paraId="592433FC" w14:textId="1BF15852" w:rsidR="00A12A4C" w:rsidRDefault="003D13BD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Комітет складається з 8 осіб. Укладаючи рішення, вони голосують  </w:t>
      </w:r>
      <w:r w:rsidRPr="003D13B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3D13B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D13BD">
        <w:rPr>
          <w:rFonts w:ascii="Times New Roman" w:hAnsi="Times New Roman"/>
          <w:sz w:val="28"/>
          <w:szCs w:val="28"/>
        </w:rPr>
        <w:t xml:space="preserve"> ’</w:t>
      </w:r>
      <w:r>
        <w:rPr>
          <w:rFonts w:ascii="Times New Roman" w:hAnsi="Times New Roman"/>
          <w:sz w:val="28"/>
          <w:szCs w:val="28"/>
          <w:lang w:val="uk-UA"/>
        </w:rPr>
        <w:t>проти</w:t>
      </w:r>
      <w:r w:rsidRPr="003D13B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D13BD">
        <w:rPr>
          <w:rFonts w:ascii="Times New Roman" w:hAnsi="Times New Roman"/>
          <w:sz w:val="28"/>
          <w:szCs w:val="28"/>
        </w:rPr>
        <w:t xml:space="preserve"> ’</w:t>
      </w:r>
      <w:r>
        <w:rPr>
          <w:rFonts w:ascii="Times New Roman" w:hAnsi="Times New Roman"/>
          <w:sz w:val="28"/>
          <w:szCs w:val="28"/>
          <w:lang w:val="uk-UA"/>
        </w:rPr>
        <w:t>утрим</w:t>
      </w:r>
      <w:r w:rsidR="00AF0F66">
        <w:rPr>
          <w:rFonts w:ascii="Times New Roman" w:hAnsi="Times New Roman"/>
          <w:sz w:val="28"/>
          <w:szCs w:val="28"/>
          <w:lang w:val="uk-UA"/>
        </w:rPr>
        <w:t>ався</w:t>
      </w:r>
      <w:r w:rsidRPr="003D13BD">
        <w:rPr>
          <w:rFonts w:ascii="Times New Roman" w:hAnsi="Times New Roman"/>
          <w:sz w:val="28"/>
          <w:szCs w:val="28"/>
        </w:rPr>
        <w:t>’</w:t>
      </w:r>
      <w:r w:rsidR="00AF0F66">
        <w:rPr>
          <w:rFonts w:ascii="Times New Roman" w:hAnsi="Times New Roman"/>
          <w:sz w:val="28"/>
          <w:szCs w:val="28"/>
          <w:lang w:val="uk-UA"/>
        </w:rPr>
        <w:t>.</w:t>
      </w:r>
      <w:r w:rsidRPr="003D13BD">
        <w:rPr>
          <w:rFonts w:ascii="Times New Roman" w:hAnsi="Times New Roman"/>
          <w:sz w:val="28"/>
          <w:szCs w:val="28"/>
        </w:rPr>
        <w:t xml:space="preserve"> </w:t>
      </w:r>
      <w:r w:rsidR="00A12A4C">
        <w:rPr>
          <w:rFonts w:ascii="Times New Roman" w:hAnsi="Times New Roman"/>
          <w:sz w:val="28"/>
          <w:szCs w:val="28"/>
          <w:lang w:val="uk-UA"/>
        </w:rPr>
        <w:t xml:space="preserve"> Знайти   скільки </w:t>
      </w:r>
      <w:r w:rsidR="00AF0F66">
        <w:rPr>
          <w:rFonts w:ascii="Times New Roman" w:hAnsi="Times New Roman"/>
          <w:sz w:val="28"/>
          <w:szCs w:val="28"/>
          <w:lang w:val="uk-UA"/>
        </w:rPr>
        <w:t>можливих різних результатів голосування</w:t>
      </w:r>
      <w:r w:rsidR="00A12A4C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14:paraId="5CEB2EE0" w14:textId="7698DFC4" w:rsidR="00A12A4C" w:rsidRDefault="00A12A4C" w:rsidP="00A12A4C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Відповідь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:   </w:t>
      </w:r>
      <w:r w:rsidR="00AF0F66">
        <w:rPr>
          <w:rFonts w:ascii="Times New Roman" w:hAnsi="Times New Roman"/>
          <w:sz w:val="28"/>
          <w:szCs w:val="28"/>
          <w:lang w:val="uk-UA"/>
        </w:rPr>
        <w:t>Кожний окремий результат голосування можна подати у вигляді, наприклад :   ЗЗПППУУУ    або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AF0F66" w:rsidRPr="00AF0F66">
        <w:rPr>
          <w:rFonts w:ascii="Times New Roman" w:hAnsi="Times New Roman"/>
          <w:position w:val="-10"/>
          <w:sz w:val="28"/>
          <w:szCs w:val="28"/>
        </w:rPr>
        <w:object w:dxaOrig="2000" w:dyaOrig="340" w14:anchorId="021B4CAB">
          <v:shape id="_x0000_i1054" type="#_x0000_t75" style="width:100.2pt;height:16.8pt" o:ole="">
            <v:imagedata r:id="rId69" o:title=""/>
          </v:shape>
          <o:OLEObject Type="Embed" ProgID="Equation.DSMT4" ShapeID="_x0000_i1054" DrawAspect="Content" ObjectID="_1682859953" r:id="rId70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AF0F66">
        <w:rPr>
          <w:rFonts w:ascii="Times New Roman" w:hAnsi="Times New Roman"/>
          <w:sz w:val="28"/>
          <w:szCs w:val="28"/>
          <w:lang w:val="uk-UA"/>
        </w:rPr>
        <w:t xml:space="preserve">  Справді, маємо </w:t>
      </w:r>
      <w:r w:rsidR="00AF0F66" w:rsidRPr="00AF0F66">
        <w:rPr>
          <w:position w:val="-28"/>
        </w:rPr>
        <w:object w:dxaOrig="3940" w:dyaOrig="720" w14:anchorId="0456CCB2">
          <v:shape id="_x0000_i1055" type="#_x0000_t75" style="width:198pt;height:36pt" o:ole="">
            <v:imagedata r:id="rId71" o:title=""/>
          </v:shape>
          <o:OLEObject Type="Embed" ProgID="Equation.DSMT4" ShapeID="_x0000_i1055" DrawAspect="Content" ObjectID="_1682859954" r:id="rId72"/>
        </w:object>
      </w:r>
    </w:p>
    <w:p w14:paraId="769F8A90" w14:textId="77777777" w:rsidR="009F352A" w:rsidRPr="0070430E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3. </w:t>
      </w:r>
    </w:p>
    <w:p w14:paraId="45724089" w14:textId="6193AA3A" w:rsidR="00A12A4C" w:rsidRDefault="00AF0F66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формування доміно використовується 7 цифр</w:t>
      </w:r>
      <w:r w:rsidR="00A25504">
        <w:rPr>
          <w:rFonts w:ascii="Times New Roman" w:hAnsi="Times New Roman"/>
          <w:sz w:val="28"/>
          <w:szCs w:val="28"/>
          <w:lang w:val="uk-UA"/>
        </w:rPr>
        <w:t>, які для кожної кісточки використовуються по дві в різних комбінаціях і можуть повторюватись. Скільки кісточок доміно</w:t>
      </w:r>
      <w:r w:rsidR="00A12A4C" w:rsidRPr="007446BE">
        <w:rPr>
          <w:rFonts w:ascii="Times New Roman" w:hAnsi="Times New Roman"/>
          <w:sz w:val="28"/>
          <w:szCs w:val="28"/>
          <w:lang w:val="uk-UA"/>
        </w:rPr>
        <w:t xml:space="preserve"> ?</w:t>
      </w:r>
    </w:p>
    <w:p w14:paraId="4B229698" w14:textId="60329949" w:rsidR="00A12A4C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Відповідь:  </w:t>
      </w:r>
      <w:r w:rsidR="00A25504" w:rsidRPr="00AF0F66">
        <w:rPr>
          <w:position w:val="-28"/>
        </w:rPr>
        <w:object w:dxaOrig="3159" w:dyaOrig="720" w14:anchorId="47110194">
          <v:shape id="_x0000_i1056" type="#_x0000_t75" style="width:158.4pt;height:36pt" o:ole="">
            <v:imagedata r:id="rId73" o:title=""/>
          </v:shape>
          <o:OLEObject Type="Embed" ProgID="Equation.DSMT4" ShapeID="_x0000_i1056" DrawAspect="Content" ObjectID="_1682859955" r:id="rId74"/>
        </w:object>
      </w:r>
    </w:p>
    <w:p w14:paraId="72F547EF" w14:textId="77777777" w:rsidR="001C522E" w:rsidRDefault="00A12A4C" w:rsidP="001C522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</w:t>
      </w:r>
      <w:r w:rsidRPr="00A12A4C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E745490" w14:textId="46D591FC" w:rsidR="001C522E" w:rsidRDefault="00A12A4C" w:rsidP="001C522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C522E">
        <w:rPr>
          <w:rFonts w:ascii="Times New Roman" w:hAnsi="Times New Roman"/>
          <w:sz w:val="28"/>
          <w:szCs w:val="28"/>
          <w:lang w:val="uk-UA"/>
        </w:rPr>
        <w:t>а) Скільки  послідовностей можна утворити  з літер  «с», «т», «а», «л», «ь»</w:t>
      </w:r>
      <w:r w:rsidR="001C522E" w:rsidRPr="007446BE">
        <w:rPr>
          <w:rFonts w:ascii="Times New Roman" w:hAnsi="Times New Roman"/>
          <w:sz w:val="28"/>
          <w:szCs w:val="28"/>
          <w:lang w:val="uk-UA"/>
        </w:rPr>
        <w:t xml:space="preserve"> ?</w:t>
      </w:r>
    </w:p>
    <w:p w14:paraId="3FDCE4AA" w14:textId="7B1DABE3" w:rsidR="001C522E" w:rsidRPr="005E3E6E" w:rsidRDefault="001C522E" w:rsidP="001C522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Відповідь:  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522E">
        <w:rPr>
          <w:rFonts w:ascii="Times New Roman" w:hAnsi="Times New Roman"/>
          <w:position w:val="-6"/>
          <w:sz w:val="28"/>
          <w:szCs w:val="28"/>
        </w:rPr>
        <w:object w:dxaOrig="620" w:dyaOrig="300" w14:anchorId="65C2D1A3">
          <v:shape id="_x0000_i1057" type="#_x0000_t75" style="width:31.2pt;height:14.4pt" o:ole="">
            <v:imagedata r:id="rId75" o:title=""/>
          </v:shape>
          <o:OLEObject Type="Embed" ProgID="Equation.DSMT4" ShapeID="_x0000_i1057" DrawAspect="Content" ObjectID="_1682859956" r:id="rId76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52261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Всі літери різні.</w:t>
      </w:r>
      <w:r w:rsidRPr="00522618">
        <w:rPr>
          <w:rFonts w:ascii="Times New Roman" w:hAnsi="Times New Roman"/>
          <w:sz w:val="28"/>
          <w:szCs w:val="28"/>
        </w:rPr>
        <w:t xml:space="preserve">  </w:t>
      </w:r>
      <w:r w:rsidRPr="001C522E">
        <w:rPr>
          <w:rFonts w:ascii="Times New Roman" w:eastAsia="Times New Roman" w:hAnsi="Times New Roman"/>
          <w:color w:val="000000"/>
          <w:position w:val="-12"/>
          <w:sz w:val="28"/>
          <w:szCs w:val="28"/>
          <w:lang w:val="uk-UA" w:eastAsia="ru-RU"/>
        </w:rPr>
        <w:object w:dxaOrig="2220" w:dyaOrig="360" w14:anchorId="7DF155C5">
          <v:shape id="_x0000_i1058" type="#_x0000_t75" style="width:111pt;height:18pt" o:ole="">
            <v:imagedata r:id="rId77" o:title=""/>
          </v:shape>
          <o:OLEObject Type="Embed" ProgID="Equation.DSMT4" ShapeID="_x0000_i1058" DrawAspect="Content" ObjectID="_1682859957" r:id="rId78"/>
        </w:objec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14:paraId="596AF0AA" w14:textId="77777777" w:rsidR="009F352A" w:rsidRPr="0070430E" w:rsidRDefault="009F352A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4ACE6F" w14:textId="385D6B97" w:rsidR="00A12A4C" w:rsidRDefault="001C522E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A12A4C">
        <w:rPr>
          <w:rFonts w:ascii="Times New Roman" w:hAnsi="Times New Roman"/>
          <w:sz w:val="28"/>
          <w:szCs w:val="28"/>
          <w:lang w:val="uk-UA"/>
        </w:rPr>
        <w:t xml:space="preserve">Скільки </w:t>
      </w:r>
      <w:r w:rsidR="00A255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послідовностей</w:t>
      </w:r>
      <w:r w:rsidR="00A25504">
        <w:rPr>
          <w:rFonts w:ascii="Times New Roman" w:hAnsi="Times New Roman"/>
          <w:sz w:val="28"/>
          <w:szCs w:val="28"/>
          <w:lang w:val="uk-UA"/>
        </w:rPr>
        <w:t xml:space="preserve"> можна утворити  з літер  «к», «к», «о», «о», «с»</w:t>
      </w:r>
      <w:r w:rsidR="00A12A4C" w:rsidRPr="007446BE">
        <w:rPr>
          <w:rFonts w:ascii="Times New Roman" w:hAnsi="Times New Roman"/>
          <w:sz w:val="28"/>
          <w:szCs w:val="28"/>
          <w:lang w:val="uk-UA"/>
        </w:rPr>
        <w:t xml:space="preserve"> ?</w:t>
      </w:r>
    </w:p>
    <w:p w14:paraId="7ADE35D6" w14:textId="7C7B168E" w:rsidR="00A12A4C" w:rsidRPr="005E3E6E" w:rsidRDefault="00A12A4C" w:rsidP="00A12A4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Відповідь:  </w:t>
      </w:r>
      <w:r w:rsidRPr="002D46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1353" w:rsidRPr="00F11353">
        <w:rPr>
          <w:rFonts w:ascii="Times New Roman" w:hAnsi="Times New Roman"/>
          <w:position w:val="-12"/>
          <w:sz w:val="28"/>
          <w:szCs w:val="28"/>
        </w:rPr>
        <w:object w:dxaOrig="3840" w:dyaOrig="380" w14:anchorId="46F3098C">
          <v:shape id="_x0000_i1059" type="#_x0000_t75" style="width:192.6pt;height:18.6pt" o:ole="">
            <v:imagedata r:id="rId79" o:title=""/>
          </v:shape>
          <o:OLEObject Type="Embed" ProgID="Equation.DSMT4" ShapeID="_x0000_i1059" DrawAspect="Content" ObjectID="_1682859958" r:id="rId80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F11353" w:rsidRPr="00522618">
        <w:rPr>
          <w:rFonts w:ascii="Times New Roman" w:hAnsi="Times New Roman"/>
          <w:sz w:val="28"/>
          <w:szCs w:val="28"/>
        </w:rPr>
        <w:t xml:space="preserve">    </w:t>
      </w:r>
      <w:r w:rsidR="001C522E" w:rsidRPr="001C522E">
        <w:rPr>
          <w:rFonts w:ascii="Times New Roman" w:eastAsia="Times New Roman" w:hAnsi="Times New Roman"/>
          <w:color w:val="000000"/>
          <w:position w:val="-34"/>
          <w:sz w:val="28"/>
          <w:szCs w:val="28"/>
          <w:lang w:val="uk-UA" w:eastAsia="ru-RU"/>
        </w:rPr>
        <w:object w:dxaOrig="2060" w:dyaOrig="780" w14:anchorId="28448C6D">
          <v:shape id="_x0000_i1060" type="#_x0000_t75" style="width:102.6pt;height:39pt" o:ole="">
            <v:imagedata r:id="rId81" o:title=""/>
          </v:shape>
          <o:OLEObject Type="Embed" ProgID="Equation.DSMT4" ShapeID="_x0000_i1060" DrawAspect="Content" ObjectID="_1682859959" r:id="rId82"/>
        </w:object>
      </w:r>
    </w:p>
    <w:p w14:paraId="3F4C8B79" w14:textId="77777777" w:rsidR="009F352A" w:rsidRPr="0070430E" w:rsidRDefault="009F352A" w:rsidP="00CB5FE3">
      <w:pPr>
        <w:pStyle w:val="2"/>
        <w:spacing w:after="0" w:line="360" w:lineRule="auto"/>
        <w:ind w:left="1050"/>
        <w:rPr>
          <w:b/>
          <w:sz w:val="28"/>
          <w:szCs w:val="28"/>
        </w:rPr>
      </w:pPr>
    </w:p>
    <w:p w14:paraId="4505E07B" w14:textId="77777777" w:rsidR="00A94A76" w:rsidRPr="0070430E" w:rsidRDefault="00CB5FE3" w:rsidP="00CB5FE3">
      <w:pPr>
        <w:pStyle w:val="2"/>
        <w:spacing w:after="0" w:line="360" w:lineRule="auto"/>
        <w:ind w:left="1050"/>
        <w:rPr>
          <w:b/>
          <w:sz w:val="28"/>
          <w:szCs w:val="28"/>
        </w:rPr>
      </w:pPr>
      <w:r w:rsidRPr="00CB5FE3">
        <w:rPr>
          <w:b/>
          <w:sz w:val="28"/>
          <w:szCs w:val="28"/>
          <w:lang w:val="uk-UA"/>
        </w:rPr>
        <w:t xml:space="preserve"> </w:t>
      </w:r>
    </w:p>
    <w:p w14:paraId="32F56D54" w14:textId="77777777" w:rsidR="009F352A" w:rsidRPr="0070430E" w:rsidRDefault="009F352A" w:rsidP="00CB5FE3">
      <w:pPr>
        <w:pStyle w:val="2"/>
        <w:spacing w:after="0" w:line="360" w:lineRule="auto"/>
        <w:ind w:left="1050"/>
        <w:rPr>
          <w:b/>
          <w:sz w:val="28"/>
          <w:szCs w:val="28"/>
        </w:rPr>
      </w:pPr>
    </w:p>
    <w:p w14:paraId="1A29C5CF" w14:textId="004FBE56" w:rsidR="00A57B3A" w:rsidRPr="00522618" w:rsidRDefault="00CC4EFF" w:rsidP="00CB5FE3">
      <w:pPr>
        <w:pStyle w:val="2"/>
        <w:spacing w:after="0" w:line="360" w:lineRule="auto"/>
        <w:ind w:left="105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2</w:t>
      </w:r>
      <w:r w:rsidR="00CB5FE3" w:rsidRPr="00CB5FE3">
        <w:rPr>
          <w:b/>
          <w:sz w:val="28"/>
          <w:szCs w:val="28"/>
          <w:lang w:val="uk-UA"/>
        </w:rPr>
        <w:t>. Різні способи обчислення комбінаторних об’єктів</w:t>
      </w:r>
    </w:p>
    <w:p w14:paraId="31E33112" w14:textId="77777777" w:rsidR="00F11353" w:rsidRPr="00522618" w:rsidRDefault="00F11353" w:rsidP="00F11353">
      <w:pPr>
        <w:pStyle w:val="2"/>
        <w:spacing w:after="0" w:line="360" w:lineRule="auto"/>
        <w:jc w:val="both"/>
        <w:rPr>
          <w:b/>
          <w:sz w:val="28"/>
          <w:szCs w:val="28"/>
        </w:rPr>
      </w:pPr>
    </w:p>
    <w:p w14:paraId="6E0DE86D" w14:textId="77777777" w:rsidR="00522618" w:rsidRPr="007036C5" w:rsidRDefault="00F11353" w:rsidP="00522618">
      <w:pPr>
        <w:pStyle w:val="2"/>
        <w:spacing w:after="0" w:line="360" w:lineRule="auto"/>
        <w:ind w:firstLine="708"/>
        <w:jc w:val="both"/>
        <w:rPr>
          <w:sz w:val="28"/>
          <w:szCs w:val="28"/>
        </w:rPr>
      </w:pPr>
      <w:r w:rsidRPr="00F11353">
        <w:rPr>
          <w:sz w:val="28"/>
          <w:szCs w:val="28"/>
          <w:lang w:val="uk-UA"/>
        </w:rPr>
        <w:t>Приклади демонструють</w:t>
      </w:r>
      <w:r>
        <w:rPr>
          <w:sz w:val="28"/>
          <w:szCs w:val="28"/>
          <w:lang w:val="uk-UA"/>
        </w:rPr>
        <w:t xml:space="preserve">, що ключовим моментом при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="00522618" w:rsidRPr="00522618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язування</w:t>
      </w:r>
      <w:proofErr w:type="spellEnd"/>
      <w:r>
        <w:rPr>
          <w:sz w:val="28"/>
          <w:szCs w:val="28"/>
          <w:lang w:val="uk-UA"/>
        </w:rPr>
        <w:t xml:space="preserve"> комбінаторних задач є обчислення біноміальних коефіцієнтів. Слід зауважити, що при кодуванні інформації теж використовується обчислення біноміальних коефіцієнтів. </w:t>
      </w:r>
      <w:r w:rsidRPr="00F1135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Основна обчислювальна проблема виникає при великих значеннях </w:t>
      </w:r>
      <w:r w:rsidRPr="00F11353">
        <w:rPr>
          <w:i/>
          <w:sz w:val="32"/>
          <w:szCs w:val="32"/>
          <w:lang w:val="en-IE"/>
        </w:rPr>
        <w:t>m</w:t>
      </w:r>
      <w:r w:rsidRPr="00F11353">
        <w:rPr>
          <w:i/>
          <w:sz w:val="28"/>
          <w:szCs w:val="28"/>
        </w:rPr>
        <w:t xml:space="preserve"> </w:t>
      </w:r>
      <w:r w:rsidRPr="00F11353">
        <w:rPr>
          <w:sz w:val="28"/>
          <w:szCs w:val="28"/>
          <w:lang w:val="uk-UA"/>
        </w:rPr>
        <w:t>і</w:t>
      </w:r>
      <w:r w:rsidRPr="00F11353">
        <w:rPr>
          <w:i/>
          <w:sz w:val="28"/>
          <w:szCs w:val="28"/>
        </w:rPr>
        <w:t xml:space="preserve">  </w:t>
      </w:r>
      <w:r w:rsidRPr="00F11353">
        <w:rPr>
          <w:i/>
          <w:sz w:val="32"/>
          <w:szCs w:val="32"/>
          <w:lang w:val="en-IE"/>
        </w:rPr>
        <w:t>n</w:t>
      </w:r>
      <w:r>
        <w:rPr>
          <w:i/>
          <w:sz w:val="28"/>
          <w:szCs w:val="28"/>
          <w:lang w:val="uk-UA"/>
        </w:rPr>
        <w:t xml:space="preserve">. </w:t>
      </w:r>
    </w:p>
    <w:p w14:paraId="691939F0" w14:textId="6B7529DE" w:rsidR="00522618" w:rsidRDefault="00522618" w:rsidP="00522618">
      <w:pPr>
        <w:pStyle w:val="2"/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тепер різні способи обчислення біноміальних коефіцієнтів.</w:t>
      </w:r>
    </w:p>
    <w:p w14:paraId="3D8BD19D" w14:textId="77777777" w:rsidR="007036C5" w:rsidRDefault="007036C5" w:rsidP="00522618">
      <w:pPr>
        <w:pStyle w:val="2"/>
        <w:spacing w:after="0" w:line="360" w:lineRule="auto"/>
        <w:ind w:firstLine="708"/>
        <w:jc w:val="both"/>
        <w:rPr>
          <w:sz w:val="28"/>
          <w:szCs w:val="28"/>
          <w:lang w:val="uk-UA"/>
        </w:rPr>
      </w:pPr>
    </w:p>
    <w:p w14:paraId="2FD2E532" w14:textId="77777777" w:rsidR="009F352A" w:rsidRPr="009F352A" w:rsidRDefault="00522618" w:rsidP="00522618">
      <w:pPr>
        <w:pStyle w:val="2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Безпосередньо за формулами     </w:t>
      </w:r>
    </w:p>
    <w:p w14:paraId="07D0AC78" w14:textId="0C73533A" w:rsidR="00522618" w:rsidRPr="00861EBE" w:rsidRDefault="009F352A" w:rsidP="009F352A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IE"/>
        </w:rPr>
        <w:lastRenderedPageBreak/>
        <w:t xml:space="preserve">                    </w:t>
      </w:r>
      <w:r w:rsidR="00522618">
        <w:rPr>
          <w:sz w:val="28"/>
          <w:szCs w:val="28"/>
          <w:lang w:val="uk-UA"/>
        </w:rPr>
        <w:t xml:space="preserve">   </w:t>
      </w:r>
      <w:r w:rsidR="00522618" w:rsidRPr="00522618">
        <w:rPr>
          <w:b/>
          <w:position w:val="-68"/>
          <w:sz w:val="28"/>
          <w:szCs w:val="28"/>
          <w:lang w:val="uk-UA"/>
        </w:rPr>
        <w:object w:dxaOrig="4176" w:dyaOrig="1500" w14:anchorId="11B9B564">
          <v:shape id="_x0000_i1061" type="#_x0000_t75" style="width:208.8pt;height:75pt" o:ole="">
            <v:imagedata r:id="rId25" o:title=""/>
          </v:shape>
          <o:OLEObject Type="Embed" ProgID="Equation.3" ShapeID="_x0000_i1061" DrawAspect="Content" ObjectID="_1682859960" r:id="rId83"/>
        </w:object>
      </w:r>
    </w:p>
    <w:p w14:paraId="54044066" w14:textId="77777777" w:rsidR="00861EBE" w:rsidRPr="004219F9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</w:p>
    <w:p w14:paraId="32CD3170" w14:textId="42400B3C" w:rsidR="007036C5" w:rsidRPr="001E6487" w:rsidRDefault="004219F9" w:rsidP="004219F9">
      <w:pPr>
        <w:pStyle w:val="2"/>
        <w:numPr>
          <w:ilvl w:val="0"/>
          <w:numId w:val="19"/>
        </w:numPr>
        <w:spacing w:after="0" w:line="360" w:lineRule="auto"/>
        <w:jc w:val="both"/>
        <w:rPr>
          <w:sz w:val="28"/>
          <w:lang w:val="uk-UA"/>
        </w:rPr>
      </w:pPr>
      <w:r w:rsidRPr="004219F9">
        <w:rPr>
          <w:sz w:val="28"/>
          <w:szCs w:val="28"/>
          <w:lang w:val="uk-UA"/>
        </w:rPr>
        <w:t xml:space="preserve">Ці формули </w:t>
      </w:r>
      <w:r w:rsidR="007036C5" w:rsidRPr="004219F9">
        <w:rPr>
          <w:sz w:val="28"/>
          <w:lang w:val="uk-UA"/>
        </w:rPr>
        <w:t>можна звести до</w:t>
      </w:r>
      <w:r w:rsidR="007036C5" w:rsidRPr="004219F9">
        <w:rPr>
          <w:sz w:val="28"/>
        </w:rPr>
        <w:t xml:space="preserve">  </w:t>
      </w:r>
      <w:r w:rsidR="007036C5" w:rsidRPr="004219F9">
        <w:rPr>
          <w:sz w:val="28"/>
          <w:lang w:val="uk-UA"/>
        </w:rPr>
        <w:t xml:space="preserve"> рекур</w:t>
      </w:r>
      <w:r>
        <w:rPr>
          <w:sz w:val="28"/>
          <w:lang w:val="uk-UA"/>
        </w:rPr>
        <w:t>ент</w:t>
      </w:r>
      <w:r w:rsidR="007036C5" w:rsidRPr="004219F9">
        <w:rPr>
          <w:sz w:val="28"/>
          <w:lang w:val="uk-UA"/>
        </w:rPr>
        <w:t>н</w:t>
      </w:r>
      <w:r>
        <w:rPr>
          <w:sz w:val="28"/>
          <w:lang w:val="uk-UA"/>
        </w:rPr>
        <w:t>их</w:t>
      </w:r>
      <w:r w:rsidR="007036C5" w:rsidRPr="004219F9">
        <w:rPr>
          <w:sz w:val="28"/>
          <w:lang w:val="uk-UA"/>
        </w:rPr>
        <w:t xml:space="preserve">, </w:t>
      </w:r>
      <w:r w:rsidR="007036C5" w:rsidRPr="004219F9">
        <w:rPr>
          <w:sz w:val="28"/>
        </w:rPr>
        <w:t xml:space="preserve"> </w:t>
      </w:r>
      <w:r w:rsidR="007036C5" w:rsidRPr="004219F9">
        <w:rPr>
          <w:sz w:val="28"/>
          <w:lang w:val="uk-UA"/>
        </w:rPr>
        <w:t xml:space="preserve">а  саме </w:t>
      </w:r>
      <w:r>
        <w:rPr>
          <w:position w:val="-82"/>
        </w:rPr>
        <w:object w:dxaOrig="6860" w:dyaOrig="1780" w14:anchorId="3C05C700">
          <v:shape id="_x0000_i1062" type="#_x0000_t75" style="width:343.2pt;height:88.8pt" o:ole="">
            <v:imagedata r:id="rId84" o:title=""/>
          </v:shape>
          <o:OLEObject Type="Embed" ProgID="Equation.DSMT4" ShapeID="_x0000_i1062" DrawAspect="Content" ObjectID="_1682859961" r:id="rId85"/>
        </w:object>
      </w:r>
      <w:r w:rsidR="001E6487" w:rsidRPr="001E6487">
        <w:t xml:space="preserve">  </w:t>
      </w:r>
    </w:p>
    <w:p w14:paraId="2DFBE58C" w14:textId="77777777" w:rsidR="001E6487" w:rsidRDefault="001E6487" w:rsidP="001E6487">
      <w:pPr>
        <w:pStyle w:val="ae"/>
        <w:rPr>
          <w:sz w:val="28"/>
          <w:lang w:val="uk-UA"/>
        </w:rPr>
      </w:pPr>
    </w:p>
    <w:p w14:paraId="2CDD562F" w14:textId="77777777" w:rsidR="001E6487" w:rsidRPr="0070430E" w:rsidRDefault="001E6487" w:rsidP="001E6487">
      <w:pPr>
        <w:pStyle w:val="2"/>
        <w:spacing w:after="0" w:line="360" w:lineRule="auto"/>
        <w:ind w:left="720"/>
        <w:jc w:val="both"/>
        <w:rPr>
          <w:sz w:val="28"/>
        </w:rPr>
      </w:pPr>
    </w:p>
    <w:p w14:paraId="768F6BA8" w14:textId="77777777" w:rsidR="009F352A" w:rsidRPr="0070430E" w:rsidRDefault="009F352A" w:rsidP="001E6487">
      <w:pPr>
        <w:pStyle w:val="2"/>
        <w:spacing w:after="0" w:line="360" w:lineRule="auto"/>
        <w:ind w:left="720"/>
        <w:jc w:val="both"/>
        <w:rPr>
          <w:sz w:val="28"/>
        </w:rPr>
      </w:pPr>
    </w:p>
    <w:p w14:paraId="0C6FF966" w14:textId="77777777" w:rsidR="009F352A" w:rsidRPr="0070430E" w:rsidRDefault="009F352A" w:rsidP="001E6487">
      <w:pPr>
        <w:pStyle w:val="2"/>
        <w:spacing w:after="0" w:line="360" w:lineRule="auto"/>
        <w:ind w:left="720"/>
        <w:jc w:val="both"/>
        <w:rPr>
          <w:sz w:val="28"/>
        </w:rPr>
      </w:pPr>
    </w:p>
    <w:p w14:paraId="77220FE7" w14:textId="77777777" w:rsidR="009F352A" w:rsidRPr="0070430E" w:rsidRDefault="009F352A" w:rsidP="001E6487">
      <w:pPr>
        <w:pStyle w:val="2"/>
        <w:spacing w:after="0" w:line="360" w:lineRule="auto"/>
        <w:ind w:left="720"/>
        <w:jc w:val="both"/>
        <w:rPr>
          <w:sz w:val="28"/>
        </w:rPr>
      </w:pPr>
    </w:p>
    <w:p w14:paraId="5782EA03" w14:textId="6CE3B2B9" w:rsidR="007036C5" w:rsidRDefault="004219F9" w:rsidP="00522618">
      <w:pPr>
        <w:pStyle w:val="2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 w:rsidR="00527081">
        <w:rPr>
          <w:sz w:val="28"/>
          <w:szCs w:val="28"/>
          <w:lang w:val="uk-UA"/>
        </w:rPr>
        <w:t>за допомогою</w:t>
      </w:r>
      <w:r>
        <w:rPr>
          <w:sz w:val="28"/>
          <w:szCs w:val="28"/>
          <w:lang w:val="uk-UA"/>
        </w:rPr>
        <w:t xml:space="preserve"> трикутника Паскаля.</w:t>
      </w:r>
    </w:p>
    <w:p w14:paraId="524ECAF1" w14:textId="4A7892A7" w:rsidR="001E6487" w:rsidRPr="001E6487" w:rsidRDefault="001E6487" w:rsidP="009F352A">
      <w:pPr>
        <w:rPr>
          <w:rFonts w:ascii="Times New Roman" w:hAnsi="Times New Roman"/>
          <w:sz w:val="28"/>
          <w:szCs w:val="28"/>
          <w:lang w:val="uk-UA"/>
        </w:rPr>
      </w:pPr>
      <w:r w:rsidRPr="001E6487">
        <w:rPr>
          <w:rFonts w:ascii="Times New Roman" w:hAnsi="Times New Roman"/>
          <w:sz w:val="28"/>
          <w:szCs w:val="28"/>
          <w:lang w:val="uk-UA"/>
        </w:rPr>
        <w:t>Трикутник   Паскаля</w:t>
      </w:r>
      <w:r w:rsidR="009F352A" w:rsidRPr="009F352A">
        <w:rPr>
          <w:rFonts w:ascii="Times New Roman" w:hAnsi="Times New Roman"/>
          <w:sz w:val="28"/>
          <w:szCs w:val="28"/>
        </w:rPr>
        <w:t xml:space="preserve">      </w:t>
      </w:r>
      <w:r w:rsidRPr="001E6487">
        <w:rPr>
          <w:rFonts w:ascii="Times New Roman" w:hAnsi="Times New Roman"/>
          <w:sz w:val="28"/>
          <w:szCs w:val="28"/>
          <w:lang w:val="uk-UA"/>
        </w:rPr>
        <w:t>(знаходження біноміальних коефіцієнтів)</w:t>
      </w:r>
    </w:p>
    <w:p w14:paraId="7A195B93" w14:textId="0887C946" w:rsidR="00527081" w:rsidRDefault="001E6487" w:rsidP="009F352A">
      <w:pPr>
        <w:pStyle w:val="2"/>
        <w:spacing w:after="0" w:line="360" w:lineRule="auto"/>
        <w:jc w:val="both"/>
        <w:rPr>
          <w:sz w:val="28"/>
          <w:szCs w:val="28"/>
          <w:lang w:val="uk-UA"/>
        </w:rPr>
      </w:pPr>
      <w:r>
        <w:rPr>
          <w:position w:val="-74"/>
          <w:sz w:val="28"/>
          <w:szCs w:val="28"/>
          <w:lang w:val="uk-UA" w:eastAsia="uk-UA"/>
        </w:rPr>
        <w:object w:dxaOrig="10224" w:dyaOrig="6936" w14:anchorId="53A6F17A">
          <v:shape id="_x0000_i1063" type="#_x0000_t75" style="width:511.2pt;height:346.8pt" o:ole="">
            <v:imagedata r:id="rId86" o:title=""/>
          </v:shape>
          <o:OLEObject Type="Embed" ProgID="Equation.DSMT4" ShapeID="_x0000_i1063" DrawAspect="Content" ObjectID="_1682859962" r:id="rId87"/>
        </w:object>
      </w:r>
      <w:r w:rsidR="00DE40AC" w:rsidRPr="00DE40AC">
        <w:rPr>
          <w:sz w:val="28"/>
          <w:szCs w:val="28"/>
          <w:lang w:eastAsia="uk-UA"/>
        </w:rPr>
        <w:t xml:space="preserve">4.                   </w:t>
      </w:r>
      <w:r w:rsidR="00527081">
        <w:rPr>
          <w:sz w:val="28"/>
          <w:szCs w:val="28"/>
          <w:lang w:val="uk-UA"/>
        </w:rPr>
        <w:t>Обчислення за допомогою числових послідовностей.</w:t>
      </w:r>
    </w:p>
    <w:p w14:paraId="2C23B2F4" w14:textId="4F4E034F" w:rsidR="00861EBE" w:rsidRDefault="004219F9" w:rsidP="009F352A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1. Об</w:t>
      </w:r>
      <w:r w:rsidRPr="004219F9">
        <w:rPr>
          <w:sz w:val="28"/>
          <w:szCs w:val="28"/>
          <w:lang w:val="uk-UA"/>
        </w:rPr>
        <w:t xml:space="preserve">числити  </w:t>
      </w:r>
      <w:r w:rsidR="00527081" w:rsidRPr="004219F9">
        <w:rPr>
          <w:position w:val="-12"/>
          <w:sz w:val="28"/>
          <w:szCs w:val="28"/>
        </w:rPr>
        <w:object w:dxaOrig="1040" w:dyaOrig="440" w14:anchorId="668B3970">
          <v:shape id="_x0000_i1064" type="#_x0000_t75" style="width:52.2pt;height:22.2pt" o:ole="">
            <v:imagedata r:id="rId88" o:title=""/>
          </v:shape>
          <o:OLEObject Type="Embed" ProgID="Equation.DSMT4" ShapeID="_x0000_i1064" DrawAspect="Content" ObjectID="_1682859963" r:id="rId89"/>
        </w:object>
      </w:r>
      <w:r w:rsidRPr="004219F9">
        <w:rPr>
          <w:sz w:val="28"/>
          <w:szCs w:val="28"/>
          <w:lang w:val="uk-UA"/>
        </w:rPr>
        <w:t xml:space="preserve">. Для обчислення треба побудувати </w:t>
      </w:r>
      <w:r w:rsidRPr="004219F9">
        <w:rPr>
          <w:position w:val="-6"/>
          <w:sz w:val="28"/>
          <w:szCs w:val="28"/>
        </w:rPr>
        <w:object w:dxaOrig="1939" w:dyaOrig="300" w14:anchorId="72ADF70B">
          <v:shape id="_x0000_i1065" type="#_x0000_t75" style="width:97.2pt;height:15pt" o:ole="">
            <v:imagedata r:id="rId90" o:title=""/>
          </v:shape>
          <o:OLEObject Type="Embed" ProgID="Equation.DSMT4" ShapeID="_x0000_i1065" DrawAspect="Content" ObjectID="_1682859964" r:id="rId91"/>
        </w:object>
      </w:r>
      <w:r w:rsidR="009F352A" w:rsidRPr="009F352A">
        <w:rPr>
          <w:sz w:val="28"/>
          <w:szCs w:val="28"/>
        </w:rPr>
        <w:t xml:space="preserve"> </w:t>
      </w:r>
      <w:r w:rsidRPr="004219F9">
        <w:rPr>
          <w:sz w:val="28"/>
          <w:szCs w:val="28"/>
          <w:lang w:val="uk-UA"/>
        </w:rPr>
        <w:t>числових послідовностей</w:t>
      </w:r>
      <w:r>
        <w:rPr>
          <w:sz w:val="28"/>
          <w:szCs w:val="28"/>
          <w:lang w:val="uk-UA"/>
        </w:rPr>
        <w:t>, кожна з яких містить</w:t>
      </w:r>
      <w:r w:rsidRPr="004219F9">
        <w:rPr>
          <w:sz w:val="28"/>
          <w:szCs w:val="28"/>
        </w:rPr>
        <w:t xml:space="preserve">    </w:t>
      </w:r>
      <w:r w:rsidRPr="004219F9">
        <w:rPr>
          <w:position w:val="-6"/>
        </w:rPr>
        <w:object w:dxaOrig="960" w:dyaOrig="300" w14:anchorId="798B83B9">
          <v:shape id="_x0000_i1066" type="#_x0000_t75" style="width:48pt;height:15pt" o:ole="">
            <v:imagedata r:id="rId92" o:title=""/>
          </v:shape>
          <o:OLEObject Type="Embed" ProgID="Equation.DSMT4" ShapeID="_x0000_i1066" DrawAspect="Content" ObjectID="_1682859965" r:id="rId93"/>
        </w:object>
      </w:r>
      <w:r>
        <w:rPr>
          <w:sz w:val="28"/>
          <w:szCs w:val="28"/>
          <w:lang w:val="uk-UA"/>
        </w:rPr>
        <w:t xml:space="preserve"> </w:t>
      </w:r>
      <w:r w:rsidRPr="004219F9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членів</w:t>
      </w:r>
      <w:r w:rsidRPr="004219F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Отже, перша послідовність – числа від</w:t>
      </w:r>
      <w:r w:rsidR="00861EBE">
        <w:rPr>
          <w:sz w:val="28"/>
          <w:szCs w:val="28"/>
          <w:lang w:val="uk-UA"/>
        </w:rPr>
        <w:t xml:space="preserve">   1  до   </w:t>
      </w:r>
      <w:r w:rsidR="00861EBE" w:rsidRPr="00861EBE">
        <w:rPr>
          <w:i/>
          <w:sz w:val="32"/>
          <w:szCs w:val="32"/>
          <w:lang w:val="uk-UA"/>
        </w:rPr>
        <w:t>к</w:t>
      </w:r>
      <w:r w:rsidR="00861EBE">
        <w:rPr>
          <w:sz w:val="28"/>
          <w:szCs w:val="28"/>
          <w:lang w:val="uk-UA"/>
        </w:rPr>
        <w:t xml:space="preserve"> = 5. Далі, для кожної послідовності, починаючи з другого члена, щоб знайти черговий член, треба знайти суму всіх попередніх членів попередньої послідовності :</w:t>
      </w:r>
      <w:r w:rsidR="009F352A" w:rsidRPr="009F352A">
        <w:rPr>
          <w:sz w:val="28"/>
          <w:szCs w:val="28"/>
          <w:lang w:val="uk-UA"/>
        </w:rPr>
        <w:t xml:space="preserve">        </w:t>
      </w:r>
      <w:r w:rsidR="00861EBE">
        <w:rPr>
          <w:sz w:val="28"/>
          <w:szCs w:val="28"/>
          <w:lang w:val="uk-UA"/>
        </w:rPr>
        <w:t xml:space="preserve">  1,   2,    3,     4,     5</w:t>
      </w:r>
    </w:p>
    <w:p w14:paraId="5613613B" w14:textId="7EE1CE6E" w:rsidR="004219F9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 w:rsidR="009F352A" w:rsidRPr="0070430E">
        <w:rPr>
          <w:sz w:val="28"/>
          <w:szCs w:val="28"/>
        </w:rPr>
        <w:t xml:space="preserve">                </w:t>
      </w:r>
      <w:r>
        <w:rPr>
          <w:sz w:val="28"/>
          <w:szCs w:val="28"/>
          <w:lang w:val="uk-UA"/>
        </w:rPr>
        <w:t xml:space="preserve"> 1,   3,    6,   10,   15  </w:t>
      </w:r>
    </w:p>
    <w:p w14:paraId="63001CBE" w14:textId="37B93EE8" w:rsidR="00861EBE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9F352A">
        <w:rPr>
          <w:sz w:val="28"/>
          <w:szCs w:val="28"/>
          <w:lang w:val="en-IE"/>
        </w:rPr>
        <w:t xml:space="preserve">                </w:t>
      </w:r>
      <w:r>
        <w:rPr>
          <w:sz w:val="28"/>
          <w:szCs w:val="28"/>
          <w:lang w:val="uk-UA"/>
        </w:rPr>
        <w:t xml:space="preserve">      1,   4,  10,   20,   35  </w:t>
      </w:r>
    </w:p>
    <w:p w14:paraId="2A953310" w14:textId="58AF2851" w:rsidR="00861EBE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9F352A">
        <w:rPr>
          <w:sz w:val="28"/>
          <w:szCs w:val="28"/>
          <w:lang w:val="en-IE"/>
        </w:rPr>
        <w:t xml:space="preserve">                </w:t>
      </w:r>
      <w:r>
        <w:rPr>
          <w:sz w:val="28"/>
          <w:szCs w:val="28"/>
          <w:lang w:val="uk-UA"/>
        </w:rPr>
        <w:t xml:space="preserve">        1,   5,  15,   35,  70  </w:t>
      </w:r>
    </w:p>
    <w:p w14:paraId="44C94669" w14:textId="52AA83B1" w:rsidR="00861EBE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9F352A">
        <w:rPr>
          <w:sz w:val="28"/>
          <w:szCs w:val="28"/>
          <w:lang w:val="en-IE"/>
        </w:rPr>
        <w:t xml:space="preserve">                </w:t>
      </w:r>
      <w:r>
        <w:rPr>
          <w:sz w:val="28"/>
          <w:szCs w:val="28"/>
          <w:lang w:val="uk-UA"/>
        </w:rPr>
        <w:t xml:space="preserve">          1,   6,   21,  56,  126 </w:t>
      </w:r>
    </w:p>
    <w:p w14:paraId="65DEC439" w14:textId="728AF617" w:rsidR="00861EBE" w:rsidRDefault="00861EBE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9F352A">
        <w:rPr>
          <w:sz w:val="28"/>
          <w:szCs w:val="28"/>
          <w:lang w:val="en-IE"/>
        </w:rPr>
        <w:t xml:space="preserve">                </w:t>
      </w:r>
      <w:r>
        <w:rPr>
          <w:sz w:val="28"/>
          <w:szCs w:val="28"/>
          <w:lang w:val="uk-UA"/>
        </w:rPr>
        <w:t xml:space="preserve">   1,   7,   28,  84,  210       Отже,   </w:t>
      </w:r>
      <w:r w:rsidRPr="004219F9">
        <w:rPr>
          <w:position w:val="-12"/>
          <w:sz w:val="28"/>
          <w:szCs w:val="28"/>
        </w:rPr>
        <w:object w:dxaOrig="1140" w:dyaOrig="440" w14:anchorId="42484E8F">
          <v:shape id="_x0000_i1067" type="#_x0000_t75" style="width:57pt;height:22.2pt" o:ole="">
            <v:imagedata r:id="rId94" o:title=""/>
          </v:shape>
          <o:OLEObject Type="Embed" ProgID="Equation.DSMT4" ShapeID="_x0000_i1067" DrawAspect="Content" ObjectID="_1682859966" r:id="rId95"/>
        </w:object>
      </w:r>
      <w:r w:rsidR="00527081">
        <w:rPr>
          <w:sz w:val="28"/>
          <w:szCs w:val="28"/>
          <w:lang w:val="uk-UA"/>
        </w:rPr>
        <w:t>.</w:t>
      </w:r>
    </w:p>
    <w:p w14:paraId="6BF6003C" w14:textId="4B426806" w:rsidR="00527081" w:rsidRPr="00527081" w:rsidRDefault="00DE40AC" w:rsidP="00DE40AC">
      <w:pPr>
        <w:pStyle w:val="2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DE40AC">
        <w:rPr>
          <w:sz w:val="28"/>
          <w:szCs w:val="28"/>
        </w:rPr>
        <w:t xml:space="preserve">          </w:t>
      </w:r>
      <w:r w:rsidR="00527081">
        <w:rPr>
          <w:sz w:val="28"/>
          <w:szCs w:val="28"/>
          <w:lang w:val="uk-UA"/>
        </w:rPr>
        <w:t>Обчислення на основі біноміальних квадратів і прямокутників.</w:t>
      </w:r>
    </w:p>
    <w:p w14:paraId="008E7C14" w14:textId="77777777" w:rsidR="00AD0391" w:rsidRPr="00C5613B" w:rsidRDefault="00527081" w:rsidP="00527081">
      <w:pPr>
        <w:pStyle w:val="2"/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Приклад 2. Об</w:t>
      </w:r>
      <w:r w:rsidRPr="004219F9">
        <w:rPr>
          <w:sz w:val="28"/>
          <w:szCs w:val="28"/>
          <w:lang w:val="uk-UA"/>
        </w:rPr>
        <w:t xml:space="preserve">числити  </w:t>
      </w:r>
      <w:r w:rsidRPr="004219F9">
        <w:rPr>
          <w:position w:val="-12"/>
          <w:sz w:val="28"/>
          <w:szCs w:val="28"/>
        </w:rPr>
        <w:object w:dxaOrig="980" w:dyaOrig="440" w14:anchorId="04335F11">
          <v:shape id="_x0000_i1068" type="#_x0000_t75" style="width:49.2pt;height:22.2pt" o:ole="">
            <v:imagedata r:id="rId96" o:title=""/>
          </v:shape>
          <o:OLEObject Type="Embed" ProgID="Equation.DSMT4" ShapeID="_x0000_i1068" DrawAspect="Content" ObjectID="_1682859967" r:id="rId97"/>
        </w:object>
      </w:r>
      <w:r w:rsidRPr="004219F9">
        <w:rPr>
          <w:sz w:val="28"/>
          <w:szCs w:val="28"/>
          <w:lang w:val="uk-UA"/>
        </w:rPr>
        <w:t xml:space="preserve">. Для обчислення треба </w:t>
      </w:r>
      <w:r>
        <w:rPr>
          <w:sz w:val="28"/>
          <w:szCs w:val="28"/>
          <w:lang w:val="uk-UA"/>
        </w:rPr>
        <w:t>знай</w:t>
      </w:r>
      <w:r w:rsidRPr="004219F9">
        <w:rPr>
          <w:sz w:val="28"/>
          <w:szCs w:val="28"/>
          <w:lang w:val="uk-UA"/>
        </w:rPr>
        <w:t xml:space="preserve">ти </w:t>
      </w:r>
      <w:r w:rsidRPr="004219F9">
        <w:rPr>
          <w:position w:val="-6"/>
          <w:sz w:val="28"/>
          <w:szCs w:val="28"/>
        </w:rPr>
        <w:object w:dxaOrig="1820" w:dyaOrig="300" w14:anchorId="41D2BB29">
          <v:shape id="_x0000_i1069" type="#_x0000_t75" style="width:91.2pt;height:15pt" o:ole="">
            <v:imagedata r:id="rId98" o:title=""/>
          </v:shape>
          <o:OLEObject Type="Embed" ProgID="Equation.DSMT4" ShapeID="_x0000_i1069" DrawAspect="Content" ObjectID="_1682859968" r:id="rId99"/>
        </w:object>
      </w:r>
      <w:r w:rsidR="00AD0391">
        <w:rPr>
          <w:sz w:val="28"/>
          <w:szCs w:val="28"/>
          <w:lang w:val="uk-UA"/>
        </w:rPr>
        <w:t xml:space="preserve"> </w:t>
      </w:r>
      <w:r w:rsidRPr="004219F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="00AD0391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побудувати </w:t>
      </w:r>
      <w:proofErr w:type="spellStart"/>
      <w:r>
        <w:rPr>
          <w:sz w:val="28"/>
          <w:szCs w:val="28"/>
          <w:lang w:val="uk-UA"/>
        </w:rPr>
        <w:t>стов</w:t>
      </w:r>
      <w:r w:rsidR="00AD0391">
        <w:rPr>
          <w:sz w:val="28"/>
          <w:szCs w:val="28"/>
          <w:lang w:val="uk-UA"/>
        </w:rPr>
        <w:t>ці</w:t>
      </w:r>
      <w:proofErr w:type="spellEnd"/>
      <w:r>
        <w:rPr>
          <w:sz w:val="28"/>
          <w:szCs w:val="28"/>
          <w:lang w:val="uk-UA"/>
        </w:rPr>
        <w:t xml:space="preserve"> з номерами від </w:t>
      </w:r>
      <w:r w:rsidR="00AD03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0 до  </w:t>
      </w:r>
      <w:r w:rsidRPr="00AD0391">
        <w:rPr>
          <w:i/>
          <w:sz w:val="32"/>
          <w:szCs w:val="32"/>
          <w:lang w:val="uk-UA"/>
        </w:rPr>
        <w:t>к</w:t>
      </w:r>
      <w:r w:rsidR="00AD0391" w:rsidRPr="00AD0391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=</w:t>
      </w:r>
      <w:r w:rsidR="00AD0391" w:rsidRPr="00AD039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4, </w:t>
      </w:r>
      <w:r w:rsidR="00AD0391">
        <w:rPr>
          <w:sz w:val="28"/>
          <w:szCs w:val="28"/>
          <w:lang w:val="uk-UA"/>
        </w:rPr>
        <w:t xml:space="preserve"> та рядки з номерами від 0 </w:t>
      </w:r>
      <w:r w:rsidR="00AD0391" w:rsidRPr="004219F9">
        <w:rPr>
          <w:position w:val="-6"/>
          <w:sz w:val="28"/>
          <w:szCs w:val="28"/>
        </w:rPr>
        <w:object w:dxaOrig="1820" w:dyaOrig="300" w14:anchorId="43A15B11">
          <v:shape id="_x0000_i1070" type="#_x0000_t75" style="width:91.2pt;height:15pt" o:ole="">
            <v:imagedata r:id="rId100" o:title=""/>
          </v:shape>
          <o:OLEObject Type="Embed" ProgID="Equation.DSMT4" ShapeID="_x0000_i1070" DrawAspect="Content" ObjectID="_1682859969" r:id="rId101"/>
        </w:object>
      </w:r>
      <w:r w:rsidR="00AD0391">
        <w:rPr>
          <w:sz w:val="28"/>
          <w:szCs w:val="28"/>
          <w:lang w:val="uk-UA"/>
        </w:rPr>
        <w:t xml:space="preserve">. Перший рядок та останній стовпчик заповнюємо одиницями. Далі  елемент кожної клітини – сума двох елементів : згори і праворуч. </w:t>
      </w:r>
      <w:r w:rsidR="00AD0391" w:rsidRPr="004219F9">
        <w:rPr>
          <w:position w:val="-12"/>
          <w:sz w:val="28"/>
          <w:szCs w:val="28"/>
        </w:rPr>
        <w:object w:dxaOrig="3260" w:dyaOrig="440" w14:anchorId="06773CEF">
          <v:shape id="_x0000_i1071" type="#_x0000_t75" style="width:163.2pt;height:22.2pt" o:ole="">
            <v:imagedata r:id="rId102" o:title=""/>
          </v:shape>
          <o:OLEObject Type="Embed" ProgID="Equation.DSMT4" ShapeID="_x0000_i1071" DrawAspect="Content" ObjectID="_1682859970" r:id="rId103"/>
        </w:object>
      </w:r>
    </w:p>
    <w:p w14:paraId="35CE4B33" w14:textId="14EEB6B2" w:rsidR="00861EBE" w:rsidRPr="00861EBE" w:rsidRDefault="00AD0391" w:rsidP="00861EBE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на перетині </w:t>
      </w:r>
      <w:r w:rsidRPr="00AD0391">
        <w:rPr>
          <w:sz w:val="28"/>
          <w:szCs w:val="28"/>
        </w:rPr>
        <w:t xml:space="preserve"> </w:t>
      </w:r>
      <w:r w:rsidR="0040165F" w:rsidRPr="00AD0391">
        <w:rPr>
          <w:position w:val="-14"/>
          <w:sz w:val="28"/>
          <w:szCs w:val="28"/>
        </w:rPr>
        <w:object w:dxaOrig="840" w:dyaOrig="420" w14:anchorId="6B38623A">
          <v:shape id="_x0000_i1072" type="#_x0000_t75" style="width:42pt;height:21pt" o:ole="">
            <v:imagedata r:id="rId104" o:title=""/>
          </v:shape>
          <o:OLEObject Type="Embed" ProgID="Equation.DSMT4" ShapeID="_x0000_i1072" DrawAspect="Content" ObjectID="_1682859971" r:id="rId105"/>
        </w:object>
      </w:r>
      <w:r w:rsidR="0040165F">
        <w:rPr>
          <w:sz w:val="28"/>
          <w:szCs w:val="28"/>
          <w:lang w:val="uk-UA"/>
        </w:rPr>
        <w:t>-</w:t>
      </w:r>
      <w:r w:rsidR="0040165F" w:rsidRPr="0040165F">
        <w:rPr>
          <w:i/>
          <w:sz w:val="28"/>
          <w:szCs w:val="28"/>
          <w:lang w:val="uk-UA"/>
        </w:rPr>
        <w:t>го</w:t>
      </w:r>
      <w:r w:rsidR="0040165F">
        <w:rPr>
          <w:sz w:val="28"/>
          <w:szCs w:val="28"/>
          <w:lang w:val="uk-UA"/>
        </w:rPr>
        <w:t xml:space="preserve"> </w:t>
      </w:r>
      <w:r w:rsidRPr="00AD039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стовпчика та  </w:t>
      </w:r>
      <w:r w:rsidRPr="00AD0391">
        <w:rPr>
          <w:i/>
          <w:sz w:val="32"/>
          <w:szCs w:val="32"/>
          <w:lang w:val="uk-UA"/>
        </w:rPr>
        <w:t>к</w:t>
      </w:r>
      <w:r>
        <w:rPr>
          <w:i/>
          <w:sz w:val="32"/>
          <w:szCs w:val="32"/>
          <w:lang w:val="uk-UA"/>
        </w:rPr>
        <w:t>-го</w:t>
      </w:r>
      <w:r w:rsidR="0040165F">
        <w:rPr>
          <w:i/>
          <w:sz w:val="32"/>
          <w:szCs w:val="32"/>
          <w:lang w:val="uk-UA"/>
        </w:rPr>
        <w:t xml:space="preserve"> </w:t>
      </w:r>
      <w:r w:rsidR="0040165F">
        <w:rPr>
          <w:sz w:val="28"/>
          <w:szCs w:val="28"/>
          <w:lang w:val="uk-UA"/>
        </w:rPr>
        <w:t xml:space="preserve"> рядка. Для цього прикладу   </w:t>
      </w:r>
      <w:r w:rsidR="00C5613B">
        <w:rPr>
          <w:sz w:val="28"/>
          <w:szCs w:val="28"/>
          <w:lang w:val="en-IE"/>
        </w:rPr>
        <w:t xml:space="preserve"> </w:t>
      </w:r>
      <w:r w:rsidR="00C5613B">
        <w:rPr>
          <w:sz w:val="28"/>
          <w:szCs w:val="28"/>
          <w:lang w:val="uk-UA"/>
        </w:rPr>
        <w:t xml:space="preserve">  –    </w:t>
      </w:r>
      <w:r w:rsidR="0040165F" w:rsidRPr="0040165F">
        <w:rPr>
          <w:position w:val="-6"/>
          <w:sz w:val="28"/>
          <w:szCs w:val="28"/>
        </w:rPr>
        <w:object w:dxaOrig="999" w:dyaOrig="300" w14:anchorId="491EAB28">
          <v:shape id="_x0000_i1073" type="#_x0000_t75" style="width:49.8pt;height:15pt" o:ole="">
            <v:imagedata r:id="rId106" o:title=""/>
          </v:shape>
          <o:OLEObject Type="Embed" ProgID="Equation.DSMT4" ShapeID="_x0000_i1073" DrawAspect="Content" ObjectID="_1682859972" r:id="rId107"/>
        </w:object>
      </w:r>
      <w:r w:rsidR="0040165F">
        <w:rPr>
          <w:sz w:val="28"/>
          <w:szCs w:val="28"/>
          <w:lang w:val="uk-UA"/>
        </w:rPr>
        <w:t>-</w:t>
      </w:r>
      <w:r w:rsidR="0040165F" w:rsidRPr="0040165F">
        <w:rPr>
          <w:i/>
          <w:sz w:val="28"/>
          <w:szCs w:val="28"/>
          <w:lang w:val="uk-UA"/>
        </w:rPr>
        <w:t>го</w:t>
      </w:r>
      <w:r w:rsidR="0040165F">
        <w:rPr>
          <w:sz w:val="28"/>
          <w:szCs w:val="28"/>
          <w:lang w:val="uk-UA"/>
        </w:rPr>
        <w:t xml:space="preserve"> </w:t>
      </w:r>
      <w:r w:rsidR="0040165F" w:rsidRPr="00AD0391">
        <w:rPr>
          <w:sz w:val="28"/>
          <w:szCs w:val="28"/>
        </w:rPr>
        <w:t xml:space="preserve"> </w:t>
      </w:r>
      <w:r w:rsidR="0040165F">
        <w:rPr>
          <w:sz w:val="28"/>
          <w:szCs w:val="28"/>
          <w:lang w:val="uk-UA"/>
        </w:rPr>
        <w:t xml:space="preserve">стовпчика та </w:t>
      </w:r>
      <w:r w:rsidR="0040165F" w:rsidRPr="00AD0391">
        <w:rPr>
          <w:sz w:val="28"/>
          <w:szCs w:val="28"/>
        </w:rPr>
        <w:t xml:space="preserve"> </w:t>
      </w:r>
      <w:r w:rsidR="0040165F">
        <w:rPr>
          <w:sz w:val="28"/>
          <w:szCs w:val="28"/>
          <w:lang w:val="uk-UA"/>
        </w:rPr>
        <w:t xml:space="preserve">4 рядка.      </w:t>
      </w:r>
      <w:r w:rsidR="0040165F" w:rsidRPr="004219F9">
        <w:rPr>
          <w:position w:val="-12"/>
          <w:sz w:val="28"/>
          <w:szCs w:val="28"/>
        </w:rPr>
        <w:object w:dxaOrig="1020" w:dyaOrig="440" w14:anchorId="65691554">
          <v:shape id="_x0000_i1074" type="#_x0000_t75" style="width:51pt;height:22.2pt" o:ole="">
            <v:imagedata r:id="rId108" o:title=""/>
          </v:shape>
          <o:OLEObject Type="Embed" ProgID="Equation.DSMT4" ShapeID="_x0000_i1074" DrawAspect="Content" ObjectID="_1682859973" r:id="rId109"/>
        </w:object>
      </w:r>
    </w:p>
    <w:p w14:paraId="57F437CD" w14:textId="77777777" w:rsidR="00C5613B" w:rsidRDefault="00C5613B"/>
    <w:tbl>
      <w:tblPr>
        <w:tblW w:w="7596" w:type="dxa"/>
        <w:tblInd w:w="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085"/>
        <w:gridCol w:w="1085"/>
        <w:gridCol w:w="1085"/>
        <w:gridCol w:w="1085"/>
        <w:gridCol w:w="1085"/>
        <w:gridCol w:w="1086"/>
      </w:tblGrid>
      <w:tr w:rsidR="00C5613B" w14:paraId="503E1FBD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2051B537" w14:textId="5FD59783" w:rsidR="00C5613B" w:rsidRDefault="00C5613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E"/>
              </w:rPr>
            </w:pPr>
            <w:r>
              <w:rPr>
                <w:rFonts w:ascii="Times New Roman" w:hAnsi="Times New Roman"/>
                <w:sz w:val="24"/>
                <w:szCs w:val="24"/>
                <w:lang w:val="en-IE"/>
              </w:rPr>
              <w:t xml:space="preserve">         </w:t>
            </w:r>
            <w:r w:rsidRPr="00C5613B">
              <w:rPr>
                <w:rFonts w:ascii="Times New Roman" w:hAnsi="Times New Roman"/>
                <w:sz w:val="24"/>
                <w:szCs w:val="24"/>
                <w:lang w:val="en-IE"/>
              </w:rPr>
              <w:t>k</w:t>
            </w:r>
          </w:p>
          <w:p w14:paraId="32B65C9C" w14:textId="0E352BFD" w:rsidR="00C5613B" w:rsidRPr="00C5613B" w:rsidRDefault="00C5613B" w:rsidP="00C5613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E"/>
              </w:rPr>
            </w:pPr>
            <w:r w:rsidRPr="00C5613B">
              <w:rPr>
                <w:rFonts w:ascii="Times New Roman" w:hAnsi="Times New Roman"/>
                <w:sz w:val="24"/>
                <w:szCs w:val="24"/>
                <w:lang w:val="en-IE"/>
              </w:rPr>
              <w:t xml:space="preserve">n-k   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9CEC" w14:textId="28E53A97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5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D1D0" w14:textId="7D0576B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4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10EBA" w14:textId="55A9203A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3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EBA48" w14:textId="54463CBE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2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C4D2549" w14:textId="25951F8A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4F8F6D" w14:textId="64E7B4CB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0</w:t>
            </w:r>
          </w:p>
        </w:tc>
      </w:tr>
      <w:tr w:rsidR="00C5613B" w14:paraId="25B7635E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E7903" w14:textId="280FAA69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0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F05150B" w14:textId="6ABEFCD7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469A" w14:textId="3BF6B9AB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2424F" w14:textId="033DAEB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6ABAA" w14:textId="7065456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46B54" w14:textId="78254C59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742B8C" w14:textId="49EEFCE0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</w:tr>
      <w:tr w:rsidR="00C5613B" w14:paraId="4CE05F40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B4C73" w14:textId="7C094FB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F208ED9" w14:textId="798E0271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6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50814" w14:textId="58009F96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5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3BAA9" w14:textId="2AF7251F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4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CC59A" w14:textId="6657D1C1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3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5877A" w14:textId="5216BB7E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2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6BC7E5" w14:textId="7067F1AB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</w:tr>
      <w:tr w:rsidR="00C5613B" w14:paraId="2D8F6265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07CDE" w14:textId="0C44FE73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2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1831A9A" w14:textId="4D23BD92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21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06A80" w14:textId="6F2C59FC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15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2815A" w14:textId="1385117C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10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90CCC" w14:textId="72FC7C1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6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C34E" w14:textId="5B325BF8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3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6B309E4" w14:textId="5EAF1439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</w:tr>
      <w:tr w:rsidR="00C5613B" w14:paraId="5912230E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7599B" w14:textId="4DE22DC2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3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9E570DE" w14:textId="35FF279D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56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7BB27" w14:textId="189F88CE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35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3C473" w14:textId="3B50075A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20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43E3B" w14:textId="0836CA3C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10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417BB" w14:textId="6265EE96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54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BE8C1D" w14:textId="7DA7A625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</w:tr>
      <w:tr w:rsidR="00C5613B" w14:paraId="172BBFF2" w14:textId="77777777" w:rsidTr="00C5613B">
        <w:trPr>
          <w:trHeight w:val="286"/>
        </w:trPr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3BFF" w14:textId="79025D37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4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BF0926E" w14:textId="481A2272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126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2E7C47" w14:textId="2DA83C38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70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625C14" w14:textId="2A1AEACA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IE"/>
              </w:rPr>
            </w:pPr>
            <w:r w:rsidRPr="00C5613B">
              <w:rPr>
                <w:rFonts w:ascii="Times New Roman" w:hAnsi="Times New Roman"/>
                <w:b/>
                <w:sz w:val="32"/>
                <w:szCs w:val="32"/>
                <w:lang w:val="en-IE"/>
              </w:rPr>
              <w:t>35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1732C27" w14:textId="65AE14EE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15</w:t>
            </w:r>
          </w:p>
        </w:tc>
        <w:tc>
          <w:tcPr>
            <w:tcW w:w="108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71B98C" w14:textId="77777777" w:rsid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D7A6EE" w14:textId="239DD8AC" w:rsidR="00C5613B" w:rsidRPr="00C5613B" w:rsidRDefault="00C5613B" w:rsidP="00C5613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IE"/>
              </w:rPr>
            </w:pPr>
            <w:r>
              <w:rPr>
                <w:rFonts w:ascii="Times New Roman" w:hAnsi="Times New Roman"/>
                <w:sz w:val="28"/>
                <w:szCs w:val="28"/>
                <w:lang w:val="en-IE"/>
              </w:rPr>
              <w:t>1</w:t>
            </w:r>
          </w:p>
        </w:tc>
      </w:tr>
    </w:tbl>
    <w:p w14:paraId="7D7705FB" w14:textId="752D6FB3" w:rsidR="00522618" w:rsidRPr="00522618" w:rsidRDefault="00522618" w:rsidP="00522618">
      <w:pPr>
        <w:pStyle w:val="2"/>
        <w:spacing w:after="0" w:line="360" w:lineRule="auto"/>
        <w:ind w:left="720"/>
        <w:jc w:val="both"/>
        <w:rPr>
          <w:sz w:val="28"/>
          <w:szCs w:val="28"/>
          <w:lang w:val="uk-UA"/>
        </w:rPr>
      </w:pPr>
    </w:p>
    <w:p w14:paraId="31C7AFAC" w14:textId="1265AD16" w:rsidR="0061526F" w:rsidRPr="00AD0391" w:rsidRDefault="0061526F" w:rsidP="00522618">
      <w:pPr>
        <w:pStyle w:val="2"/>
        <w:spacing w:after="0" w:line="360" w:lineRule="auto"/>
        <w:ind w:firstLine="708"/>
        <w:jc w:val="both"/>
        <w:rPr>
          <w:b/>
          <w:sz w:val="28"/>
          <w:szCs w:val="28"/>
          <w:lang w:val="uk-UA"/>
        </w:rPr>
      </w:pPr>
    </w:p>
    <w:p w14:paraId="6116959C" w14:textId="61ADF191" w:rsidR="00A57B3A" w:rsidRPr="00CB5FE3" w:rsidRDefault="00A57B3A" w:rsidP="002A1A0C">
      <w:pPr>
        <w:pStyle w:val="2"/>
        <w:spacing w:after="0" w:line="360" w:lineRule="auto"/>
        <w:ind w:left="1050"/>
        <w:rPr>
          <w:b/>
          <w:sz w:val="28"/>
          <w:szCs w:val="28"/>
          <w:lang w:val="uk-UA"/>
        </w:rPr>
      </w:pPr>
    </w:p>
    <w:sectPr w:rsidR="00A57B3A" w:rsidRPr="00CB5FE3" w:rsidSect="00315897">
      <w:headerReference w:type="even" r:id="rId110"/>
      <w:headerReference w:type="default" r:id="rId111"/>
      <w:footerReference w:type="even" r:id="rId112"/>
      <w:footerReference w:type="default" r:id="rId113"/>
      <w:headerReference w:type="first" r:id="rId114"/>
      <w:footerReference w:type="first" r:id="rId115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CD525" w14:textId="77777777" w:rsidR="000837B3" w:rsidRDefault="000837B3" w:rsidP="00447584">
      <w:pPr>
        <w:spacing w:after="0" w:line="240" w:lineRule="auto"/>
      </w:pPr>
      <w:r>
        <w:separator/>
      </w:r>
    </w:p>
  </w:endnote>
  <w:endnote w:type="continuationSeparator" w:id="0">
    <w:p w14:paraId="7AC22232" w14:textId="77777777" w:rsidR="000837B3" w:rsidRDefault="000837B3" w:rsidP="0044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C43A" w14:textId="77777777" w:rsidR="00447584" w:rsidRDefault="0044758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9056E" w14:textId="77777777" w:rsidR="00447584" w:rsidRDefault="0044758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86C05" w14:textId="77777777" w:rsidR="00447584" w:rsidRDefault="0044758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D6284" w14:textId="77777777" w:rsidR="000837B3" w:rsidRDefault="000837B3" w:rsidP="00447584">
      <w:pPr>
        <w:spacing w:after="0" w:line="240" w:lineRule="auto"/>
      </w:pPr>
      <w:r>
        <w:separator/>
      </w:r>
    </w:p>
  </w:footnote>
  <w:footnote w:type="continuationSeparator" w:id="0">
    <w:p w14:paraId="14740574" w14:textId="77777777" w:rsidR="000837B3" w:rsidRDefault="000837B3" w:rsidP="0044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1652C" w14:textId="77777777" w:rsidR="00447584" w:rsidRDefault="0044758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2D8B6" w14:textId="77777777" w:rsidR="00447584" w:rsidRDefault="0044758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2CB0E" w14:textId="77777777" w:rsidR="00447584" w:rsidRDefault="0044758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DD2"/>
    <w:multiLevelType w:val="hybridMultilevel"/>
    <w:tmpl w:val="525AD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30D0F"/>
    <w:multiLevelType w:val="hybridMultilevel"/>
    <w:tmpl w:val="3B50ED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92E26"/>
    <w:multiLevelType w:val="hybridMultilevel"/>
    <w:tmpl w:val="E2EE83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41C5"/>
    <w:multiLevelType w:val="hybridMultilevel"/>
    <w:tmpl w:val="129C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3394C"/>
    <w:multiLevelType w:val="hybridMultilevel"/>
    <w:tmpl w:val="89307996"/>
    <w:lvl w:ilvl="0" w:tplc="FD72C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5333C2"/>
    <w:multiLevelType w:val="hybridMultilevel"/>
    <w:tmpl w:val="AAC0FED4"/>
    <w:lvl w:ilvl="0" w:tplc="1FD823CC">
      <w:start w:val="1"/>
      <w:numFmt w:val="decimal"/>
      <w:lvlText w:val="%1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26175"/>
    <w:multiLevelType w:val="hybridMultilevel"/>
    <w:tmpl w:val="264C7BF4"/>
    <w:lvl w:ilvl="0" w:tplc="DC9CF572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87A3133"/>
    <w:multiLevelType w:val="hybridMultilevel"/>
    <w:tmpl w:val="C4C2F8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E61B7"/>
    <w:multiLevelType w:val="hybridMultilevel"/>
    <w:tmpl w:val="454E34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266D5"/>
    <w:multiLevelType w:val="hybridMultilevel"/>
    <w:tmpl w:val="91DC26C4"/>
    <w:lvl w:ilvl="0" w:tplc="FFFFFFF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1654A0"/>
    <w:multiLevelType w:val="hybridMultilevel"/>
    <w:tmpl w:val="348AEC1E"/>
    <w:lvl w:ilvl="0" w:tplc="0422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33405"/>
    <w:multiLevelType w:val="hybridMultilevel"/>
    <w:tmpl w:val="A9D28256"/>
    <w:lvl w:ilvl="0" w:tplc="6992704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54F3D"/>
    <w:multiLevelType w:val="hybridMultilevel"/>
    <w:tmpl w:val="42425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00AAB"/>
    <w:multiLevelType w:val="hybridMultilevel"/>
    <w:tmpl w:val="FEDA74EE"/>
    <w:lvl w:ilvl="0" w:tplc="8648F6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515"/>
        </w:tabs>
        <w:ind w:left="-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5"/>
        </w:tabs>
        <w:ind w:left="2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925"/>
        </w:tabs>
        <w:ind w:left="9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1645"/>
        </w:tabs>
        <w:ind w:left="16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2365"/>
        </w:tabs>
        <w:ind w:left="23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085"/>
        </w:tabs>
        <w:ind w:left="30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3805"/>
        </w:tabs>
        <w:ind w:left="38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4525"/>
        </w:tabs>
        <w:ind w:left="4525" w:hanging="180"/>
      </w:pPr>
      <w:rPr>
        <w:rFonts w:cs="Times New Roman"/>
      </w:rPr>
    </w:lvl>
  </w:abstractNum>
  <w:abstractNum w:abstractNumId="14">
    <w:nsid w:val="6BFE35DD"/>
    <w:multiLevelType w:val="hybridMultilevel"/>
    <w:tmpl w:val="03E6D3EC"/>
    <w:lvl w:ilvl="0" w:tplc="8648F6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5">
    <w:nsid w:val="762A7EBE"/>
    <w:multiLevelType w:val="hybridMultilevel"/>
    <w:tmpl w:val="6A301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B7353"/>
    <w:multiLevelType w:val="hybridMultilevel"/>
    <w:tmpl w:val="C1F6B056"/>
    <w:lvl w:ilvl="0" w:tplc="D3B67DC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140E0"/>
    <w:multiLevelType w:val="hybridMultilevel"/>
    <w:tmpl w:val="1130B08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</w:num>
  <w:num w:numId="16">
    <w:abstractNumId w:val="1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D3"/>
    <w:rsid w:val="00000855"/>
    <w:rsid w:val="00015347"/>
    <w:rsid w:val="000268BA"/>
    <w:rsid w:val="000517DB"/>
    <w:rsid w:val="00054B0E"/>
    <w:rsid w:val="00056C95"/>
    <w:rsid w:val="00060025"/>
    <w:rsid w:val="000605A6"/>
    <w:rsid w:val="00074FC8"/>
    <w:rsid w:val="000837B3"/>
    <w:rsid w:val="000852D4"/>
    <w:rsid w:val="000B47E1"/>
    <w:rsid w:val="000B681D"/>
    <w:rsid w:val="000C138E"/>
    <w:rsid w:val="000C18FE"/>
    <w:rsid w:val="000E1B26"/>
    <w:rsid w:val="00100E7C"/>
    <w:rsid w:val="001250F4"/>
    <w:rsid w:val="0015704C"/>
    <w:rsid w:val="00160339"/>
    <w:rsid w:val="0016376E"/>
    <w:rsid w:val="00176AE5"/>
    <w:rsid w:val="001822EC"/>
    <w:rsid w:val="001900B4"/>
    <w:rsid w:val="00190766"/>
    <w:rsid w:val="00190C3B"/>
    <w:rsid w:val="001B13D7"/>
    <w:rsid w:val="001C522E"/>
    <w:rsid w:val="001D17D5"/>
    <w:rsid w:val="001D55FD"/>
    <w:rsid w:val="001E5A89"/>
    <w:rsid w:val="001E6487"/>
    <w:rsid w:val="001F43F9"/>
    <w:rsid w:val="002056E3"/>
    <w:rsid w:val="00230857"/>
    <w:rsid w:val="00233B31"/>
    <w:rsid w:val="002502B6"/>
    <w:rsid w:val="00251F19"/>
    <w:rsid w:val="00257638"/>
    <w:rsid w:val="002655A0"/>
    <w:rsid w:val="002660D3"/>
    <w:rsid w:val="0026660B"/>
    <w:rsid w:val="00267260"/>
    <w:rsid w:val="00274C4A"/>
    <w:rsid w:val="002768A8"/>
    <w:rsid w:val="002875D1"/>
    <w:rsid w:val="002A095C"/>
    <w:rsid w:val="002A1A0C"/>
    <w:rsid w:val="002C4811"/>
    <w:rsid w:val="002C548D"/>
    <w:rsid w:val="002D1B3B"/>
    <w:rsid w:val="002D46C7"/>
    <w:rsid w:val="002F0B8D"/>
    <w:rsid w:val="003015C6"/>
    <w:rsid w:val="00315897"/>
    <w:rsid w:val="0032136F"/>
    <w:rsid w:val="00325C54"/>
    <w:rsid w:val="00331ECD"/>
    <w:rsid w:val="003545F0"/>
    <w:rsid w:val="00382FDD"/>
    <w:rsid w:val="00392769"/>
    <w:rsid w:val="00392C6E"/>
    <w:rsid w:val="00393605"/>
    <w:rsid w:val="003A4240"/>
    <w:rsid w:val="003A54B4"/>
    <w:rsid w:val="003B767C"/>
    <w:rsid w:val="003C11F4"/>
    <w:rsid w:val="003C5F55"/>
    <w:rsid w:val="003D13BD"/>
    <w:rsid w:val="003E2FDE"/>
    <w:rsid w:val="003E7C4F"/>
    <w:rsid w:val="003F2536"/>
    <w:rsid w:val="003F2AC6"/>
    <w:rsid w:val="0040165F"/>
    <w:rsid w:val="0040235B"/>
    <w:rsid w:val="004078AE"/>
    <w:rsid w:val="004126FC"/>
    <w:rsid w:val="00412D72"/>
    <w:rsid w:val="00415B75"/>
    <w:rsid w:val="00416E93"/>
    <w:rsid w:val="004219F9"/>
    <w:rsid w:val="00427B50"/>
    <w:rsid w:val="004327EA"/>
    <w:rsid w:val="00447584"/>
    <w:rsid w:val="00460B5A"/>
    <w:rsid w:val="00466734"/>
    <w:rsid w:val="0047699A"/>
    <w:rsid w:val="00487606"/>
    <w:rsid w:val="004A059E"/>
    <w:rsid w:val="004A5CEF"/>
    <w:rsid w:val="004C6BCC"/>
    <w:rsid w:val="004D3550"/>
    <w:rsid w:val="004E58A2"/>
    <w:rsid w:val="004F13F4"/>
    <w:rsid w:val="004F64CB"/>
    <w:rsid w:val="00503BBB"/>
    <w:rsid w:val="00517F2D"/>
    <w:rsid w:val="00522618"/>
    <w:rsid w:val="00527081"/>
    <w:rsid w:val="00544043"/>
    <w:rsid w:val="00550562"/>
    <w:rsid w:val="005520F2"/>
    <w:rsid w:val="00563AF3"/>
    <w:rsid w:val="00570894"/>
    <w:rsid w:val="00571427"/>
    <w:rsid w:val="00573309"/>
    <w:rsid w:val="005770DD"/>
    <w:rsid w:val="00577F0F"/>
    <w:rsid w:val="0058195C"/>
    <w:rsid w:val="00585694"/>
    <w:rsid w:val="005915F6"/>
    <w:rsid w:val="005E3E6E"/>
    <w:rsid w:val="005F53DF"/>
    <w:rsid w:val="00605BB3"/>
    <w:rsid w:val="00606E1B"/>
    <w:rsid w:val="0061526F"/>
    <w:rsid w:val="00620641"/>
    <w:rsid w:val="00620883"/>
    <w:rsid w:val="006471F7"/>
    <w:rsid w:val="00655687"/>
    <w:rsid w:val="00677369"/>
    <w:rsid w:val="006813E0"/>
    <w:rsid w:val="00683018"/>
    <w:rsid w:val="0068303B"/>
    <w:rsid w:val="00692253"/>
    <w:rsid w:val="006A13C1"/>
    <w:rsid w:val="006B5560"/>
    <w:rsid w:val="006C46AF"/>
    <w:rsid w:val="006D2CD4"/>
    <w:rsid w:val="006E20BD"/>
    <w:rsid w:val="006F0D6C"/>
    <w:rsid w:val="006F12ED"/>
    <w:rsid w:val="006F7F47"/>
    <w:rsid w:val="00702971"/>
    <w:rsid w:val="007036C5"/>
    <w:rsid w:val="0070430E"/>
    <w:rsid w:val="0072765B"/>
    <w:rsid w:val="007439A2"/>
    <w:rsid w:val="00743DD5"/>
    <w:rsid w:val="007446BE"/>
    <w:rsid w:val="007676D6"/>
    <w:rsid w:val="007711ED"/>
    <w:rsid w:val="0077305A"/>
    <w:rsid w:val="00773A8B"/>
    <w:rsid w:val="00781832"/>
    <w:rsid w:val="00797D4D"/>
    <w:rsid w:val="007A7AB7"/>
    <w:rsid w:val="007D1866"/>
    <w:rsid w:val="007D25DE"/>
    <w:rsid w:val="00800090"/>
    <w:rsid w:val="008012A0"/>
    <w:rsid w:val="00812D89"/>
    <w:rsid w:val="00812E28"/>
    <w:rsid w:val="00815702"/>
    <w:rsid w:val="00817DCF"/>
    <w:rsid w:val="00837E29"/>
    <w:rsid w:val="008463A8"/>
    <w:rsid w:val="00847750"/>
    <w:rsid w:val="008617EC"/>
    <w:rsid w:val="00861EBE"/>
    <w:rsid w:val="008634B4"/>
    <w:rsid w:val="008635D5"/>
    <w:rsid w:val="0086643F"/>
    <w:rsid w:val="00870042"/>
    <w:rsid w:val="00875142"/>
    <w:rsid w:val="008761E9"/>
    <w:rsid w:val="00884E8B"/>
    <w:rsid w:val="00895EC3"/>
    <w:rsid w:val="008A29D9"/>
    <w:rsid w:val="008B3504"/>
    <w:rsid w:val="008F3D60"/>
    <w:rsid w:val="00907A5B"/>
    <w:rsid w:val="00911C32"/>
    <w:rsid w:val="00943CA8"/>
    <w:rsid w:val="00944E62"/>
    <w:rsid w:val="00961CC0"/>
    <w:rsid w:val="00963444"/>
    <w:rsid w:val="0096504D"/>
    <w:rsid w:val="009658A0"/>
    <w:rsid w:val="00965A30"/>
    <w:rsid w:val="00982915"/>
    <w:rsid w:val="00983CAB"/>
    <w:rsid w:val="00990272"/>
    <w:rsid w:val="009A5428"/>
    <w:rsid w:val="009D72E3"/>
    <w:rsid w:val="009E3634"/>
    <w:rsid w:val="009F0BC9"/>
    <w:rsid w:val="009F2F1D"/>
    <w:rsid w:val="009F305C"/>
    <w:rsid w:val="009F352A"/>
    <w:rsid w:val="00A014C1"/>
    <w:rsid w:val="00A12A4C"/>
    <w:rsid w:val="00A1649A"/>
    <w:rsid w:val="00A21854"/>
    <w:rsid w:val="00A228D7"/>
    <w:rsid w:val="00A25504"/>
    <w:rsid w:val="00A3373A"/>
    <w:rsid w:val="00A3760D"/>
    <w:rsid w:val="00A37FDE"/>
    <w:rsid w:val="00A41B2B"/>
    <w:rsid w:val="00A475E3"/>
    <w:rsid w:val="00A53F29"/>
    <w:rsid w:val="00A57B3A"/>
    <w:rsid w:val="00A70BAD"/>
    <w:rsid w:val="00A7497D"/>
    <w:rsid w:val="00A94A76"/>
    <w:rsid w:val="00A97C2A"/>
    <w:rsid w:val="00AA0D53"/>
    <w:rsid w:val="00AC2A50"/>
    <w:rsid w:val="00AC4384"/>
    <w:rsid w:val="00AC5E63"/>
    <w:rsid w:val="00AD0391"/>
    <w:rsid w:val="00AF0F66"/>
    <w:rsid w:val="00B06452"/>
    <w:rsid w:val="00B10654"/>
    <w:rsid w:val="00B14A32"/>
    <w:rsid w:val="00B503CA"/>
    <w:rsid w:val="00B53AF8"/>
    <w:rsid w:val="00B559C6"/>
    <w:rsid w:val="00B57DAA"/>
    <w:rsid w:val="00B631EE"/>
    <w:rsid w:val="00B648B9"/>
    <w:rsid w:val="00B6685A"/>
    <w:rsid w:val="00B72912"/>
    <w:rsid w:val="00BA37D3"/>
    <w:rsid w:val="00BA5B20"/>
    <w:rsid w:val="00BB47E1"/>
    <w:rsid w:val="00BC415F"/>
    <w:rsid w:val="00BD1D21"/>
    <w:rsid w:val="00BF32DA"/>
    <w:rsid w:val="00BF6387"/>
    <w:rsid w:val="00C155E8"/>
    <w:rsid w:val="00C17F6E"/>
    <w:rsid w:val="00C35946"/>
    <w:rsid w:val="00C5613B"/>
    <w:rsid w:val="00C9009B"/>
    <w:rsid w:val="00C94545"/>
    <w:rsid w:val="00CB5FE3"/>
    <w:rsid w:val="00CC4EFF"/>
    <w:rsid w:val="00CF2ED9"/>
    <w:rsid w:val="00D14E46"/>
    <w:rsid w:val="00D25437"/>
    <w:rsid w:val="00D40C4E"/>
    <w:rsid w:val="00D56E3C"/>
    <w:rsid w:val="00D61F9E"/>
    <w:rsid w:val="00D63E4A"/>
    <w:rsid w:val="00D73F5C"/>
    <w:rsid w:val="00D76EBA"/>
    <w:rsid w:val="00D80A6E"/>
    <w:rsid w:val="00D81AE2"/>
    <w:rsid w:val="00D863A8"/>
    <w:rsid w:val="00D94D45"/>
    <w:rsid w:val="00D962D5"/>
    <w:rsid w:val="00D9740B"/>
    <w:rsid w:val="00D97DA9"/>
    <w:rsid w:val="00DB350C"/>
    <w:rsid w:val="00DC3F5F"/>
    <w:rsid w:val="00DE21CB"/>
    <w:rsid w:val="00DE40AC"/>
    <w:rsid w:val="00DF1DEF"/>
    <w:rsid w:val="00DF21FD"/>
    <w:rsid w:val="00E05114"/>
    <w:rsid w:val="00E2023E"/>
    <w:rsid w:val="00E20305"/>
    <w:rsid w:val="00E22C81"/>
    <w:rsid w:val="00E31378"/>
    <w:rsid w:val="00E51119"/>
    <w:rsid w:val="00E66D02"/>
    <w:rsid w:val="00E76EF4"/>
    <w:rsid w:val="00E96424"/>
    <w:rsid w:val="00E965CA"/>
    <w:rsid w:val="00F11353"/>
    <w:rsid w:val="00F17264"/>
    <w:rsid w:val="00F27FEB"/>
    <w:rsid w:val="00F31E7A"/>
    <w:rsid w:val="00F41899"/>
    <w:rsid w:val="00F47F69"/>
    <w:rsid w:val="00F51F1E"/>
    <w:rsid w:val="00F5311F"/>
    <w:rsid w:val="00F6184F"/>
    <w:rsid w:val="00F7250C"/>
    <w:rsid w:val="00FA7475"/>
    <w:rsid w:val="00FC1CB8"/>
    <w:rsid w:val="00FC6921"/>
    <w:rsid w:val="00FE42ED"/>
    <w:rsid w:val="00FF10E9"/>
    <w:rsid w:val="00FF6DD5"/>
    <w:rsid w:val="013D28E5"/>
    <w:rsid w:val="043585B8"/>
    <w:rsid w:val="094346CD"/>
    <w:rsid w:val="0BB4AFA0"/>
    <w:rsid w:val="0DDC67FE"/>
    <w:rsid w:val="0F9590B9"/>
    <w:rsid w:val="13B7373D"/>
    <w:rsid w:val="13FC5892"/>
    <w:rsid w:val="15CE5186"/>
    <w:rsid w:val="1855F754"/>
    <w:rsid w:val="1AE58AA8"/>
    <w:rsid w:val="1EC5B805"/>
    <w:rsid w:val="1EFB28B2"/>
    <w:rsid w:val="1F380278"/>
    <w:rsid w:val="21136D8B"/>
    <w:rsid w:val="23D9A848"/>
    <w:rsid w:val="2B007991"/>
    <w:rsid w:val="2C2953A0"/>
    <w:rsid w:val="2D1D1693"/>
    <w:rsid w:val="2D878F7D"/>
    <w:rsid w:val="2F60F462"/>
    <w:rsid w:val="2FE6EFBB"/>
    <w:rsid w:val="3010EF56"/>
    <w:rsid w:val="30FCC4C3"/>
    <w:rsid w:val="31670FF5"/>
    <w:rsid w:val="34FAFE88"/>
    <w:rsid w:val="3539634F"/>
    <w:rsid w:val="37C8F6A3"/>
    <w:rsid w:val="38356647"/>
    <w:rsid w:val="3878F197"/>
    <w:rsid w:val="38AB5F4F"/>
    <w:rsid w:val="3A14C1F8"/>
    <w:rsid w:val="3D5A8E18"/>
    <w:rsid w:val="3F73456C"/>
    <w:rsid w:val="40CE0026"/>
    <w:rsid w:val="418B5175"/>
    <w:rsid w:val="41C82B50"/>
    <w:rsid w:val="4258E4A4"/>
    <w:rsid w:val="429F7411"/>
    <w:rsid w:val="42B6A674"/>
    <w:rsid w:val="4381976C"/>
    <w:rsid w:val="4557749F"/>
    <w:rsid w:val="45D51ED9"/>
    <w:rsid w:val="47AA8F92"/>
    <w:rsid w:val="4BC6B623"/>
    <w:rsid w:val="4F2817B0"/>
    <w:rsid w:val="4F5E67BF"/>
    <w:rsid w:val="54AC629E"/>
    <w:rsid w:val="54F02A9D"/>
    <w:rsid w:val="553292E7"/>
    <w:rsid w:val="587AD5F7"/>
    <w:rsid w:val="59452541"/>
    <w:rsid w:val="597FD3C1"/>
    <w:rsid w:val="5A5F6685"/>
    <w:rsid w:val="5C6271AD"/>
    <w:rsid w:val="60C57E37"/>
    <w:rsid w:val="60D82100"/>
    <w:rsid w:val="62A778C6"/>
    <w:rsid w:val="62EE86DD"/>
    <w:rsid w:val="67FA272A"/>
    <w:rsid w:val="69007B8F"/>
    <w:rsid w:val="69109B86"/>
    <w:rsid w:val="6DBD7F77"/>
    <w:rsid w:val="6E94C838"/>
    <w:rsid w:val="700BF526"/>
    <w:rsid w:val="7073B514"/>
    <w:rsid w:val="70F0B6D8"/>
    <w:rsid w:val="71EAE202"/>
    <w:rsid w:val="74FB5E9C"/>
    <w:rsid w:val="75E0204E"/>
    <w:rsid w:val="776C1547"/>
    <w:rsid w:val="78D28880"/>
    <w:rsid w:val="790C4EF3"/>
    <w:rsid w:val="79D35C23"/>
    <w:rsid w:val="7A188AB8"/>
    <w:rsid w:val="7A86B5EB"/>
    <w:rsid w:val="7BB45B19"/>
    <w:rsid w:val="7D502B7A"/>
    <w:rsid w:val="7E182A9D"/>
    <w:rsid w:val="7E57D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4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3DD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2660D3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ий текст 2 Знак"/>
    <w:link w:val="2"/>
    <w:rsid w:val="002660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95EC3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895EC3"/>
  </w:style>
  <w:style w:type="paragraph" w:styleId="a5">
    <w:name w:val="Normal (Web)"/>
    <w:basedOn w:val="a0"/>
    <w:uiPriority w:val="99"/>
    <w:semiHidden/>
    <w:unhideWhenUsed/>
    <w:rsid w:val="00F51F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">
    <w:name w:val="List"/>
    <w:basedOn w:val="a0"/>
    <w:unhideWhenUsed/>
    <w:rsid w:val="00FC6921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uk-UA"/>
    </w:rPr>
  </w:style>
  <w:style w:type="paragraph" w:styleId="a6">
    <w:name w:val="Body Text Indent"/>
    <w:basedOn w:val="a0"/>
    <w:link w:val="a7"/>
    <w:semiHidden/>
    <w:unhideWhenUsed/>
    <w:rsid w:val="0032136F"/>
    <w:pPr>
      <w:spacing w:after="120"/>
      <w:ind w:left="283"/>
    </w:pPr>
  </w:style>
  <w:style w:type="character" w:customStyle="1" w:styleId="a7">
    <w:name w:val="Основний текст з відступом Знак"/>
    <w:link w:val="a6"/>
    <w:semiHidden/>
    <w:rsid w:val="0032136F"/>
    <w:rPr>
      <w:sz w:val="22"/>
      <w:szCs w:val="22"/>
      <w:lang w:val="ru-RU" w:eastAsia="en-US"/>
    </w:rPr>
  </w:style>
  <w:style w:type="paragraph" w:styleId="a8">
    <w:name w:val="header"/>
    <w:basedOn w:val="a0"/>
    <w:link w:val="a9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link w:val="a8"/>
    <w:uiPriority w:val="99"/>
    <w:rsid w:val="00447584"/>
    <w:rPr>
      <w:sz w:val="22"/>
      <w:szCs w:val="22"/>
      <w:lang w:val="ru-RU" w:eastAsia="en-US"/>
    </w:rPr>
  </w:style>
  <w:style w:type="paragraph" w:styleId="aa">
    <w:name w:val="footer"/>
    <w:basedOn w:val="a0"/>
    <w:link w:val="ab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link w:val="aa"/>
    <w:uiPriority w:val="99"/>
    <w:rsid w:val="00447584"/>
    <w:rPr>
      <w:sz w:val="22"/>
      <w:szCs w:val="22"/>
      <w:lang w:val="ru-RU" w:eastAsia="en-US"/>
    </w:rPr>
  </w:style>
  <w:style w:type="paragraph" w:styleId="ac">
    <w:name w:val="Balloon Text"/>
    <w:basedOn w:val="a0"/>
    <w:link w:val="ad"/>
    <w:uiPriority w:val="99"/>
    <w:semiHidden/>
    <w:unhideWhenUsed/>
    <w:rsid w:val="003F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1"/>
    <w:link w:val="ac"/>
    <w:uiPriority w:val="99"/>
    <w:semiHidden/>
    <w:rsid w:val="003F2536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0"/>
    <w:uiPriority w:val="34"/>
    <w:qFormat/>
    <w:rsid w:val="00861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43DD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2660D3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ий текст 2 Знак"/>
    <w:link w:val="2"/>
    <w:rsid w:val="002660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95EC3"/>
    <w:rPr>
      <w:color w:val="0000FF"/>
      <w:u w:val="single"/>
    </w:rPr>
  </w:style>
  <w:style w:type="character" w:customStyle="1" w:styleId="mwe-math-mathml-inline">
    <w:name w:val="mwe-math-mathml-inline"/>
    <w:basedOn w:val="a1"/>
    <w:rsid w:val="00895EC3"/>
  </w:style>
  <w:style w:type="paragraph" w:styleId="a5">
    <w:name w:val="Normal (Web)"/>
    <w:basedOn w:val="a0"/>
    <w:uiPriority w:val="99"/>
    <w:semiHidden/>
    <w:unhideWhenUsed/>
    <w:rsid w:val="00F51F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">
    <w:name w:val="List"/>
    <w:basedOn w:val="a0"/>
    <w:unhideWhenUsed/>
    <w:rsid w:val="00FC6921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uk-UA"/>
    </w:rPr>
  </w:style>
  <w:style w:type="paragraph" w:styleId="a6">
    <w:name w:val="Body Text Indent"/>
    <w:basedOn w:val="a0"/>
    <w:link w:val="a7"/>
    <w:semiHidden/>
    <w:unhideWhenUsed/>
    <w:rsid w:val="0032136F"/>
    <w:pPr>
      <w:spacing w:after="120"/>
      <w:ind w:left="283"/>
    </w:pPr>
  </w:style>
  <w:style w:type="character" w:customStyle="1" w:styleId="a7">
    <w:name w:val="Основний текст з відступом Знак"/>
    <w:link w:val="a6"/>
    <w:semiHidden/>
    <w:rsid w:val="0032136F"/>
    <w:rPr>
      <w:sz w:val="22"/>
      <w:szCs w:val="22"/>
      <w:lang w:val="ru-RU" w:eastAsia="en-US"/>
    </w:rPr>
  </w:style>
  <w:style w:type="paragraph" w:styleId="a8">
    <w:name w:val="header"/>
    <w:basedOn w:val="a0"/>
    <w:link w:val="a9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link w:val="a8"/>
    <w:uiPriority w:val="99"/>
    <w:rsid w:val="00447584"/>
    <w:rPr>
      <w:sz w:val="22"/>
      <w:szCs w:val="22"/>
      <w:lang w:val="ru-RU" w:eastAsia="en-US"/>
    </w:rPr>
  </w:style>
  <w:style w:type="paragraph" w:styleId="aa">
    <w:name w:val="footer"/>
    <w:basedOn w:val="a0"/>
    <w:link w:val="ab"/>
    <w:uiPriority w:val="99"/>
    <w:unhideWhenUsed/>
    <w:rsid w:val="00447584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link w:val="aa"/>
    <w:uiPriority w:val="99"/>
    <w:rsid w:val="00447584"/>
    <w:rPr>
      <w:sz w:val="22"/>
      <w:szCs w:val="22"/>
      <w:lang w:val="ru-RU" w:eastAsia="en-US"/>
    </w:rPr>
  </w:style>
  <w:style w:type="paragraph" w:styleId="ac">
    <w:name w:val="Balloon Text"/>
    <w:basedOn w:val="a0"/>
    <w:link w:val="ad"/>
    <w:uiPriority w:val="99"/>
    <w:semiHidden/>
    <w:unhideWhenUsed/>
    <w:rsid w:val="003F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1"/>
    <w:link w:val="ac"/>
    <w:uiPriority w:val="99"/>
    <w:semiHidden/>
    <w:rsid w:val="003F2536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0"/>
    <w:uiPriority w:val="34"/>
    <w:qFormat/>
    <w:rsid w:val="0086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theme" Target="theme/theme1.xml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9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0.bin"/><Relationship Id="rId112" Type="http://schemas.openxmlformats.org/officeDocument/2006/relationships/footer" Target="footer1.xml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9.bin"/><Relationship Id="rId11" Type="http://schemas.openxmlformats.org/officeDocument/2006/relationships/endnotes" Target="endnotes.xml"/><Relationship Id="rId32" Type="http://schemas.openxmlformats.org/officeDocument/2006/relationships/oleObject" Target="embeddings/oleObject11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5" Type="http://schemas.openxmlformats.org/officeDocument/2006/relationships/numbering" Target="numbering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6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29.wmf"/><Relationship Id="rId113" Type="http://schemas.openxmlformats.org/officeDocument/2006/relationships/footer" Target="footer2.xml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9.bin"/><Relationship Id="rId49" Type="http://schemas.openxmlformats.org/officeDocument/2006/relationships/image" Target="media/image19.wmf"/><Relationship Id="rId114" Type="http://schemas.openxmlformats.org/officeDocument/2006/relationships/header" Target="header3.xml"/><Relationship Id="rId10" Type="http://schemas.openxmlformats.org/officeDocument/2006/relationships/footnotes" Target="footnotes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6.wmf"/><Relationship Id="rId7" Type="http://schemas.microsoft.com/office/2007/relationships/stylesWithEffects" Target="stylesWithEffect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7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header" Target="header1.xml"/><Relationship Id="rId115" Type="http://schemas.openxmlformats.org/officeDocument/2006/relationships/footer" Target="footer3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6.bin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48.bin"/><Relationship Id="rId8" Type="http://schemas.openxmlformats.org/officeDocument/2006/relationships/settings" Target="setting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3.wmf"/><Relationship Id="rId3" Type="http://schemas.openxmlformats.org/officeDocument/2006/relationships/customXml" Target="../customXml/item3.xml"/><Relationship Id="rId25" Type="http://schemas.openxmlformats.org/officeDocument/2006/relationships/image" Target="media/image7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8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15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38.wmf"/><Relationship Id="rId111" Type="http://schemas.openxmlformats.org/officeDocument/2006/relationships/header" Target="header2.xml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3.wmf"/><Relationship Id="rId10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34ABFD4B14914B890CBB2DFC6C0D26" ma:contentTypeVersion="6" ma:contentTypeDescription="Создание документа." ma:contentTypeScope="" ma:versionID="56c3d73185cfb12e53fc356e68d0ba39">
  <xsd:schema xmlns:xsd="http://www.w3.org/2001/XMLSchema" xmlns:xs="http://www.w3.org/2001/XMLSchema" xmlns:p="http://schemas.microsoft.com/office/2006/metadata/properties" xmlns:ns2="b605d7bf-a110-4202-8d4b-e7675b0112fe" targetNamespace="http://schemas.microsoft.com/office/2006/metadata/properties" ma:root="true" ma:fieldsID="f37271a00d47caf5a7f3507ca3b497d6" ns2:_="">
    <xsd:import namespace="b605d7bf-a110-4202-8d4b-e7675b011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5d7bf-a110-4202-8d4b-e7675b011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545BC-9024-45F8-B426-595E3D3451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DE2BA-827F-407B-AABF-A97A09A7CE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BFC0D2-DB0D-4CC8-9E84-A9F1EEFD80EA}"/>
</file>

<file path=customXml/itemProps4.xml><?xml version="1.0" encoding="utf-8"?>
<ds:datastoreItem xmlns:ds="http://schemas.openxmlformats.org/officeDocument/2006/customXml" ds:itemID="{3BF466F6-3B3A-4286-952C-59481153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4559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216</cp:revision>
  <cp:lastPrinted>2021-04-27T07:46:00Z</cp:lastPrinted>
  <dcterms:created xsi:type="dcterms:W3CDTF">2021-03-23T08:03:00Z</dcterms:created>
  <dcterms:modified xsi:type="dcterms:W3CDTF">2021-05-18T13:17:00Z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0x010100D334ABFD4B14914B890CBB2DFC6C0D26</vt:lpwstr>
  </property>
</Properties>
</file>