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C6A3"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Міністерство освіти та науки України</w:t>
      </w:r>
      <w:r>
        <w:rPr>
          <w:rStyle w:val="eop"/>
          <w:rFonts w:eastAsiaTheme="majorEastAsia"/>
          <w:sz w:val="28"/>
          <w:szCs w:val="28"/>
        </w:rPr>
        <w:t> </w:t>
      </w:r>
    </w:p>
    <w:p w14:paraId="28552B8A"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Дніпровський національний університет імені Олеся Гончара</w:t>
      </w:r>
      <w:r>
        <w:rPr>
          <w:rStyle w:val="eop"/>
          <w:rFonts w:eastAsiaTheme="majorEastAsia"/>
          <w:sz w:val="28"/>
          <w:szCs w:val="28"/>
        </w:rPr>
        <w:t> </w:t>
      </w:r>
    </w:p>
    <w:p w14:paraId="66741C2E" w14:textId="4FE5C1F7" w:rsidR="004E3044" w:rsidRDefault="004E3044" w:rsidP="0075286E">
      <w:pPr>
        <w:pStyle w:val="paragraph"/>
        <w:spacing w:before="0" w:beforeAutospacing="0" w:after="0" w:afterAutospacing="0" w:line="360" w:lineRule="auto"/>
        <w:ind w:left="705"/>
        <w:jc w:val="center"/>
        <w:textAlignment w:val="baseline"/>
        <w:rPr>
          <w:rFonts w:ascii="Segoe UI" w:hAnsi="Segoe UI" w:cs="Segoe UI"/>
          <w:sz w:val="18"/>
          <w:szCs w:val="18"/>
        </w:rPr>
      </w:pPr>
      <w:r>
        <w:rPr>
          <w:rStyle w:val="normaltextrun"/>
          <w:rFonts w:eastAsiaTheme="majorEastAsia"/>
          <w:sz w:val="28"/>
          <w:szCs w:val="28"/>
          <w:lang w:val="uk-UA"/>
        </w:rPr>
        <w:t xml:space="preserve">Кафедра </w:t>
      </w:r>
      <w:r w:rsidRPr="004E3044">
        <w:rPr>
          <w:rStyle w:val="normaltextrun"/>
          <w:rFonts w:eastAsiaTheme="majorEastAsia"/>
          <w:sz w:val="28"/>
          <w:szCs w:val="28"/>
          <w:lang w:val="uk-UA"/>
        </w:rPr>
        <w:t>математичного</w:t>
      </w:r>
      <w:r>
        <w:rPr>
          <w:rStyle w:val="normaltextrun"/>
          <w:rFonts w:eastAsiaTheme="majorEastAsia"/>
          <w:sz w:val="28"/>
          <w:szCs w:val="28"/>
          <w:lang w:val="uk-UA"/>
        </w:rPr>
        <w:t xml:space="preserve"> </w:t>
      </w:r>
      <w:r w:rsidRPr="004E3044">
        <w:rPr>
          <w:rStyle w:val="normaltextrun"/>
          <w:rFonts w:eastAsiaTheme="majorEastAsia"/>
          <w:sz w:val="28"/>
          <w:szCs w:val="28"/>
          <w:lang w:val="uk-UA"/>
        </w:rPr>
        <w:t>моделювання</w:t>
      </w:r>
    </w:p>
    <w:p w14:paraId="0F6A02C1"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0F86B1F"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05326945"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9FD29D8"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003B4300"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C861077"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3E32B1A6"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39D5FE4E" w14:textId="52005F03" w:rsidR="004E3044" w:rsidRP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lang w:val="uk-UA"/>
        </w:rPr>
      </w:pPr>
      <w:r>
        <w:rPr>
          <w:rStyle w:val="normaltextrun"/>
          <w:rFonts w:eastAsiaTheme="majorEastAsia"/>
          <w:b/>
          <w:bCs/>
          <w:caps/>
          <w:sz w:val="32"/>
          <w:szCs w:val="32"/>
          <w:lang w:val="uk-UA"/>
        </w:rPr>
        <w:t>реферат</w:t>
      </w:r>
    </w:p>
    <w:p w14:paraId="6189B75F"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b/>
          <w:bCs/>
          <w:caps/>
          <w:sz w:val="28"/>
          <w:szCs w:val="28"/>
          <w:lang w:val="uk-UA"/>
        </w:rPr>
        <w:t>З ДИСЦИПЛІНИ </w:t>
      </w:r>
      <w:r>
        <w:rPr>
          <w:rStyle w:val="eop"/>
          <w:rFonts w:eastAsiaTheme="majorEastAsia"/>
          <w:sz w:val="28"/>
          <w:szCs w:val="28"/>
        </w:rPr>
        <w:t> </w:t>
      </w:r>
    </w:p>
    <w:p w14:paraId="7B4CAAD3" w14:textId="6FBB5B91"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b/>
          <w:bCs/>
          <w:caps/>
          <w:sz w:val="28"/>
          <w:szCs w:val="28"/>
          <w:lang w:val="uk-UA"/>
        </w:rPr>
        <w:t>«</w:t>
      </w:r>
      <w:r w:rsidRPr="004E3044">
        <w:rPr>
          <w:rStyle w:val="normaltextrun"/>
          <w:rFonts w:eastAsiaTheme="majorEastAsia"/>
          <w:b/>
          <w:bCs/>
          <w:caps/>
          <w:sz w:val="28"/>
          <w:szCs w:val="28"/>
          <w:lang w:val="uk-UA"/>
        </w:rPr>
        <w:t>Моделювання природничих процесів</w:t>
      </w:r>
      <w:r>
        <w:rPr>
          <w:rStyle w:val="normaltextrun"/>
          <w:rFonts w:eastAsiaTheme="majorEastAsia"/>
          <w:b/>
          <w:bCs/>
          <w:caps/>
          <w:sz w:val="28"/>
          <w:szCs w:val="28"/>
          <w:lang w:val="uk-UA"/>
        </w:rPr>
        <w:t>»</w:t>
      </w:r>
      <w:r>
        <w:rPr>
          <w:rStyle w:val="eop"/>
          <w:rFonts w:eastAsiaTheme="majorEastAsia"/>
          <w:sz w:val="28"/>
          <w:szCs w:val="28"/>
        </w:rPr>
        <w:t> </w:t>
      </w:r>
    </w:p>
    <w:p w14:paraId="47424F65"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на тему: </w:t>
      </w:r>
      <w:r>
        <w:rPr>
          <w:rStyle w:val="eop"/>
          <w:rFonts w:eastAsiaTheme="majorEastAsia"/>
          <w:sz w:val="28"/>
          <w:szCs w:val="28"/>
        </w:rPr>
        <w:t> </w:t>
      </w:r>
    </w:p>
    <w:p w14:paraId="55ECC183"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76C8A709" w14:textId="7D689EF4" w:rsidR="004E3044" w:rsidRPr="001036CF" w:rsidRDefault="001036CF" w:rsidP="0075286E">
      <w:pPr>
        <w:spacing w:line="360" w:lineRule="auto"/>
        <w:rPr>
          <w:lang w:val="uk-UA"/>
        </w:rPr>
      </w:pPr>
      <w:bookmarkStart w:id="0" w:name="_Hlk160051340"/>
      <w:proofErr w:type="spellStart"/>
      <w:r>
        <w:rPr>
          <w:rStyle w:val="normaltextrun"/>
          <w:b/>
          <w:bCs/>
          <w:color w:val="000000"/>
          <w:sz w:val="28"/>
          <w:szCs w:val="28"/>
          <w:shd w:val="clear" w:color="auto" w:fill="FFFFFF"/>
        </w:rPr>
        <w:t>Математичні</w:t>
      </w:r>
      <w:proofErr w:type="spellEnd"/>
      <w:r>
        <w:rPr>
          <w:rStyle w:val="normaltextrun"/>
          <w:b/>
          <w:bCs/>
          <w:color w:val="000000"/>
          <w:sz w:val="28"/>
          <w:szCs w:val="28"/>
          <w:shd w:val="clear" w:color="auto" w:fill="FFFFFF"/>
        </w:rPr>
        <w:t xml:space="preserve"> </w:t>
      </w:r>
      <w:proofErr w:type="spellStart"/>
      <w:r>
        <w:rPr>
          <w:rStyle w:val="normaltextrun"/>
          <w:b/>
          <w:bCs/>
          <w:color w:val="000000"/>
          <w:sz w:val="28"/>
          <w:szCs w:val="28"/>
          <w:shd w:val="clear" w:color="auto" w:fill="FFFFFF"/>
        </w:rPr>
        <w:t>моделі</w:t>
      </w:r>
      <w:proofErr w:type="spellEnd"/>
      <w:r>
        <w:rPr>
          <w:rStyle w:val="normaltextrun"/>
          <w:b/>
          <w:bCs/>
          <w:color w:val="000000"/>
          <w:sz w:val="28"/>
          <w:szCs w:val="28"/>
          <w:shd w:val="clear" w:color="auto" w:fill="FFFFFF"/>
        </w:rPr>
        <w:t xml:space="preserve"> в </w:t>
      </w:r>
      <w:proofErr w:type="spellStart"/>
      <w:r>
        <w:rPr>
          <w:rStyle w:val="normaltextrun"/>
          <w:b/>
          <w:bCs/>
          <w:color w:val="000000"/>
          <w:sz w:val="28"/>
          <w:szCs w:val="28"/>
          <w:shd w:val="clear" w:color="auto" w:fill="FFFFFF"/>
        </w:rPr>
        <w:t>прогнозуванні</w:t>
      </w:r>
      <w:proofErr w:type="spellEnd"/>
      <w:r>
        <w:rPr>
          <w:rStyle w:val="normaltextrun"/>
          <w:b/>
          <w:bCs/>
          <w:color w:val="000000"/>
          <w:sz w:val="28"/>
          <w:szCs w:val="28"/>
          <w:shd w:val="clear" w:color="auto" w:fill="FFFFFF"/>
        </w:rPr>
        <w:t xml:space="preserve"> стану </w:t>
      </w:r>
      <w:proofErr w:type="spellStart"/>
      <w:r>
        <w:rPr>
          <w:rStyle w:val="normaltextrun"/>
          <w:b/>
          <w:bCs/>
          <w:color w:val="000000"/>
          <w:sz w:val="28"/>
          <w:szCs w:val="28"/>
          <w:shd w:val="clear" w:color="auto" w:fill="FFFFFF"/>
        </w:rPr>
        <w:t>навколишнього</w:t>
      </w:r>
      <w:proofErr w:type="spellEnd"/>
      <w:r>
        <w:rPr>
          <w:rStyle w:val="normaltextrun"/>
          <w:b/>
          <w:bCs/>
          <w:color w:val="000000"/>
          <w:sz w:val="28"/>
          <w:szCs w:val="28"/>
          <w:shd w:val="clear" w:color="auto" w:fill="FFFFFF"/>
        </w:rPr>
        <w:t xml:space="preserve"> </w:t>
      </w:r>
      <w:proofErr w:type="spellStart"/>
      <w:r>
        <w:rPr>
          <w:rStyle w:val="normaltextrun"/>
          <w:b/>
          <w:bCs/>
          <w:color w:val="000000"/>
          <w:sz w:val="28"/>
          <w:szCs w:val="28"/>
          <w:shd w:val="clear" w:color="auto" w:fill="FFFFFF"/>
        </w:rPr>
        <w:t>середовища</w:t>
      </w:r>
      <w:bookmarkEnd w:id="0"/>
      <w:proofErr w:type="spellEnd"/>
      <w:r>
        <w:rPr>
          <w:rStyle w:val="normaltextrun"/>
          <w:b/>
          <w:bCs/>
          <w:color w:val="000000"/>
          <w:sz w:val="28"/>
          <w:szCs w:val="28"/>
          <w:shd w:val="clear" w:color="auto" w:fill="FFFFFF"/>
          <w:lang w:val="uk-UA"/>
        </w:rPr>
        <w:t xml:space="preserve">. </w:t>
      </w:r>
      <w:r w:rsidRPr="001036CF">
        <w:rPr>
          <w:rStyle w:val="normaltextrun"/>
          <w:b/>
          <w:bCs/>
          <w:color w:val="000000"/>
          <w:sz w:val="28"/>
          <w:szCs w:val="28"/>
          <w:shd w:val="clear" w:color="auto" w:fill="FFFFFF"/>
          <w:lang w:val="uk-UA"/>
        </w:rPr>
        <w:t>Моделювання поширення домішок у повітрі</w:t>
      </w:r>
    </w:p>
    <w:p w14:paraId="0ABD0C6B"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2CFC1D29" w14:textId="6D6DAE8E" w:rsidR="004E3044" w:rsidRDefault="004E3044" w:rsidP="003717E3">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5EF77959"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56F721CC"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61D88079" w14:textId="77777777" w:rsidR="004E3044" w:rsidRDefault="004E3044"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b/>
          <w:bCs/>
          <w:sz w:val="28"/>
          <w:szCs w:val="28"/>
          <w:lang w:val="uk-UA"/>
        </w:rPr>
        <w:t> </w:t>
      </w:r>
      <w:proofErr w:type="spellStart"/>
      <w:r>
        <w:rPr>
          <w:rStyle w:val="normaltextrun"/>
          <w:rFonts w:eastAsiaTheme="majorEastAsia"/>
          <w:b/>
          <w:bCs/>
          <w:sz w:val="28"/>
          <w:szCs w:val="28"/>
          <w:lang w:val="uk-UA"/>
        </w:rPr>
        <w:t>Викона</w:t>
      </w:r>
      <w:proofErr w:type="spellEnd"/>
      <w:r>
        <w:rPr>
          <w:rStyle w:val="normaltextrun"/>
          <w:rFonts w:eastAsiaTheme="majorEastAsia"/>
          <w:b/>
          <w:bCs/>
          <w:sz w:val="28"/>
          <w:szCs w:val="28"/>
          <w:lang w:val="ru-RU"/>
        </w:rPr>
        <w:t>ла</w:t>
      </w:r>
      <w:r>
        <w:rPr>
          <w:rStyle w:val="normaltextrun"/>
          <w:rFonts w:eastAsiaTheme="majorEastAsia"/>
          <w:sz w:val="28"/>
          <w:szCs w:val="28"/>
          <w:lang w:val="uk-UA"/>
        </w:rPr>
        <w:t>: </w:t>
      </w:r>
      <w:r>
        <w:rPr>
          <w:rStyle w:val="eop"/>
          <w:rFonts w:eastAsiaTheme="majorEastAsia"/>
          <w:sz w:val="28"/>
          <w:szCs w:val="28"/>
        </w:rPr>
        <w:t> </w:t>
      </w:r>
    </w:p>
    <w:p w14:paraId="49C59B57" w14:textId="6E0226A8" w:rsidR="004E3044" w:rsidRDefault="001036CF"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sz w:val="28"/>
          <w:szCs w:val="28"/>
          <w:lang w:val="ru-RU"/>
        </w:rPr>
        <w:t>с</w:t>
      </w:r>
      <w:r w:rsidR="004E3044">
        <w:rPr>
          <w:rStyle w:val="normaltextrun"/>
          <w:rFonts w:eastAsiaTheme="majorEastAsia"/>
          <w:sz w:val="28"/>
          <w:szCs w:val="28"/>
          <w:lang w:val="ru-RU"/>
        </w:rPr>
        <w:t>тудентка 4 курсу гр. ПА-20-1з</w:t>
      </w:r>
      <w:r w:rsidR="004E3044">
        <w:rPr>
          <w:rStyle w:val="eop"/>
          <w:rFonts w:eastAsiaTheme="majorEastAsia"/>
          <w:sz w:val="28"/>
          <w:szCs w:val="28"/>
        </w:rPr>
        <w:t> </w:t>
      </w:r>
    </w:p>
    <w:p w14:paraId="355FA298" w14:textId="3C176687" w:rsidR="004E3044" w:rsidRDefault="004E3044" w:rsidP="003717E3">
      <w:pPr>
        <w:pStyle w:val="paragraph"/>
        <w:spacing w:before="0" w:beforeAutospacing="0" w:after="0" w:afterAutospacing="0" w:line="360" w:lineRule="auto"/>
        <w:ind w:firstLine="555"/>
        <w:jc w:val="right"/>
        <w:textAlignment w:val="baseline"/>
        <w:rPr>
          <w:rFonts w:ascii="Segoe UI" w:hAnsi="Segoe UI" w:cs="Segoe UI"/>
          <w:sz w:val="18"/>
          <w:szCs w:val="18"/>
        </w:rPr>
      </w:pPr>
      <w:proofErr w:type="gramStart"/>
      <w:r>
        <w:rPr>
          <w:rStyle w:val="normaltextrun"/>
          <w:rFonts w:eastAsiaTheme="majorEastAsia"/>
          <w:sz w:val="28"/>
          <w:szCs w:val="28"/>
          <w:lang w:val="ru-RU"/>
        </w:rPr>
        <w:t>Мовсісян  Л.</w:t>
      </w:r>
      <w:proofErr w:type="gramEnd"/>
      <w:r>
        <w:rPr>
          <w:rStyle w:val="normaltextrun"/>
          <w:rFonts w:eastAsiaTheme="majorEastAsia"/>
          <w:sz w:val="28"/>
          <w:szCs w:val="28"/>
          <w:lang w:val="ru-RU"/>
        </w:rPr>
        <w:t xml:space="preserve"> Р.</w:t>
      </w:r>
      <w:r>
        <w:rPr>
          <w:rStyle w:val="eop"/>
          <w:rFonts w:eastAsiaTheme="majorEastAsia"/>
          <w:sz w:val="28"/>
          <w:szCs w:val="28"/>
        </w:rPr>
        <w:t> </w:t>
      </w:r>
    </w:p>
    <w:p w14:paraId="30ED687A" w14:textId="77777777" w:rsidR="004E3044" w:rsidRDefault="004E3044"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b/>
          <w:bCs/>
          <w:sz w:val="28"/>
          <w:szCs w:val="28"/>
          <w:lang w:val="uk-UA"/>
        </w:rPr>
        <w:t>Перевірив</w:t>
      </w:r>
      <w:r>
        <w:rPr>
          <w:rStyle w:val="normaltextrun"/>
          <w:rFonts w:eastAsiaTheme="majorEastAsia"/>
          <w:sz w:val="28"/>
          <w:szCs w:val="28"/>
          <w:lang w:val="uk-UA"/>
        </w:rPr>
        <w:t>: </w:t>
      </w:r>
      <w:r>
        <w:rPr>
          <w:rStyle w:val="eop"/>
          <w:rFonts w:eastAsiaTheme="majorEastAsia"/>
          <w:sz w:val="28"/>
          <w:szCs w:val="28"/>
        </w:rPr>
        <w:t> </w:t>
      </w:r>
    </w:p>
    <w:p w14:paraId="0DB11669" w14:textId="240BA656" w:rsidR="004E3044" w:rsidRDefault="004E3044" w:rsidP="003717E3">
      <w:pPr>
        <w:pStyle w:val="paragraph"/>
        <w:spacing w:before="0" w:beforeAutospacing="0" w:after="0" w:afterAutospacing="0" w:line="360" w:lineRule="auto"/>
        <w:ind w:left="5100" w:firstLine="555"/>
        <w:jc w:val="both"/>
        <w:textAlignment w:val="baseline"/>
        <w:rPr>
          <w:rFonts w:ascii="Segoe UI" w:hAnsi="Segoe UI" w:cs="Segoe UI"/>
          <w:sz w:val="18"/>
          <w:szCs w:val="18"/>
        </w:rPr>
      </w:pPr>
      <w:r>
        <w:rPr>
          <w:rStyle w:val="normaltextrun"/>
          <w:rFonts w:eastAsiaTheme="majorEastAsia"/>
          <w:sz w:val="28"/>
          <w:szCs w:val="28"/>
          <w:lang w:val="ru-RU"/>
        </w:rPr>
        <w:t xml:space="preserve">д. і. н., доцент </w:t>
      </w:r>
      <w:proofErr w:type="spellStart"/>
      <w:r>
        <w:rPr>
          <w:rStyle w:val="normaltextrun"/>
          <w:rFonts w:eastAsiaTheme="majorEastAsia"/>
          <w:sz w:val="28"/>
          <w:szCs w:val="28"/>
          <w:lang w:val="ru-RU"/>
        </w:rPr>
        <w:t>Тонкошкур</w:t>
      </w:r>
      <w:proofErr w:type="spellEnd"/>
      <w:r>
        <w:rPr>
          <w:rStyle w:val="normaltextrun"/>
          <w:rFonts w:eastAsiaTheme="majorEastAsia"/>
          <w:sz w:val="28"/>
          <w:szCs w:val="28"/>
          <w:lang w:val="ru-RU"/>
        </w:rPr>
        <w:t xml:space="preserve"> І. С.</w:t>
      </w:r>
      <w:r>
        <w:rPr>
          <w:rStyle w:val="eop"/>
          <w:rFonts w:eastAsiaTheme="majorEastAsia"/>
          <w:sz w:val="28"/>
          <w:szCs w:val="28"/>
        </w:rPr>
        <w:t>  </w:t>
      </w:r>
    </w:p>
    <w:p w14:paraId="5DB561B5" w14:textId="77777777" w:rsidR="004E3044" w:rsidRDefault="004E3044" w:rsidP="0075286E">
      <w:pPr>
        <w:pStyle w:val="paragraph"/>
        <w:spacing w:before="0" w:beforeAutospacing="0" w:after="0" w:afterAutospacing="0" w:line="360" w:lineRule="auto"/>
        <w:ind w:firstLine="555"/>
        <w:jc w:val="center"/>
        <w:textAlignment w:val="baseline"/>
        <w:rPr>
          <w:rFonts w:ascii="Segoe UI" w:hAnsi="Segoe UI" w:cs="Segoe UI"/>
          <w:sz w:val="18"/>
          <w:szCs w:val="18"/>
        </w:rPr>
      </w:pPr>
      <w:r>
        <w:rPr>
          <w:rStyle w:val="eop"/>
          <w:rFonts w:eastAsiaTheme="majorEastAsia"/>
          <w:sz w:val="28"/>
          <w:szCs w:val="28"/>
        </w:rPr>
        <w:t> </w:t>
      </w:r>
    </w:p>
    <w:p w14:paraId="6E0802D5" w14:textId="7D7D48B3" w:rsidR="004E3044" w:rsidRDefault="004E3044" w:rsidP="003717E3">
      <w:pPr>
        <w:pStyle w:val="paragraph"/>
        <w:spacing w:before="0" w:beforeAutospacing="0" w:after="0" w:afterAutospacing="0" w:line="360" w:lineRule="auto"/>
        <w:ind w:firstLine="555"/>
        <w:jc w:val="center"/>
        <w:textAlignment w:val="baseline"/>
        <w:rPr>
          <w:rFonts w:ascii="Segoe UI" w:hAnsi="Segoe UI" w:cs="Segoe UI"/>
          <w:sz w:val="18"/>
          <w:szCs w:val="18"/>
        </w:rPr>
      </w:pPr>
    </w:p>
    <w:p w14:paraId="4461A714"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Дніпро</w:t>
      </w:r>
      <w:r>
        <w:rPr>
          <w:rStyle w:val="eop"/>
          <w:rFonts w:eastAsiaTheme="majorEastAsia"/>
          <w:sz w:val="28"/>
          <w:szCs w:val="28"/>
        </w:rPr>
        <w:t> </w:t>
      </w:r>
    </w:p>
    <w:p w14:paraId="72741DB6" w14:textId="5DE89314" w:rsidR="0075286E" w:rsidRDefault="004E3044" w:rsidP="0075286E">
      <w:pPr>
        <w:pStyle w:val="paragraph"/>
        <w:spacing w:before="0" w:beforeAutospacing="0" w:after="0" w:afterAutospacing="0" w:line="360" w:lineRule="auto"/>
        <w:jc w:val="center"/>
        <w:textAlignment w:val="baseline"/>
        <w:rPr>
          <w:rStyle w:val="eop"/>
          <w:rFonts w:eastAsiaTheme="majorEastAsia"/>
          <w:sz w:val="28"/>
          <w:szCs w:val="28"/>
        </w:rPr>
      </w:pPr>
      <w:r>
        <w:rPr>
          <w:rStyle w:val="normaltextrun"/>
          <w:rFonts w:eastAsiaTheme="majorEastAsia"/>
          <w:sz w:val="28"/>
          <w:szCs w:val="28"/>
          <w:lang w:val="uk-UA"/>
        </w:rPr>
        <w:t>2024</w:t>
      </w:r>
      <w:r>
        <w:rPr>
          <w:rStyle w:val="eop"/>
          <w:rFonts w:eastAsiaTheme="majorEastAsia"/>
          <w:sz w:val="28"/>
          <w:szCs w:val="28"/>
        </w:rPr>
        <w:t> </w:t>
      </w:r>
    </w:p>
    <w:p w14:paraId="3E5F535D" w14:textId="26A1DD9D" w:rsidR="0075286E" w:rsidRDefault="0075286E" w:rsidP="0075286E">
      <w:pPr>
        <w:spacing w:line="360" w:lineRule="auto"/>
        <w:rPr>
          <w:rStyle w:val="eop"/>
          <w:rFonts w:ascii="Times New Roman" w:eastAsiaTheme="majorEastAsia" w:hAnsi="Times New Roman" w:cs="Times New Roman"/>
          <w:kern w:val="0"/>
          <w:sz w:val="28"/>
          <w:szCs w:val="28"/>
          <w:lang w:eastAsia="ru-UA"/>
          <w14:ligatures w14:val="none"/>
        </w:rPr>
      </w:pPr>
    </w:p>
    <w:sdt>
      <w:sdtPr>
        <w:rPr>
          <w:rFonts w:asciiTheme="minorHAnsi" w:eastAsiaTheme="minorHAnsi" w:hAnsiTheme="minorHAnsi" w:cstheme="minorBidi"/>
          <w:color w:val="auto"/>
          <w:kern w:val="2"/>
          <w:sz w:val="22"/>
          <w:szCs w:val="22"/>
          <w:lang w:val="ru-RU" w:eastAsia="en-US"/>
          <w14:ligatures w14:val="standardContextual"/>
        </w:rPr>
        <w:id w:val="-2019146853"/>
        <w:docPartObj>
          <w:docPartGallery w:val="Table of Contents"/>
          <w:docPartUnique/>
        </w:docPartObj>
      </w:sdtPr>
      <w:sdtEndPr>
        <w:rPr>
          <w:rFonts w:ascii="Times New Roman" w:hAnsi="Times New Roman" w:cs="Times New Roman"/>
          <w:b/>
          <w:bCs/>
          <w:sz w:val="28"/>
          <w:szCs w:val="28"/>
        </w:rPr>
      </w:sdtEndPr>
      <w:sdtContent>
        <w:p w14:paraId="43D3831A" w14:textId="2AE2EA7D" w:rsidR="0075286E" w:rsidRPr="00E4561B" w:rsidRDefault="0075286E" w:rsidP="0075286E">
          <w:pPr>
            <w:pStyle w:val="ac"/>
            <w:spacing w:line="360" w:lineRule="auto"/>
            <w:jc w:val="center"/>
            <w:rPr>
              <w:rFonts w:ascii="Times New Roman" w:hAnsi="Times New Roman" w:cs="Times New Roman"/>
              <w:b/>
              <w:bCs/>
              <w:color w:val="auto"/>
              <w:sz w:val="40"/>
              <w:szCs w:val="40"/>
            </w:rPr>
          </w:pPr>
          <w:proofErr w:type="spellStart"/>
          <w:r w:rsidRPr="00E4561B">
            <w:rPr>
              <w:rFonts w:ascii="Times New Roman" w:hAnsi="Times New Roman" w:cs="Times New Roman"/>
              <w:b/>
              <w:bCs/>
              <w:color w:val="auto"/>
              <w:sz w:val="40"/>
              <w:szCs w:val="40"/>
              <w:lang w:val="ru-RU"/>
            </w:rPr>
            <w:t>Зміст</w:t>
          </w:r>
          <w:proofErr w:type="spellEnd"/>
        </w:p>
        <w:p w14:paraId="148EDD65" w14:textId="7876553D" w:rsidR="0075286E" w:rsidRPr="00E4561B" w:rsidRDefault="0075286E" w:rsidP="0075286E">
          <w:pPr>
            <w:pStyle w:val="11"/>
            <w:tabs>
              <w:tab w:val="right" w:leader="dot" w:pos="9345"/>
            </w:tabs>
            <w:spacing w:line="360" w:lineRule="auto"/>
            <w:rPr>
              <w:rFonts w:ascii="Times New Roman" w:eastAsiaTheme="minorEastAsia" w:hAnsi="Times New Roman" w:cs="Times New Roman"/>
              <w:noProof/>
              <w:sz w:val="28"/>
              <w:szCs w:val="28"/>
              <w:lang w:eastAsia="ru-UA"/>
            </w:rPr>
          </w:pPr>
          <w:r w:rsidRPr="00E4561B">
            <w:rPr>
              <w:rFonts w:ascii="Times New Roman" w:hAnsi="Times New Roman" w:cs="Times New Roman"/>
              <w:sz w:val="28"/>
              <w:szCs w:val="28"/>
            </w:rPr>
            <w:fldChar w:fldCharType="begin"/>
          </w:r>
          <w:r w:rsidRPr="00E4561B">
            <w:rPr>
              <w:rFonts w:ascii="Times New Roman" w:hAnsi="Times New Roman" w:cs="Times New Roman"/>
              <w:sz w:val="28"/>
              <w:szCs w:val="28"/>
            </w:rPr>
            <w:instrText xml:space="preserve"> TOC \o "1-3" \h \z \u </w:instrText>
          </w:r>
          <w:r w:rsidRPr="00E4561B">
            <w:rPr>
              <w:rFonts w:ascii="Times New Roman" w:hAnsi="Times New Roman" w:cs="Times New Roman"/>
              <w:sz w:val="28"/>
              <w:szCs w:val="28"/>
            </w:rPr>
            <w:fldChar w:fldCharType="separate"/>
          </w:r>
          <w:hyperlink w:anchor="_Toc160051545" w:history="1">
            <w:r w:rsidRPr="00E4561B">
              <w:rPr>
                <w:rStyle w:val="ad"/>
                <w:rFonts w:ascii="Times New Roman" w:hAnsi="Times New Roman" w:cs="Times New Roman"/>
                <w:noProof/>
                <w:sz w:val="28"/>
                <w:szCs w:val="28"/>
                <w:lang w:val="uk-UA"/>
              </w:rPr>
              <w:t>Вступ</w:t>
            </w:r>
            <w:r w:rsidRPr="00E4561B">
              <w:rPr>
                <w:rFonts w:ascii="Times New Roman" w:hAnsi="Times New Roman" w:cs="Times New Roman"/>
                <w:noProof/>
                <w:webHidden/>
                <w:sz w:val="28"/>
                <w:szCs w:val="28"/>
              </w:rPr>
              <w:tab/>
            </w:r>
            <w:r w:rsidRPr="00E4561B">
              <w:rPr>
                <w:rFonts w:ascii="Times New Roman" w:hAnsi="Times New Roman" w:cs="Times New Roman"/>
                <w:noProof/>
                <w:webHidden/>
                <w:sz w:val="28"/>
                <w:szCs w:val="28"/>
              </w:rPr>
              <w:fldChar w:fldCharType="begin"/>
            </w:r>
            <w:r w:rsidRPr="00E4561B">
              <w:rPr>
                <w:rFonts w:ascii="Times New Roman" w:hAnsi="Times New Roman" w:cs="Times New Roman"/>
                <w:noProof/>
                <w:webHidden/>
                <w:sz w:val="28"/>
                <w:szCs w:val="28"/>
              </w:rPr>
              <w:instrText xml:space="preserve"> PAGEREF _Toc160051545 \h </w:instrText>
            </w:r>
            <w:r w:rsidRPr="00E4561B">
              <w:rPr>
                <w:rFonts w:ascii="Times New Roman" w:hAnsi="Times New Roman" w:cs="Times New Roman"/>
                <w:noProof/>
                <w:webHidden/>
                <w:sz w:val="28"/>
                <w:szCs w:val="28"/>
              </w:rPr>
            </w:r>
            <w:r w:rsidRPr="00E4561B">
              <w:rPr>
                <w:rFonts w:ascii="Times New Roman" w:hAnsi="Times New Roman" w:cs="Times New Roman"/>
                <w:noProof/>
                <w:webHidden/>
                <w:sz w:val="28"/>
                <w:szCs w:val="28"/>
              </w:rPr>
              <w:fldChar w:fldCharType="separate"/>
            </w:r>
            <w:r w:rsidR="00CF5E69">
              <w:rPr>
                <w:rFonts w:ascii="Times New Roman" w:hAnsi="Times New Roman" w:cs="Times New Roman"/>
                <w:noProof/>
                <w:webHidden/>
                <w:sz w:val="28"/>
                <w:szCs w:val="28"/>
              </w:rPr>
              <w:t>3</w:t>
            </w:r>
            <w:r w:rsidRPr="00E4561B">
              <w:rPr>
                <w:rFonts w:ascii="Times New Roman" w:hAnsi="Times New Roman" w:cs="Times New Roman"/>
                <w:noProof/>
                <w:webHidden/>
                <w:sz w:val="28"/>
                <w:szCs w:val="28"/>
              </w:rPr>
              <w:fldChar w:fldCharType="end"/>
            </w:r>
          </w:hyperlink>
        </w:p>
        <w:p w14:paraId="47D02550" w14:textId="395F9C62" w:rsidR="0075286E" w:rsidRPr="00E4561B" w:rsidRDefault="00000000" w:rsidP="0075286E">
          <w:pPr>
            <w:pStyle w:val="23"/>
            <w:tabs>
              <w:tab w:val="right" w:leader="dot" w:pos="9345"/>
            </w:tabs>
            <w:spacing w:line="360" w:lineRule="auto"/>
            <w:rPr>
              <w:rFonts w:ascii="Times New Roman" w:eastAsiaTheme="minorEastAsia" w:hAnsi="Times New Roman" w:cs="Times New Roman"/>
              <w:noProof/>
              <w:sz w:val="28"/>
              <w:szCs w:val="28"/>
              <w:lang w:eastAsia="ru-UA"/>
            </w:rPr>
          </w:pPr>
          <w:hyperlink w:anchor="_Toc160051546" w:history="1">
            <w:r w:rsidR="0075286E" w:rsidRPr="00E4561B">
              <w:rPr>
                <w:rStyle w:val="ad"/>
                <w:rFonts w:ascii="Times New Roman" w:hAnsi="Times New Roman" w:cs="Times New Roman"/>
                <w:noProof/>
                <w:sz w:val="28"/>
                <w:szCs w:val="28"/>
                <w:lang w:val="uk-UA"/>
              </w:rPr>
              <w:t>Актуальність теми</w:t>
            </w:r>
            <w:r w:rsidR="0075286E" w:rsidRPr="00E4561B">
              <w:rPr>
                <w:rFonts w:ascii="Times New Roman" w:hAnsi="Times New Roman" w:cs="Times New Roman"/>
                <w:noProof/>
                <w:webHidden/>
                <w:sz w:val="28"/>
                <w:szCs w:val="28"/>
              </w:rPr>
              <w:tab/>
            </w:r>
            <w:r w:rsidR="0075286E" w:rsidRPr="00E4561B">
              <w:rPr>
                <w:rFonts w:ascii="Times New Roman" w:hAnsi="Times New Roman" w:cs="Times New Roman"/>
                <w:noProof/>
                <w:webHidden/>
                <w:sz w:val="28"/>
                <w:szCs w:val="28"/>
              </w:rPr>
              <w:fldChar w:fldCharType="begin"/>
            </w:r>
            <w:r w:rsidR="0075286E" w:rsidRPr="00E4561B">
              <w:rPr>
                <w:rFonts w:ascii="Times New Roman" w:hAnsi="Times New Roman" w:cs="Times New Roman"/>
                <w:noProof/>
                <w:webHidden/>
                <w:sz w:val="28"/>
                <w:szCs w:val="28"/>
              </w:rPr>
              <w:instrText xml:space="preserve"> PAGEREF _Toc160051546 \h </w:instrText>
            </w:r>
            <w:r w:rsidR="0075286E" w:rsidRPr="00E4561B">
              <w:rPr>
                <w:rFonts w:ascii="Times New Roman" w:hAnsi="Times New Roman" w:cs="Times New Roman"/>
                <w:noProof/>
                <w:webHidden/>
                <w:sz w:val="28"/>
                <w:szCs w:val="28"/>
              </w:rPr>
            </w:r>
            <w:r w:rsidR="0075286E" w:rsidRPr="00E4561B">
              <w:rPr>
                <w:rFonts w:ascii="Times New Roman" w:hAnsi="Times New Roman" w:cs="Times New Roman"/>
                <w:noProof/>
                <w:webHidden/>
                <w:sz w:val="28"/>
                <w:szCs w:val="28"/>
              </w:rPr>
              <w:fldChar w:fldCharType="separate"/>
            </w:r>
            <w:r w:rsidR="00CF5E69">
              <w:rPr>
                <w:rFonts w:ascii="Times New Roman" w:hAnsi="Times New Roman" w:cs="Times New Roman"/>
                <w:noProof/>
                <w:webHidden/>
                <w:sz w:val="28"/>
                <w:szCs w:val="28"/>
              </w:rPr>
              <w:t>4</w:t>
            </w:r>
            <w:r w:rsidR="0075286E" w:rsidRPr="00E4561B">
              <w:rPr>
                <w:rFonts w:ascii="Times New Roman" w:hAnsi="Times New Roman" w:cs="Times New Roman"/>
                <w:noProof/>
                <w:webHidden/>
                <w:sz w:val="28"/>
                <w:szCs w:val="28"/>
              </w:rPr>
              <w:fldChar w:fldCharType="end"/>
            </w:r>
          </w:hyperlink>
        </w:p>
        <w:p w14:paraId="17343BB1" w14:textId="10DE6CB5" w:rsidR="0075286E" w:rsidRPr="00E4561B" w:rsidRDefault="00000000" w:rsidP="0075286E">
          <w:pPr>
            <w:pStyle w:val="31"/>
            <w:tabs>
              <w:tab w:val="right" w:leader="dot" w:pos="9345"/>
            </w:tabs>
            <w:spacing w:line="360" w:lineRule="auto"/>
            <w:rPr>
              <w:rFonts w:ascii="Times New Roman" w:eastAsiaTheme="minorEastAsia" w:hAnsi="Times New Roman" w:cs="Times New Roman"/>
              <w:noProof/>
              <w:sz w:val="28"/>
              <w:szCs w:val="28"/>
              <w:lang w:eastAsia="ru-UA"/>
            </w:rPr>
          </w:pPr>
          <w:hyperlink w:anchor="_Toc160051547" w:history="1">
            <w:r w:rsidR="0075286E" w:rsidRPr="00E4561B">
              <w:rPr>
                <w:rStyle w:val="ad"/>
                <w:rFonts w:ascii="Times New Roman" w:hAnsi="Times New Roman" w:cs="Times New Roman"/>
                <w:noProof/>
                <w:sz w:val="28"/>
                <w:szCs w:val="28"/>
                <w:lang w:val="uk-UA"/>
              </w:rPr>
              <w:t>Математичні моделі в прогнозуванні стану навколишнього середовища</w:t>
            </w:r>
            <w:r w:rsidR="0075286E" w:rsidRPr="00E4561B">
              <w:rPr>
                <w:rFonts w:ascii="Times New Roman" w:hAnsi="Times New Roman" w:cs="Times New Roman"/>
                <w:noProof/>
                <w:webHidden/>
                <w:sz w:val="28"/>
                <w:szCs w:val="28"/>
              </w:rPr>
              <w:tab/>
            </w:r>
            <w:r w:rsidR="0075286E" w:rsidRPr="00E4561B">
              <w:rPr>
                <w:rFonts w:ascii="Times New Roman" w:hAnsi="Times New Roman" w:cs="Times New Roman"/>
                <w:noProof/>
                <w:webHidden/>
                <w:sz w:val="28"/>
                <w:szCs w:val="28"/>
              </w:rPr>
              <w:fldChar w:fldCharType="begin"/>
            </w:r>
            <w:r w:rsidR="0075286E" w:rsidRPr="00E4561B">
              <w:rPr>
                <w:rFonts w:ascii="Times New Roman" w:hAnsi="Times New Roman" w:cs="Times New Roman"/>
                <w:noProof/>
                <w:webHidden/>
                <w:sz w:val="28"/>
                <w:szCs w:val="28"/>
              </w:rPr>
              <w:instrText xml:space="preserve"> PAGEREF _Toc160051547 \h </w:instrText>
            </w:r>
            <w:r w:rsidR="0075286E" w:rsidRPr="00E4561B">
              <w:rPr>
                <w:rFonts w:ascii="Times New Roman" w:hAnsi="Times New Roman" w:cs="Times New Roman"/>
                <w:noProof/>
                <w:webHidden/>
                <w:sz w:val="28"/>
                <w:szCs w:val="28"/>
              </w:rPr>
            </w:r>
            <w:r w:rsidR="0075286E" w:rsidRPr="00E4561B">
              <w:rPr>
                <w:rFonts w:ascii="Times New Roman" w:hAnsi="Times New Roman" w:cs="Times New Roman"/>
                <w:noProof/>
                <w:webHidden/>
                <w:sz w:val="28"/>
                <w:szCs w:val="28"/>
              </w:rPr>
              <w:fldChar w:fldCharType="separate"/>
            </w:r>
            <w:r w:rsidR="00CF5E69">
              <w:rPr>
                <w:rFonts w:ascii="Times New Roman" w:hAnsi="Times New Roman" w:cs="Times New Roman"/>
                <w:noProof/>
                <w:webHidden/>
                <w:sz w:val="28"/>
                <w:szCs w:val="28"/>
              </w:rPr>
              <w:t>5</w:t>
            </w:r>
            <w:r w:rsidR="0075286E" w:rsidRPr="00E4561B">
              <w:rPr>
                <w:rFonts w:ascii="Times New Roman" w:hAnsi="Times New Roman" w:cs="Times New Roman"/>
                <w:noProof/>
                <w:webHidden/>
                <w:sz w:val="28"/>
                <w:szCs w:val="28"/>
              </w:rPr>
              <w:fldChar w:fldCharType="end"/>
            </w:r>
          </w:hyperlink>
        </w:p>
        <w:p w14:paraId="49E2AFAB" w14:textId="4AE739D1" w:rsidR="0075286E" w:rsidRPr="00E4561B" w:rsidRDefault="00000000" w:rsidP="0075286E">
          <w:pPr>
            <w:pStyle w:val="31"/>
            <w:tabs>
              <w:tab w:val="right" w:leader="dot" w:pos="9345"/>
            </w:tabs>
            <w:spacing w:line="360" w:lineRule="auto"/>
            <w:rPr>
              <w:rFonts w:ascii="Times New Roman" w:eastAsiaTheme="minorEastAsia" w:hAnsi="Times New Roman" w:cs="Times New Roman"/>
              <w:noProof/>
              <w:sz w:val="28"/>
              <w:szCs w:val="28"/>
              <w:lang w:eastAsia="ru-UA"/>
            </w:rPr>
          </w:pPr>
          <w:hyperlink w:anchor="_Toc160051548" w:history="1">
            <w:r w:rsidR="0075286E" w:rsidRPr="00E4561B">
              <w:rPr>
                <w:rStyle w:val="ad"/>
                <w:rFonts w:ascii="Times New Roman" w:hAnsi="Times New Roman" w:cs="Times New Roman"/>
                <w:noProof/>
                <w:sz w:val="28"/>
                <w:szCs w:val="28"/>
                <w:lang w:val="uk-UA"/>
              </w:rPr>
              <w:t>Моделювання поширення домішок у повітрі</w:t>
            </w:r>
            <w:r w:rsidR="0075286E" w:rsidRPr="00E4561B">
              <w:rPr>
                <w:rFonts w:ascii="Times New Roman" w:hAnsi="Times New Roman" w:cs="Times New Roman"/>
                <w:noProof/>
                <w:webHidden/>
                <w:sz w:val="28"/>
                <w:szCs w:val="28"/>
              </w:rPr>
              <w:tab/>
            </w:r>
            <w:r w:rsidR="0075286E" w:rsidRPr="00E4561B">
              <w:rPr>
                <w:rFonts w:ascii="Times New Roman" w:hAnsi="Times New Roman" w:cs="Times New Roman"/>
                <w:noProof/>
                <w:webHidden/>
                <w:sz w:val="28"/>
                <w:szCs w:val="28"/>
              </w:rPr>
              <w:fldChar w:fldCharType="begin"/>
            </w:r>
            <w:r w:rsidR="0075286E" w:rsidRPr="00E4561B">
              <w:rPr>
                <w:rFonts w:ascii="Times New Roman" w:hAnsi="Times New Roman" w:cs="Times New Roman"/>
                <w:noProof/>
                <w:webHidden/>
                <w:sz w:val="28"/>
                <w:szCs w:val="28"/>
              </w:rPr>
              <w:instrText xml:space="preserve"> PAGEREF _Toc160051548 \h </w:instrText>
            </w:r>
            <w:r w:rsidR="0075286E" w:rsidRPr="00E4561B">
              <w:rPr>
                <w:rFonts w:ascii="Times New Roman" w:hAnsi="Times New Roman" w:cs="Times New Roman"/>
                <w:noProof/>
                <w:webHidden/>
                <w:sz w:val="28"/>
                <w:szCs w:val="28"/>
              </w:rPr>
            </w:r>
            <w:r w:rsidR="0075286E" w:rsidRPr="00E4561B">
              <w:rPr>
                <w:rFonts w:ascii="Times New Roman" w:hAnsi="Times New Roman" w:cs="Times New Roman"/>
                <w:noProof/>
                <w:webHidden/>
                <w:sz w:val="28"/>
                <w:szCs w:val="28"/>
              </w:rPr>
              <w:fldChar w:fldCharType="separate"/>
            </w:r>
            <w:r w:rsidR="00CF5E69">
              <w:rPr>
                <w:rFonts w:ascii="Times New Roman" w:hAnsi="Times New Roman" w:cs="Times New Roman"/>
                <w:noProof/>
                <w:webHidden/>
                <w:sz w:val="28"/>
                <w:szCs w:val="28"/>
              </w:rPr>
              <w:t>8</w:t>
            </w:r>
            <w:r w:rsidR="0075286E" w:rsidRPr="00E4561B">
              <w:rPr>
                <w:rFonts w:ascii="Times New Roman" w:hAnsi="Times New Roman" w:cs="Times New Roman"/>
                <w:noProof/>
                <w:webHidden/>
                <w:sz w:val="28"/>
                <w:szCs w:val="28"/>
              </w:rPr>
              <w:fldChar w:fldCharType="end"/>
            </w:r>
          </w:hyperlink>
        </w:p>
        <w:p w14:paraId="187A2012" w14:textId="2409A9A0" w:rsidR="0075286E" w:rsidRPr="00E4561B" w:rsidRDefault="00000000" w:rsidP="0075286E">
          <w:pPr>
            <w:pStyle w:val="11"/>
            <w:tabs>
              <w:tab w:val="right" w:leader="dot" w:pos="9345"/>
            </w:tabs>
            <w:spacing w:line="360" w:lineRule="auto"/>
            <w:rPr>
              <w:rFonts w:ascii="Times New Roman" w:eastAsiaTheme="minorEastAsia" w:hAnsi="Times New Roman" w:cs="Times New Roman"/>
              <w:noProof/>
              <w:sz w:val="28"/>
              <w:szCs w:val="28"/>
              <w:lang w:eastAsia="ru-UA"/>
            </w:rPr>
          </w:pPr>
          <w:hyperlink w:anchor="_Toc160051549" w:history="1">
            <w:r w:rsidR="0075286E" w:rsidRPr="00E4561B">
              <w:rPr>
                <w:rStyle w:val="ad"/>
                <w:rFonts w:ascii="Times New Roman" w:hAnsi="Times New Roman" w:cs="Times New Roman"/>
                <w:noProof/>
                <w:sz w:val="28"/>
                <w:szCs w:val="28"/>
                <w:lang w:val="uk-UA"/>
              </w:rPr>
              <w:t>Висновок</w:t>
            </w:r>
            <w:r w:rsidR="0075286E" w:rsidRPr="00E4561B">
              <w:rPr>
                <w:rFonts w:ascii="Times New Roman" w:hAnsi="Times New Roman" w:cs="Times New Roman"/>
                <w:noProof/>
                <w:webHidden/>
                <w:sz w:val="28"/>
                <w:szCs w:val="28"/>
              </w:rPr>
              <w:tab/>
            </w:r>
            <w:r w:rsidR="0075286E" w:rsidRPr="00E4561B">
              <w:rPr>
                <w:rFonts w:ascii="Times New Roman" w:hAnsi="Times New Roman" w:cs="Times New Roman"/>
                <w:noProof/>
                <w:webHidden/>
                <w:sz w:val="28"/>
                <w:szCs w:val="28"/>
              </w:rPr>
              <w:fldChar w:fldCharType="begin"/>
            </w:r>
            <w:r w:rsidR="0075286E" w:rsidRPr="00E4561B">
              <w:rPr>
                <w:rFonts w:ascii="Times New Roman" w:hAnsi="Times New Roman" w:cs="Times New Roman"/>
                <w:noProof/>
                <w:webHidden/>
                <w:sz w:val="28"/>
                <w:szCs w:val="28"/>
              </w:rPr>
              <w:instrText xml:space="preserve"> PAGEREF _Toc160051549 \h </w:instrText>
            </w:r>
            <w:r w:rsidR="0075286E" w:rsidRPr="00E4561B">
              <w:rPr>
                <w:rFonts w:ascii="Times New Roman" w:hAnsi="Times New Roman" w:cs="Times New Roman"/>
                <w:noProof/>
                <w:webHidden/>
                <w:sz w:val="28"/>
                <w:szCs w:val="28"/>
              </w:rPr>
            </w:r>
            <w:r w:rsidR="0075286E" w:rsidRPr="00E4561B">
              <w:rPr>
                <w:rFonts w:ascii="Times New Roman" w:hAnsi="Times New Roman" w:cs="Times New Roman"/>
                <w:noProof/>
                <w:webHidden/>
                <w:sz w:val="28"/>
                <w:szCs w:val="28"/>
              </w:rPr>
              <w:fldChar w:fldCharType="separate"/>
            </w:r>
            <w:r w:rsidR="00CF5E69">
              <w:rPr>
                <w:rFonts w:ascii="Times New Roman" w:hAnsi="Times New Roman" w:cs="Times New Roman"/>
                <w:noProof/>
                <w:webHidden/>
                <w:sz w:val="28"/>
                <w:szCs w:val="28"/>
              </w:rPr>
              <w:t>11</w:t>
            </w:r>
            <w:r w:rsidR="0075286E" w:rsidRPr="00E4561B">
              <w:rPr>
                <w:rFonts w:ascii="Times New Roman" w:hAnsi="Times New Roman" w:cs="Times New Roman"/>
                <w:noProof/>
                <w:webHidden/>
                <w:sz w:val="28"/>
                <w:szCs w:val="28"/>
              </w:rPr>
              <w:fldChar w:fldCharType="end"/>
            </w:r>
          </w:hyperlink>
        </w:p>
        <w:p w14:paraId="202D0A10" w14:textId="2A7346B2" w:rsidR="0075286E" w:rsidRPr="00E4561B" w:rsidRDefault="00000000" w:rsidP="0075286E">
          <w:pPr>
            <w:pStyle w:val="11"/>
            <w:tabs>
              <w:tab w:val="right" w:leader="dot" w:pos="9345"/>
            </w:tabs>
            <w:spacing w:line="360" w:lineRule="auto"/>
            <w:rPr>
              <w:rFonts w:ascii="Times New Roman" w:eastAsiaTheme="minorEastAsia" w:hAnsi="Times New Roman" w:cs="Times New Roman"/>
              <w:noProof/>
              <w:sz w:val="28"/>
              <w:szCs w:val="28"/>
              <w:lang w:eastAsia="ru-UA"/>
            </w:rPr>
          </w:pPr>
          <w:hyperlink w:anchor="_Toc160051550" w:history="1">
            <w:r w:rsidR="0075286E" w:rsidRPr="00E4561B">
              <w:rPr>
                <w:rStyle w:val="ad"/>
                <w:rFonts w:ascii="Times New Roman" w:hAnsi="Times New Roman" w:cs="Times New Roman"/>
                <w:noProof/>
                <w:sz w:val="28"/>
                <w:szCs w:val="28"/>
                <w:lang w:val="uk-UA"/>
              </w:rPr>
              <w:t>Список використаних джерел</w:t>
            </w:r>
            <w:r w:rsidR="0075286E" w:rsidRPr="00E4561B">
              <w:rPr>
                <w:rFonts w:ascii="Times New Roman" w:hAnsi="Times New Roman" w:cs="Times New Roman"/>
                <w:noProof/>
                <w:webHidden/>
                <w:sz w:val="28"/>
                <w:szCs w:val="28"/>
              </w:rPr>
              <w:tab/>
            </w:r>
            <w:r w:rsidR="0075286E" w:rsidRPr="00E4561B">
              <w:rPr>
                <w:rFonts w:ascii="Times New Roman" w:hAnsi="Times New Roman" w:cs="Times New Roman"/>
                <w:noProof/>
                <w:webHidden/>
                <w:sz w:val="28"/>
                <w:szCs w:val="28"/>
              </w:rPr>
              <w:fldChar w:fldCharType="begin"/>
            </w:r>
            <w:r w:rsidR="0075286E" w:rsidRPr="00E4561B">
              <w:rPr>
                <w:rFonts w:ascii="Times New Roman" w:hAnsi="Times New Roman" w:cs="Times New Roman"/>
                <w:noProof/>
                <w:webHidden/>
                <w:sz w:val="28"/>
                <w:szCs w:val="28"/>
              </w:rPr>
              <w:instrText xml:space="preserve"> PAGEREF _Toc160051550 \h </w:instrText>
            </w:r>
            <w:r w:rsidR="0075286E" w:rsidRPr="00E4561B">
              <w:rPr>
                <w:rFonts w:ascii="Times New Roman" w:hAnsi="Times New Roman" w:cs="Times New Roman"/>
                <w:noProof/>
                <w:webHidden/>
                <w:sz w:val="28"/>
                <w:szCs w:val="28"/>
              </w:rPr>
            </w:r>
            <w:r w:rsidR="0075286E" w:rsidRPr="00E4561B">
              <w:rPr>
                <w:rFonts w:ascii="Times New Roman" w:hAnsi="Times New Roman" w:cs="Times New Roman"/>
                <w:noProof/>
                <w:webHidden/>
                <w:sz w:val="28"/>
                <w:szCs w:val="28"/>
              </w:rPr>
              <w:fldChar w:fldCharType="separate"/>
            </w:r>
            <w:r w:rsidR="00CF5E69">
              <w:rPr>
                <w:rFonts w:ascii="Times New Roman" w:hAnsi="Times New Roman" w:cs="Times New Roman"/>
                <w:noProof/>
                <w:webHidden/>
                <w:sz w:val="28"/>
                <w:szCs w:val="28"/>
              </w:rPr>
              <w:t>12</w:t>
            </w:r>
            <w:r w:rsidR="0075286E" w:rsidRPr="00E4561B">
              <w:rPr>
                <w:rFonts w:ascii="Times New Roman" w:hAnsi="Times New Roman" w:cs="Times New Roman"/>
                <w:noProof/>
                <w:webHidden/>
                <w:sz w:val="28"/>
                <w:szCs w:val="28"/>
              </w:rPr>
              <w:fldChar w:fldCharType="end"/>
            </w:r>
          </w:hyperlink>
        </w:p>
        <w:p w14:paraId="519C69F0" w14:textId="77777777" w:rsidR="00E4561B" w:rsidRPr="00E4561B" w:rsidRDefault="0075286E" w:rsidP="0075286E">
          <w:pPr>
            <w:spacing w:line="360" w:lineRule="auto"/>
            <w:rPr>
              <w:rFonts w:ascii="Times New Roman" w:hAnsi="Times New Roman" w:cs="Times New Roman"/>
              <w:b/>
              <w:bCs/>
              <w:sz w:val="28"/>
              <w:szCs w:val="28"/>
              <w:lang w:val="ru-RU"/>
            </w:rPr>
          </w:pPr>
          <w:r w:rsidRPr="00E4561B">
            <w:rPr>
              <w:rFonts w:ascii="Times New Roman" w:hAnsi="Times New Roman" w:cs="Times New Roman"/>
              <w:b/>
              <w:bCs/>
              <w:sz w:val="28"/>
              <w:szCs w:val="28"/>
              <w:lang w:val="ru-RU"/>
            </w:rPr>
            <w:fldChar w:fldCharType="end"/>
          </w:r>
        </w:p>
      </w:sdtContent>
    </w:sdt>
    <w:p w14:paraId="24594F2B" w14:textId="5F1B91C7" w:rsidR="0075286E" w:rsidRDefault="00E4561B" w:rsidP="0075286E">
      <w:pPr>
        <w:spacing w:line="360" w:lineRule="auto"/>
      </w:pPr>
      <w:r>
        <w:softHyphen/>
      </w:r>
      <w:r>
        <w:softHyphen/>
      </w:r>
      <w:r>
        <w:softHyphen/>
      </w:r>
      <w:r>
        <w:softHyphen/>
      </w:r>
      <w:r>
        <w:softHyphen/>
      </w:r>
    </w:p>
    <w:p w14:paraId="06C5660C" w14:textId="7AE6265F" w:rsidR="0075286E" w:rsidRDefault="0075286E" w:rsidP="0075286E">
      <w:pPr>
        <w:spacing w:line="360" w:lineRule="auto"/>
        <w:rPr>
          <w:rFonts w:ascii="Segoe UI" w:eastAsia="Times New Roman" w:hAnsi="Segoe UI" w:cs="Segoe UI"/>
          <w:kern w:val="0"/>
          <w:sz w:val="18"/>
          <w:szCs w:val="18"/>
          <w:lang w:eastAsia="ru-UA"/>
          <w14:ligatures w14:val="none"/>
        </w:rPr>
      </w:pPr>
      <w:r>
        <w:rPr>
          <w:rFonts w:ascii="Segoe UI" w:hAnsi="Segoe UI" w:cs="Segoe UI"/>
          <w:sz w:val="18"/>
          <w:szCs w:val="18"/>
        </w:rPr>
        <w:br w:type="page"/>
      </w:r>
    </w:p>
    <w:p w14:paraId="6A5B01CC" w14:textId="28DAB75D" w:rsidR="0075286E" w:rsidRPr="00CF5E69" w:rsidRDefault="0075286E" w:rsidP="0075286E">
      <w:pPr>
        <w:pStyle w:val="1"/>
        <w:spacing w:line="360" w:lineRule="auto"/>
        <w:jc w:val="center"/>
        <w:rPr>
          <w:b/>
          <w:bCs/>
          <w:color w:val="auto"/>
          <w:lang w:val="uk-UA"/>
        </w:rPr>
      </w:pPr>
      <w:bookmarkStart w:id="1" w:name="_Toc160051545"/>
      <w:r w:rsidRPr="00CF5E69">
        <w:rPr>
          <w:b/>
          <w:bCs/>
          <w:color w:val="auto"/>
          <w:lang w:val="uk-UA"/>
        </w:rPr>
        <w:lastRenderedPageBreak/>
        <w:t>Вступ</w:t>
      </w:r>
      <w:bookmarkEnd w:id="1"/>
    </w:p>
    <w:p w14:paraId="2A633E67" w14:textId="0FE88823" w:rsidR="00E4561B" w:rsidRPr="00E4561B" w:rsidRDefault="00E4561B" w:rsidP="0061618A">
      <w:pPr>
        <w:spacing w:line="360" w:lineRule="auto"/>
        <w:ind w:firstLine="720"/>
        <w:rPr>
          <w:rFonts w:ascii="Times New Roman" w:hAnsi="Times New Roman" w:cs="Times New Roman"/>
          <w:sz w:val="28"/>
          <w:szCs w:val="28"/>
          <w:lang w:val="uk-UA"/>
        </w:rPr>
      </w:pPr>
      <w:r w:rsidRPr="00E4561B">
        <w:rPr>
          <w:rFonts w:ascii="Times New Roman" w:hAnsi="Times New Roman" w:cs="Times New Roman"/>
          <w:sz w:val="28"/>
          <w:szCs w:val="28"/>
          <w:lang w:val="uk-UA"/>
        </w:rPr>
        <w:t>В сучасному світі, коли збереження природних ресурсів та забезпечення екологічної безпеки стають найважливішими завданнями, моделювання природничих процесів відіграє вирішальну роль у здійсненні прогнозів та розробці стратегій управління. Особливу увагу заслуговує аспект математичного моделювання стану навколишнього середовища, оскільки це є ключовим інструментом для аналізу та прогнозування змін у складних екосистемах.</w:t>
      </w:r>
    </w:p>
    <w:p w14:paraId="3C5DB508" w14:textId="77777777" w:rsidR="00E4561B" w:rsidRPr="00E4561B" w:rsidRDefault="00E4561B" w:rsidP="00E4561B">
      <w:pPr>
        <w:spacing w:line="360" w:lineRule="auto"/>
        <w:rPr>
          <w:rFonts w:ascii="Times New Roman" w:hAnsi="Times New Roman" w:cs="Times New Roman"/>
          <w:sz w:val="28"/>
          <w:szCs w:val="28"/>
          <w:lang w:val="uk-UA"/>
        </w:rPr>
      </w:pPr>
    </w:p>
    <w:p w14:paraId="71F6D5E9" w14:textId="77777777" w:rsidR="00E4561B" w:rsidRPr="00E4561B" w:rsidRDefault="00E4561B" w:rsidP="0061618A">
      <w:pPr>
        <w:spacing w:line="360" w:lineRule="auto"/>
        <w:ind w:firstLine="720"/>
        <w:rPr>
          <w:rFonts w:ascii="Times New Roman" w:hAnsi="Times New Roman" w:cs="Times New Roman"/>
          <w:sz w:val="28"/>
          <w:szCs w:val="28"/>
          <w:lang w:val="uk-UA"/>
        </w:rPr>
      </w:pPr>
      <w:r w:rsidRPr="00E4561B">
        <w:rPr>
          <w:rFonts w:ascii="Times New Roman" w:hAnsi="Times New Roman" w:cs="Times New Roman"/>
          <w:sz w:val="28"/>
          <w:szCs w:val="28"/>
          <w:lang w:val="uk-UA"/>
        </w:rPr>
        <w:t>Серед важливих аспектів використання математичних моделей у цьому контексті є моделювання поширення домішок у повітрі. Зростаючий рівень забруднення атмосферного повітря став серйозною проблемою, що потребує комплексного підходу та ефективних стратегій контролю. Використання математичних моделей дозволяє не лише прогнозувати поширення забруднюючих речовин у повітрі, а й розробляти оптимальні заходи для зменшення їх впливу на навколишнє середовище та здоров'я людей.</w:t>
      </w:r>
    </w:p>
    <w:p w14:paraId="25793BF7" w14:textId="77777777" w:rsidR="00E4561B" w:rsidRPr="00E4561B" w:rsidRDefault="00E4561B" w:rsidP="00E4561B">
      <w:pPr>
        <w:spacing w:line="360" w:lineRule="auto"/>
        <w:rPr>
          <w:rFonts w:ascii="Times New Roman" w:hAnsi="Times New Roman" w:cs="Times New Roman"/>
          <w:sz w:val="28"/>
          <w:szCs w:val="28"/>
          <w:lang w:val="uk-UA"/>
        </w:rPr>
      </w:pPr>
    </w:p>
    <w:p w14:paraId="69B927B3" w14:textId="36FE30FF" w:rsidR="0075286E" w:rsidRPr="00E4561B" w:rsidRDefault="00E4561B" w:rsidP="0061618A">
      <w:pPr>
        <w:spacing w:line="360" w:lineRule="auto"/>
        <w:ind w:firstLine="720"/>
        <w:rPr>
          <w:rFonts w:ascii="Times New Roman" w:eastAsiaTheme="majorEastAsia" w:hAnsi="Times New Roman" w:cs="Times New Roman"/>
          <w:color w:val="0F4761" w:themeColor="accent1" w:themeShade="BF"/>
          <w:sz w:val="28"/>
          <w:szCs w:val="28"/>
          <w:lang w:val="ru-UA"/>
        </w:rPr>
      </w:pPr>
      <w:r w:rsidRPr="00E4561B">
        <w:rPr>
          <w:rFonts w:ascii="Times New Roman" w:hAnsi="Times New Roman" w:cs="Times New Roman"/>
          <w:sz w:val="28"/>
          <w:szCs w:val="28"/>
          <w:lang w:val="uk-UA"/>
        </w:rPr>
        <w:t>У даній роботі ми досліджуємо роль математичного моделювання в прогнозуванні стану навколишнього середовища, зосереджуючись зокрема на аналізі та моделюванні поширення домішок у повітрі. Наша мета полягає у вивченні впливу різних факторів на динаміку забруднення атмосфери та розробці ефективних стратегій для зменшення його негативних наслідків. Використовуючи сучасні методи математичного моделювання, ми прагнемо досягти більшого розуміння процесів, що відбуваються у природному середовищі, та сприяти збереженню його ресурсів для майбутніх поколінь.</w:t>
      </w:r>
    </w:p>
    <w:p w14:paraId="3D09D544" w14:textId="77777777" w:rsidR="00E4561B" w:rsidRPr="00E4561B" w:rsidRDefault="00E4561B" w:rsidP="00E4561B">
      <w:pPr>
        <w:spacing w:line="360" w:lineRule="auto"/>
        <w:rPr>
          <w:rFonts w:ascii="Times New Roman" w:eastAsiaTheme="majorEastAsia" w:hAnsi="Times New Roman" w:cs="Times New Roman"/>
          <w:sz w:val="28"/>
          <w:szCs w:val="28"/>
          <w:lang w:val="uk-UA"/>
        </w:rPr>
      </w:pPr>
      <w:bookmarkStart w:id="2" w:name="_Toc160051546"/>
      <w:r w:rsidRPr="00E4561B">
        <w:rPr>
          <w:rFonts w:ascii="Times New Roman" w:hAnsi="Times New Roman" w:cs="Times New Roman"/>
          <w:sz w:val="28"/>
          <w:szCs w:val="28"/>
          <w:lang w:val="uk-UA"/>
        </w:rPr>
        <w:br w:type="page"/>
      </w:r>
    </w:p>
    <w:p w14:paraId="06A5FCAA" w14:textId="66BB5DC9" w:rsidR="0075286E" w:rsidRPr="00CF5E69" w:rsidRDefault="0075286E" w:rsidP="0061618A">
      <w:pPr>
        <w:pStyle w:val="2"/>
        <w:spacing w:line="360" w:lineRule="auto"/>
        <w:jc w:val="center"/>
        <w:rPr>
          <w:rFonts w:ascii="Times New Roman" w:hAnsi="Times New Roman" w:cs="Times New Roman"/>
          <w:b/>
          <w:bCs/>
          <w:color w:val="auto"/>
          <w:sz w:val="28"/>
          <w:szCs w:val="28"/>
          <w:lang w:val="uk-UA"/>
        </w:rPr>
      </w:pPr>
      <w:r w:rsidRPr="00CF5E69">
        <w:rPr>
          <w:rFonts w:ascii="Times New Roman" w:hAnsi="Times New Roman" w:cs="Times New Roman"/>
          <w:b/>
          <w:bCs/>
          <w:color w:val="auto"/>
          <w:sz w:val="28"/>
          <w:szCs w:val="28"/>
          <w:lang w:val="uk-UA"/>
        </w:rPr>
        <w:lastRenderedPageBreak/>
        <w:t>Актуальність теми</w:t>
      </w:r>
      <w:bookmarkEnd w:id="2"/>
    </w:p>
    <w:p w14:paraId="76C9002E" w14:textId="77777777" w:rsidR="0061618A" w:rsidRPr="009E19DF" w:rsidRDefault="0061618A" w:rsidP="009E19DF">
      <w:pPr>
        <w:spacing w:line="360" w:lineRule="auto"/>
        <w:ind w:firstLine="720"/>
        <w:rPr>
          <w:rFonts w:ascii="Times New Roman" w:eastAsia="Times New Roman" w:hAnsi="Times New Roman" w:cs="Times New Roman"/>
          <w:color w:val="0D0D0D"/>
          <w:kern w:val="0"/>
          <w:sz w:val="28"/>
          <w:szCs w:val="28"/>
          <w:lang w:val="ru-UA" w:eastAsia="ru-UA"/>
          <w14:ligatures w14:val="none"/>
        </w:rPr>
      </w:pPr>
      <w:r w:rsidRPr="009E19DF">
        <w:rPr>
          <w:rFonts w:ascii="Times New Roman" w:eastAsia="Times New Roman" w:hAnsi="Times New Roman" w:cs="Times New Roman"/>
          <w:color w:val="0D0D0D"/>
          <w:kern w:val="0"/>
          <w:sz w:val="28"/>
          <w:szCs w:val="28"/>
          <w:lang w:val="ru-UA" w:eastAsia="ru-UA"/>
          <w14:ligatures w14:val="none"/>
        </w:rPr>
        <w:t xml:space="preserve">У </w:t>
      </w:r>
      <w:proofErr w:type="spellStart"/>
      <w:r w:rsidRPr="009E19DF">
        <w:rPr>
          <w:rFonts w:ascii="Times New Roman" w:eastAsia="Times New Roman" w:hAnsi="Times New Roman" w:cs="Times New Roman"/>
          <w:color w:val="0D0D0D"/>
          <w:kern w:val="0"/>
          <w:sz w:val="28"/>
          <w:szCs w:val="28"/>
          <w:lang w:val="ru-UA" w:eastAsia="ru-UA"/>
          <w14:ligatures w14:val="none"/>
        </w:rPr>
        <w:t>сучасному</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світі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актуальність</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математичних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моделей в </w:t>
      </w:r>
      <w:proofErr w:type="spellStart"/>
      <w:r w:rsidRPr="009E19DF">
        <w:rPr>
          <w:rFonts w:ascii="Times New Roman" w:eastAsia="Times New Roman" w:hAnsi="Times New Roman" w:cs="Times New Roman"/>
          <w:color w:val="0D0D0D"/>
          <w:kern w:val="0"/>
          <w:sz w:val="28"/>
          <w:szCs w:val="28"/>
          <w:lang w:val="ru-UA" w:eastAsia="ru-UA"/>
          <w14:ligatures w14:val="none"/>
        </w:rPr>
        <w:t>прогнозуванні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стану </w:t>
      </w:r>
      <w:proofErr w:type="spellStart"/>
      <w:r w:rsidRPr="009E19DF">
        <w:rPr>
          <w:rFonts w:ascii="Times New Roman" w:eastAsia="Times New Roman" w:hAnsi="Times New Roman" w:cs="Times New Roman"/>
          <w:color w:val="0D0D0D"/>
          <w:kern w:val="0"/>
          <w:sz w:val="28"/>
          <w:szCs w:val="28"/>
          <w:lang w:val="ru-UA" w:eastAsia="ru-UA"/>
          <w14:ligatures w14:val="none"/>
        </w:rPr>
        <w:t>навколишнього</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середовища</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зокрема</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моделювання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поширення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домішок</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у </w:t>
      </w:r>
      <w:proofErr w:type="spellStart"/>
      <w:r w:rsidRPr="009E19DF">
        <w:rPr>
          <w:rFonts w:ascii="Times New Roman" w:eastAsia="Times New Roman" w:hAnsi="Times New Roman" w:cs="Times New Roman"/>
          <w:color w:val="0D0D0D"/>
          <w:kern w:val="0"/>
          <w:sz w:val="28"/>
          <w:szCs w:val="28"/>
          <w:lang w:val="ru-UA" w:eastAsia="ru-UA"/>
          <w14:ligatures w14:val="none"/>
        </w:rPr>
        <w:t>повітрі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є </w:t>
      </w:r>
      <w:proofErr w:type="spellStart"/>
      <w:r w:rsidRPr="009E19DF">
        <w:rPr>
          <w:rFonts w:ascii="Times New Roman" w:eastAsia="Times New Roman" w:hAnsi="Times New Roman" w:cs="Times New Roman"/>
          <w:color w:val="0D0D0D"/>
          <w:kern w:val="0"/>
          <w:sz w:val="28"/>
          <w:szCs w:val="28"/>
          <w:lang w:val="ru-UA" w:eastAsia="ru-UA"/>
          <w14:ligatures w14:val="none"/>
        </w:rPr>
        <w:t>надзвичайно</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високою</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з </w:t>
      </w:r>
      <w:proofErr w:type="spellStart"/>
      <w:r w:rsidRPr="009E19DF">
        <w:rPr>
          <w:rFonts w:ascii="Times New Roman" w:eastAsia="Times New Roman" w:hAnsi="Times New Roman" w:cs="Times New Roman"/>
          <w:color w:val="0D0D0D"/>
          <w:kern w:val="0"/>
          <w:sz w:val="28"/>
          <w:szCs w:val="28"/>
          <w:lang w:val="ru-UA" w:eastAsia="ru-UA"/>
          <w14:ligatures w14:val="none"/>
        </w:rPr>
        <w:t>численних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причин.</w:t>
      </w:r>
    </w:p>
    <w:p w14:paraId="1818D27C" w14:textId="77777777" w:rsidR="0061618A" w:rsidRPr="009E19DF" w:rsidRDefault="0061618A" w:rsidP="009E19DF">
      <w:pPr>
        <w:spacing w:line="360" w:lineRule="auto"/>
        <w:rPr>
          <w:rFonts w:ascii="Times New Roman" w:eastAsia="Times New Roman" w:hAnsi="Times New Roman" w:cs="Times New Roman"/>
          <w:color w:val="0D0D0D"/>
          <w:kern w:val="0"/>
          <w:sz w:val="28"/>
          <w:szCs w:val="28"/>
          <w:lang w:val="ru-UA" w:eastAsia="ru-UA"/>
          <w14:ligatures w14:val="none"/>
        </w:rPr>
      </w:pPr>
    </w:p>
    <w:p w14:paraId="0B4F9693" w14:textId="77777777" w:rsidR="0061618A" w:rsidRPr="009E19DF" w:rsidRDefault="0061618A" w:rsidP="009E19DF">
      <w:pPr>
        <w:spacing w:line="360" w:lineRule="auto"/>
        <w:ind w:firstLine="720"/>
        <w:rPr>
          <w:rFonts w:ascii="Times New Roman" w:eastAsia="Times New Roman" w:hAnsi="Times New Roman" w:cs="Times New Roman"/>
          <w:color w:val="0D0D0D"/>
          <w:kern w:val="0"/>
          <w:sz w:val="28"/>
          <w:szCs w:val="28"/>
          <w:lang w:val="ru-UA" w:eastAsia="ru-UA"/>
          <w14:ligatures w14:val="none"/>
        </w:rPr>
      </w:pPr>
      <w:proofErr w:type="spellStart"/>
      <w:r w:rsidRPr="009E19DF">
        <w:rPr>
          <w:rFonts w:ascii="Times New Roman" w:eastAsia="Times New Roman" w:hAnsi="Times New Roman" w:cs="Times New Roman"/>
          <w:color w:val="0D0D0D"/>
          <w:kern w:val="0"/>
          <w:sz w:val="28"/>
          <w:szCs w:val="28"/>
          <w:lang w:val="ru-UA" w:eastAsia="ru-UA"/>
          <w14:ligatures w14:val="none"/>
        </w:rPr>
        <w:t>По-перше</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зростаючий</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рівень</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забруднення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атмосфери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став </w:t>
      </w:r>
      <w:proofErr w:type="spellStart"/>
      <w:r w:rsidRPr="009E19DF">
        <w:rPr>
          <w:rFonts w:ascii="Times New Roman" w:eastAsia="Times New Roman" w:hAnsi="Times New Roman" w:cs="Times New Roman"/>
          <w:color w:val="0D0D0D"/>
          <w:kern w:val="0"/>
          <w:sz w:val="28"/>
          <w:szCs w:val="28"/>
          <w:lang w:val="ru-UA" w:eastAsia="ru-UA"/>
          <w14:ligatures w14:val="none"/>
        </w:rPr>
        <w:t>серйозною</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проблемою для </w:t>
      </w:r>
      <w:proofErr w:type="spellStart"/>
      <w:r w:rsidRPr="009E19DF">
        <w:rPr>
          <w:rFonts w:ascii="Times New Roman" w:eastAsia="Times New Roman" w:hAnsi="Times New Roman" w:cs="Times New Roman"/>
          <w:color w:val="0D0D0D"/>
          <w:kern w:val="0"/>
          <w:sz w:val="28"/>
          <w:szCs w:val="28"/>
          <w:lang w:val="ru-UA" w:eastAsia="ru-UA"/>
          <w14:ligatures w14:val="none"/>
        </w:rPr>
        <w:t>суспільства</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Забруднюючі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речовини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що</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викидаються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у </w:t>
      </w:r>
      <w:proofErr w:type="spellStart"/>
      <w:r w:rsidRPr="009E19DF">
        <w:rPr>
          <w:rFonts w:ascii="Times New Roman" w:eastAsia="Times New Roman" w:hAnsi="Times New Roman" w:cs="Times New Roman"/>
          <w:color w:val="0D0D0D"/>
          <w:kern w:val="0"/>
          <w:sz w:val="28"/>
          <w:szCs w:val="28"/>
          <w:lang w:val="ru-UA" w:eastAsia="ru-UA"/>
          <w14:ligatures w14:val="none"/>
        </w:rPr>
        <w:t>повітря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внаслідок</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промислових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процесів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автотранспорту, та </w:t>
      </w:r>
      <w:proofErr w:type="spellStart"/>
      <w:r w:rsidRPr="009E19DF">
        <w:rPr>
          <w:rFonts w:ascii="Times New Roman" w:eastAsia="Times New Roman" w:hAnsi="Times New Roman" w:cs="Times New Roman"/>
          <w:color w:val="0D0D0D"/>
          <w:kern w:val="0"/>
          <w:sz w:val="28"/>
          <w:szCs w:val="28"/>
          <w:lang w:val="ru-UA" w:eastAsia="ru-UA"/>
          <w14:ligatures w14:val="none"/>
        </w:rPr>
        <w:t>інших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джерел</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мають</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шкідливий</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вплив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на </w:t>
      </w:r>
      <w:proofErr w:type="spellStart"/>
      <w:r w:rsidRPr="009E19DF">
        <w:rPr>
          <w:rFonts w:ascii="Times New Roman" w:eastAsia="Times New Roman" w:hAnsi="Times New Roman" w:cs="Times New Roman"/>
          <w:color w:val="0D0D0D"/>
          <w:kern w:val="0"/>
          <w:sz w:val="28"/>
          <w:szCs w:val="28"/>
          <w:lang w:val="ru-UA" w:eastAsia="ru-UA"/>
          <w14:ligatures w14:val="none"/>
        </w:rPr>
        <w:t>здоров'я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людей та </w:t>
      </w:r>
      <w:proofErr w:type="spellStart"/>
      <w:r w:rsidRPr="009E19DF">
        <w:rPr>
          <w:rFonts w:ascii="Times New Roman" w:eastAsia="Times New Roman" w:hAnsi="Times New Roman" w:cs="Times New Roman"/>
          <w:color w:val="0D0D0D"/>
          <w:kern w:val="0"/>
          <w:sz w:val="28"/>
          <w:szCs w:val="28"/>
          <w:lang w:val="ru-UA" w:eastAsia="ru-UA"/>
          <w14:ligatures w14:val="none"/>
        </w:rPr>
        <w:t>екосистеми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Прогнозування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поширення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цих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домішок</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у </w:t>
      </w:r>
      <w:proofErr w:type="spellStart"/>
      <w:r w:rsidRPr="009E19DF">
        <w:rPr>
          <w:rFonts w:ascii="Times New Roman" w:eastAsia="Times New Roman" w:hAnsi="Times New Roman" w:cs="Times New Roman"/>
          <w:color w:val="0D0D0D"/>
          <w:kern w:val="0"/>
          <w:sz w:val="28"/>
          <w:szCs w:val="28"/>
          <w:lang w:val="ru-UA" w:eastAsia="ru-UA"/>
          <w14:ligatures w14:val="none"/>
        </w:rPr>
        <w:t>повітрі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є </w:t>
      </w:r>
      <w:proofErr w:type="spellStart"/>
      <w:r w:rsidRPr="009E19DF">
        <w:rPr>
          <w:rFonts w:ascii="Times New Roman" w:eastAsia="Times New Roman" w:hAnsi="Times New Roman" w:cs="Times New Roman"/>
          <w:color w:val="0D0D0D"/>
          <w:kern w:val="0"/>
          <w:sz w:val="28"/>
          <w:szCs w:val="28"/>
          <w:lang w:val="ru-UA" w:eastAsia="ru-UA"/>
          <w14:ligatures w14:val="none"/>
        </w:rPr>
        <w:t>важливим</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для </w:t>
      </w:r>
      <w:proofErr w:type="spellStart"/>
      <w:r w:rsidRPr="009E19DF">
        <w:rPr>
          <w:rFonts w:ascii="Times New Roman" w:eastAsia="Times New Roman" w:hAnsi="Times New Roman" w:cs="Times New Roman"/>
          <w:color w:val="0D0D0D"/>
          <w:kern w:val="0"/>
          <w:sz w:val="28"/>
          <w:szCs w:val="28"/>
          <w:lang w:val="ru-UA" w:eastAsia="ru-UA"/>
          <w14:ligatures w14:val="none"/>
        </w:rPr>
        <w:t>оцінки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ризиків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та </w:t>
      </w:r>
      <w:proofErr w:type="spellStart"/>
      <w:r w:rsidRPr="009E19DF">
        <w:rPr>
          <w:rFonts w:ascii="Times New Roman" w:eastAsia="Times New Roman" w:hAnsi="Times New Roman" w:cs="Times New Roman"/>
          <w:color w:val="0D0D0D"/>
          <w:kern w:val="0"/>
          <w:sz w:val="28"/>
          <w:szCs w:val="28"/>
          <w:lang w:val="ru-UA" w:eastAsia="ru-UA"/>
          <w14:ligatures w14:val="none"/>
        </w:rPr>
        <w:t>розробки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стратегій</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мінімізації</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їх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впливу</w:t>
      </w:r>
      <w:proofErr w:type="spellEnd"/>
      <w:r w:rsidRPr="009E19DF">
        <w:rPr>
          <w:rFonts w:ascii="Times New Roman" w:eastAsia="Times New Roman" w:hAnsi="Times New Roman" w:cs="Times New Roman"/>
          <w:color w:val="0D0D0D"/>
          <w:kern w:val="0"/>
          <w:sz w:val="28"/>
          <w:szCs w:val="28"/>
          <w:lang w:val="ru-UA" w:eastAsia="ru-UA"/>
          <w14:ligatures w14:val="none"/>
        </w:rPr>
        <w:t>.</w:t>
      </w:r>
    </w:p>
    <w:p w14:paraId="0750295F" w14:textId="77777777" w:rsidR="0061618A" w:rsidRPr="009E19DF" w:rsidRDefault="0061618A" w:rsidP="009E19DF">
      <w:pPr>
        <w:spacing w:line="360" w:lineRule="auto"/>
        <w:rPr>
          <w:rFonts w:ascii="Times New Roman" w:eastAsia="Times New Roman" w:hAnsi="Times New Roman" w:cs="Times New Roman"/>
          <w:color w:val="0D0D0D"/>
          <w:kern w:val="0"/>
          <w:sz w:val="28"/>
          <w:szCs w:val="28"/>
          <w:lang w:val="ru-UA" w:eastAsia="ru-UA"/>
          <w14:ligatures w14:val="none"/>
        </w:rPr>
      </w:pPr>
    </w:p>
    <w:p w14:paraId="294FDC2F" w14:textId="77777777" w:rsidR="0061618A" w:rsidRPr="009E19DF" w:rsidRDefault="0061618A" w:rsidP="009E19DF">
      <w:pPr>
        <w:spacing w:line="360" w:lineRule="auto"/>
        <w:ind w:firstLine="720"/>
        <w:rPr>
          <w:rFonts w:ascii="Times New Roman" w:eastAsia="Times New Roman" w:hAnsi="Times New Roman" w:cs="Times New Roman"/>
          <w:color w:val="0D0D0D"/>
          <w:kern w:val="0"/>
          <w:sz w:val="28"/>
          <w:szCs w:val="28"/>
          <w:lang w:val="ru-UA" w:eastAsia="ru-UA"/>
          <w14:ligatures w14:val="none"/>
        </w:rPr>
      </w:pPr>
      <w:proofErr w:type="spellStart"/>
      <w:r w:rsidRPr="009E19DF">
        <w:rPr>
          <w:rFonts w:ascii="Times New Roman" w:eastAsia="Times New Roman" w:hAnsi="Times New Roman" w:cs="Times New Roman"/>
          <w:color w:val="0D0D0D"/>
          <w:kern w:val="0"/>
          <w:sz w:val="28"/>
          <w:szCs w:val="28"/>
          <w:lang w:val="ru-UA" w:eastAsia="ru-UA"/>
          <w14:ligatures w14:val="none"/>
        </w:rPr>
        <w:t>По-друге</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зростаюча</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складність</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взаємодії</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різних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факторів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таких як </w:t>
      </w:r>
      <w:proofErr w:type="spellStart"/>
      <w:r w:rsidRPr="009E19DF">
        <w:rPr>
          <w:rFonts w:ascii="Times New Roman" w:eastAsia="Times New Roman" w:hAnsi="Times New Roman" w:cs="Times New Roman"/>
          <w:color w:val="0D0D0D"/>
          <w:kern w:val="0"/>
          <w:sz w:val="28"/>
          <w:szCs w:val="28"/>
          <w:lang w:val="ru-UA" w:eastAsia="ru-UA"/>
          <w14:ligatures w14:val="none"/>
        </w:rPr>
        <w:t>кліматичні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зміни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топографія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місцевості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та </w:t>
      </w:r>
      <w:proofErr w:type="spellStart"/>
      <w:r w:rsidRPr="009E19DF">
        <w:rPr>
          <w:rFonts w:ascii="Times New Roman" w:eastAsia="Times New Roman" w:hAnsi="Times New Roman" w:cs="Times New Roman"/>
          <w:color w:val="0D0D0D"/>
          <w:kern w:val="0"/>
          <w:sz w:val="28"/>
          <w:szCs w:val="28"/>
          <w:lang w:val="ru-UA" w:eastAsia="ru-UA"/>
          <w14:ligatures w14:val="none"/>
        </w:rPr>
        <w:t>людська</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діяльність</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ускладнює</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прогнозування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поширення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домішок</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у </w:t>
      </w:r>
      <w:proofErr w:type="spellStart"/>
      <w:r w:rsidRPr="009E19DF">
        <w:rPr>
          <w:rFonts w:ascii="Times New Roman" w:eastAsia="Times New Roman" w:hAnsi="Times New Roman" w:cs="Times New Roman"/>
          <w:color w:val="0D0D0D"/>
          <w:kern w:val="0"/>
          <w:sz w:val="28"/>
          <w:szCs w:val="28"/>
          <w:lang w:val="ru-UA" w:eastAsia="ru-UA"/>
          <w14:ligatures w14:val="none"/>
        </w:rPr>
        <w:t>повітрі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традиційними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методами. </w:t>
      </w:r>
      <w:proofErr w:type="spellStart"/>
      <w:r w:rsidRPr="009E19DF">
        <w:rPr>
          <w:rFonts w:ascii="Times New Roman" w:eastAsia="Times New Roman" w:hAnsi="Times New Roman" w:cs="Times New Roman"/>
          <w:color w:val="0D0D0D"/>
          <w:kern w:val="0"/>
          <w:sz w:val="28"/>
          <w:szCs w:val="28"/>
          <w:lang w:val="ru-UA" w:eastAsia="ru-UA"/>
          <w14:ligatures w14:val="none"/>
        </w:rPr>
        <w:t>Математичні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моделі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дозволяють</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інтегрувати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ці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різноманітні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впливи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та </w:t>
      </w:r>
      <w:proofErr w:type="spellStart"/>
      <w:r w:rsidRPr="009E19DF">
        <w:rPr>
          <w:rFonts w:ascii="Times New Roman" w:eastAsia="Times New Roman" w:hAnsi="Times New Roman" w:cs="Times New Roman"/>
          <w:color w:val="0D0D0D"/>
          <w:kern w:val="0"/>
          <w:sz w:val="28"/>
          <w:szCs w:val="28"/>
          <w:lang w:val="ru-UA" w:eastAsia="ru-UA"/>
          <w14:ligatures w14:val="none"/>
        </w:rPr>
        <w:t>забезпечувати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більш</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точні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та </w:t>
      </w:r>
      <w:proofErr w:type="spellStart"/>
      <w:r w:rsidRPr="009E19DF">
        <w:rPr>
          <w:rFonts w:ascii="Times New Roman" w:eastAsia="Times New Roman" w:hAnsi="Times New Roman" w:cs="Times New Roman"/>
          <w:color w:val="0D0D0D"/>
          <w:kern w:val="0"/>
          <w:sz w:val="28"/>
          <w:szCs w:val="28"/>
          <w:lang w:val="ru-UA" w:eastAsia="ru-UA"/>
          <w14:ligatures w14:val="none"/>
        </w:rPr>
        <w:t>надійні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прогнози</w:t>
      </w:r>
      <w:proofErr w:type="spellEnd"/>
      <w:r w:rsidRPr="009E19DF">
        <w:rPr>
          <w:rFonts w:ascii="Times New Roman" w:eastAsia="Times New Roman" w:hAnsi="Times New Roman" w:cs="Times New Roman"/>
          <w:color w:val="0D0D0D"/>
          <w:kern w:val="0"/>
          <w:sz w:val="28"/>
          <w:szCs w:val="28"/>
          <w:lang w:val="ru-UA" w:eastAsia="ru-UA"/>
          <w14:ligatures w14:val="none"/>
        </w:rPr>
        <w:t>.</w:t>
      </w:r>
    </w:p>
    <w:p w14:paraId="77BEB32A" w14:textId="77777777" w:rsidR="0061618A" w:rsidRPr="009E19DF" w:rsidRDefault="0061618A" w:rsidP="009E19DF">
      <w:pPr>
        <w:spacing w:line="360" w:lineRule="auto"/>
        <w:rPr>
          <w:rFonts w:ascii="Times New Roman" w:eastAsia="Times New Roman" w:hAnsi="Times New Roman" w:cs="Times New Roman"/>
          <w:color w:val="0D0D0D"/>
          <w:kern w:val="0"/>
          <w:sz w:val="28"/>
          <w:szCs w:val="28"/>
          <w:lang w:val="ru-UA" w:eastAsia="ru-UA"/>
          <w14:ligatures w14:val="none"/>
        </w:rPr>
      </w:pPr>
    </w:p>
    <w:p w14:paraId="69EC4605" w14:textId="77777777" w:rsidR="0061618A" w:rsidRPr="009E19DF" w:rsidRDefault="0061618A" w:rsidP="009E19DF">
      <w:pPr>
        <w:spacing w:line="360" w:lineRule="auto"/>
        <w:ind w:firstLine="720"/>
        <w:rPr>
          <w:rFonts w:ascii="Times New Roman" w:eastAsia="Times New Roman" w:hAnsi="Times New Roman" w:cs="Times New Roman"/>
          <w:color w:val="0D0D0D"/>
          <w:kern w:val="0"/>
          <w:sz w:val="28"/>
          <w:szCs w:val="28"/>
          <w:lang w:val="ru-UA" w:eastAsia="ru-UA"/>
          <w14:ligatures w14:val="none"/>
        </w:rPr>
      </w:pPr>
      <w:proofErr w:type="spellStart"/>
      <w:r w:rsidRPr="009E19DF">
        <w:rPr>
          <w:rFonts w:ascii="Times New Roman" w:eastAsia="Times New Roman" w:hAnsi="Times New Roman" w:cs="Times New Roman"/>
          <w:color w:val="0D0D0D"/>
          <w:kern w:val="0"/>
          <w:sz w:val="28"/>
          <w:szCs w:val="28"/>
          <w:lang w:val="ru-UA" w:eastAsia="ru-UA"/>
          <w14:ligatures w14:val="none"/>
        </w:rPr>
        <w:t>Щодо</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різновидів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математичних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моделей, </w:t>
      </w:r>
      <w:proofErr w:type="spellStart"/>
      <w:r w:rsidRPr="009E19DF">
        <w:rPr>
          <w:rFonts w:ascii="Times New Roman" w:eastAsia="Times New Roman" w:hAnsi="Times New Roman" w:cs="Times New Roman"/>
          <w:color w:val="0D0D0D"/>
          <w:kern w:val="0"/>
          <w:sz w:val="28"/>
          <w:szCs w:val="28"/>
          <w:lang w:val="ru-UA" w:eastAsia="ru-UA"/>
          <w14:ligatures w14:val="none"/>
        </w:rPr>
        <w:t>що</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використовуються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для </w:t>
      </w:r>
      <w:proofErr w:type="spellStart"/>
      <w:r w:rsidRPr="009E19DF">
        <w:rPr>
          <w:rFonts w:ascii="Times New Roman" w:eastAsia="Times New Roman" w:hAnsi="Times New Roman" w:cs="Times New Roman"/>
          <w:color w:val="0D0D0D"/>
          <w:kern w:val="0"/>
          <w:sz w:val="28"/>
          <w:szCs w:val="28"/>
          <w:lang w:val="ru-UA" w:eastAsia="ru-UA"/>
          <w14:ligatures w14:val="none"/>
        </w:rPr>
        <w:t>прогнозування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поширення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домішок</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у </w:t>
      </w:r>
      <w:proofErr w:type="spellStart"/>
      <w:r w:rsidRPr="009E19DF">
        <w:rPr>
          <w:rFonts w:ascii="Times New Roman" w:eastAsia="Times New Roman" w:hAnsi="Times New Roman" w:cs="Times New Roman"/>
          <w:color w:val="0D0D0D"/>
          <w:kern w:val="0"/>
          <w:sz w:val="28"/>
          <w:szCs w:val="28"/>
          <w:lang w:val="ru-UA" w:eastAsia="ru-UA"/>
          <w14:ligatures w14:val="none"/>
        </w:rPr>
        <w:t>повітрі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вони </w:t>
      </w:r>
      <w:proofErr w:type="spellStart"/>
      <w:r w:rsidRPr="009E19DF">
        <w:rPr>
          <w:rFonts w:ascii="Times New Roman" w:eastAsia="Times New Roman" w:hAnsi="Times New Roman" w:cs="Times New Roman"/>
          <w:color w:val="0D0D0D"/>
          <w:kern w:val="0"/>
          <w:sz w:val="28"/>
          <w:szCs w:val="28"/>
          <w:lang w:val="ru-UA" w:eastAsia="ru-UA"/>
          <w14:ligatures w14:val="none"/>
        </w:rPr>
        <w:t>включають</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в себе </w:t>
      </w:r>
      <w:proofErr w:type="spellStart"/>
      <w:r w:rsidRPr="009E19DF">
        <w:rPr>
          <w:rFonts w:ascii="Times New Roman" w:eastAsia="Times New Roman" w:hAnsi="Times New Roman" w:cs="Times New Roman"/>
          <w:color w:val="0D0D0D"/>
          <w:kern w:val="0"/>
          <w:sz w:val="28"/>
          <w:szCs w:val="28"/>
          <w:lang w:val="ru-UA" w:eastAsia="ru-UA"/>
          <w14:ligatures w14:val="none"/>
        </w:rPr>
        <w:t>моделі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дифузії</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моделі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змішування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комп'ютерні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симуляції</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з </w:t>
      </w:r>
      <w:proofErr w:type="spellStart"/>
      <w:r w:rsidRPr="009E19DF">
        <w:rPr>
          <w:rFonts w:ascii="Times New Roman" w:eastAsia="Times New Roman" w:hAnsi="Times New Roman" w:cs="Times New Roman"/>
          <w:color w:val="0D0D0D"/>
          <w:kern w:val="0"/>
          <w:sz w:val="28"/>
          <w:szCs w:val="28"/>
          <w:lang w:val="ru-UA" w:eastAsia="ru-UA"/>
          <w14:ligatures w14:val="none"/>
        </w:rPr>
        <w:t>використанням</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методів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обчислювальної</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гідродинаміки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та </w:t>
      </w:r>
      <w:proofErr w:type="spellStart"/>
      <w:r w:rsidRPr="009E19DF">
        <w:rPr>
          <w:rFonts w:ascii="Times New Roman" w:eastAsia="Times New Roman" w:hAnsi="Times New Roman" w:cs="Times New Roman"/>
          <w:color w:val="0D0D0D"/>
          <w:kern w:val="0"/>
          <w:sz w:val="28"/>
          <w:szCs w:val="28"/>
          <w:lang w:val="ru-UA" w:eastAsia="ru-UA"/>
          <w14:ligatures w14:val="none"/>
        </w:rPr>
        <w:t>інші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Кожен</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з </w:t>
      </w:r>
      <w:proofErr w:type="spellStart"/>
      <w:r w:rsidRPr="009E19DF">
        <w:rPr>
          <w:rFonts w:ascii="Times New Roman" w:eastAsia="Times New Roman" w:hAnsi="Times New Roman" w:cs="Times New Roman"/>
          <w:color w:val="0D0D0D"/>
          <w:kern w:val="0"/>
          <w:sz w:val="28"/>
          <w:szCs w:val="28"/>
          <w:lang w:val="ru-UA" w:eastAsia="ru-UA"/>
          <w14:ligatures w14:val="none"/>
        </w:rPr>
        <w:t>цих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різновидів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моделей </w:t>
      </w:r>
      <w:proofErr w:type="spellStart"/>
      <w:r w:rsidRPr="009E19DF">
        <w:rPr>
          <w:rFonts w:ascii="Times New Roman" w:eastAsia="Times New Roman" w:hAnsi="Times New Roman" w:cs="Times New Roman"/>
          <w:color w:val="0D0D0D"/>
          <w:kern w:val="0"/>
          <w:sz w:val="28"/>
          <w:szCs w:val="28"/>
          <w:lang w:val="ru-UA" w:eastAsia="ru-UA"/>
          <w14:ligatures w14:val="none"/>
        </w:rPr>
        <w:t>має</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свої</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переваги</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та </w:t>
      </w:r>
      <w:proofErr w:type="spellStart"/>
      <w:r w:rsidRPr="009E19DF">
        <w:rPr>
          <w:rFonts w:ascii="Times New Roman" w:eastAsia="Times New Roman" w:hAnsi="Times New Roman" w:cs="Times New Roman"/>
          <w:color w:val="0D0D0D"/>
          <w:kern w:val="0"/>
          <w:sz w:val="28"/>
          <w:szCs w:val="28"/>
          <w:lang w:val="ru-UA" w:eastAsia="ru-UA"/>
          <w14:ligatures w14:val="none"/>
        </w:rPr>
        <w:t>обмеження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але вони </w:t>
      </w:r>
      <w:proofErr w:type="spellStart"/>
      <w:r w:rsidRPr="009E19DF">
        <w:rPr>
          <w:rFonts w:ascii="Times New Roman" w:eastAsia="Times New Roman" w:hAnsi="Times New Roman" w:cs="Times New Roman"/>
          <w:color w:val="0D0D0D"/>
          <w:kern w:val="0"/>
          <w:sz w:val="28"/>
          <w:szCs w:val="28"/>
          <w:lang w:val="ru-UA" w:eastAsia="ru-UA"/>
          <w14:ligatures w14:val="none"/>
        </w:rPr>
        <w:t>всі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спрямовані</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на </w:t>
      </w:r>
      <w:proofErr w:type="spellStart"/>
      <w:r w:rsidRPr="009E19DF">
        <w:rPr>
          <w:rFonts w:ascii="Times New Roman" w:eastAsia="Times New Roman" w:hAnsi="Times New Roman" w:cs="Times New Roman"/>
          <w:color w:val="0D0D0D"/>
          <w:kern w:val="0"/>
          <w:sz w:val="28"/>
          <w:szCs w:val="28"/>
          <w:lang w:val="ru-UA" w:eastAsia="ru-UA"/>
          <w14:ligatures w14:val="none"/>
        </w:rPr>
        <w:t>створення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більш</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точних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прогнозів</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поширення</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забруднюючих</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w:t>
      </w:r>
      <w:proofErr w:type="spellStart"/>
      <w:r w:rsidRPr="009E19DF">
        <w:rPr>
          <w:rFonts w:ascii="Times New Roman" w:eastAsia="Times New Roman" w:hAnsi="Times New Roman" w:cs="Times New Roman"/>
          <w:color w:val="0D0D0D"/>
          <w:kern w:val="0"/>
          <w:sz w:val="28"/>
          <w:szCs w:val="28"/>
          <w:lang w:val="ru-UA" w:eastAsia="ru-UA"/>
          <w14:ligatures w14:val="none"/>
        </w:rPr>
        <w:t>речовин</w:t>
      </w:r>
      <w:proofErr w:type="spellEnd"/>
      <w:r w:rsidRPr="009E19DF">
        <w:rPr>
          <w:rFonts w:ascii="Times New Roman" w:eastAsia="Times New Roman" w:hAnsi="Times New Roman" w:cs="Times New Roman"/>
          <w:color w:val="0D0D0D"/>
          <w:kern w:val="0"/>
          <w:sz w:val="28"/>
          <w:szCs w:val="28"/>
          <w:lang w:val="ru-UA" w:eastAsia="ru-UA"/>
          <w14:ligatures w14:val="none"/>
        </w:rPr>
        <w:t xml:space="preserve"> у </w:t>
      </w:r>
      <w:proofErr w:type="spellStart"/>
      <w:r w:rsidRPr="009E19DF">
        <w:rPr>
          <w:rFonts w:ascii="Times New Roman" w:eastAsia="Times New Roman" w:hAnsi="Times New Roman" w:cs="Times New Roman"/>
          <w:color w:val="0D0D0D"/>
          <w:kern w:val="0"/>
          <w:sz w:val="28"/>
          <w:szCs w:val="28"/>
          <w:lang w:val="ru-UA" w:eastAsia="ru-UA"/>
          <w14:ligatures w14:val="none"/>
        </w:rPr>
        <w:t>повітрі</w:t>
      </w:r>
      <w:proofErr w:type="spellEnd"/>
      <w:r w:rsidRPr="009E19DF">
        <w:rPr>
          <w:rFonts w:ascii="Times New Roman" w:eastAsia="Times New Roman" w:hAnsi="Times New Roman" w:cs="Times New Roman"/>
          <w:color w:val="0D0D0D"/>
          <w:kern w:val="0"/>
          <w:sz w:val="28"/>
          <w:szCs w:val="28"/>
          <w:lang w:val="ru-UA" w:eastAsia="ru-UA"/>
          <w14:ligatures w14:val="none"/>
        </w:rPr>
        <w:t>.</w:t>
      </w:r>
    </w:p>
    <w:p w14:paraId="28472015" w14:textId="77777777" w:rsidR="0061618A" w:rsidRPr="009E19DF" w:rsidRDefault="0061618A" w:rsidP="009E19DF">
      <w:pPr>
        <w:spacing w:line="360" w:lineRule="auto"/>
        <w:rPr>
          <w:rFonts w:ascii="Times New Roman" w:eastAsia="Times New Roman" w:hAnsi="Times New Roman" w:cs="Times New Roman"/>
          <w:color w:val="0D0D0D"/>
          <w:kern w:val="0"/>
          <w:sz w:val="28"/>
          <w:szCs w:val="28"/>
          <w:lang w:val="ru-UA" w:eastAsia="ru-UA"/>
          <w14:ligatures w14:val="none"/>
        </w:rPr>
      </w:pPr>
    </w:p>
    <w:p w14:paraId="43F4484D" w14:textId="58F7C056" w:rsidR="0075286E" w:rsidRPr="009E19DF" w:rsidRDefault="0061618A" w:rsidP="009E19DF">
      <w:pPr>
        <w:spacing w:line="360" w:lineRule="auto"/>
        <w:ind w:firstLine="720"/>
        <w:rPr>
          <w:rFonts w:ascii="Times New Roman" w:eastAsiaTheme="majorEastAsia" w:hAnsi="Times New Roman" w:cs="Times New Roman"/>
          <w:color w:val="0F4761" w:themeColor="accent1" w:themeShade="BF"/>
          <w:sz w:val="28"/>
          <w:szCs w:val="28"/>
          <w:lang w:val="uk-UA"/>
        </w:rPr>
      </w:pPr>
      <w:r w:rsidRPr="009E19DF">
        <w:rPr>
          <w:rFonts w:ascii="Times New Roman" w:eastAsiaTheme="majorEastAsia" w:hAnsi="Times New Roman" w:cs="Times New Roman"/>
          <w:color w:val="0F4761" w:themeColor="accent1" w:themeShade="BF"/>
          <w:sz w:val="28"/>
          <w:szCs w:val="28"/>
          <w:lang w:val="uk-UA"/>
        </w:rPr>
        <w:br w:type="page"/>
      </w:r>
    </w:p>
    <w:p w14:paraId="7C19ED32" w14:textId="3AB0D216" w:rsidR="0075286E" w:rsidRPr="00CF5E69" w:rsidRDefault="0075286E" w:rsidP="0075286E">
      <w:pPr>
        <w:pStyle w:val="3"/>
        <w:spacing w:line="360" w:lineRule="auto"/>
        <w:jc w:val="center"/>
        <w:rPr>
          <w:b/>
          <w:bCs/>
          <w:color w:val="auto"/>
          <w:lang w:val="uk-UA"/>
        </w:rPr>
      </w:pPr>
      <w:bookmarkStart w:id="3" w:name="_Toc160051547"/>
      <w:r w:rsidRPr="00CF5E69">
        <w:rPr>
          <w:b/>
          <w:bCs/>
          <w:color w:val="auto"/>
          <w:lang w:val="uk-UA"/>
        </w:rPr>
        <w:lastRenderedPageBreak/>
        <w:t>Математичні моделі в прогнозуванні стану навколишнього середовища</w:t>
      </w:r>
      <w:bookmarkEnd w:id="3"/>
    </w:p>
    <w:p w14:paraId="47B9A939" w14:textId="77777777" w:rsidR="0061618A" w:rsidRPr="0061618A" w:rsidRDefault="0061618A" w:rsidP="0061618A">
      <w:pPr>
        <w:rPr>
          <w:lang w:val="uk-UA"/>
        </w:rPr>
      </w:pPr>
    </w:p>
    <w:p w14:paraId="2A903B9F" w14:textId="5DD06478" w:rsidR="0061618A" w:rsidRPr="009E19DF" w:rsidRDefault="0061618A"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Математичні моделі в прогнозуванні стану навколишнього середовища є надзвичайно важливим інструментом для управління та захисту нашого довкілля. Вони дозволяють нам розуміти, які чинники впливають на зміну клімату, які забруднюють повітря та воду, а також які наслідки це може мати для нашого здоров'я та екосистеми.</w:t>
      </w:r>
    </w:p>
    <w:p w14:paraId="7A4BF9FB" w14:textId="77777777" w:rsidR="0061618A" w:rsidRPr="009E19DF" w:rsidRDefault="0061618A" w:rsidP="009E19DF">
      <w:pPr>
        <w:spacing w:line="360" w:lineRule="auto"/>
        <w:rPr>
          <w:rFonts w:ascii="Times New Roman" w:hAnsi="Times New Roman" w:cs="Times New Roman"/>
          <w:sz w:val="28"/>
          <w:szCs w:val="28"/>
          <w:lang w:val="uk-UA"/>
        </w:rPr>
      </w:pPr>
    </w:p>
    <w:p w14:paraId="4FC20D5D" w14:textId="77777777" w:rsidR="0061618A" w:rsidRPr="009E19DF" w:rsidRDefault="0061618A"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Математичні моделі дають нам можливість передбачати, як будуть розвиватися різні сценарії змін клімату, використовуючи дані про поточні тренди та прогнози на майбутнє. Це дозволяє нам розробляти ефективні стратегії зменшення викидів парникових газів та адаптації до змін клімату.</w:t>
      </w:r>
    </w:p>
    <w:p w14:paraId="62879A4D" w14:textId="77777777" w:rsidR="0061618A" w:rsidRPr="009E19DF" w:rsidRDefault="0061618A" w:rsidP="009E19DF">
      <w:pPr>
        <w:spacing w:line="360" w:lineRule="auto"/>
        <w:rPr>
          <w:rFonts w:ascii="Times New Roman" w:hAnsi="Times New Roman" w:cs="Times New Roman"/>
          <w:sz w:val="28"/>
          <w:szCs w:val="28"/>
          <w:lang w:val="uk-UA"/>
        </w:rPr>
      </w:pPr>
    </w:p>
    <w:p w14:paraId="07375CEF" w14:textId="77777777" w:rsidR="0061618A" w:rsidRPr="009E19DF" w:rsidRDefault="0061618A"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Крім того, математичні моделі допомагають нам розуміти причини забруднення довкілля та визначати ефективні заходи для його зменшення. Наприклад, за допомогою моделей можна визначити оптимальні місця для розташування очисних споруд, що дозволить зменшити викиди забруднюючих речовин у повітря та воду.</w:t>
      </w:r>
    </w:p>
    <w:p w14:paraId="71F4F1F2" w14:textId="77777777" w:rsidR="0061618A" w:rsidRPr="009E19DF" w:rsidRDefault="0061618A" w:rsidP="009E19DF">
      <w:pPr>
        <w:spacing w:line="360" w:lineRule="auto"/>
        <w:rPr>
          <w:rFonts w:ascii="Times New Roman" w:hAnsi="Times New Roman" w:cs="Times New Roman"/>
          <w:sz w:val="28"/>
          <w:szCs w:val="28"/>
          <w:lang w:val="uk-UA"/>
        </w:rPr>
      </w:pPr>
    </w:p>
    <w:p w14:paraId="5CF2C8CC" w14:textId="77777777" w:rsidR="0061618A" w:rsidRPr="009E19DF" w:rsidRDefault="0061618A"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Крім того, математичні моделі дозволяють нам вивчати взаємодію між різними компонентами довкілля та їх вплив на екосистеми. Наприклад, за допомогою моделей можна визначити, які зміни в екосистемі можуть відбутися при зміні концентрації вуглецю в атмосфері, що дозволить нам прогнозувати можливі наслідки для тварин та рослин.</w:t>
      </w:r>
    </w:p>
    <w:p w14:paraId="690E2BEC" w14:textId="77777777" w:rsidR="0061618A" w:rsidRPr="009E19DF" w:rsidRDefault="0061618A" w:rsidP="009E19DF">
      <w:pPr>
        <w:spacing w:line="360" w:lineRule="auto"/>
        <w:rPr>
          <w:rFonts w:ascii="Times New Roman" w:hAnsi="Times New Roman" w:cs="Times New Roman"/>
          <w:sz w:val="28"/>
          <w:szCs w:val="28"/>
          <w:lang w:val="uk-UA"/>
        </w:rPr>
      </w:pPr>
    </w:p>
    <w:p w14:paraId="5FB7F990" w14:textId="77777777" w:rsidR="0061618A" w:rsidRPr="009E19DF" w:rsidRDefault="0061618A"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 xml:space="preserve">Окрім прогнозування, математичні моделі також допомагають нам в розробці стратегій та політик для ефективного управління довкіллям. </w:t>
      </w:r>
      <w:r w:rsidRPr="009E19DF">
        <w:rPr>
          <w:rFonts w:ascii="Times New Roman" w:hAnsi="Times New Roman" w:cs="Times New Roman"/>
          <w:sz w:val="28"/>
          <w:szCs w:val="28"/>
          <w:lang w:val="uk-UA"/>
        </w:rPr>
        <w:lastRenderedPageBreak/>
        <w:t>Наприклад, за допомогою моделей можна визначити оптимальну кількість відновлюваних джерел енергії, яка необхідна для забезпечення сталого розвитку та зменшення викидів парникових газів.</w:t>
      </w:r>
    </w:p>
    <w:p w14:paraId="456BD426" w14:textId="77777777" w:rsidR="0061618A" w:rsidRPr="009E19DF" w:rsidRDefault="0061618A"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Ось деякі з найпоширеніших видів математичних моделей, що використовуються для прогнозування стану навколишнього середовища:</w:t>
      </w:r>
    </w:p>
    <w:p w14:paraId="54B69856" w14:textId="77777777" w:rsidR="0061618A" w:rsidRPr="009E19DF" w:rsidRDefault="0061618A" w:rsidP="009E19DF">
      <w:pPr>
        <w:spacing w:line="360" w:lineRule="auto"/>
        <w:rPr>
          <w:rFonts w:ascii="Times New Roman" w:hAnsi="Times New Roman" w:cs="Times New Roman"/>
          <w:sz w:val="28"/>
          <w:szCs w:val="28"/>
          <w:lang w:val="uk-UA"/>
        </w:rPr>
      </w:pPr>
    </w:p>
    <w:p w14:paraId="7BFEEF9C" w14:textId="77777777" w:rsidR="0061618A" w:rsidRPr="009E19DF" w:rsidRDefault="0061618A" w:rsidP="009E19DF">
      <w:pPr>
        <w:pStyle w:val="a7"/>
        <w:numPr>
          <w:ilvl w:val="0"/>
          <w:numId w:val="10"/>
        </w:numPr>
        <w:spacing w:line="360" w:lineRule="auto"/>
        <w:rPr>
          <w:rFonts w:ascii="Times New Roman" w:hAnsi="Times New Roman" w:cs="Times New Roman"/>
          <w:sz w:val="28"/>
          <w:szCs w:val="28"/>
          <w:lang w:val="uk-UA"/>
        </w:rPr>
      </w:pPr>
      <w:r w:rsidRPr="009E19DF">
        <w:rPr>
          <w:rFonts w:ascii="Times New Roman" w:hAnsi="Times New Roman" w:cs="Times New Roman"/>
          <w:sz w:val="28"/>
          <w:szCs w:val="28"/>
          <w:lang w:val="uk-UA"/>
        </w:rPr>
        <w:t xml:space="preserve">Статистичні моделі - використовують історичні дані для виявлення тенденцій і </w:t>
      </w:r>
      <w:proofErr w:type="spellStart"/>
      <w:r w:rsidRPr="009E19DF">
        <w:rPr>
          <w:rFonts w:ascii="Times New Roman" w:hAnsi="Times New Roman" w:cs="Times New Roman"/>
          <w:sz w:val="28"/>
          <w:szCs w:val="28"/>
          <w:lang w:val="uk-UA"/>
        </w:rPr>
        <w:t>залежностей</w:t>
      </w:r>
      <w:proofErr w:type="spellEnd"/>
      <w:r w:rsidRPr="009E19DF">
        <w:rPr>
          <w:rFonts w:ascii="Times New Roman" w:hAnsi="Times New Roman" w:cs="Times New Roman"/>
          <w:sz w:val="28"/>
          <w:szCs w:val="28"/>
          <w:lang w:val="uk-UA"/>
        </w:rPr>
        <w:t>, які можна екстраполювати на майбутнє. Наприклад, прогнозування температури повітря на основі попередніх спостережень.</w:t>
      </w:r>
    </w:p>
    <w:p w14:paraId="7E3B21BD" w14:textId="77777777" w:rsidR="0061618A" w:rsidRPr="009E19DF" w:rsidRDefault="0061618A" w:rsidP="009E19DF">
      <w:pPr>
        <w:pStyle w:val="a7"/>
        <w:numPr>
          <w:ilvl w:val="0"/>
          <w:numId w:val="10"/>
        </w:numPr>
        <w:spacing w:line="360" w:lineRule="auto"/>
        <w:rPr>
          <w:rFonts w:ascii="Times New Roman" w:hAnsi="Times New Roman" w:cs="Times New Roman"/>
          <w:sz w:val="28"/>
          <w:szCs w:val="28"/>
          <w:lang w:val="uk-UA"/>
        </w:rPr>
      </w:pPr>
      <w:r w:rsidRPr="009E19DF">
        <w:rPr>
          <w:rFonts w:ascii="Times New Roman" w:hAnsi="Times New Roman" w:cs="Times New Roman"/>
          <w:sz w:val="28"/>
          <w:szCs w:val="28"/>
          <w:lang w:val="uk-UA"/>
        </w:rPr>
        <w:t>Динамічні моделі - описують зміни стану системи з часом за допомогою рівнянь. Можуть враховувати зв'язки між різними факторами. Наприклад, моделі поширення забруднень у повітрі або воді.</w:t>
      </w:r>
    </w:p>
    <w:p w14:paraId="3D8A496B" w14:textId="77777777" w:rsidR="0061618A" w:rsidRPr="009E19DF" w:rsidRDefault="0061618A" w:rsidP="009E19DF">
      <w:pPr>
        <w:pStyle w:val="a7"/>
        <w:numPr>
          <w:ilvl w:val="0"/>
          <w:numId w:val="10"/>
        </w:numPr>
        <w:spacing w:line="360" w:lineRule="auto"/>
        <w:rPr>
          <w:rFonts w:ascii="Times New Roman" w:hAnsi="Times New Roman" w:cs="Times New Roman"/>
          <w:sz w:val="28"/>
          <w:szCs w:val="28"/>
          <w:lang w:val="uk-UA"/>
        </w:rPr>
      </w:pPr>
      <w:proofErr w:type="spellStart"/>
      <w:r w:rsidRPr="009E19DF">
        <w:rPr>
          <w:rFonts w:ascii="Times New Roman" w:hAnsi="Times New Roman" w:cs="Times New Roman"/>
          <w:sz w:val="28"/>
          <w:szCs w:val="28"/>
          <w:lang w:val="uk-UA"/>
        </w:rPr>
        <w:t>Агентні</w:t>
      </w:r>
      <w:proofErr w:type="spellEnd"/>
      <w:r w:rsidRPr="009E19DF">
        <w:rPr>
          <w:rFonts w:ascii="Times New Roman" w:hAnsi="Times New Roman" w:cs="Times New Roman"/>
          <w:sz w:val="28"/>
          <w:szCs w:val="28"/>
          <w:lang w:val="uk-UA"/>
        </w:rPr>
        <w:t xml:space="preserve"> моделі - представляють систему як набір агентів, поведінка яких задається правилами. Дозволяють моделювати складну взаємодію елементів екосистеми.</w:t>
      </w:r>
    </w:p>
    <w:p w14:paraId="7D2F6E27" w14:textId="77777777" w:rsidR="0061618A" w:rsidRPr="009E19DF" w:rsidRDefault="0061618A" w:rsidP="009E19DF">
      <w:pPr>
        <w:pStyle w:val="a7"/>
        <w:numPr>
          <w:ilvl w:val="0"/>
          <w:numId w:val="10"/>
        </w:numPr>
        <w:spacing w:line="360" w:lineRule="auto"/>
        <w:rPr>
          <w:rFonts w:ascii="Times New Roman" w:hAnsi="Times New Roman" w:cs="Times New Roman"/>
          <w:sz w:val="28"/>
          <w:szCs w:val="28"/>
          <w:lang w:val="uk-UA"/>
        </w:rPr>
      </w:pPr>
      <w:r w:rsidRPr="009E19DF">
        <w:rPr>
          <w:rFonts w:ascii="Times New Roman" w:hAnsi="Times New Roman" w:cs="Times New Roman"/>
          <w:sz w:val="28"/>
          <w:szCs w:val="28"/>
          <w:lang w:val="uk-UA"/>
        </w:rPr>
        <w:t>Клітинні автомати - просторові ґратчасті моделі, де стан кожної комірки залежить від стану сусідніх. Використовуються для моделювання розповсюдження явищ у просторі.</w:t>
      </w:r>
    </w:p>
    <w:p w14:paraId="1FA1B7AB" w14:textId="77777777" w:rsidR="0061618A" w:rsidRPr="009E19DF" w:rsidRDefault="0061618A" w:rsidP="009E19DF">
      <w:pPr>
        <w:pStyle w:val="a7"/>
        <w:numPr>
          <w:ilvl w:val="0"/>
          <w:numId w:val="10"/>
        </w:numPr>
        <w:spacing w:line="360" w:lineRule="auto"/>
        <w:rPr>
          <w:rFonts w:ascii="Times New Roman" w:hAnsi="Times New Roman" w:cs="Times New Roman"/>
          <w:sz w:val="28"/>
          <w:szCs w:val="28"/>
          <w:lang w:val="uk-UA"/>
        </w:rPr>
      </w:pPr>
      <w:proofErr w:type="spellStart"/>
      <w:r w:rsidRPr="009E19DF">
        <w:rPr>
          <w:rFonts w:ascii="Times New Roman" w:hAnsi="Times New Roman" w:cs="Times New Roman"/>
          <w:sz w:val="28"/>
          <w:szCs w:val="28"/>
          <w:lang w:val="uk-UA"/>
        </w:rPr>
        <w:t>Байєсівські</w:t>
      </w:r>
      <w:proofErr w:type="spellEnd"/>
      <w:r w:rsidRPr="009E19DF">
        <w:rPr>
          <w:rFonts w:ascii="Times New Roman" w:hAnsi="Times New Roman" w:cs="Times New Roman"/>
          <w:sz w:val="28"/>
          <w:szCs w:val="28"/>
          <w:lang w:val="uk-UA"/>
        </w:rPr>
        <w:t xml:space="preserve"> мережі - графічні ймовірнісні моделі, що дозволяють враховувати невизначеність. Корисні при обмеженій кількості даних.</w:t>
      </w:r>
    </w:p>
    <w:p w14:paraId="2FEDFAAE" w14:textId="1A0FEB5F" w:rsidR="0061618A" w:rsidRPr="009E19DF" w:rsidRDefault="0061618A" w:rsidP="009E19DF">
      <w:pPr>
        <w:spacing w:line="360" w:lineRule="auto"/>
        <w:rPr>
          <w:rFonts w:ascii="Times New Roman" w:hAnsi="Times New Roman" w:cs="Times New Roman"/>
          <w:sz w:val="28"/>
          <w:szCs w:val="28"/>
          <w:lang w:val="uk-UA"/>
        </w:rPr>
      </w:pPr>
      <w:r w:rsidRPr="009E19DF">
        <w:rPr>
          <w:rFonts w:ascii="Times New Roman" w:hAnsi="Times New Roman" w:cs="Times New Roman"/>
          <w:sz w:val="28"/>
          <w:szCs w:val="28"/>
          <w:lang w:val="uk-UA"/>
        </w:rPr>
        <w:t>Вибір конкретного типу моделі залежить від задачі та наявних даних. Часто використовується комбінація кількох підходів.</w:t>
      </w:r>
    </w:p>
    <w:p w14:paraId="4EA061F1" w14:textId="77777777" w:rsidR="009E19DF" w:rsidRPr="009E19DF" w:rsidRDefault="0061618A"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br w:type="page"/>
      </w:r>
      <w:r w:rsidR="009E19DF" w:rsidRPr="009E19DF">
        <w:rPr>
          <w:rFonts w:ascii="Times New Roman" w:hAnsi="Times New Roman" w:cs="Times New Roman"/>
          <w:sz w:val="28"/>
          <w:szCs w:val="28"/>
          <w:lang w:val="uk-UA"/>
        </w:rPr>
        <w:lastRenderedPageBreak/>
        <w:t>У прогнозуванні стану навколишнього середовища математичні моделі застосовуються для вивчення різних аспектів, включаючи поширення забруднюючих речовин у повітрі. За допомогою цих моделей можна встановити взаємозв'язки між різними факторами, такими як концентрація забруднюючих речовин, метеорологічні умови, географічне розташування тощо.</w:t>
      </w:r>
    </w:p>
    <w:p w14:paraId="08F5ABF5" w14:textId="77777777" w:rsidR="009E19DF" w:rsidRPr="009E19DF" w:rsidRDefault="009E19DF"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Ось деякі приклади використання математичних моделей для прогнозування стану навколишнього середовища та поширення забруднювачів у повітрі:</w:t>
      </w:r>
    </w:p>
    <w:p w14:paraId="53D27C4B" w14:textId="77777777" w:rsidR="009E19DF" w:rsidRPr="009E19DF" w:rsidRDefault="009E19DF" w:rsidP="009E19DF">
      <w:pPr>
        <w:spacing w:line="360" w:lineRule="auto"/>
        <w:ind w:firstLine="720"/>
        <w:rPr>
          <w:rFonts w:ascii="Times New Roman" w:hAnsi="Times New Roman" w:cs="Times New Roman"/>
          <w:sz w:val="28"/>
          <w:szCs w:val="28"/>
          <w:lang w:val="uk-UA"/>
        </w:rPr>
      </w:pPr>
    </w:p>
    <w:p w14:paraId="4CF71C1E" w14:textId="61460D3A" w:rsidR="009E19DF" w:rsidRPr="009E19DF" w:rsidRDefault="009E19DF" w:rsidP="009E19DF">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E19DF">
        <w:rPr>
          <w:rFonts w:ascii="Times New Roman" w:hAnsi="Times New Roman" w:cs="Times New Roman"/>
          <w:sz w:val="28"/>
          <w:szCs w:val="28"/>
          <w:lang w:val="uk-UA"/>
        </w:rPr>
        <w:t>Моделі розсіювання домішок в атмосфері. Вони дозволяють моделювати процеси переносу і розсіювання шкідливих речовин, що викидаються джерелами забруднення - заводами, вихлопними газами автотранспорту тощо. Враховуються погодні умови, рельєф місцевості, хімічні реакції.</w:t>
      </w:r>
    </w:p>
    <w:p w14:paraId="3EFE80B1" w14:textId="7133EA8D" w:rsidR="009E19DF" w:rsidRPr="009E19DF" w:rsidRDefault="009E19DF" w:rsidP="009E19DF">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E19DF">
        <w:rPr>
          <w:rFonts w:ascii="Times New Roman" w:hAnsi="Times New Roman" w:cs="Times New Roman"/>
          <w:sz w:val="28"/>
          <w:szCs w:val="28"/>
          <w:lang w:val="uk-UA"/>
        </w:rPr>
        <w:t>Кліматичні моделі для прогнозування змін температури повітря, кількості опадів, напрямку вітрів. Вони базуються на складних рівняннях, що описують фізичні, хімічні, біологічні процеси в атмосфері. Дозволяють оцінити вплив природних і антропогенних факторів.</w:t>
      </w:r>
    </w:p>
    <w:p w14:paraId="449BDF51" w14:textId="4EEE8C62" w:rsidR="009E19DF" w:rsidRPr="009E19DF" w:rsidRDefault="009E19DF" w:rsidP="009E19DF">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E19DF">
        <w:rPr>
          <w:rFonts w:ascii="Times New Roman" w:hAnsi="Times New Roman" w:cs="Times New Roman"/>
          <w:sz w:val="28"/>
          <w:szCs w:val="28"/>
          <w:lang w:val="uk-UA"/>
        </w:rPr>
        <w:t xml:space="preserve">Статистичні моделі забруднення повітря. На основі даних моніторингу за минулі роки та методів </w:t>
      </w:r>
      <w:proofErr w:type="spellStart"/>
      <w:r w:rsidRPr="009E19DF">
        <w:rPr>
          <w:rFonts w:ascii="Times New Roman" w:hAnsi="Times New Roman" w:cs="Times New Roman"/>
          <w:sz w:val="28"/>
          <w:szCs w:val="28"/>
          <w:lang w:val="uk-UA"/>
        </w:rPr>
        <w:t>матстатистики</w:t>
      </w:r>
      <w:proofErr w:type="spellEnd"/>
      <w:r w:rsidRPr="009E19DF">
        <w:rPr>
          <w:rFonts w:ascii="Times New Roman" w:hAnsi="Times New Roman" w:cs="Times New Roman"/>
          <w:sz w:val="28"/>
          <w:szCs w:val="28"/>
          <w:lang w:val="uk-UA"/>
        </w:rPr>
        <w:t xml:space="preserve"> роблять короткострокові прогнози рівня забруднення повітря у місті.</w:t>
      </w:r>
    </w:p>
    <w:p w14:paraId="2AD2F82D" w14:textId="177DD64F" w:rsidR="009E19DF" w:rsidRPr="009E19DF" w:rsidRDefault="009E19DF" w:rsidP="009E19DF">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E19DF">
        <w:rPr>
          <w:rFonts w:ascii="Times New Roman" w:hAnsi="Times New Roman" w:cs="Times New Roman"/>
          <w:sz w:val="28"/>
          <w:szCs w:val="28"/>
          <w:lang w:val="uk-UA"/>
        </w:rPr>
        <w:t>Гідродинамічні моделі переносу домішок на великі відстані повітряними потоками. Враховуються дані про поточну погоду та фізичні процеси в атмосфері.</w:t>
      </w:r>
    </w:p>
    <w:p w14:paraId="62B64A79" w14:textId="1D4F28BF" w:rsidR="009E19DF" w:rsidRPr="009E19DF" w:rsidRDefault="009E19DF" w:rsidP="009E19DF">
      <w:pPr>
        <w:spacing w:line="360" w:lineRule="auto"/>
        <w:ind w:firstLine="720"/>
        <w:rPr>
          <w:rFonts w:ascii="Times New Roman" w:hAnsi="Times New Roman" w:cs="Times New Roman"/>
          <w:sz w:val="28"/>
          <w:szCs w:val="28"/>
          <w:lang w:val="uk-UA"/>
        </w:rPr>
      </w:pPr>
      <w:r w:rsidRPr="009E19DF">
        <w:rPr>
          <w:rFonts w:ascii="Times New Roman" w:hAnsi="Times New Roman" w:cs="Times New Roman"/>
          <w:sz w:val="28"/>
          <w:szCs w:val="28"/>
          <w:lang w:val="uk-UA"/>
        </w:rPr>
        <w:t>Такі моделі широко застосовуються для екологічного моніторингу і прогнозування, вироблення стратегій скорочення викидів в атмосферу.</w:t>
      </w:r>
      <w:r>
        <w:rPr>
          <w:rFonts w:ascii="Times New Roman" w:hAnsi="Times New Roman" w:cs="Times New Roman"/>
          <w:sz w:val="28"/>
          <w:szCs w:val="28"/>
          <w:lang w:val="uk-UA"/>
        </w:rPr>
        <w:t xml:space="preserve"> У наступному розділі ми розглянемо  моделювання </w:t>
      </w:r>
      <w:proofErr w:type="spellStart"/>
      <w:r>
        <w:rPr>
          <w:rFonts w:ascii="Times New Roman" w:hAnsi="Times New Roman" w:cs="Times New Roman"/>
          <w:sz w:val="28"/>
          <w:szCs w:val="28"/>
          <w:lang w:val="uk-UA"/>
        </w:rPr>
        <w:t>пошиерння</w:t>
      </w:r>
      <w:proofErr w:type="spellEnd"/>
      <w:r>
        <w:rPr>
          <w:rFonts w:ascii="Times New Roman" w:hAnsi="Times New Roman" w:cs="Times New Roman"/>
          <w:sz w:val="28"/>
          <w:szCs w:val="28"/>
          <w:lang w:val="uk-UA"/>
        </w:rPr>
        <w:t xml:space="preserve"> домішок у повітрі.</w:t>
      </w:r>
    </w:p>
    <w:p w14:paraId="195245A3" w14:textId="79DA2B78" w:rsidR="0075286E" w:rsidRPr="009E19DF" w:rsidRDefault="0075286E" w:rsidP="0061618A">
      <w:pPr>
        <w:rPr>
          <w:rFonts w:ascii="Times New Roman" w:hAnsi="Times New Roman" w:cs="Times New Roman"/>
          <w:sz w:val="28"/>
          <w:szCs w:val="28"/>
          <w:lang w:val="ru-UA"/>
        </w:rPr>
      </w:pPr>
    </w:p>
    <w:p w14:paraId="147DD714" w14:textId="34DFF04B" w:rsidR="0075286E" w:rsidRPr="00CF5E69" w:rsidRDefault="0075286E" w:rsidP="0075286E">
      <w:pPr>
        <w:pStyle w:val="3"/>
        <w:spacing w:line="360" w:lineRule="auto"/>
        <w:jc w:val="center"/>
        <w:rPr>
          <w:b/>
          <w:bCs/>
          <w:color w:val="auto"/>
          <w:lang w:val="uk-UA"/>
        </w:rPr>
      </w:pPr>
      <w:bookmarkStart w:id="4" w:name="_Toc160051548"/>
      <w:r w:rsidRPr="00CF5E69">
        <w:rPr>
          <w:b/>
          <w:bCs/>
          <w:color w:val="auto"/>
          <w:lang w:val="uk-UA"/>
        </w:rPr>
        <w:lastRenderedPageBreak/>
        <w:t>Моделювання поширення домішок у повітрі</w:t>
      </w:r>
      <w:bookmarkEnd w:id="4"/>
    </w:p>
    <w:p w14:paraId="7E31FBAA" w14:textId="0F8F59F0" w:rsidR="00714A2E" w:rsidRPr="00714A2E" w:rsidRDefault="00714A2E" w:rsidP="00714A2E">
      <w:pPr>
        <w:pStyle w:val="ae"/>
        <w:shd w:val="clear" w:color="auto" w:fill="FFFFFF"/>
        <w:spacing w:line="360" w:lineRule="auto"/>
        <w:ind w:firstLine="720"/>
        <w:rPr>
          <w:color w:val="000000"/>
          <w:sz w:val="28"/>
          <w:szCs w:val="28"/>
        </w:rPr>
      </w:pPr>
      <w:r w:rsidRPr="00714A2E">
        <w:rPr>
          <w:color w:val="000000"/>
          <w:sz w:val="28"/>
          <w:szCs w:val="28"/>
        </w:rPr>
        <w:t xml:space="preserve">Одним з </w:t>
      </w:r>
      <w:proofErr w:type="spellStart"/>
      <w:r w:rsidRPr="00714A2E">
        <w:rPr>
          <w:color w:val="000000"/>
          <w:sz w:val="28"/>
          <w:szCs w:val="28"/>
        </w:rPr>
        <w:t>важливих</w:t>
      </w:r>
      <w:proofErr w:type="spellEnd"/>
      <w:r w:rsidRPr="00714A2E">
        <w:rPr>
          <w:color w:val="000000"/>
          <w:sz w:val="28"/>
          <w:szCs w:val="28"/>
        </w:rPr>
        <w:t xml:space="preserve"> </w:t>
      </w:r>
      <w:proofErr w:type="spellStart"/>
      <w:r w:rsidRPr="00714A2E">
        <w:rPr>
          <w:color w:val="000000"/>
          <w:sz w:val="28"/>
          <w:szCs w:val="28"/>
        </w:rPr>
        <w:t>аспектів</w:t>
      </w:r>
      <w:proofErr w:type="spellEnd"/>
      <w:r w:rsidRPr="00714A2E">
        <w:rPr>
          <w:color w:val="000000"/>
          <w:sz w:val="28"/>
          <w:szCs w:val="28"/>
        </w:rPr>
        <w:t xml:space="preserve"> </w:t>
      </w:r>
      <w:proofErr w:type="spellStart"/>
      <w:r w:rsidRPr="00714A2E">
        <w:rPr>
          <w:color w:val="000000"/>
          <w:sz w:val="28"/>
          <w:szCs w:val="28"/>
        </w:rPr>
        <w:t>моделювання</w:t>
      </w:r>
      <w:proofErr w:type="spellEnd"/>
      <w:r w:rsidRPr="00714A2E">
        <w:rPr>
          <w:color w:val="000000"/>
          <w:sz w:val="28"/>
          <w:szCs w:val="28"/>
        </w:rPr>
        <w:t xml:space="preserve"> стану </w:t>
      </w:r>
      <w:proofErr w:type="spellStart"/>
      <w:r w:rsidRPr="00714A2E">
        <w:rPr>
          <w:color w:val="000000"/>
          <w:sz w:val="28"/>
          <w:szCs w:val="28"/>
        </w:rPr>
        <w:t>навколишнього</w:t>
      </w:r>
      <w:proofErr w:type="spellEnd"/>
      <w:r w:rsidRPr="00714A2E">
        <w:rPr>
          <w:color w:val="000000"/>
          <w:sz w:val="28"/>
          <w:szCs w:val="28"/>
        </w:rPr>
        <w:t xml:space="preserve"> </w:t>
      </w:r>
      <w:proofErr w:type="spellStart"/>
      <w:r w:rsidRPr="00714A2E">
        <w:rPr>
          <w:color w:val="000000"/>
          <w:sz w:val="28"/>
          <w:szCs w:val="28"/>
        </w:rPr>
        <w:t>середовища</w:t>
      </w:r>
      <w:proofErr w:type="spellEnd"/>
      <w:r w:rsidRPr="00714A2E">
        <w:rPr>
          <w:color w:val="000000"/>
          <w:sz w:val="28"/>
          <w:szCs w:val="28"/>
        </w:rPr>
        <w:t xml:space="preserve"> є </w:t>
      </w:r>
      <w:proofErr w:type="spellStart"/>
      <w:r w:rsidRPr="00714A2E">
        <w:rPr>
          <w:color w:val="000000"/>
          <w:sz w:val="28"/>
          <w:szCs w:val="28"/>
        </w:rPr>
        <w:t>моделювання</w:t>
      </w:r>
      <w:proofErr w:type="spellEnd"/>
      <w:r w:rsidRPr="00714A2E">
        <w:rPr>
          <w:color w:val="000000"/>
          <w:sz w:val="28"/>
          <w:szCs w:val="28"/>
        </w:rPr>
        <w:t xml:space="preserve"> </w:t>
      </w:r>
      <w:proofErr w:type="spellStart"/>
      <w:r w:rsidRPr="00714A2E">
        <w:rPr>
          <w:color w:val="000000"/>
          <w:sz w:val="28"/>
          <w:szCs w:val="28"/>
        </w:rPr>
        <w:t>поширення</w:t>
      </w:r>
      <w:proofErr w:type="spellEnd"/>
      <w:r w:rsidRPr="00714A2E">
        <w:rPr>
          <w:color w:val="000000"/>
          <w:sz w:val="28"/>
          <w:szCs w:val="28"/>
        </w:rPr>
        <w:t xml:space="preserve"> </w:t>
      </w:r>
      <w:proofErr w:type="spellStart"/>
      <w:r w:rsidRPr="00714A2E">
        <w:rPr>
          <w:color w:val="000000"/>
          <w:sz w:val="28"/>
          <w:szCs w:val="28"/>
        </w:rPr>
        <w:t>домішок</w:t>
      </w:r>
      <w:proofErr w:type="spellEnd"/>
      <w:r w:rsidRPr="00714A2E">
        <w:rPr>
          <w:color w:val="000000"/>
          <w:sz w:val="28"/>
          <w:szCs w:val="28"/>
        </w:rPr>
        <w:t xml:space="preserve"> у </w:t>
      </w:r>
      <w:proofErr w:type="spellStart"/>
      <w:r w:rsidRPr="00714A2E">
        <w:rPr>
          <w:color w:val="000000"/>
          <w:sz w:val="28"/>
          <w:szCs w:val="28"/>
        </w:rPr>
        <w:t>повітрі</w:t>
      </w:r>
      <w:proofErr w:type="spellEnd"/>
      <w:r w:rsidRPr="00714A2E">
        <w:rPr>
          <w:color w:val="000000"/>
          <w:sz w:val="28"/>
          <w:szCs w:val="28"/>
        </w:rPr>
        <w:t xml:space="preserve">. </w:t>
      </w:r>
      <w:proofErr w:type="spellStart"/>
      <w:r w:rsidRPr="00714A2E">
        <w:rPr>
          <w:color w:val="000000"/>
          <w:sz w:val="28"/>
          <w:szCs w:val="28"/>
        </w:rPr>
        <w:t>Забруднення</w:t>
      </w:r>
      <w:proofErr w:type="spellEnd"/>
      <w:r w:rsidRPr="00714A2E">
        <w:rPr>
          <w:color w:val="000000"/>
          <w:sz w:val="28"/>
          <w:szCs w:val="28"/>
        </w:rPr>
        <w:t xml:space="preserve"> </w:t>
      </w:r>
      <w:proofErr w:type="spellStart"/>
      <w:r w:rsidRPr="00714A2E">
        <w:rPr>
          <w:color w:val="000000"/>
          <w:sz w:val="28"/>
          <w:szCs w:val="28"/>
        </w:rPr>
        <w:t>повітря</w:t>
      </w:r>
      <w:proofErr w:type="spellEnd"/>
      <w:r w:rsidRPr="00714A2E">
        <w:rPr>
          <w:color w:val="000000"/>
          <w:sz w:val="28"/>
          <w:szCs w:val="28"/>
        </w:rPr>
        <w:t xml:space="preserve"> </w:t>
      </w:r>
      <w:proofErr w:type="spellStart"/>
      <w:r w:rsidRPr="00714A2E">
        <w:rPr>
          <w:color w:val="000000"/>
          <w:sz w:val="28"/>
          <w:szCs w:val="28"/>
        </w:rPr>
        <w:t>може</w:t>
      </w:r>
      <w:proofErr w:type="spellEnd"/>
      <w:r w:rsidRPr="00714A2E">
        <w:rPr>
          <w:color w:val="000000"/>
          <w:sz w:val="28"/>
          <w:szCs w:val="28"/>
        </w:rPr>
        <w:t xml:space="preserve"> бути результатом </w:t>
      </w:r>
      <w:proofErr w:type="spellStart"/>
      <w:r w:rsidRPr="00714A2E">
        <w:rPr>
          <w:color w:val="000000"/>
          <w:sz w:val="28"/>
          <w:szCs w:val="28"/>
        </w:rPr>
        <w:t>промислової</w:t>
      </w:r>
      <w:proofErr w:type="spellEnd"/>
      <w:r w:rsidRPr="00714A2E">
        <w:rPr>
          <w:color w:val="000000"/>
          <w:sz w:val="28"/>
          <w:szCs w:val="28"/>
        </w:rPr>
        <w:t xml:space="preserve"> </w:t>
      </w:r>
      <w:proofErr w:type="spellStart"/>
      <w:r w:rsidRPr="00714A2E">
        <w:rPr>
          <w:color w:val="000000"/>
          <w:sz w:val="28"/>
          <w:szCs w:val="28"/>
        </w:rPr>
        <w:t>діяльності</w:t>
      </w:r>
      <w:proofErr w:type="spellEnd"/>
      <w:r w:rsidRPr="00714A2E">
        <w:rPr>
          <w:color w:val="000000"/>
          <w:sz w:val="28"/>
          <w:szCs w:val="28"/>
        </w:rPr>
        <w:t xml:space="preserve">, </w:t>
      </w:r>
      <w:proofErr w:type="spellStart"/>
      <w:r w:rsidRPr="00714A2E">
        <w:rPr>
          <w:color w:val="000000"/>
          <w:sz w:val="28"/>
          <w:szCs w:val="28"/>
        </w:rPr>
        <w:t>автомобільного</w:t>
      </w:r>
      <w:proofErr w:type="spellEnd"/>
      <w:r w:rsidRPr="00714A2E">
        <w:rPr>
          <w:color w:val="000000"/>
          <w:sz w:val="28"/>
          <w:szCs w:val="28"/>
        </w:rPr>
        <w:t xml:space="preserve"> транспорту, </w:t>
      </w:r>
      <w:proofErr w:type="spellStart"/>
      <w:r w:rsidRPr="00714A2E">
        <w:rPr>
          <w:color w:val="000000"/>
          <w:sz w:val="28"/>
          <w:szCs w:val="28"/>
        </w:rPr>
        <w:t>енергетичних</w:t>
      </w:r>
      <w:proofErr w:type="spellEnd"/>
      <w:r w:rsidRPr="00714A2E">
        <w:rPr>
          <w:color w:val="000000"/>
          <w:sz w:val="28"/>
          <w:szCs w:val="28"/>
        </w:rPr>
        <w:t xml:space="preserve"> установок та </w:t>
      </w:r>
      <w:proofErr w:type="spellStart"/>
      <w:r w:rsidRPr="00714A2E">
        <w:rPr>
          <w:color w:val="000000"/>
          <w:sz w:val="28"/>
          <w:szCs w:val="28"/>
        </w:rPr>
        <w:t>інших</w:t>
      </w:r>
      <w:proofErr w:type="spellEnd"/>
      <w:r w:rsidRPr="00714A2E">
        <w:rPr>
          <w:color w:val="000000"/>
          <w:sz w:val="28"/>
          <w:szCs w:val="28"/>
        </w:rPr>
        <w:t xml:space="preserve"> </w:t>
      </w:r>
      <w:proofErr w:type="spellStart"/>
      <w:r w:rsidRPr="00714A2E">
        <w:rPr>
          <w:color w:val="000000"/>
          <w:sz w:val="28"/>
          <w:szCs w:val="28"/>
        </w:rPr>
        <w:t>джерел</w:t>
      </w:r>
      <w:proofErr w:type="spellEnd"/>
      <w:r w:rsidRPr="00714A2E">
        <w:rPr>
          <w:color w:val="000000"/>
          <w:sz w:val="28"/>
          <w:szCs w:val="28"/>
        </w:rPr>
        <w:t xml:space="preserve">. </w:t>
      </w:r>
      <w:proofErr w:type="spellStart"/>
      <w:r w:rsidRPr="00714A2E">
        <w:rPr>
          <w:color w:val="000000"/>
          <w:sz w:val="28"/>
          <w:szCs w:val="28"/>
        </w:rPr>
        <w:t>Моделі</w:t>
      </w:r>
      <w:proofErr w:type="spellEnd"/>
      <w:r w:rsidRPr="00714A2E">
        <w:rPr>
          <w:color w:val="000000"/>
          <w:sz w:val="28"/>
          <w:szCs w:val="28"/>
        </w:rPr>
        <w:t xml:space="preserve"> </w:t>
      </w:r>
      <w:proofErr w:type="spellStart"/>
      <w:r w:rsidRPr="00714A2E">
        <w:rPr>
          <w:color w:val="000000"/>
          <w:sz w:val="28"/>
          <w:szCs w:val="28"/>
        </w:rPr>
        <w:t>поширення</w:t>
      </w:r>
      <w:proofErr w:type="spellEnd"/>
      <w:r w:rsidRPr="00714A2E">
        <w:rPr>
          <w:color w:val="000000"/>
          <w:sz w:val="28"/>
          <w:szCs w:val="28"/>
        </w:rPr>
        <w:t xml:space="preserve"> </w:t>
      </w:r>
      <w:proofErr w:type="spellStart"/>
      <w:r w:rsidRPr="00714A2E">
        <w:rPr>
          <w:color w:val="000000"/>
          <w:sz w:val="28"/>
          <w:szCs w:val="28"/>
        </w:rPr>
        <w:t>домішок</w:t>
      </w:r>
      <w:proofErr w:type="spellEnd"/>
      <w:r w:rsidRPr="00714A2E">
        <w:rPr>
          <w:color w:val="000000"/>
          <w:sz w:val="28"/>
          <w:szCs w:val="28"/>
        </w:rPr>
        <w:t xml:space="preserve"> у </w:t>
      </w:r>
      <w:proofErr w:type="spellStart"/>
      <w:r w:rsidRPr="00714A2E">
        <w:rPr>
          <w:color w:val="000000"/>
          <w:sz w:val="28"/>
          <w:szCs w:val="28"/>
        </w:rPr>
        <w:t>повітрі</w:t>
      </w:r>
      <w:proofErr w:type="spellEnd"/>
      <w:r w:rsidRPr="00714A2E">
        <w:rPr>
          <w:color w:val="000000"/>
          <w:sz w:val="28"/>
          <w:szCs w:val="28"/>
        </w:rPr>
        <w:t xml:space="preserve"> </w:t>
      </w:r>
      <w:proofErr w:type="spellStart"/>
      <w:r w:rsidRPr="00714A2E">
        <w:rPr>
          <w:color w:val="000000"/>
          <w:sz w:val="28"/>
          <w:szCs w:val="28"/>
        </w:rPr>
        <w:t>допомагають</w:t>
      </w:r>
      <w:proofErr w:type="spellEnd"/>
      <w:r w:rsidRPr="00714A2E">
        <w:rPr>
          <w:color w:val="000000"/>
          <w:sz w:val="28"/>
          <w:szCs w:val="28"/>
        </w:rPr>
        <w:t xml:space="preserve"> </w:t>
      </w:r>
      <w:proofErr w:type="spellStart"/>
      <w:r w:rsidRPr="00714A2E">
        <w:rPr>
          <w:color w:val="000000"/>
          <w:sz w:val="28"/>
          <w:szCs w:val="28"/>
        </w:rPr>
        <w:t>прогнозувати</w:t>
      </w:r>
      <w:proofErr w:type="spellEnd"/>
      <w:r w:rsidRPr="00714A2E">
        <w:rPr>
          <w:color w:val="000000"/>
          <w:sz w:val="28"/>
          <w:szCs w:val="28"/>
        </w:rPr>
        <w:t xml:space="preserve"> </w:t>
      </w:r>
      <w:proofErr w:type="spellStart"/>
      <w:r w:rsidRPr="00714A2E">
        <w:rPr>
          <w:color w:val="000000"/>
          <w:sz w:val="28"/>
          <w:szCs w:val="28"/>
        </w:rPr>
        <w:t>розповсюдження</w:t>
      </w:r>
      <w:proofErr w:type="spellEnd"/>
      <w:r w:rsidRPr="00714A2E">
        <w:rPr>
          <w:color w:val="000000"/>
          <w:sz w:val="28"/>
          <w:szCs w:val="28"/>
        </w:rPr>
        <w:t xml:space="preserve"> </w:t>
      </w:r>
      <w:proofErr w:type="spellStart"/>
      <w:r w:rsidRPr="00714A2E">
        <w:rPr>
          <w:color w:val="000000"/>
          <w:sz w:val="28"/>
          <w:szCs w:val="28"/>
        </w:rPr>
        <w:t>забруднюючих</w:t>
      </w:r>
      <w:proofErr w:type="spellEnd"/>
      <w:r w:rsidRPr="00714A2E">
        <w:rPr>
          <w:color w:val="000000"/>
          <w:sz w:val="28"/>
          <w:szCs w:val="28"/>
        </w:rPr>
        <w:t xml:space="preserve"> </w:t>
      </w:r>
      <w:proofErr w:type="spellStart"/>
      <w:r w:rsidRPr="00714A2E">
        <w:rPr>
          <w:color w:val="000000"/>
          <w:sz w:val="28"/>
          <w:szCs w:val="28"/>
        </w:rPr>
        <w:t>речовин</w:t>
      </w:r>
      <w:proofErr w:type="spellEnd"/>
      <w:r w:rsidRPr="00714A2E">
        <w:rPr>
          <w:color w:val="000000"/>
          <w:sz w:val="28"/>
          <w:szCs w:val="28"/>
        </w:rPr>
        <w:t xml:space="preserve"> та </w:t>
      </w:r>
      <w:proofErr w:type="spellStart"/>
      <w:r w:rsidRPr="00714A2E">
        <w:rPr>
          <w:color w:val="000000"/>
          <w:sz w:val="28"/>
          <w:szCs w:val="28"/>
        </w:rPr>
        <w:t>оцінювати</w:t>
      </w:r>
      <w:proofErr w:type="spellEnd"/>
      <w:r w:rsidRPr="00714A2E">
        <w:rPr>
          <w:color w:val="000000"/>
          <w:sz w:val="28"/>
          <w:szCs w:val="28"/>
        </w:rPr>
        <w:t xml:space="preserve"> </w:t>
      </w:r>
      <w:proofErr w:type="spellStart"/>
      <w:r w:rsidRPr="00714A2E">
        <w:rPr>
          <w:color w:val="000000"/>
          <w:sz w:val="28"/>
          <w:szCs w:val="28"/>
        </w:rPr>
        <w:t>їх</w:t>
      </w:r>
      <w:proofErr w:type="spellEnd"/>
      <w:r w:rsidRPr="00714A2E">
        <w:rPr>
          <w:color w:val="000000"/>
          <w:sz w:val="28"/>
          <w:szCs w:val="28"/>
        </w:rPr>
        <w:t xml:space="preserve"> </w:t>
      </w:r>
      <w:proofErr w:type="spellStart"/>
      <w:r w:rsidRPr="00714A2E">
        <w:rPr>
          <w:color w:val="000000"/>
          <w:sz w:val="28"/>
          <w:szCs w:val="28"/>
        </w:rPr>
        <w:t>вплив</w:t>
      </w:r>
      <w:proofErr w:type="spellEnd"/>
      <w:r w:rsidRPr="00714A2E">
        <w:rPr>
          <w:color w:val="000000"/>
          <w:sz w:val="28"/>
          <w:szCs w:val="28"/>
        </w:rPr>
        <w:t xml:space="preserve"> на </w:t>
      </w:r>
      <w:proofErr w:type="spellStart"/>
      <w:r w:rsidRPr="00714A2E">
        <w:rPr>
          <w:color w:val="000000"/>
          <w:sz w:val="28"/>
          <w:szCs w:val="28"/>
        </w:rPr>
        <w:t>здоров'я</w:t>
      </w:r>
      <w:proofErr w:type="spellEnd"/>
      <w:r w:rsidRPr="00714A2E">
        <w:rPr>
          <w:color w:val="000000"/>
          <w:sz w:val="28"/>
          <w:szCs w:val="28"/>
        </w:rPr>
        <w:t xml:space="preserve"> людей та </w:t>
      </w:r>
      <w:proofErr w:type="spellStart"/>
      <w:r w:rsidRPr="00714A2E">
        <w:rPr>
          <w:color w:val="000000"/>
          <w:sz w:val="28"/>
          <w:szCs w:val="28"/>
        </w:rPr>
        <w:t>екосистему</w:t>
      </w:r>
      <w:proofErr w:type="spellEnd"/>
      <w:r w:rsidRPr="00714A2E">
        <w:rPr>
          <w:color w:val="000000"/>
          <w:sz w:val="28"/>
          <w:szCs w:val="28"/>
        </w:rPr>
        <w:t>.</w:t>
      </w:r>
    </w:p>
    <w:p w14:paraId="5E90A284" w14:textId="77777777" w:rsidR="00714A2E" w:rsidRPr="00714A2E" w:rsidRDefault="00714A2E" w:rsidP="00714A2E">
      <w:pPr>
        <w:pStyle w:val="ae"/>
        <w:shd w:val="clear" w:color="auto" w:fill="FFFFFF"/>
        <w:spacing w:line="360" w:lineRule="auto"/>
        <w:ind w:firstLine="720"/>
        <w:rPr>
          <w:color w:val="000000"/>
          <w:sz w:val="28"/>
          <w:szCs w:val="28"/>
        </w:rPr>
      </w:pPr>
      <w:r w:rsidRPr="00714A2E">
        <w:rPr>
          <w:color w:val="000000"/>
          <w:sz w:val="28"/>
          <w:szCs w:val="28"/>
        </w:rPr>
        <w:t xml:space="preserve">Одним з </w:t>
      </w:r>
      <w:proofErr w:type="spellStart"/>
      <w:r w:rsidRPr="00714A2E">
        <w:rPr>
          <w:color w:val="000000"/>
          <w:sz w:val="28"/>
          <w:szCs w:val="28"/>
        </w:rPr>
        <w:t>найбільш</w:t>
      </w:r>
      <w:proofErr w:type="spellEnd"/>
      <w:r w:rsidRPr="00714A2E">
        <w:rPr>
          <w:color w:val="000000"/>
          <w:sz w:val="28"/>
          <w:szCs w:val="28"/>
        </w:rPr>
        <w:t xml:space="preserve"> </w:t>
      </w:r>
      <w:proofErr w:type="spellStart"/>
      <w:r w:rsidRPr="00714A2E">
        <w:rPr>
          <w:color w:val="000000"/>
          <w:sz w:val="28"/>
          <w:szCs w:val="28"/>
        </w:rPr>
        <w:t>використовуваних</w:t>
      </w:r>
      <w:proofErr w:type="spellEnd"/>
      <w:r w:rsidRPr="00714A2E">
        <w:rPr>
          <w:color w:val="000000"/>
          <w:sz w:val="28"/>
          <w:szCs w:val="28"/>
        </w:rPr>
        <w:t xml:space="preserve"> </w:t>
      </w:r>
      <w:proofErr w:type="spellStart"/>
      <w:r w:rsidRPr="00714A2E">
        <w:rPr>
          <w:color w:val="000000"/>
          <w:sz w:val="28"/>
          <w:szCs w:val="28"/>
        </w:rPr>
        <w:t>методів</w:t>
      </w:r>
      <w:proofErr w:type="spellEnd"/>
      <w:r w:rsidRPr="00714A2E">
        <w:rPr>
          <w:color w:val="000000"/>
          <w:sz w:val="28"/>
          <w:szCs w:val="28"/>
        </w:rPr>
        <w:t xml:space="preserve"> для </w:t>
      </w:r>
      <w:proofErr w:type="spellStart"/>
      <w:r w:rsidRPr="00714A2E">
        <w:rPr>
          <w:color w:val="000000"/>
          <w:sz w:val="28"/>
          <w:szCs w:val="28"/>
        </w:rPr>
        <w:t>моделювання</w:t>
      </w:r>
      <w:proofErr w:type="spellEnd"/>
      <w:r w:rsidRPr="00714A2E">
        <w:rPr>
          <w:color w:val="000000"/>
          <w:sz w:val="28"/>
          <w:szCs w:val="28"/>
        </w:rPr>
        <w:t xml:space="preserve"> </w:t>
      </w:r>
      <w:proofErr w:type="spellStart"/>
      <w:r w:rsidRPr="00714A2E">
        <w:rPr>
          <w:color w:val="000000"/>
          <w:sz w:val="28"/>
          <w:szCs w:val="28"/>
        </w:rPr>
        <w:t>поширення</w:t>
      </w:r>
      <w:proofErr w:type="spellEnd"/>
      <w:r w:rsidRPr="00714A2E">
        <w:rPr>
          <w:color w:val="000000"/>
          <w:sz w:val="28"/>
          <w:szCs w:val="28"/>
        </w:rPr>
        <w:t xml:space="preserve"> </w:t>
      </w:r>
      <w:proofErr w:type="spellStart"/>
      <w:r w:rsidRPr="00714A2E">
        <w:rPr>
          <w:color w:val="000000"/>
          <w:sz w:val="28"/>
          <w:szCs w:val="28"/>
        </w:rPr>
        <w:t>домішок</w:t>
      </w:r>
      <w:proofErr w:type="spellEnd"/>
      <w:r w:rsidRPr="00714A2E">
        <w:rPr>
          <w:color w:val="000000"/>
          <w:sz w:val="28"/>
          <w:szCs w:val="28"/>
        </w:rPr>
        <w:t xml:space="preserve"> у </w:t>
      </w:r>
      <w:proofErr w:type="spellStart"/>
      <w:r w:rsidRPr="00714A2E">
        <w:rPr>
          <w:color w:val="000000"/>
          <w:sz w:val="28"/>
          <w:szCs w:val="28"/>
        </w:rPr>
        <w:t>повітрі</w:t>
      </w:r>
      <w:proofErr w:type="spellEnd"/>
      <w:r w:rsidRPr="00714A2E">
        <w:rPr>
          <w:color w:val="000000"/>
          <w:sz w:val="28"/>
          <w:szCs w:val="28"/>
        </w:rPr>
        <w:t xml:space="preserve"> є </w:t>
      </w:r>
      <w:proofErr w:type="spellStart"/>
      <w:r w:rsidRPr="00714A2E">
        <w:rPr>
          <w:color w:val="000000"/>
          <w:sz w:val="28"/>
          <w:szCs w:val="28"/>
        </w:rPr>
        <w:t>чисельне</w:t>
      </w:r>
      <w:proofErr w:type="spellEnd"/>
      <w:r w:rsidRPr="00714A2E">
        <w:rPr>
          <w:color w:val="000000"/>
          <w:sz w:val="28"/>
          <w:szCs w:val="28"/>
        </w:rPr>
        <w:t xml:space="preserve"> </w:t>
      </w:r>
      <w:proofErr w:type="spellStart"/>
      <w:r w:rsidRPr="00714A2E">
        <w:rPr>
          <w:color w:val="000000"/>
          <w:sz w:val="28"/>
          <w:szCs w:val="28"/>
        </w:rPr>
        <w:t>моделювання</w:t>
      </w:r>
      <w:proofErr w:type="spellEnd"/>
      <w:r w:rsidRPr="00714A2E">
        <w:rPr>
          <w:color w:val="000000"/>
          <w:sz w:val="28"/>
          <w:szCs w:val="28"/>
        </w:rPr>
        <w:t xml:space="preserve">. </w:t>
      </w:r>
      <w:proofErr w:type="spellStart"/>
      <w:r w:rsidRPr="00714A2E">
        <w:rPr>
          <w:color w:val="000000"/>
          <w:sz w:val="28"/>
          <w:szCs w:val="28"/>
        </w:rPr>
        <w:t>Цей</w:t>
      </w:r>
      <w:proofErr w:type="spellEnd"/>
      <w:r w:rsidRPr="00714A2E">
        <w:rPr>
          <w:color w:val="000000"/>
          <w:sz w:val="28"/>
          <w:szCs w:val="28"/>
        </w:rPr>
        <w:t xml:space="preserve"> </w:t>
      </w:r>
      <w:proofErr w:type="spellStart"/>
      <w:r w:rsidRPr="00714A2E">
        <w:rPr>
          <w:color w:val="000000"/>
          <w:sz w:val="28"/>
          <w:szCs w:val="28"/>
        </w:rPr>
        <w:t>підхід</w:t>
      </w:r>
      <w:proofErr w:type="spellEnd"/>
      <w:r w:rsidRPr="00714A2E">
        <w:rPr>
          <w:color w:val="000000"/>
          <w:sz w:val="28"/>
          <w:szCs w:val="28"/>
        </w:rPr>
        <w:t xml:space="preserve"> </w:t>
      </w:r>
      <w:proofErr w:type="spellStart"/>
      <w:r w:rsidRPr="00714A2E">
        <w:rPr>
          <w:color w:val="000000"/>
          <w:sz w:val="28"/>
          <w:szCs w:val="28"/>
        </w:rPr>
        <w:t>базується</w:t>
      </w:r>
      <w:proofErr w:type="spellEnd"/>
      <w:r w:rsidRPr="00714A2E">
        <w:rPr>
          <w:color w:val="000000"/>
          <w:sz w:val="28"/>
          <w:szCs w:val="28"/>
        </w:rPr>
        <w:t xml:space="preserve"> на </w:t>
      </w:r>
      <w:proofErr w:type="spellStart"/>
      <w:r w:rsidRPr="00714A2E">
        <w:rPr>
          <w:color w:val="000000"/>
          <w:sz w:val="28"/>
          <w:szCs w:val="28"/>
        </w:rPr>
        <w:t>розв'язанні</w:t>
      </w:r>
      <w:proofErr w:type="spellEnd"/>
      <w:r w:rsidRPr="00714A2E">
        <w:rPr>
          <w:color w:val="000000"/>
          <w:sz w:val="28"/>
          <w:szCs w:val="28"/>
        </w:rPr>
        <w:t xml:space="preserve"> </w:t>
      </w:r>
      <w:proofErr w:type="spellStart"/>
      <w:r w:rsidRPr="00714A2E">
        <w:rPr>
          <w:color w:val="000000"/>
          <w:sz w:val="28"/>
          <w:szCs w:val="28"/>
        </w:rPr>
        <w:t>математичних</w:t>
      </w:r>
      <w:proofErr w:type="spellEnd"/>
      <w:r w:rsidRPr="00714A2E">
        <w:rPr>
          <w:color w:val="000000"/>
          <w:sz w:val="28"/>
          <w:szCs w:val="28"/>
        </w:rPr>
        <w:t xml:space="preserve"> </w:t>
      </w:r>
      <w:proofErr w:type="spellStart"/>
      <w:r w:rsidRPr="00714A2E">
        <w:rPr>
          <w:color w:val="000000"/>
          <w:sz w:val="28"/>
          <w:szCs w:val="28"/>
        </w:rPr>
        <w:t>рівнянь</w:t>
      </w:r>
      <w:proofErr w:type="spellEnd"/>
      <w:r w:rsidRPr="00714A2E">
        <w:rPr>
          <w:color w:val="000000"/>
          <w:sz w:val="28"/>
          <w:szCs w:val="28"/>
        </w:rPr>
        <w:t xml:space="preserve">, </w:t>
      </w:r>
      <w:proofErr w:type="spellStart"/>
      <w:r w:rsidRPr="00714A2E">
        <w:rPr>
          <w:color w:val="000000"/>
          <w:sz w:val="28"/>
          <w:szCs w:val="28"/>
        </w:rPr>
        <w:t>що</w:t>
      </w:r>
      <w:proofErr w:type="spellEnd"/>
      <w:r w:rsidRPr="00714A2E">
        <w:rPr>
          <w:color w:val="000000"/>
          <w:sz w:val="28"/>
          <w:szCs w:val="28"/>
        </w:rPr>
        <w:t xml:space="preserve"> </w:t>
      </w:r>
      <w:proofErr w:type="spellStart"/>
      <w:r w:rsidRPr="00714A2E">
        <w:rPr>
          <w:color w:val="000000"/>
          <w:sz w:val="28"/>
          <w:szCs w:val="28"/>
        </w:rPr>
        <w:t>описують</w:t>
      </w:r>
      <w:proofErr w:type="spellEnd"/>
      <w:r w:rsidRPr="00714A2E">
        <w:rPr>
          <w:color w:val="000000"/>
          <w:sz w:val="28"/>
          <w:szCs w:val="28"/>
        </w:rPr>
        <w:t xml:space="preserve"> </w:t>
      </w:r>
      <w:proofErr w:type="spellStart"/>
      <w:r w:rsidRPr="00714A2E">
        <w:rPr>
          <w:color w:val="000000"/>
          <w:sz w:val="28"/>
          <w:szCs w:val="28"/>
        </w:rPr>
        <w:t>розповсюдження</w:t>
      </w:r>
      <w:proofErr w:type="spellEnd"/>
      <w:r w:rsidRPr="00714A2E">
        <w:rPr>
          <w:color w:val="000000"/>
          <w:sz w:val="28"/>
          <w:szCs w:val="28"/>
        </w:rPr>
        <w:t xml:space="preserve"> </w:t>
      </w:r>
      <w:proofErr w:type="spellStart"/>
      <w:r w:rsidRPr="00714A2E">
        <w:rPr>
          <w:color w:val="000000"/>
          <w:sz w:val="28"/>
          <w:szCs w:val="28"/>
        </w:rPr>
        <w:t>забруднюючих</w:t>
      </w:r>
      <w:proofErr w:type="spellEnd"/>
      <w:r w:rsidRPr="00714A2E">
        <w:rPr>
          <w:color w:val="000000"/>
          <w:sz w:val="28"/>
          <w:szCs w:val="28"/>
        </w:rPr>
        <w:t xml:space="preserve"> </w:t>
      </w:r>
      <w:proofErr w:type="spellStart"/>
      <w:r w:rsidRPr="00714A2E">
        <w:rPr>
          <w:color w:val="000000"/>
          <w:sz w:val="28"/>
          <w:szCs w:val="28"/>
        </w:rPr>
        <w:t>речовин</w:t>
      </w:r>
      <w:proofErr w:type="spellEnd"/>
      <w:r w:rsidRPr="00714A2E">
        <w:rPr>
          <w:color w:val="000000"/>
          <w:sz w:val="28"/>
          <w:szCs w:val="28"/>
        </w:rPr>
        <w:t xml:space="preserve"> у </w:t>
      </w:r>
      <w:proofErr w:type="spellStart"/>
      <w:r w:rsidRPr="00714A2E">
        <w:rPr>
          <w:color w:val="000000"/>
          <w:sz w:val="28"/>
          <w:szCs w:val="28"/>
        </w:rPr>
        <w:t>повітрі</w:t>
      </w:r>
      <w:proofErr w:type="spellEnd"/>
      <w:r w:rsidRPr="00714A2E">
        <w:rPr>
          <w:color w:val="000000"/>
          <w:sz w:val="28"/>
          <w:szCs w:val="28"/>
        </w:rPr>
        <w:t xml:space="preserve">. Для </w:t>
      </w:r>
      <w:proofErr w:type="spellStart"/>
      <w:r w:rsidRPr="00714A2E">
        <w:rPr>
          <w:color w:val="000000"/>
          <w:sz w:val="28"/>
          <w:szCs w:val="28"/>
        </w:rPr>
        <w:t>цього</w:t>
      </w:r>
      <w:proofErr w:type="spellEnd"/>
      <w:r w:rsidRPr="00714A2E">
        <w:rPr>
          <w:color w:val="000000"/>
          <w:sz w:val="28"/>
          <w:szCs w:val="28"/>
        </w:rPr>
        <w:t xml:space="preserve"> </w:t>
      </w:r>
      <w:proofErr w:type="spellStart"/>
      <w:r w:rsidRPr="00714A2E">
        <w:rPr>
          <w:color w:val="000000"/>
          <w:sz w:val="28"/>
          <w:szCs w:val="28"/>
        </w:rPr>
        <w:t>використовуються</w:t>
      </w:r>
      <w:proofErr w:type="spellEnd"/>
      <w:r w:rsidRPr="00714A2E">
        <w:rPr>
          <w:color w:val="000000"/>
          <w:sz w:val="28"/>
          <w:szCs w:val="28"/>
        </w:rPr>
        <w:t xml:space="preserve"> </w:t>
      </w:r>
      <w:proofErr w:type="spellStart"/>
      <w:r w:rsidRPr="00714A2E">
        <w:rPr>
          <w:color w:val="000000"/>
          <w:sz w:val="28"/>
          <w:szCs w:val="28"/>
        </w:rPr>
        <w:t>різні</w:t>
      </w:r>
      <w:proofErr w:type="spellEnd"/>
      <w:r w:rsidRPr="00714A2E">
        <w:rPr>
          <w:color w:val="000000"/>
          <w:sz w:val="28"/>
          <w:szCs w:val="28"/>
        </w:rPr>
        <w:t xml:space="preserve"> </w:t>
      </w:r>
      <w:proofErr w:type="spellStart"/>
      <w:r w:rsidRPr="00714A2E">
        <w:rPr>
          <w:color w:val="000000"/>
          <w:sz w:val="28"/>
          <w:szCs w:val="28"/>
        </w:rPr>
        <w:t>фізичні</w:t>
      </w:r>
      <w:proofErr w:type="spellEnd"/>
      <w:r w:rsidRPr="00714A2E">
        <w:rPr>
          <w:color w:val="000000"/>
          <w:sz w:val="28"/>
          <w:szCs w:val="28"/>
        </w:rPr>
        <w:t xml:space="preserve"> </w:t>
      </w:r>
      <w:proofErr w:type="spellStart"/>
      <w:r w:rsidRPr="00714A2E">
        <w:rPr>
          <w:color w:val="000000"/>
          <w:sz w:val="28"/>
          <w:szCs w:val="28"/>
        </w:rPr>
        <w:t>параметри</w:t>
      </w:r>
      <w:proofErr w:type="spellEnd"/>
      <w:r w:rsidRPr="00714A2E">
        <w:rPr>
          <w:color w:val="000000"/>
          <w:sz w:val="28"/>
          <w:szCs w:val="28"/>
        </w:rPr>
        <w:t xml:space="preserve">, </w:t>
      </w:r>
      <w:proofErr w:type="spellStart"/>
      <w:r w:rsidRPr="00714A2E">
        <w:rPr>
          <w:color w:val="000000"/>
          <w:sz w:val="28"/>
          <w:szCs w:val="28"/>
        </w:rPr>
        <w:t>такі</w:t>
      </w:r>
      <w:proofErr w:type="spellEnd"/>
      <w:r w:rsidRPr="00714A2E">
        <w:rPr>
          <w:color w:val="000000"/>
          <w:sz w:val="28"/>
          <w:szCs w:val="28"/>
        </w:rPr>
        <w:t xml:space="preserve"> як </w:t>
      </w:r>
      <w:proofErr w:type="spellStart"/>
      <w:r w:rsidRPr="00714A2E">
        <w:rPr>
          <w:color w:val="000000"/>
          <w:sz w:val="28"/>
          <w:szCs w:val="28"/>
        </w:rPr>
        <w:t>швидкість</w:t>
      </w:r>
      <w:proofErr w:type="spellEnd"/>
      <w:r w:rsidRPr="00714A2E">
        <w:rPr>
          <w:color w:val="000000"/>
          <w:sz w:val="28"/>
          <w:szCs w:val="28"/>
        </w:rPr>
        <w:t xml:space="preserve"> </w:t>
      </w:r>
      <w:proofErr w:type="spellStart"/>
      <w:r w:rsidRPr="00714A2E">
        <w:rPr>
          <w:color w:val="000000"/>
          <w:sz w:val="28"/>
          <w:szCs w:val="28"/>
        </w:rPr>
        <w:t>вітру</w:t>
      </w:r>
      <w:proofErr w:type="spellEnd"/>
      <w:r w:rsidRPr="00714A2E">
        <w:rPr>
          <w:color w:val="000000"/>
          <w:sz w:val="28"/>
          <w:szCs w:val="28"/>
        </w:rPr>
        <w:t xml:space="preserve">, температура </w:t>
      </w:r>
      <w:proofErr w:type="spellStart"/>
      <w:r w:rsidRPr="00714A2E">
        <w:rPr>
          <w:color w:val="000000"/>
          <w:sz w:val="28"/>
          <w:szCs w:val="28"/>
        </w:rPr>
        <w:t>повітря</w:t>
      </w:r>
      <w:proofErr w:type="spellEnd"/>
      <w:r w:rsidRPr="00714A2E">
        <w:rPr>
          <w:color w:val="000000"/>
          <w:sz w:val="28"/>
          <w:szCs w:val="28"/>
        </w:rPr>
        <w:t xml:space="preserve">, </w:t>
      </w:r>
      <w:proofErr w:type="spellStart"/>
      <w:r w:rsidRPr="00714A2E">
        <w:rPr>
          <w:color w:val="000000"/>
          <w:sz w:val="28"/>
          <w:szCs w:val="28"/>
        </w:rPr>
        <w:t>рельєф</w:t>
      </w:r>
      <w:proofErr w:type="spellEnd"/>
      <w:r w:rsidRPr="00714A2E">
        <w:rPr>
          <w:color w:val="000000"/>
          <w:sz w:val="28"/>
          <w:szCs w:val="28"/>
        </w:rPr>
        <w:t xml:space="preserve"> </w:t>
      </w:r>
      <w:proofErr w:type="spellStart"/>
      <w:r w:rsidRPr="00714A2E">
        <w:rPr>
          <w:color w:val="000000"/>
          <w:sz w:val="28"/>
          <w:szCs w:val="28"/>
        </w:rPr>
        <w:t>місцевості</w:t>
      </w:r>
      <w:proofErr w:type="spellEnd"/>
      <w:r w:rsidRPr="00714A2E">
        <w:rPr>
          <w:color w:val="000000"/>
          <w:sz w:val="28"/>
          <w:szCs w:val="28"/>
        </w:rPr>
        <w:t xml:space="preserve"> та </w:t>
      </w:r>
      <w:proofErr w:type="spellStart"/>
      <w:r w:rsidRPr="00714A2E">
        <w:rPr>
          <w:color w:val="000000"/>
          <w:sz w:val="28"/>
          <w:szCs w:val="28"/>
        </w:rPr>
        <w:t>інші</w:t>
      </w:r>
      <w:proofErr w:type="spellEnd"/>
      <w:r w:rsidRPr="00714A2E">
        <w:rPr>
          <w:color w:val="000000"/>
          <w:sz w:val="28"/>
          <w:szCs w:val="28"/>
        </w:rPr>
        <w:t>.</w:t>
      </w:r>
    </w:p>
    <w:p w14:paraId="742A32E8" w14:textId="70D459E5" w:rsidR="00B76D46" w:rsidRPr="00B76D46" w:rsidRDefault="00714A2E" w:rsidP="00B76D46">
      <w:pPr>
        <w:pStyle w:val="ae"/>
        <w:shd w:val="clear" w:color="auto" w:fill="FFFFFF"/>
        <w:spacing w:line="360" w:lineRule="auto"/>
        <w:ind w:firstLine="720"/>
        <w:rPr>
          <w:color w:val="000000"/>
          <w:sz w:val="28"/>
          <w:szCs w:val="28"/>
        </w:rPr>
      </w:pPr>
      <w:proofErr w:type="spellStart"/>
      <w:r w:rsidRPr="00714A2E">
        <w:rPr>
          <w:color w:val="000000"/>
          <w:sz w:val="28"/>
          <w:szCs w:val="28"/>
        </w:rPr>
        <w:t>Окрім</w:t>
      </w:r>
      <w:proofErr w:type="spellEnd"/>
      <w:r w:rsidRPr="00714A2E">
        <w:rPr>
          <w:color w:val="000000"/>
          <w:sz w:val="28"/>
          <w:szCs w:val="28"/>
        </w:rPr>
        <w:t xml:space="preserve"> </w:t>
      </w:r>
      <w:proofErr w:type="spellStart"/>
      <w:r w:rsidRPr="00714A2E">
        <w:rPr>
          <w:color w:val="000000"/>
          <w:sz w:val="28"/>
          <w:szCs w:val="28"/>
        </w:rPr>
        <w:t>чисельного</w:t>
      </w:r>
      <w:proofErr w:type="spellEnd"/>
      <w:r w:rsidRPr="00714A2E">
        <w:rPr>
          <w:color w:val="000000"/>
          <w:sz w:val="28"/>
          <w:szCs w:val="28"/>
        </w:rPr>
        <w:t xml:space="preserve"> </w:t>
      </w:r>
      <w:proofErr w:type="spellStart"/>
      <w:r w:rsidRPr="00714A2E">
        <w:rPr>
          <w:color w:val="000000"/>
          <w:sz w:val="28"/>
          <w:szCs w:val="28"/>
        </w:rPr>
        <w:t>моделювання</w:t>
      </w:r>
      <w:proofErr w:type="spellEnd"/>
      <w:r w:rsidRPr="00714A2E">
        <w:rPr>
          <w:color w:val="000000"/>
          <w:sz w:val="28"/>
          <w:szCs w:val="28"/>
        </w:rPr>
        <w:t xml:space="preserve">, для </w:t>
      </w:r>
      <w:proofErr w:type="spellStart"/>
      <w:r w:rsidRPr="00714A2E">
        <w:rPr>
          <w:color w:val="000000"/>
          <w:sz w:val="28"/>
          <w:szCs w:val="28"/>
        </w:rPr>
        <w:t>прогнозування</w:t>
      </w:r>
      <w:proofErr w:type="spellEnd"/>
      <w:r w:rsidRPr="00714A2E">
        <w:rPr>
          <w:color w:val="000000"/>
          <w:sz w:val="28"/>
          <w:szCs w:val="28"/>
        </w:rPr>
        <w:t xml:space="preserve"> </w:t>
      </w:r>
      <w:proofErr w:type="spellStart"/>
      <w:r w:rsidRPr="00714A2E">
        <w:rPr>
          <w:color w:val="000000"/>
          <w:sz w:val="28"/>
          <w:szCs w:val="28"/>
        </w:rPr>
        <w:t>поширення</w:t>
      </w:r>
      <w:proofErr w:type="spellEnd"/>
      <w:r w:rsidRPr="00714A2E">
        <w:rPr>
          <w:color w:val="000000"/>
          <w:sz w:val="28"/>
          <w:szCs w:val="28"/>
        </w:rPr>
        <w:t xml:space="preserve"> </w:t>
      </w:r>
      <w:proofErr w:type="spellStart"/>
      <w:r w:rsidRPr="00714A2E">
        <w:rPr>
          <w:color w:val="000000"/>
          <w:sz w:val="28"/>
          <w:szCs w:val="28"/>
        </w:rPr>
        <w:t>домішок</w:t>
      </w:r>
      <w:proofErr w:type="spellEnd"/>
      <w:r w:rsidRPr="00714A2E">
        <w:rPr>
          <w:color w:val="000000"/>
          <w:sz w:val="28"/>
          <w:szCs w:val="28"/>
        </w:rPr>
        <w:t xml:space="preserve"> у </w:t>
      </w:r>
      <w:proofErr w:type="spellStart"/>
      <w:r w:rsidRPr="00714A2E">
        <w:rPr>
          <w:color w:val="000000"/>
          <w:sz w:val="28"/>
          <w:szCs w:val="28"/>
        </w:rPr>
        <w:t>повітрі</w:t>
      </w:r>
      <w:proofErr w:type="spellEnd"/>
      <w:r w:rsidRPr="00714A2E">
        <w:rPr>
          <w:color w:val="000000"/>
          <w:sz w:val="28"/>
          <w:szCs w:val="28"/>
        </w:rPr>
        <w:t xml:space="preserve"> </w:t>
      </w:r>
      <w:proofErr w:type="spellStart"/>
      <w:r w:rsidRPr="00714A2E">
        <w:rPr>
          <w:color w:val="000000"/>
          <w:sz w:val="28"/>
          <w:szCs w:val="28"/>
        </w:rPr>
        <w:t>використовуються</w:t>
      </w:r>
      <w:proofErr w:type="spellEnd"/>
      <w:r w:rsidRPr="00714A2E">
        <w:rPr>
          <w:color w:val="000000"/>
          <w:sz w:val="28"/>
          <w:szCs w:val="28"/>
        </w:rPr>
        <w:t xml:space="preserve"> також і </w:t>
      </w:r>
      <w:proofErr w:type="spellStart"/>
      <w:r w:rsidRPr="00714A2E">
        <w:rPr>
          <w:color w:val="000000"/>
          <w:sz w:val="28"/>
          <w:szCs w:val="28"/>
        </w:rPr>
        <w:t>емпіричні</w:t>
      </w:r>
      <w:proofErr w:type="spellEnd"/>
      <w:r w:rsidRPr="00714A2E">
        <w:rPr>
          <w:color w:val="000000"/>
          <w:sz w:val="28"/>
          <w:szCs w:val="28"/>
        </w:rPr>
        <w:t xml:space="preserve"> </w:t>
      </w:r>
      <w:proofErr w:type="spellStart"/>
      <w:r w:rsidRPr="00714A2E">
        <w:rPr>
          <w:color w:val="000000"/>
          <w:sz w:val="28"/>
          <w:szCs w:val="28"/>
        </w:rPr>
        <w:t>моделі</w:t>
      </w:r>
      <w:proofErr w:type="spellEnd"/>
      <w:r w:rsidRPr="00714A2E">
        <w:rPr>
          <w:color w:val="000000"/>
          <w:sz w:val="28"/>
          <w:szCs w:val="28"/>
        </w:rPr>
        <w:t xml:space="preserve">. </w:t>
      </w:r>
      <w:proofErr w:type="spellStart"/>
      <w:r w:rsidRPr="00714A2E">
        <w:rPr>
          <w:color w:val="000000"/>
          <w:sz w:val="28"/>
          <w:szCs w:val="28"/>
        </w:rPr>
        <w:t>Ці</w:t>
      </w:r>
      <w:proofErr w:type="spellEnd"/>
      <w:r w:rsidRPr="00714A2E">
        <w:rPr>
          <w:color w:val="000000"/>
          <w:sz w:val="28"/>
          <w:szCs w:val="28"/>
        </w:rPr>
        <w:t xml:space="preserve"> </w:t>
      </w:r>
      <w:proofErr w:type="spellStart"/>
      <w:r w:rsidRPr="00714A2E">
        <w:rPr>
          <w:color w:val="000000"/>
          <w:sz w:val="28"/>
          <w:szCs w:val="28"/>
        </w:rPr>
        <w:t>моделі</w:t>
      </w:r>
      <w:proofErr w:type="spellEnd"/>
      <w:r w:rsidRPr="00714A2E">
        <w:rPr>
          <w:color w:val="000000"/>
          <w:sz w:val="28"/>
          <w:szCs w:val="28"/>
        </w:rPr>
        <w:t xml:space="preserve"> </w:t>
      </w:r>
      <w:proofErr w:type="spellStart"/>
      <w:r w:rsidRPr="00714A2E">
        <w:rPr>
          <w:color w:val="000000"/>
          <w:sz w:val="28"/>
          <w:szCs w:val="28"/>
        </w:rPr>
        <w:t>базуються</w:t>
      </w:r>
      <w:proofErr w:type="spellEnd"/>
      <w:r w:rsidRPr="00714A2E">
        <w:rPr>
          <w:color w:val="000000"/>
          <w:sz w:val="28"/>
          <w:szCs w:val="28"/>
        </w:rPr>
        <w:t xml:space="preserve"> на </w:t>
      </w:r>
      <w:proofErr w:type="spellStart"/>
      <w:r w:rsidRPr="00714A2E">
        <w:rPr>
          <w:color w:val="000000"/>
          <w:sz w:val="28"/>
          <w:szCs w:val="28"/>
        </w:rPr>
        <w:t>аналізі</w:t>
      </w:r>
      <w:proofErr w:type="spellEnd"/>
      <w:r w:rsidRPr="00714A2E">
        <w:rPr>
          <w:color w:val="000000"/>
          <w:sz w:val="28"/>
          <w:szCs w:val="28"/>
        </w:rPr>
        <w:t xml:space="preserve"> </w:t>
      </w:r>
      <w:proofErr w:type="spellStart"/>
      <w:r w:rsidRPr="00714A2E">
        <w:rPr>
          <w:color w:val="000000"/>
          <w:sz w:val="28"/>
          <w:szCs w:val="28"/>
        </w:rPr>
        <w:t>статистичних</w:t>
      </w:r>
      <w:proofErr w:type="spellEnd"/>
      <w:r w:rsidRPr="00714A2E">
        <w:rPr>
          <w:color w:val="000000"/>
          <w:sz w:val="28"/>
          <w:szCs w:val="28"/>
        </w:rPr>
        <w:t xml:space="preserve"> </w:t>
      </w:r>
      <w:proofErr w:type="spellStart"/>
      <w:r w:rsidRPr="00714A2E">
        <w:rPr>
          <w:color w:val="000000"/>
          <w:sz w:val="28"/>
          <w:szCs w:val="28"/>
        </w:rPr>
        <w:t>даних</w:t>
      </w:r>
      <w:proofErr w:type="spellEnd"/>
      <w:r w:rsidRPr="00714A2E">
        <w:rPr>
          <w:color w:val="000000"/>
          <w:sz w:val="28"/>
          <w:szCs w:val="28"/>
        </w:rPr>
        <w:t xml:space="preserve"> та </w:t>
      </w:r>
      <w:proofErr w:type="spellStart"/>
      <w:r w:rsidRPr="00714A2E">
        <w:rPr>
          <w:color w:val="000000"/>
          <w:sz w:val="28"/>
          <w:szCs w:val="28"/>
        </w:rPr>
        <w:t>спостережень</w:t>
      </w:r>
      <w:proofErr w:type="spellEnd"/>
      <w:r w:rsidRPr="00714A2E">
        <w:rPr>
          <w:color w:val="000000"/>
          <w:sz w:val="28"/>
          <w:szCs w:val="28"/>
        </w:rPr>
        <w:t xml:space="preserve"> і </w:t>
      </w:r>
      <w:proofErr w:type="spellStart"/>
      <w:r w:rsidRPr="00714A2E">
        <w:rPr>
          <w:color w:val="000000"/>
          <w:sz w:val="28"/>
          <w:szCs w:val="28"/>
        </w:rPr>
        <w:t>дозволяють</w:t>
      </w:r>
      <w:proofErr w:type="spellEnd"/>
      <w:r w:rsidRPr="00714A2E">
        <w:rPr>
          <w:color w:val="000000"/>
          <w:sz w:val="28"/>
          <w:szCs w:val="28"/>
        </w:rPr>
        <w:t xml:space="preserve"> </w:t>
      </w:r>
      <w:proofErr w:type="spellStart"/>
      <w:r w:rsidRPr="00714A2E">
        <w:rPr>
          <w:color w:val="000000"/>
          <w:sz w:val="28"/>
          <w:szCs w:val="28"/>
        </w:rPr>
        <w:t>прогнозувати</w:t>
      </w:r>
      <w:proofErr w:type="spellEnd"/>
      <w:r w:rsidRPr="00714A2E">
        <w:rPr>
          <w:color w:val="000000"/>
          <w:sz w:val="28"/>
          <w:szCs w:val="28"/>
        </w:rPr>
        <w:t xml:space="preserve"> </w:t>
      </w:r>
      <w:proofErr w:type="spellStart"/>
      <w:r w:rsidRPr="00714A2E">
        <w:rPr>
          <w:color w:val="000000"/>
          <w:sz w:val="28"/>
          <w:szCs w:val="28"/>
        </w:rPr>
        <w:t>розповсюдження</w:t>
      </w:r>
      <w:proofErr w:type="spellEnd"/>
      <w:r w:rsidRPr="00714A2E">
        <w:rPr>
          <w:color w:val="000000"/>
          <w:sz w:val="28"/>
          <w:szCs w:val="28"/>
        </w:rPr>
        <w:t xml:space="preserve"> </w:t>
      </w:r>
      <w:proofErr w:type="spellStart"/>
      <w:r w:rsidRPr="00714A2E">
        <w:rPr>
          <w:color w:val="000000"/>
          <w:sz w:val="28"/>
          <w:szCs w:val="28"/>
        </w:rPr>
        <w:t>забруднюючих</w:t>
      </w:r>
      <w:proofErr w:type="spellEnd"/>
      <w:r w:rsidRPr="00714A2E">
        <w:rPr>
          <w:color w:val="000000"/>
          <w:sz w:val="28"/>
          <w:szCs w:val="28"/>
        </w:rPr>
        <w:t xml:space="preserve"> </w:t>
      </w:r>
      <w:proofErr w:type="spellStart"/>
      <w:r w:rsidRPr="00714A2E">
        <w:rPr>
          <w:color w:val="000000"/>
          <w:sz w:val="28"/>
          <w:szCs w:val="28"/>
        </w:rPr>
        <w:t>речовин</w:t>
      </w:r>
      <w:proofErr w:type="spellEnd"/>
      <w:r w:rsidRPr="00714A2E">
        <w:rPr>
          <w:color w:val="000000"/>
          <w:sz w:val="28"/>
          <w:szCs w:val="28"/>
        </w:rPr>
        <w:t xml:space="preserve"> на </w:t>
      </w:r>
      <w:proofErr w:type="spellStart"/>
      <w:r w:rsidRPr="00714A2E">
        <w:rPr>
          <w:color w:val="000000"/>
          <w:sz w:val="28"/>
          <w:szCs w:val="28"/>
        </w:rPr>
        <w:t>основі</w:t>
      </w:r>
      <w:proofErr w:type="spellEnd"/>
      <w:r w:rsidRPr="00714A2E">
        <w:rPr>
          <w:color w:val="000000"/>
          <w:sz w:val="28"/>
          <w:szCs w:val="28"/>
        </w:rPr>
        <w:t xml:space="preserve"> </w:t>
      </w:r>
      <w:proofErr w:type="spellStart"/>
      <w:r w:rsidRPr="00714A2E">
        <w:rPr>
          <w:color w:val="000000"/>
          <w:sz w:val="28"/>
          <w:szCs w:val="28"/>
        </w:rPr>
        <w:t>їхнього</w:t>
      </w:r>
      <w:proofErr w:type="spellEnd"/>
      <w:r w:rsidRPr="00714A2E">
        <w:rPr>
          <w:color w:val="000000"/>
          <w:sz w:val="28"/>
          <w:szCs w:val="28"/>
        </w:rPr>
        <w:t xml:space="preserve"> </w:t>
      </w:r>
      <w:proofErr w:type="spellStart"/>
      <w:r w:rsidRPr="00714A2E">
        <w:rPr>
          <w:color w:val="000000"/>
          <w:sz w:val="28"/>
          <w:szCs w:val="28"/>
        </w:rPr>
        <w:t>минулого</w:t>
      </w:r>
      <w:proofErr w:type="spellEnd"/>
      <w:r w:rsidRPr="00714A2E">
        <w:rPr>
          <w:color w:val="000000"/>
          <w:sz w:val="28"/>
          <w:szCs w:val="28"/>
        </w:rPr>
        <w:t xml:space="preserve"> </w:t>
      </w:r>
      <w:proofErr w:type="spellStart"/>
      <w:r w:rsidRPr="00714A2E">
        <w:rPr>
          <w:color w:val="000000"/>
          <w:sz w:val="28"/>
          <w:szCs w:val="28"/>
        </w:rPr>
        <w:t>розподілу</w:t>
      </w:r>
      <w:proofErr w:type="spellEnd"/>
      <w:r w:rsidRPr="00714A2E">
        <w:rPr>
          <w:color w:val="000000"/>
          <w:sz w:val="28"/>
          <w:szCs w:val="28"/>
        </w:rPr>
        <w:t>.</w:t>
      </w:r>
    </w:p>
    <w:p w14:paraId="3921C4E3" w14:textId="73C0DBD8" w:rsidR="00B76D46" w:rsidRPr="00B76D46" w:rsidRDefault="00B76D46" w:rsidP="00B76D46">
      <w:pPr>
        <w:pStyle w:val="ae"/>
        <w:shd w:val="clear" w:color="auto" w:fill="FFFFFF"/>
        <w:spacing w:line="360" w:lineRule="auto"/>
        <w:rPr>
          <w:color w:val="000000"/>
          <w:sz w:val="28"/>
          <w:szCs w:val="28"/>
        </w:rPr>
      </w:pPr>
      <w:r w:rsidRPr="00B76D46">
        <w:rPr>
          <w:color w:val="000000"/>
          <w:sz w:val="28"/>
          <w:szCs w:val="28"/>
        </w:rPr>
        <w:t xml:space="preserve">Ось </w:t>
      </w:r>
      <w:proofErr w:type="spellStart"/>
      <w:r w:rsidRPr="00B76D46">
        <w:rPr>
          <w:color w:val="000000"/>
          <w:sz w:val="28"/>
          <w:szCs w:val="28"/>
        </w:rPr>
        <w:t>детальний</w:t>
      </w:r>
      <w:proofErr w:type="spellEnd"/>
      <w:r w:rsidRPr="00B76D46">
        <w:rPr>
          <w:color w:val="000000"/>
          <w:sz w:val="28"/>
          <w:szCs w:val="28"/>
        </w:rPr>
        <w:t xml:space="preserve"> алгоритм </w:t>
      </w:r>
      <w:proofErr w:type="spellStart"/>
      <w:r w:rsidRPr="00B76D46">
        <w:rPr>
          <w:color w:val="000000"/>
          <w:sz w:val="28"/>
          <w:szCs w:val="28"/>
        </w:rPr>
        <w:t>моделювання</w:t>
      </w:r>
      <w:proofErr w:type="spellEnd"/>
      <w:r w:rsidRPr="00B76D46">
        <w:rPr>
          <w:color w:val="000000"/>
          <w:sz w:val="28"/>
          <w:szCs w:val="28"/>
        </w:rPr>
        <w:t xml:space="preserve"> </w:t>
      </w:r>
      <w:proofErr w:type="spellStart"/>
      <w:r w:rsidRPr="00B76D46">
        <w:rPr>
          <w:color w:val="000000"/>
          <w:sz w:val="28"/>
          <w:szCs w:val="28"/>
        </w:rPr>
        <w:t>розповсюдження</w:t>
      </w:r>
      <w:proofErr w:type="spellEnd"/>
      <w:r w:rsidRPr="00B76D46">
        <w:rPr>
          <w:color w:val="000000"/>
          <w:sz w:val="28"/>
          <w:szCs w:val="28"/>
        </w:rPr>
        <w:t xml:space="preserve"> </w:t>
      </w:r>
      <w:proofErr w:type="spellStart"/>
      <w:r w:rsidRPr="00B76D46">
        <w:rPr>
          <w:color w:val="000000"/>
          <w:sz w:val="28"/>
          <w:szCs w:val="28"/>
        </w:rPr>
        <w:t>домішок</w:t>
      </w:r>
      <w:proofErr w:type="spellEnd"/>
      <w:r w:rsidRPr="00B76D46">
        <w:rPr>
          <w:color w:val="000000"/>
          <w:sz w:val="28"/>
          <w:szCs w:val="28"/>
        </w:rPr>
        <w:t xml:space="preserve"> в </w:t>
      </w:r>
      <w:proofErr w:type="spellStart"/>
      <w:r w:rsidRPr="00B76D46">
        <w:rPr>
          <w:color w:val="000000"/>
          <w:sz w:val="28"/>
          <w:szCs w:val="28"/>
        </w:rPr>
        <w:t>атмосфері</w:t>
      </w:r>
      <w:proofErr w:type="spellEnd"/>
      <w:r w:rsidRPr="00B76D46">
        <w:rPr>
          <w:color w:val="000000"/>
          <w:sz w:val="28"/>
          <w:szCs w:val="28"/>
        </w:rPr>
        <w:t xml:space="preserve"> з </w:t>
      </w:r>
      <w:proofErr w:type="spellStart"/>
      <w:r w:rsidRPr="00B76D46">
        <w:rPr>
          <w:color w:val="000000"/>
          <w:sz w:val="28"/>
          <w:szCs w:val="28"/>
        </w:rPr>
        <w:t>використанням</w:t>
      </w:r>
      <w:proofErr w:type="spellEnd"/>
      <w:r w:rsidRPr="00B76D46">
        <w:rPr>
          <w:color w:val="000000"/>
          <w:sz w:val="28"/>
          <w:szCs w:val="28"/>
        </w:rPr>
        <w:t xml:space="preserve"> </w:t>
      </w:r>
      <w:proofErr w:type="spellStart"/>
      <w:r w:rsidRPr="00B76D46">
        <w:rPr>
          <w:color w:val="000000"/>
          <w:sz w:val="28"/>
          <w:szCs w:val="28"/>
        </w:rPr>
        <w:t>гаусової</w:t>
      </w:r>
      <w:proofErr w:type="spellEnd"/>
      <w:r w:rsidRPr="00B76D46">
        <w:rPr>
          <w:color w:val="000000"/>
          <w:sz w:val="28"/>
          <w:szCs w:val="28"/>
        </w:rPr>
        <w:t xml:space="preserve"> </w:t>
      </w:r>
      <w:proofErr w:type="spellStart"/>
      <w:r w:rsidRPr="00B76D46">
        <w:rPr>
          <w:color w:val="000000"/>
          <w:sz w:val="28"/>
          <w:szCs w:val="28"/>
        </w:rPr>
        <w:t>моделі</w:t>
      </w:r>
      <w:proofErr w:type="spellEnd"/>
      <w:r w:rsidRPr="00B76D46">
        <w:rPr>
          <w:color w:val="000000"/>
          <w:sz w:val="28"/>
          <w:szCs w:val="28"/>
        </w:rPr>
        <w:t>:</w:t>
      </w:r>
    </w:p>
    <w:p w14:paraId="69721BDB" w14:textId="77777777" w:rsidR="00B76D46" w:rsidRDefault="00B76D46" w:rsidP="00B76D46">
      <w:pPr>
        <w:pStyle w:val="ae"/>
        <w:shd w:val="clear" w:color="auto" w:fill="FFFFFF"/>
        <w:spacing w:line="360" w:lineRule="auto"/>
        <w:jc w:val="both"/>
        <w:rPr>
          <w:color w:val="000000"/>
          <w:sz w:val="28"/>
          <w:szCs w:val="28"/>
          <w:lang w:val="uk-UA"/>
        </w:rPr>
      </w:pPr>
      <w:proofErr w:type="spellStart"/>
      <w:r w:rsidRPr="00B76D46">
        <w:rPr>
          <w:color w:val="000000"/>
          <w:sz w:val="28"/>
          <w:szCs w:val="28"/>
        </w:rPr>
        <w:t>Вхідні</w:t>
      </w:r>
      <w:proofErr w:type="spellEnd"/>
      <w:r w:rsidRPr="00B76D46">
        <w:rPr>
          <w:color w:val="000000"/>
          <w:sz w:val="28"/>
          <w:szCs w:val="28"/>
        </w:rPr>
        <w:t xml:space="preserve"> </w:t>
      </w:r>
      <w:proofErr w:type="spellStart"/>
      <w:r w:rsidRPr="00B76D46">
        <w:rPr>
          <w:color w:val="000000"/>
          <w:sz w:val="28"/>
          <w:szCs w:val="28"/>
        </w:rPr>
        <w:t>дані</w:t>
      </w:r>
      <w:proofErr w:type="spellEnd"/>
      <w:r w:rsidRPr="00B76D46">
        <w:rPr>
          <w:color w:val="000000"/>
          <w:sz w:val="28"/>
          <w:szCs w:val="28"/>
        </w:rPr>
        <w:t>:</w:t>
      </w:r>
      <w:r>
        <w:rPr>
          <w:color w:val="000000"/>
          <w:sz w:val="28"/>
          <w:szCs w:val="28"/>
          <w:lang w:val="uk-UA"/>
        </w:rPr>
        <w:t xml:space="preserve"> </w:t>
      </w:r>
    </w:p>
    <w:p w14:paraId="723F0F0D" w14:textId="4663459B" w:rsidR="00B76D46" w:rsidRP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Координати</w:t>
      </w:r>
      <w:proofErr w:type="spellEnd"/>
      <w:r w:rsidRPr="00B76D46">
        <w:rPr>
          <w:color w:val="000000"/>
          <w:sz w:val="28"/>
          <w:szCs w:val="28"/>
        </w:rPr>
        <w:t xml:space="preserve"> </w:t>
      </w:r>
      <w:proofErr w:type="spellStart"/>
      <w:r w:rsidRPr="00B76D46">
        <w:rPr>
          <w:color w:val="000000"/>
          <w:sz w:val="28"/>
          <w:szCs w:val="28"/>
        </w:rPr>
        <w:t>джерела</w:t>
      </w:r>
      <w:proofErr w:type="spellEnd"/>
      <w:r w:rsidRPr="00B76D46">
        <w:rPr>
          <w:color w:val="000000"/>
          <w:sz w:val="28"/>
          <w:szCs w:val="28"/>
        </w:rPr>
        <w:t xml:space="preserve"> </w:t>
      </w:r>
      <w:proofErr w:type="spellStart"/>
      <w:r w:rsidRPr="00B76D46">
        <w:rPr>
          <w:color w:val="000000"/>
          <w:sz w:val="28"/>
          <w:szCs w:val="28"/>
        </w:rPr>
        <w:t>викиду</w:t>
      </w:r>
      <w:proofErr w:type="spellEnd"/>
      <w:r w:rsidRPr="00B76D46">
        <w:rPr>
          <w:color w:val="000000"/>
          <w:sz w:val="28"/>
          <w:szCs w:val="28"/>
        </w:rPr>
        <w:t xml:space="preserve"> </w:t>
      </w:r>
      <w:proofErr w:type="spellStart"/>
      <w:r w:rsidRPr="00B76D46">
        <w:rPr>
          <w:color w:val="000000"/>
          <w:sz w:val="28"/>
          <w:szCs w:val="28"/>
        </w:rPr>
        <w:t>Xc</w:t>
      </w:r>
      <w:proofErr w:type="spellEnd"/>
      <w:r w:rsidRPr="00B76D46">
        <w:rPr>
          <w:color w:val="000000"/>
          <w:sz w:val="28"/>
          <w:szCs w:val="28"/>
        </w:rPr>
        <w:t xml:space="preserve">, </w:t>
      </w:r>
      <w:proofErr w:type="spellStart"/>
      <w:r w:rsidRPr="00B76D46">
        <w:rPr>
          <w:color w:val="000000"/>
          <w:sz w:val="28"/>
          <w:szCs w:val="28"/>
        </w:rPr>
        <w:t>Yc</w:t>
      </w:r>
      <w:proofErr w:type="spellEnd"/>
    </w:p>
    <w:p w14:paraId="783169BE" w14:textId="1189DC47" w:rsidR="00B76D46" w:rsidRP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Параметри</w:t>
      </w:r>
      <w:proofErr w:type="spellEnd"/>
      <w:r w:rsidRPr="00B76D46">
        <w:rPr>
          <w:color w:val="000000"/>
          <w:sz w:val="28"/>
          <w:szCs w:val="28"/>
        </w:rPr>
        <w:t xml:space="preserve"> </w:t>
      </w:r>
      <w:proofErr w:type="spellStart"/>
      <w:r w:rsidRPr="00B76D46">
        <w:rPr>
          <w:color w:val="000000"/>
          <w:sz w:val="28"/>
          <w:szCs w:val="28"/>
        </w:rPr>
        <w:t>газопилового</w:t>
      </w:r>
      <w:proofErr w:type="spellEnd"/>
      <w:r w:rsidRPr="00B76D46">
        <w:rPr>
          <w:color w:val="000000"/>
          <w:sz w:val="28"/>
          <w:szCs w:val="28"/>
        </w:rPr>
        <w:t xml:space="preserve"> </w:t>
      </w:r>
      <w:proofErr w:type="spellStart"/>
      <w:r w:rsidRPr="00B76D46">
        <w:rPr>
          <w:color w:val="000000"/>
          <w:sz w:val="28"/>
          <w:szCs w:val="28"/>
        </w:rPr>
        <w:t>струменя</w:t>
      </w:r>
      <w:proofErr w:type="spellEnd"/>
      <w:r w:rsidRPr="00B76D46">
        <w:rPr>
          <w:color w:val="000000"/>
          <w:sz w:val="28"/>
          <w:szCs w:val="28"/>
        </w:rPr>
        <w:t xml:space="preserve">: </w:t>
      </w:r>
      <w:proofErr w:type="spellStart"/>
      <w:r w:rsidRPr="00B76D46">
        <w:rPr>
          <w:color w:val="000000"/>
          <w:sz w:val="28"/>
          <w:szCs w:val="28"/>
        </w:rPr>
        <w:t>швидкість</w:t>
      </w:r>
      <w:proofErr w:type="spellEnd"/>
      <w:r w:rsidRPr="00B76D46">
        <w:rPr>
          <w:color w:val="000000"/>
          <w:sz w:val="28"/>
          <w:szCs w:val="28"/>
        </w:rPr>
        <w:t xml:space="preserve"> u, температура T, </w:t>
      </w:r>
      <w:proofErr w:type="spellStart"/>
      <w:r w:rsidRPr="00B76D46">
        <w:rPr>
          <w:color w:val="000000"/>
          <w:sz w:val="28"/>
          <w:szCs w:val="28"/>
        </w:rPr>
        <w:t>концентрація</w:t>
      </w:r>
      <w:proofErr w:type="spellEnd"/>
      <w:r w:rsidRPr="00B76D46">
        <w:rPr>
          <w:color w:val="000000"/>
          <w:sz w:val="28"/>
          <w:szCs w:val="28"/>
        </w:rPr>
        <w:t xml:space="preserve"> </w:t>
      </w:r>
      <w:proofErr w:type="spellStart"/>
      <w:r w:rsidRPr="00B76D46">
        <w:rPr>
          <w:color w:val="000000"/>
          <w:sz w:val="28"/>
          <w:szCs w:val="28"/>
        </w:rPr>
        <w:t>забруднювача</w:t>
      </w:r>
      <w:proofErr w:type="spellEnd"/>
      <w:r w:rsidRPr="00B76D46">
        <w:rPr>
          <w:color w:val="000000"/>
          <w:sz w:val="28"/>
          <w:szCs w:val="28"/>
        </w:rPr>
        <w:t xml:space="preserve"> в </w:t>
      </w:r>
      <w:proofErr w:type="spellStart"/>
      <w:r w:rsidRPr="00B76D46">
        <w:rPr>
          <w:color w:val="000000"/>
          <w:sz w:val="28"/>
          <w:szCs w:val="28"/>
        </w:rPr>
        <w:t>струмені</w:t>
      </w:r>
      <w:proofErr w:type="spellEnd"/>
      <w:r w:rsidRPr="00B76D46">
        <w:rPr>
          <w:color w:val="000000"/>
          <w:sz w:val="28"/>
          <w:szCs w:val="28"/>
        </w:rPr>
        <w:t xml:space="preserve"> C0</w:t>
      </w:r>
    </w:p>
    <w:p w14:paraId="711F7B44" w14:textId="77777777" w:rsid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Метеодані</w:t>
      </w:r>
      <w:proofErr w:type="spellEnd"/>
      <w:r w:rsidRPr="00B76D46">
        <w:rPr>
          <w:color w:val="000000"/>
          <w:sz w:val="28"/>
          <w:szCs w:val="28"/>
        </w:rPr>
        <w:t>:</w:t>
      </w:r>
    </w:p>
    <w:p w14:paraId="1AB2A054" w14:textId="59A38483"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t xml:space="preserve"> </w:t>
      </w:r>
      <w:proofErr w:type="spellStart"/>
      <w:r w:rsidRPr="00B76D46">
        <w:rPr>
          <w:color w:val="000000"/>
          <w:sz w:val="28"/>
          <w:szCs w:val="28"/>
        </w:rPr>
        <w:t>швидкість</w:t>
      </w:r>
      <w:proofErr w:type="spellEnd"/>
      <w:r w:rsidRPr="00B76D46">
        <w:rPr>
          <w:color w:val="000000"/>
          <w:sz w:val="28"/>
          <w:szCs w:val="28"/>
        </w:rPr>
        <w:t xml:space="preserve"> і </w:t>
      </w:r>
      <w:proofErr w:type="spellStart"/>
      <w:r w:rsidRPr="00B76D46">
        <w:rPr>
          <w:color w:val="000000"/>
          <w:sz w:val="28"/>
          <w:szCs w:val="28"/>
        </w:rPr>
        <w:t>напрямок</w:t>
      </w:r>
      <w:proofErr w:type="spellEnd"/>
      <w:r w:rsidRPr="00B76D46">
        <w:rPr>
          <w:color w:val="000000"/>
          <w:sz w:val="28"/>
          <w:szCs w:val="28"/>
        </w:rPr>
        <w:t xml:space="preserve"> </w:t>
      </w:r>
      <w:proofErr w:type="spellStart"/>
      <w:r w:rsidRPr="00B76D46">
        <w:rPr>
          <w:color w:val="000000"/>
          <w:sz w:val="28"/>
          <w:szCs w:val="28"/>
        </w:rPr>
        <w:t>вітру</w:t>
      </w:r>
      <w:proofErr w:type="spellEnd"/>
      <w:r w:rsidRPr="00B76D46">
        <w:rPr>
          <w:color w:val="000000"/>
          <w:sz w:val="28"/>
          <w:szCs w:val="28"/>
        </w:rPr>
        <w:t xml:space="preserve"> </w:t>
      </w:r>
      <w:proofErr w:type="spellStart"/>
      <w:r w:rsidRPr="00B76D46">
        <w:rPr>
          <w:color w:val="000000"/>
          <w:sz w:val="28"/>
          <w:szCs w:val="28"/>
        </w:rPr>
        <w:t>um</w:t>
      </w:r>
      <w:proofErr w:type="spellEnd"/>
      <w:r w:rsidRPr="00B76D46">
        <w:rPr>
          <w:color w:val="000000"/>
          <w:sz w:val="28"/>
          <w:szCs w:val="28"/>
        </w:rPr>
        <w:t xml:space="preserve"> і αm; температура Та, </w:t>
      </w:r>
      <w:proofErr w:type="spellStart"/>
      <w:r w:rsidRPr="00B76D46">
        <w:rPr>
          <w:color w:val="000000"/>
          <w:sz w:val="28"/>
          <w:szCs w:val="28"/>
        </w:rPr>
        <w:t>вологість</w:t>
      </w:r>
      <w:proofErr w:type="spellEnd"/>
      <w:r w:rsidRPr="00B76D46">
        <w:rPr>
          <w:color w:val="000000"/>
          <w:sz w:val="28"/>
          <w:szCs w:val="28"/>
        </w:rPr>
        <w:t xml:space="preserve"> RH</w:t>
      </w:r>
    </w:p>
    <w:p w14:paraId="354E9AF7" w14:textId="77777777" w:rsid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lastRenderedPageBreak/>
        <w:t xml:space="preserve">Характеристики </w:t>
      </w:r>
      <w:proofErr w:type="spellStart"/>
      <w:r w:rsidRPr="00B76D46">
        <w:rPr>
          <w:color w:val="000000"/>
          <w:sz w:val="28"/>
          <w:szCs w:val="28"/>
        </w:rPr>
        <w:t>забруднювача</w:t>
      </w:r>
      <w:proofErr w:type="spellEnd"/>
      <w:r w:rsidRPr="00B76D46">
        <w:rPr>
          <w:color w:val="000000"/>
          <w:sz w:val="28"/>
          <w:szCs w:val="28"/>
        </w:rPr>
        <w:t>:</w:t>
      </w:r>
    </w:p>
    <w:p w14:paraId="51BD6532" w14:textId="5FC8CC33"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t xml:space="preserve"> </w:t>
      </w:r>
      <w:proofErr w:type="spellStart"/>
      <w:r w:rsidRPr="00B76D46">
        <w:rPr>
          <w:color w:val="000000"/>
          <w:sz w:val="28"/>
          <w:szCs w:val="28"/>
        </w:rPr>
        <w:t>густина</w:t>
      </w:r>
      <w:proofErr w:type="spellEnd"/>
      <w:r w:rsidRPr="00B76D46">
        <w:rPr>
          <w:color w:val="000000"/>
          <w:sz w:val="28"/>
          <w:szCs w:val="28"/>
        </w:rPr>
        <w:t xml:space="preserve">, </w:t>
      </w:r>
      <w:proofErr w:type="spellStart"/>
      <w:r w:rsidRPr="00B76D46">
        <w:rPr>
          <w:color w:val="000000"/>
          <w:sz w:val="28"/>
          <w:szCs w:val="28"/>
        </w:rPr>
        <w:t>діаметр</w:t>
      </w:r>
      <w:proofErr w:type="spellEnd"/>
      <w:r w:rsidRPr="00B76D46">
        <w:rPr>
          <w:color w:val="000000"/>
          <w:sz w:val="28"/>
          <w:szCs w:val="28"/>
        </w:rPr>
        <w:t xml:space="preserve"> </w:t>
      </w:r>
      <w:proofErr w:type="spellStart"/>
      <w:r w:rsidRPr="00B76D46">
        <w:rPr>
          <w:color w:val="000000"/>
          <w:sz w:val="28"/>
          <w:szCs w:val="28"/>
        </w:rPr>
        <w:t>частинок</w:t>
      </w:r>
      <w:proofErr w:type="spellEnd"/>
    </w:p>
    <w:p w14:paraId="69E00F38" w14:textId="77777777" w:rsidR="00B76D46" w:rsidRP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Розрахунок</w:t>
      </w:r>
      <w:proofErr w:type="spellEnd"/>
      <w:r w:rsidRPr="00B76D46">
        <w:rPr>
          <w:color w:val="000000"/>
          <w:sz w:val="28"/>
          <w:szCs w:val="28"/>
        </w:rPr>
        <w:t xml:space="preserve"> </w:t>
      </w:r>
      <w:proofErr w:type="spellStart"/>
      <w:r w:rsidRPr="00B76D46">
        <w:rPr>
          <w:color w:val="000000"/>
          <w:sz w:val="28"/>
          <w:szCs w:val="28"/>
        </w:rPr>
        <w:t>параметрів</w:t>
      </w:r>
      <w:proofErr w:type="spellEnd"/>
      <w:r w:rsidRPr="00B76D46">
        <w:rPr>
          <w:color w:val="000000"/>
          <w:sz w:val="28"/>
          <w:szCs w:val="28"/>
        </w:rPr>
        <w:t xml:space="preserve"> </w:t>
      </w:r>
      <w:proofErr w:type="spellStart"/>
      <w:r w:rsidRPr="00B76D46">
        <w:rPr>
          <w:color w:val="000000"/>
          <w:sz w:val="28"/>
          <w:szCs w:val="28"/>
        </w:rPr>
        <w:t>турбулентної</w:t>
      </w:r>
      <w:proofErr w:type="spellEnd"/>
      <w:r w:rsidRPr="00B76D46">
        <w:rPr>
          <w:color w:val="000000"/>
          <w:sz w:val="28"/>
          <w:szCs w:val="28"/>
        </w:rPr>
        <w:t xml:space="preserve"> </w:t>
      </w:r>
      <w:proofErr w:type="spellStart"/>
      <w:r w:rsidRPr="00B76D46">
        <w:rPr>
          <w:color w:val="000000"/>
          <w:sz w:val="28"/>
          <w:szCs w:val="28"/>
        </w:rPr>
        <w:t>дифузії</w:t>
      </w:r>
      <w:proofErr w:type="spellEnd"/>
      <w:r w:rsidRPr="00B76D46">
        <w:rPr>
          <w:color w:val="000000"/>
          <w:sz w:val="28"/>
          <w:szCs w:val="28"/>
        </w:rPr>
        <w:t>:</w:t>
      </w:r>
    </w:p>
    <w:p w14:paraId="53B4D24D" w14:textId="77777777" w:rsidR="00B76D46" w:rsidRP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Вертикальний</w:t>
      </w:r>
      <w:proofErr w:type="spellEnd"/>
      <w:r w:rsidRPr="00B76D46">
        <w:rPr>
          <w:color w:val="000000"/>
          <w:sz w:val="28"/>
          <w:szCs w:val="28"/>
        </w:rPr>
        <w:t xml:space="preserve"> </w:t>
      </w:r>
      <w:proofErr w:type="spellStart"/>
      <w:r w:rsidRPr="00B76D46">
        <w:rPr>
          <w:color w:val="000000"/>
          <w:sz w:val="28"/>
          <w:szCs w:val="28"/>
        </w:rPr>
        <w:t>коефіцієнт</w:t>
      </w:r>
      <w:proofErr w:type="spellEnd"/>
      <w:r w:rsidRPr="00B76D46">
        <w:rPr>
          <w:color w:val="000000"/>
          <w:sz w:val="28"/>
          <w:szCs w:val="28"/>
        </w:rPr>
        <w:t xml:space="preserve"> </w:t>
      </w:r>
      <w:proofErr w:type="spellStart"/>
      <w:r w:rsidRPr="00B76D46">
        <w:rPr>
          <w:color w:val="000000"/>
          <w:sz w:val="28"/>
          <w:szCs w:val="28"/>
        </w:rPr>
        <w:t>дифузії</w:t>
      </w:r>
      <w:proofErr w:type="spellEnd"/>
      <w:r w:rsidRPr="00B76D46">
        <w:rPr>
          <w:color w:val="000000"/>
          <w:sz w:val="28"/>
          <w:szCs w:val="28"/>
        </w:rPr>
        <w:t xml:space="preserve">: </w:t>
      </w:r>
      <w:proofErr w:type="spellStart"/>
      <w:r w:rsidRPr="00B76D46">
        <w:rPr>
          <w:color w:val="000000"/>
          <w:sz w:val="28"/>
          <w:szCs w:val="28"/>
        </w:rPr>
        <w:t>σz</w:t>
      </w:r>
      <w:proofErr w:type="spellEnd"/>
      <w:r w:rsidRPr="00B76D46">
        <w:rPr>
          <w:color w:val="000000"/>
          <w:sz w:val="28"/>
          <w:szCs w:val="28"/>
        </w:rPr>
        <w:t xml:space="preserve"> = </w:t>
      </w:r>
      <w:proofErr w:type="spellStart"/>
      <w:r w:rsidRPr="00B76D46">
        <w:rPr>
          <w:color w:val="000000"/>
          <w:sz w:val="28"/>
          <w:szCs w:val="28"/>
        </w:rPr>
        <w:t>a·x^b</w:t>
      </w:r>
      <w:proofErr w:type="spellEnd"/>
    </w:p>
    <w:p w14:paraId="5AF4B095" w14:textId="77777777" w:rsidR="00B76D46" w:rsidRP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Горизонтальний</w:t>
      </w:r>
      <w:proofErr w:type="spellEnd"/>
      <w:r w:rsidRPr="00B76D46">
        <w:rPr>
          <w:color w:val="000000"/>
          <w:sz w:val="28"/>
          <w:szCs w:val="28"/>
        </w:rPr>
        <w:t xml:space="preserve"> </w:t>
      </w:r>
      <w:proofErr w:type="spellStart"/>
      <w:r w:rsidRPr="00B76D46">
        <w:rPr>
          <w:color w:val="000000"/>
          <w:sz w:val="28"/>
          <w:szCs w:val="28"/>
        </w:rPr>
        <w:t>коефіцієнт</w:t>
      </w:r>
      <w:proofErr w:type="spellEnd"/>
      <w:r w:rsidRPr="00B76D46">
        <w:rPr>
          <w:color w:val="000000"/>
          <w:sz w:val="28"/>
          <w:szCs w:val="28"/>
        </w:rPr>
        <w:t xml:space="preserve"> </w:t>
      </w:r>
      <w:proofErr w:type="spellStart"/>
      <w:r w:rsidRPr="00B76D46">
        <w:rPr>
          <w:color w:val="000000"/>
          <w:sz w:val="28"/>
          <w:szCs w:val="28"/>
        </w:rPr>
        <w:t>дифузії</w:t>
      </w:r>
      <w:proofErr w:type="spellEnd"/>
      <w:r w:rsidRPr="00B76D46">
        <w:rPr>
          <w:color w:val="000000"/>
          <w:sz w:val="28"/>
          <w:szCs w:val="28"/>
        </w:rPr>
        <w:t xml:space="preserve">: </w:t>
      </w:r>
      <w:proofErr w:type="spellStart"/>
      <w:r w:rsidRPr="00B76D46">
        <w:rPr>
          <w:color w:val="000000"/>
          <w:sz w:val="28"/>
          <w:szCs w:val="28"/>
        </w:rPr>
        <w:t>σy</w:t>
      </w:r>
      <w:proofErr w:type="spellEnd"/>
      <w:r w:rsidRPr="00B76D46">
        <w:rPr>
          <w:color w:val="000000"/>
          <w:sz w:val="28"/>
          <w:szCs w:val="28"/>
        </w:rPr>
        <w:t xml:space="preserve"> = </w:t>
      </w:r>
      <w:proofErr w:type="spellStart"/>
      <w:r w:rsidRPr="00B76D46">
        <w:rPr>
          <w:color w:val="000000"/>
          <w:sz w:val="28"/>
          <w:szCs w:val="28"/>
        </w:rPr>
        <w:t>c·x^d</w:t>
      </w:r>
      <w:proofErr w:type="spellEnd"/>
    </w:p>
    <w:p w14:paraId="78273172" w14:textId="77777777" w:rsidR="00B76D46" w:rsidRP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Швидкість</w:t>
      </w:r>
      <w:proofErr w:type="spellEnd"/>
      <w:r w:rsidRPr="00B76D46">
        <w:rPr>
          <w:color w:val="000000"/>
          <w:sz w:val="28"/>
          <w:szCs w:val="28"/>
        </w:rPr>
        <w:t xml:space="preserve"> </w:t>
      </w:r>
      <w:proofErr w:type="spellStart"/>
      <w:r w:rsidRPr="00B76D46">
        <w:rPr>
          <w:color w:val="000000"/>
          <w:sz w:val="28"/>
          <w:szCs w:val="28"/>
        </w:rPr>
        <w:t>осідання</w:t>
      </w:r>
      <w:proofErr w:type="spellEnd"/>
      <w:r w:rsidRPr="00B76D46">
        <w:rPr>
          <w:color w:val="000000"/>
          <w:sz w:val="28"/>
          <w:szCs w:val="28"/>
        </w:rPr>
        <w:t xml:space="preserve"> </w:t>
      </w:r>
      <w:proofErr w:type="spellStart"/>
      <w:r w:rsidRPr="00B76D46">
        <w:rPr>
          <w:color w:val="000000"/>
          <w:sz w:val="28"/>
          <w:szCs w:val="28"/>
        </w:rPr>
        <w:t>частинок</w:t>
      </w:r>
      <w:proofErr w:type="spellEnd"/>
      <w:r w:rsidRPr="00B76D46">
        <w:rPr>
          <w:color w:val="000000"/>
          <w:sz w:val="28"/>
          <w:szCs w:val="28"/>
        </w:rPr>
        <w:t xml:space="preserve">: </w:t>
      </w:r>
      <w:proofErr w:type="spellStart"/>
      <w:r w:rsidRPr="00B76D46">
        <w:rPr>
          <w:color w:val="000000"/>
          <w:sz w:val="28"/>
          <w:szCs w:val="28"/>
        </w:rPr>
        <w:t>Vg</w:t>
      </w:r>
      <w:proofErr w:type="spellEnd"/>
    </w:p>
    <w:p w14:paraId="4136B851" w14:textId="1D09C9E9"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t xml:space="preserve">де а, b, c, d - </w:t>
      </w:r>
      <w:proofErr w:type="spellStart"/>
      <w:r w:rsidRPr="00B76D46">
        <w:rPr>
          <w:color w:val="000000"/>
          <w:sz w:val="28"/>
          <w:szCs w:val="28"/>
        </w:rPr>
        <w:t>емпіричні</w:t>
      </w:r>
      <w:proofErr w:type="spellEnd"/>
      <w:r w:rsidRPr="00B76D46">
        <w:rPr>
          <w:color w:val="000000"/>
          <w:sz w:val="28"/>
          <w:szCs w:val="28"/>
        </w:rPr>
        <w:t xml:space="preserve"> </w:t>
      </w:r>
      <w:proofErr w:type="spellStart"/>
      <w:r w:rsidRPr="00B76D46">
        <w:rPr>
          <w:color w:val="000000"/>
          <w:sz w:val="28"/>
          <w:szCs w:val="28"/>
        </w:rPr>
        <w:t>коефіцієнти</w:t>
      </w:r>
      <w:proofErr w:type="spellEnd"/>
    </w:p>
    <w:p w14:paraId="6B49C5E7" w14:textId="77777777" w:rsidR="00B76D46" w:rsidRPr="00B76D46" w:rsidRDefault="00B76D46" w:rsidP="00B76D46">
      <w:pPr>
        <w:pStyle w:val="ae"/>
        <w:shd w:val="clear" w:color="auto" w:fill="FFFFFF"/>
        <w:spacing w:line="360" w:lineRule="auto"/>
        <w:jc w:val="both"/>
        <w:rPr>
          <w:color w:val="000000"/>
          <w:sz w:val="28"/>
          <w:szCs w:val="28"/>
        </w:rPr>
      </w:pPr>
      <w:proofErr w:type="spellStart"/>
      <w:r w:rsidRPr="00B76D46">
        <w:rPr>
          <w:color w:val="000000"/>
          <w:sz w:val="28"/>
          <w:szCs w:val="28"/>
        </w:rPr>
        <w:t>Задаємо</w:t>
      </w:r>
      <w:proofErr w:type="spellEnd"/>
      <w:r w:rsidRPr="00B76D46">
        <w:rPr>
          <w:color w:val="000000"/>
          <w:sz w:val="28"/>
          <w:szCs w:val="28"/>
        </w:rPr>
        <w:t xml:space="preserve"> область </w:t>
      </w:r>
      <w:proofErr w:type="spellStart"/>
      <w:r w:rsidRPr="00B76D46">
        <w:rPr>
          <w:color w:val="000000"/>
          <w:sz w:val="28"/>
          <w:szCs w:val="28"/>
        </w:rPr>
        <w:t>моделювання</w:t>
      </w:r>
      <w:proofErr w:type="spellEnd"/>
      <w:r w:rsidRPr="00B76D46">
        <w:rPr>
          <w:color w:val="000000"/>
          <w:sz w:val="28"/>
          <w:szCs w:val="28"/>
        </w:rPr>
        <w:t xml:space="preserve"> </w:t>
      </w:r>
      <w:proofErr w:type="spellStart"/>
      <w:r w:rsidRPr="00B76D46">
        <w:rPr>
          <w:color w:val="000000"/>
          <w:sz w:val="28"/>
          <w:szCs w:val="28"/>
        </w:rPr>
        <w:t>Xmin</w:t>
      </w:r>
      <w:proofErr w:type="spellEnd"/>
      <w:r w:rsidRPr="00B76D46">
        <w:rPr>
          <w:color w:val="000000"/>
          <w:sz w:val="28"/>
          <w:szCs w:val="28"/>
        </w:rPr>
        <w:t xml:space="preserve">, </w:t>
      </w:r>
      <w:proofErr w:type="spellStart"/>
      <w:r w:rsidRPr="00B76D46">
        <w:rPr>
          <w:color w:val="000000"/>
          <w:sz w:val="28"/>
          <w:szCs w:val="28"/>
        </w:rPr>
        <w:t>Xmax</w:t>
      </w:r>
      <w:proofErr w:type="spellEnd"/>
      <w:r w:rsidRPr="00B76D46">
        <w:rPr>
          <w:color w:val="000000"/>
          <w:sz w:val="28"/>
          <w:szCs w:val="28"/>
        </w:rPr>
        <w:t xml:space="preserve">, </w:t>
      </w:r>
      <w:proofErr w:type="spellStart"/>
      <w:r w:rsidRPr="00B76D46">
        <w:rPr>
          <w:color w:val="000000"/>
          <w:sz w:val="28"/>
          <w:szCs w:val="28"/>
        </w:rPr>
        <w:t>Ymin</w:t>
      </w:r>
      <w:proofErr w:type="spellEnd"/>
      <w:r w:rsidRPr="00B76D46">
        <w:rPr>
          <w:color w:val="000000"/>
          <w:sz w:val="28"/>
          <w:szCs w:val="28"/>
        </w:rPr>
        <w:t xml:space="preserve">, </w:t>
      </w:r>
      <w:proofErr w:type="spellStart"/>
      <w:r w:rsidRPr="00B76D46">
        <w:rPr>
          <w:color w:val="000000"/>
          <w:sz w:val="28"/>
          <w:szCs w:val="28"/>
        </w:rPr>
        <w:t>Ymax</w:t>
      </w:r>
      <w:proofErr w:type="spellEnd"/>
      <w:r w:rsidRPr="00B76D46">
        <w:rPr>
          <w:color w:val="000000"/>
          <w:sz w:val="28"/>
          <w:szCs w:val="28"/>
        </w:rPr>
        <w:t xml:space="preserve"> та крок </w:t>
      </w:r>
      <w:proofErr w:type="spellStart"/>
      <w:r w:rsidRPr="00B76D46">
        <w:rPr>
          <w:color w:val="000000"/>
          <w:sz w:val="28"/>
          <w:szCs w:val="28"/>
        </w:rPr>
        <w:t>сітки</w:t>
      </w:r>
      <w:proofErr w:type="spellEnd"/>
      <w:r w:rsidRPr="00B76D46">
        <w:rPr>
          <w:color w:val="000000"/>
          <w:sz w:val="28"/>
          <w:szCs w:val="28"/>
        </w:rPr>
        <w:t xml:space="preserve"> ΔX, ΔY.</w:t>
      </w:r>
    </w:p>
    <w:p w14:paraId="083A1DE4" w14:textId="77777777"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t xml:space="preserve">Для </w:t>
      </w:r>
      <w:proofErr w:type="spellStart"/>
      <w:r w:rsidRPr="00B76D46">
        <w:rPr>
          <w:color w:val="000000"/>
          <w:sz w:val="28"/>
          <w:szCs w:val="28"/>
        </w:rPr>
        <w:t>кожної</w:t>
      </w:r>
      <w:proofErr w:type="spellEnd"/>
      <w:r w:rsidRPr="00B76D46">
        <w:rPr>
          <w:color w:val="000000"/>
          <w:sz w:val="28"/>
          <w:szCs w:val="28"/>
        </w:rPr>
        <w:t xml:space="preserve"> </w:t>
      </w:r>
      <w:proofErr w:type="spellStart"/>
      <w:r w:rsidRPr="00B76D46">
        <w:rPr>
          <w:color w:val="000000"/>
          <w:sz w:val="28"/>
          <w:szCs w:val="28"/>
        </w:rPr>
        <w:t>комірки</w:t>
      </w:r>
      <w:proofErr w:type="spellEnd"/>
      <w:r w:rsidRPr="00B76D46">
        <w:rPr>
          <w:color w:val="000000"/>
          <w:sz w:val="28"/>
          <w:szCs w:val="28"/>
        </w:rPr>
        <w:t xml:space="preserve"> з координатами X, Y </w:t>
      </w:r>
      <w:proofErr w:type="spellStart"/>
      <w:r w:rsidRPr="00B76D46">
        <w:rPr>
          <w:color w:val="000000"/>
          <w:sz w:val="28"/>
          <w:szCs w:val="28"/>
        </w:rPr>
        <w:t>розраховуємо</w:t>
      </w:r>
      <w:proofErr w:type="spellEnd"/>
      <w:r w:rsidRPr="00B76D46">
        <w:rPr>
          <w:color w:val="000000"/>
          <w:sz w:val="28"/>
          <w:szCs w:val="28"/>
        </w:rPr>
        <w:t xml:space="preserve"> </w:t>
      </w:r>
      <w:proofErr w:type="spellStart"/>
      <w:r w:rsidRPr="00B76D46">
        <w:rPr>
          <w:color w:val="000000"/>
          <w:sz w:val="28"/>
          <w:szCs w:val="28"/>
        </w:rPr>
        <w:t>концентрацію</w:t>
      </w:r>
      <w:proofErr w:type="spellEnd"/>
      <w:r w:rsidRPr="00B76D46">
        <w:rPr>
          <w:color w:val="000000"/>
          <w:sz w:val="28"/>
          <w:szCs w:val="28"/>
        </w:rPr>
        <w:t>:</w:t>
      </w:r>
    </w:p>
    <w:p w14:paraId="702E2C3B" w14:textId="1B93AE36"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t>C(X,Y) = (Q/π·</w:t>
      </w:r>
      <w:proofErr w:type="spellStart"/>
      <w:r w:rsidRPr="00B76D46">
        <w:rPr>
          <w:color w:val="000000"/>
          <w:sz w:val="28"/>
          <w:szCs w:val="28"/>
        </w:rPr>
        <w:t>σy·σz·um</w:t>
      </w:r>
      <w:proofErr w:type="spellEnd"/>
      <w:r w:rsidRPr="00B76D46">
        <w:rPr>
          <w:color w:val="000000"/>
          <w:sz w:val="28"/>
          <w:szCs w:val="28"/>
        </w:rPr>
        <w:t>)·</w:t>
      </w:r>
      <w:proofErr w:type="spellStart"/>
      <w:r w:rsidRPr="00B76D46">
        <w:rPr>
          <w:color w:val="000000"/>
          <w:sz w:val="28"/>
          <w:szCs w:val="28"/>
        </w:rPr>
        <w:t>exp</w:t>
      </w:r>
      <w:proofErr w:type="spellEnd"/>
      <w:r w:rsidRPr="00B76D46">
        <w:rPr>
          <w:color w:val="000000"/>
          <w:sz w:val="28"/>
          <w:szCs w:val="28"/>
        </w:rPr>
        <w:t>[-(Y-</w:t>
      </w:r>
      <w:proofErr w:type="spellStart"/>
      <w:r w:rsidRPr="00B76D46">
        <w:rPr>
          <w:color w:val="000000"/>
          <w:sz w:val="28"/>
          <w:szCs w:val="28"/>
        </w:rPr>
        <w:t>Yc</w:t>
      </w:r>
      <w:proofErr w:type="spellEnd"/>
      <w:r w:rsidRPr="00B76D46">
        <w:rPr>
          <w:color w:val="000000"/>
          <w:sz w:val="28"/>
          <w:szCs w:val="28"/>
        </w:rPr>
        <w:t>)^2/2σy^2]·</w:t>
      </w:r>
      <w:proofErr w:type="spellStart"/>
      <w:r w:rsidRPr="00B76D46">
        <w:rPr>
          <w:color w:val="000000"/>
          <w:sz w:val="28"/>
          <w:szCs w:val="28"/>
        </w:rPr>
        <w:t>exp</w:t>
      </w:r>
      <w:proofErr w:type="spellEnd"/>
      <w:r w:rsidRPr="00B76D46">
        <w:rPr>
          <w:color w:val="000000"/>
          <w:sz w:val="28"/>
          <w:szCs w:val="28"/>
        </w:rPr>
        <w:t>[-(Z-</w:t>
      </w:r>
      <w:proofErr w:type="spellStart"/>
      <w:r w:rsidRPr="00B76D46">
        <w:rPr>
          <w:color w:val="000000"/>
          <w:sz w:val="28"/>
          <w:szCs w:val="28"/>
        </w:rPr>
        <w:t>Zc</w:t>
      </w:r>
      <w:proofErr w:type="spellEnd"/>
      <w:r w:rsidRPr="00B76D46">
        <w:rPr>
          <w:color w:val="000000"/>
          <w:sz w:val="28"/>
          <w:szCs w:val="28"/>
        </w:rPr>
        <w:t>)^2/2σz^2]</w:t>
      </w:r>
    </w:p>
    <w:p w14:paraId="2AF5116B" w14:textId="0B8F1ACC"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t xml:space="preserve">де Q - </w:t>
      </w:r>
      <w:proofErr w:type="spellStart"/>
      <w:r w:rsidRPr="00B76D46">
        <w:rPr>
          <w:color w:val="000000"/>
          <w:sz w:val="28"/>
          <w:szCs w:val="28"/>
        </w:rPr>
        <w:t>викид</w:t>
      </w:r>
      <w:proofErr w:type="spellEnd"/>
      <w:r w:rsidRPr="00B76D46">
        <w:rPr>
          <w:color w:val="000000"/>
          <w:sz w:val="28"/>
          <w:szCs w:val="28"/>
        </w:rPr>
        <w:t xml:space="preserve"> </w:t>
      </w:r>
      <w:proofErr w:type="spellStart"/>
      <w:r w:rsidRPr="00B76D46">
        <w:rPr>
          <w:color w:val="000000"/>
          <w:sz w:val="28"/>
          <w:szCs w:val="28"/>
        </w:rPr>
        <w:t>домішок</w:t>
      </w:r>
      <w:proofErr w:type="spellEnd"/>
      <w:r w:rsidRPr="00B76D46">
        <w:rPr>
          <w:color w:val="000000"/>
          <w:sz w:val="28"/>
          <w:szCs w:val="28"/>
        </w:rPr>
        <w:t xml:space="preserve"> </w:t>
      </w:r>
      <w:proofErr w:type="spellStart"/>
      <w:r w:rsidRPr="00B76D46">
        <w:rPr>
          <w:color w:val="000000"/>
          <w:sz w:val="28"/>
          <w:szCs w:val="28"/>
        </w:rPr>
        <w:t>від</w:t>
      </w:r>
      <w:proofErr w:type="spellEnd"/>
      <w:r w:rsidRPr="00B76D46">
        <w:rPr>
          <w:color w:val="000000"/>
          <w:sz w:val="28"/>
          <w:szCs w:val="28"/>
        </w:rPr>
        <w:t xml:space="preserve"> </w:t>
      </w:r>
      <w:proofErr w:type="spellStart"/>
      <w:r w:rsidRPr="00B76D46">
        <w:rPr>
          <w:color w:val="000000"/>
          <w:sz w:val="28"/>
          <w:szCs w:val="28"/>
        </w:rPr>
        <w:t>джерела</w:t>
      </w:r>
      <w:proofErr w:type="spellEnd"/>
      <w:r w:rsidRPr="00B76D46">
        <w:rPr>
          <w:color w:val="000000"/>
          <w:sz w:val="28"/>
          <w:szCs w:val="28"/>
        </w:rPr>
        <w:t>, г/с.</w:t>
      </w:r>
    </w:p>
    <w:p w14:paraId="10EDDB8C" w14:textId="77777777"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rPr>
        <w:t xml:space="preserve">Приклад </w:t>
      </w:r>
      <w:proofErr w:type="spellStart"/>
      <w:r w:rsidRPr="00B76D46">
        <w:rPr>
          <w:color w:val="000000"/>
          <w:sz w:val="28"/>
          <w:szCs w:val="28"/>
        </w:rPr>
        <w:t>розподілу</w:t>
      </w:r>
      <w:proofErr w:type="spellEnd"/>
      <w:r w:rsidRPr="00B76D46">
        <w:rPr>
          <w:color w:val="000000"/>
          <w:sz w:val="28"/>
          <w:szCs w:val="28"/>
        </w:rPr>
        <w:t xml:space="preserve"> </w:t>
      </w:r>
      <w:proofErr w:type="spellStart"/>
      <w:r w:rsidRPr="00B76D46">
        <w:rPr>
          <w:color w:val="000000"/>
          <w:sz w:val="28"/>
          <w:szCs w:val="28"/>
        </w:rPr>
        <w:t>концентрації</w:t>
      </w:r>
      <w:proofErr w:type="spellEnd"/>
      <w:r w:rsidRPr="00B76D46">
        <w:rPr>
          <w:color w:val="000000"/>
          <w:sz w:val="28"/>
          <w:szCs w:val="28"/>
        </w:rPr>
        <w:t xml:space="preserve"> </w:t>
      </w:r>
      <w:proofErr w:type="spellStart"/>
      <w:r w:rsidRPr="00B76D46">
        <w:rPr>
          <w:color w:val="000000"/>
          <w:sz w:val="28"/>
          <w:szCs w:val="28"/>
        </w:rPr>
        <w:t>домішок</w:t>
      </w:r>
      <w:proofErr w:type="spellEnd"/>
      <w:r w:rsidRPr="00B76D46">
        <w:rPr>
          <w:color w:val="000000"/>
          <w:sz w:val="28"/>
          <w:szCs w:val="28"/>
        </w:rPr>
        <w:t xml:space="preserve"> наведено на </w:t>
      </w:r>
      <w:proofErr w:type="spellStart"/>
      <w:r w:rsidRPr="00B76D46">
        <w:rPr>
          <w:color w:val="000000"/>
          <w:sz w:val="28"/>
          <w:szCs w:val="28"/>
        </w:rPr>
        <w:t>графіку</w:t>
      </w:r>
      <w:proofErr w:type="spellEnd"/>
      <w:r w:rsidRPr="00B76D46">
        <w:rPr>
          <w:color w:val="000000"/>
          <w:sz w:val="28"/>
          <w:szCs w:val="28"/>
        </w:rPr>
        <w:t>:</w:t>
      </w:r>
    </w:p>
    <w:p w14:paraId="100C4FFF" w14:textId="268FD9F8" w:rsidR="00B76D46" w:rsidRPr="00B76D46" w:rsidRDefault="00B76D46" w:rsidP="00B76D46">
      <w:pPr>
        <w:pStyle w:val="ae"/>
        <w:shd w:val="clear" w:color="auto" w:fill="FFFFFF"/>
        <w:spacing w:line="360" w:lineRule="auto"/>
        <w:jc w:val="both"/>
        <w:rPr>
          <w:color w:val="000000"/>
          <w:sz w:val="28"/>
          <w:szCs w:val="28"/>
        </w:rPr>
      </w:pPr>
      <w:r>
        <w:rPr>
          <w:noProof/>
        </w:rPr>
        <w:drawing>
          <wp:inline distT="0" distB="0" distL="0" distR="0" wp14:anchorId="49B6992C" wp14:editId="4CD58025">
            <wp:extent cx="4914900" cy="3121311"/>
            <wp:effectExtent l="0" t="0" r="0" b="3175"/>
            <wp:docPr id="1831844893" name="Рисунок 1" descr="Нормальний розподіл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рмальний розподіл — Вікіпеді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1737" cy="3132004"/>
                    </a:xfrm>
                    <a:prstGeom prst="rect">
                      <a:avLst/>
                    </a:prstGeom>
                    <a:noFill/>
                    <a:ln>
                      <a:noFill/>
                    </a:ln>
                  </pic:spPr>
                </pic:pic>
              </a:graphicData>
            </a:graphic>
          </wp:inline>
        </w:drawing>
      </w:r>
    </w:p>
    <w:p w14:paraId="4380D698" w14:textId="54035D2E"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lastRenderedPageBreak/>
        <w:t>Приклад розрахунку для деякої комірки:</w:t>
      </w:r>
    </w:p>
    <w:p w14:paraId="40B552B2" w14:textId="77777777"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t>Вихідні дані:</w:t>
      </w:r>
    </w:p>
    <w:p w14:paraId="07324977" w14:textId="77777777"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t>Координати джерела (100; 150) м</w:t>
      </w:r>
    </w:p>
    <w:p w14:paraId="2F3902B1" w14:textId="77777777"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t>Швидкість вітру 3 м/с</w:t>
      </w:r>
    </w:p>
    <w:p w14:paraId="795B230E" w14:textId="404D9772" w:rsidR="00B76D46" w:rsidRPr="00B76D46" w:rsidRDefault="00B76D46" w:rsidP="00B76D46">
      <w:pPr>
        <w:pStyle w:val="ae"/>
        <w:shd w:val="clear" w:color="auto" w:fill="FFFFFF"/>
        <w:spacing w:line="360" w:lineRule="auto"/>
        <w:jc w:val="both"/>
        <w:rPr>
          <w:color w:val="000000"/>
          <w:sz w:val="28"/>
          <w:szCs w:val="28"/>
          <w:lang w:val="uk-UA"/>
        </w:rPr>
      </w:pPr>
      <w:proofErr w:type="spellStart"/>
      <w:r w:rsidRPr="00B76D46">
        <w:rPr>
          <w:color w:val="000000"/>
          <w:sz w:val="28"/>
          <w:szCs w:val="28"/>
          <w:lang w:val="uk-UA"/>
        </w:rPr>
        <w:t>Коеф</w:t>
      </w:r>
      <w:proofErr w:type="spellEnd"/>
      <w:r w:rsidRPr="00B76D46">
        <w:rPr>
          <w:color w:val="000000"/>
          <w:sz w:val="28"/>
          <w:szCs w:val="28"/>
          <w:lang w:val="uk-UA"/>
        </w:rPr>
        <w:t>. дифузії 10000 м2/с</w:t>
      </w:r>
    </w:p>
    <w:p w14:paraId="5D30A74C" w14:textId="7BB7BBF0"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t>Координати комірки (300; 250) м</w:t>
      </w:r>
    </w:p>
    <w:p w14:paraId="2E8F0632" w14:textId="77777777"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t>Розрахунок:</w:t>
      </w:r>
    </w:p>
    <w:p w14:paraId="3FED821B" w14:textId="77777777"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t>Відстань до комірки 200 м</w:t>
      </w:r>
    </w:p>
    <w:p w14:paraId="15A52CC3" w14:textId="77777777" w:rsidR="00B76D46" w:rsidRPr="00B76D46" w:rsidRDefault="00B76D46" w:rsidP="00B76D46">
      <w:pPr>
        <w:pStyle w:val="ae"/>
        <w:shd w:val="clear" w:color="auto" w:fill="FFFFFF"/>
        <w:spacing w:line="360" w:lineRule="auto"/>
        <w:jc w:val="both"/>
        <w:rPr>
          <w:color w:val="000000"/>
          <w:sz w:val="28"/>
          <w:szCs w:val="28"/>
          <w:lang w:val="uk-UA"/>
        </w:rPr>
      </w:pPr>
      <w:r w:rsidRPr="00B76D46">
        <w:rPr>
          <w:color w:val="000000"/>
          <w:sz w:val="28"/>
          <w:szCs w:val="28"/>
          <w:lang w:val="uk-UA"/>
        </w:rPr>
        <w:t>Час переносу 200/3 = 67 с</w:t>
      </w:r>
    </w:p>
    <w:p w14:paraId="3A488951" w14:textId="77777777" w:rsidR="00B76D46" w:rsidRPr="00B76D46" w:rsidRDefault="00B76D46" w:rsidP="00B76D46">
      <w:pPr>
        <w:pStyle w:val="ae"/>
        <w:shd w:val="clear" w:color="auto" w:fill="FFFFFF"/>
        <w:spacing w:line="360" w:lineRule="auto"/>
        <w:jc w:val="both"/>
        <w:rPr>
          <w:color w:val="000000"/>
          <w:sz w:val="28"/>
          <w:szCs w:val="28"/>
        </w:rPr>
      </w:pPr>
      <w:r w:rsidRPr="00B76D46">
        <w:rPr>
          <w:color w:val="000000"/>
          <w:sz w:val="28"/>
          <w:szCs w:val="28"/>
          <w:lang w:val="uk-UA"/>
        </w:rPr>
        <w:t>Концентрація в комірці = Q*</w:t>
      </w:r>
      <w:proofErr w:type="spellStart"/>
      <w:r w:rsidRPr="00B76D46">
        <w:rPr>
          <w:color w:val="000000"/>
          <w:sz w:val="28"/>
          <w:szCs w:val="28"/>
          <w:lang w:val="uk-UA"/>
        </w:rPr>
        <w:t>exp</w:t>
      </w:r>
      <w:proofErr w:type="spellEnd"/>
      <w:r w:rsidRPr="00B76D46">
        <w:rPr>
          <w:color w:val="000000"/>
          <w:sz w:val="28"/>
          <w:szCs w:val="28"/>
          <w:lang w:val="uk-UA"/>
        </w:rPr>
        <w:t>(-x^2/</w:t>
      </w:r>
      <w:proofErr w:type="spellStart"/>
      <w:r w:rsidRPr="00B76D46">
        <w:rPr>
          <w:color w:val="000000"/>
          <w:sz w:val="28"/>
          <w:szCs w:val="28"/>
          <w:lang w:val="uk-UA"/>
        </w:rPr>
        <w:t>Ux</w:t>
      </w:r>
      <w:proofErr w:type="spellEnd"/>
      <w:r w:rsidRPr="00B76D46">
        <w:rPr>
          <w:color w:val="000000"/>
          <w:sz w:val="28"/>
          <w:szCs w:val="28"/>
          <w:lang w:val="uk-UA"/>
        </w:rPr>
        <w:t>)/π/</w:t>
      </w:r>
      <w:proofErr w:type="spellStart"/>
      <w:r w:rsidRPr="00B76D46">
        <w:rPr>
          <w:color w:val="000000"/>
          <w:sz w:val="28"/>
          <w:szCs w:val="28"/>
          <w:lang w:val="uk-UA"/>
        </w:rPr>
        <w:t>σy</w:t>
      </w:r>
      <w:proofErr w:type="spellEnd"/>
      <w:r w:rsidRPr="00B76D46">
        <w:rPr>
          <w:color w:val="000000"/>
          <w:sz w:val="28"/>
          <w:szCs w:val="28"/>
          <w:lang w:val="uk-UA"/>
        </w:rPr>
        <w:t>/</w:t>
      </w:r>
      <w:proofErr w:type="spellStart"/>
      <w:r w:rsidRPr="00B76D46">
        <w:rPr>
          <w:color w:val="000000"/>
          <w:sz w:val="28"/>
          <w:szCs w:val="28"/>
          <w:lang w:val="uk-UA"/>
        </w:rPr>
        <w:t>σz</w:t>
      </w:r>
      <w:proofErr w:type="spellEnd"/>
      <w:r w:rsidRPr="00B76D46">
        <w:rPr>
          <w:color w:val="000000"/>
          <w:sz w:val="28"/>
          <w:szCs w:val="28"/>
          <w:lang w:val="uk-UA"/>
        </w:rPr>
        <w:t>) = 10 мг/м3</w:t>
      </w:r>
    </w:p>
    <w:p w14:paraId="0BC8B262" w14:textId="77777777" w:rsidR="00B76D46" w:rsidRDefault="00B76D46" w:rsidP="00B76D46">
      <w:pPr>
        <w:pStyle w:val="ae"/>
        <w:shd w:val="clear" w:color="auto" w:fill="FFFFFF"/>
        <w:spacing w:line="360" w:lineRule="auto"/>
        <w:jc w:val="both"/>
        <w:rPr>
          <w:color w:val="000000"/>
          <w:sz w:val="28"/>
          <w:szCs w:val="28"/>
          <w:lang w:val="uk-UA"/>
        </w:rPr>
      </w:pPr>
      <w:proofErr w:type="spellStart"/>
      <w:r w:rsidRPr="00B76D46">
        <w:rPr>
          <w:color w:val="000000"/>
          <w:sz w:val="28"/>
          <w:szCs w:val="28"/>
        </w:rPr>
        <w:t>Отже</w:t>
      </w:r>
      <w:proofErr w:type="spellEnd"/>
      <w:r w:rsidRPr="00B76D46">
        <w:rPr>
          <w:color w:val="000000"/>
          <w:sz w:val="28"/>
          <w:szCs w:val="28"/>
        </w:rPr>
        <w:t xml:space="preserve">, за </w:t>
      </w:r>
      <w:proofErr w:type="spellStart"/>
      <w:r w:rsidRPr="00B76D46">
        <w:rPr>
          <w:color w:val="000000"/>
          <w:sz w:val="28"/>
          <w:szCs w:val="28"/>
        </w:rPr>
        <w:t>допомогою</w:t>
      </w:r>
      <w:proofErr w:type="spellEnd"/>
      <w:r w:rsidRPr="00B76D46">
        <w:rPr>
          <w:color w:val="000000"/>
          <w:sz w:val="28"/>
          <w:szCs w:val="28"/>
        </w:rPr>
        <w:t xml:space="preserve"> </w:t>
      </w:r>
      <w:proofErr w:type="spellStart"/>
      <w:r w:rsidRPr="00B76D46">
        <w:rPr>
          <w:color w:val="000000"/>
          <w:sz w:val="28"/>
          <w:szCs w:val="28"/>
        </w:rPr>
        <w:t>гаусової</w:t>
      </w:r>
      <w:proofErr w:type="spellEnd"/>
      <w:r w:rsidRPr="00B76D46">
        <w:rPr>
          <w:color w:val="000000"/>
          <w:sz w:val="28"/>
          <w:szCs w:val="28"/>
        </w:rPr>
        <w:t xml:space="preserve"> </w:t>
      </w:r>
      <w:proofErr w:type="spellStart"/>
      <w:r w:rsidRPr="00B76D46">
        <w:rPr>
          <w:color w:val="000000"/>
          <w:sz w:val="28"/>
          <w:szCs w:val="28"/>
        </w:rPr>
        <w:t>моделі</w:t>
      </w:r>
      <w:proofErr w:type="spellEnd"/>
      <w:r w:rsidRPr="00B76D46">
        <w:rPr>
          <w:color w:val="000000"/>
          <w:sz w:val="28"/>
          <w:szCs w:val="28"/>
        </w:rPr>
        <w:t xml:space="preserve"> </w:t>
      </w:r>
      <w:proofErr w:type="spellStart"/>
      <w:r w:rsidRPr="00B76D46">
        <w:rPr>
          <w:color w:val="000000"/>
          <w:sz w:val="28"/>
          <w:szCs w:val="28"/>
        </w:rPr>
        <w:t>можна</w:t>
      </w:r>
      <w:proofErr w:type="spellEnd"/>
      <w:r w:rsidRPr="00B76D46">
        <w:rPr>
          <w:color w:val="000000"/>
          <w:sz w:val="28"/>
          <w:szCs w:val="28"/>
        </w:rPr>
        <w:t xml:space="preserve"> </w:t>
      </w:r>
      <w:proofErr w:type="spellStart"/>
      <w:r w:rsidRPr="00B76D46">
        <w:rPr>
          <w:color w:val="000000"/>
          <w:sz w:val="28"/>
          <w:szCs w:val="28"/>
        </w:rPr>
        <w:t>розрахувати</w:t>
      </w:r>
      <w:proofErr w:type="spellEnd"/>
      <w:r w:rsidRPr="00B76D46">
        <w:rPr>
          <w:color w:val="000000"/>
          <w:sz w:val="28"/>
          <w:szCs w:val="28"/>
        </w:rPr>
        <w:t xml:space="preserve"> поле </w:t>
      </w:r>
      <w:proofErr w:type="spellStart"/>
      <w:r w:rsidRPr="00B76D46">
        <w:rPr>
          <w:color w:val="000000"/>
          <w:sz w:val="28"/>
          <w:szCs w:val="28"/>
        </w:rPr>
        <w:t>концентрацій</w:t>
      </w:r>
      <w:proofErr w:type="spellEnd"/>
      <w:r w:rsidRPr="00B76D46">
        <w:rPr>
          <w:color w:val="000000"/>
          <w:sz w:val="28"/>
          <w:szCs w:val="28"/>
        </w:rPr>
        <w:t xml:space="preserve"> та </w:t>
      </w:r>
      <w:proofErr w:type="spellStart"/>
      <w:r w:rsidRPr="00B76D46">
        <w:rPr>
          <w:color w:val="000000"/>
          <w:sz w:val="28"/>
          <w:szCs w:val="28"/>
        </w:rPr>
        <w:t>візуалізувати</w:t>
      </w:r>
      <w:proofErr w:type="spellEnd"/>
      <w:r w:rsidRPr="00B76D46">
        <w:rPr>
          <w:color w:val="000000"/>
          <w:sz w:val="28"/>
          <w:szCs w:val="28"/>
        </w:rPr>
        <w:t xml:space="preserve"> </w:t>
      </w:r>
      <w:proofErr w:type="spellStart"/>
      <w:r w:rsidRPr="00B76D46">
        <w:rPr>
          <w:color w:val="000000"/>
          <w:sz w:val="28"/>
          <w:szCs w:val="28"/>
        </w:rPr>
        <w:t>поширення</w:t>
      </w:r>
      <w:proofErr w:type="spellEnd"/>
      <w:r w:rsidRPr="00B76D46">
        <w:rPr>
          <w:color w:val="000000"/>
          <w:sz w:val="28"/>
          <w:szCs w:val="28"/>
        </w:rPr>
        <w:t xml:space="preserve"> </w:t>
      </w:r>
      <w:proofErr w:type="spellStart"/>
      <w:r w:rsidRPr="00B76D46">
        <w:rPr>
          <w:color w:val="000000"/>
          <w:sz w:val="28"/>
          <w:szCs w:val="28"/>
        </w:rPr>
        <w:t>домішки</w:t>
      </w:r>
      <w:proofErr w:type="spellEnd"/>
      <w:r w:rsidRPr="00B76D46">
        <w:rPr>
          <w:color w:val="000000"/>
          <w:sz w:val="28"/>
          <w:szCs w:val="28"/>
        </w:rPr>
        <w:t xml:space="preserve"> в </w:t>
      </w:r>
      <w:proofErr w:type="spellStart"/>
      <w:r w:rsidRPr="00B76D46">
        <w:rPr>
          <w:color w:val="000000"/>
          <w:sz w:val="28"/>
          <w:szCs w:val="28"/>
        </w:rPr>
        <w:t>атмосфері</w:t>
      </w:r>
      <w:proofErr w:type="spellEnd"/>
      <w:r w:rsidRPr="00B76D46">
        <w:rPr>
          <w:color w:val="000000"/>
          <w:sz w:val="28"/>
          <w:szCs w:val="28"/>
        </w:rPr>
        <w:t xml:space="preserve"> з </w:t>
      </w:r>
      <w:proofErr w:type="spellStart"/>
      <w:r w:rsidRPr="00B76D46">
        <w:rPr>
          <w:color w:val="000000"/>
          <w:sz w:val="28"/>
          <w:szCs w:val="28"/>
        </w:rPr>
        <w:t>урахуванням</w:t>
      </w:r>
      <w:proofErr w:type="spellEnd"/>
      <w:r w:rsidRPr="00B76D46">
        <w:rPr>
          <w:color w:val="000000"/>
          <w:sz w:val="28"/>
          <w:szCs w:val="28"/>
        </w:rPr>
        <w:t xml:space="preserve"> </w:t>
      </w:r>
      <w:proofErr w:type="spellStart"/>
      <w:r w:rsidRPr="00B76D46">
        <w:rPr>
          <w:color w:val="000000"/>
          <w:sz w:val="28"/>
          <w:szCs w:val="28"/>
        </w:rPr>
        <w:t>напрямку</w:t>
      </w:r>
      <w:proofErr w:type="spellEnd"/>
      <w:r w:rsidRPr="00B76D46">
        <w:rPr>
          <w:color w:val="000000"/>
          <w:sz w:val="28"/>
          <w:szCs w:val="28"/>
        </w:rPr>
        <w:t xml:space="preserve"> </w:t>
      </w:r>
      <w:proofErr w:type="spellStart"/>
      <w:r w:rsidRPr="00B76D46">
        <w:rPr>
          <w:color w:val="000000"/>
          <w:sz w:val="28"/>
          <w:szCs w:val="28"/>
        </w:rPr>
        <w:t>вітру</w:t>
      </w:r>
      <w:proofErr w:type="spellEnd"/>
      <w:r w:rsidRPr="00B76D46">
        <w:rPr>
          <w:color w:val="000000"/>
          <w:sz w:val="28"/>
          <w:szCs w:val="28"/>
        </w:rPr>
        <w:t xml:space="preserve"> та </w:t>
      </w:r>
      <w:proofErr w:type="spellStart"/>
      <w:r w:rsidRPr="00B76D46">
        <w:rPr>
          <w:color w:val="000000"/>
          <w:sz w:val="28"/>
          <w:szCs w:val="28"/>
        </w:rPr>
        <w:t>турбулентної</w:t>
      </w:r>
      <w:proofErr w:type="spellEnd"/>
      <w:r w:rsidRPr="00B76D46">
        <w:rPr>
          <w:color w:val="000000"/>
          <w:sz w:val="28"/>
          <w:szCs w:val="28"/>
        </w:rPr>
        <w:t xml:space="preserve"> </w:t>
      </w:r>
      <w:proofErr w:type="spellStart"/>
      <w:r w:rsidRPr="00B76D46">
        <w:rPr>
          <w:color w:val="000000"/>
          <w:sz w:val="28"/>
          <w:szCs w:val="28"/>
        </w:rPr>
        <w:t>дифузії</w:t>
      </w:r>
      <w:proofErr w:type="spellEnd"/>
      <w:r w:rsidRPr="00B76D46">
        <w:rPr>
          <w:color w:val="000000"/>
          <w:sz w:val="28"/>
          <w:szCs w:val="28"/>
        </w:rPr>
        <w:t>.</w:t>
      </w:r>
      <w:r>
        <w:rPr>
          <w:color w:val="000000"/>
          <w:sz w:val="28"/>
          <w:szCs w:val="28"/>
          <w:lang w:val="uk-UA"/>
        </w:rPr>
        <w:t xml:space="preserve"> </w:t>
      </w:r>
    </w:p>
    <w:p w14:paraId="27047D6F" w14:textId="2D7017CB" w:rsidR="0075286E" w:rsidRPr="00B76D46" w:rsidRDefault="00714A2E" w:rsidP="00B76D46">
      <w:pPr>
        <w:pStyle w:val="ae"/>
        <w:shd w:val="clear" w:color="auto" w:fill="FFFFFF"/>
        <w:spacing w:line="360" w:lineRule="auto"/>
        <w:jc w:val="both"/>
        <w:rPr>
          <w:color w:val="000000"/>
          <w:sz w:val="28"/>
          <w:szCs w:val="28"/>
        </w:rPr>
      </w:pPr>
      <w:r>
        <w:rPr>
          <w:rFonts w:eastAsiaTheme="majorEastAsia" w:cstheme="majorBidi"/>
          <w:color w:val="0F4761" w:themeColor="accent1" w:themeShade="BF"/>
          <w:sz w:val="28"/>
          <w:szCs w:val="28"/>
        </w:rPr>
        <w:br w:type="page"/>
      </w:r>
    </w:p>
    <w:p w14:paraId="53065461" w14:textId="75DF905E" w:rsidR="0075286E" w:rsidRPr="00CF5E69" w:rsidRDefault="0075286E" w:rsidP="0075286E">
      <w:pPr>
        <w:pStyle w:val="1"/>
        <w:spacing w:line="360" w:lineRule="auto"/>
        <w:jc w:val="center"/>
        <w:rPr>
          <w:b/>
          <w:bCs/>
          <w:color w:val="auto"/>
          <w:lang w:val="uk-UA"/>
        </w:rPr>
      </w:pPr>
      <w:bookmarkStart w:id="5" w:name="_Toc160051549"/>
      <w:r w:rsidRPr="00CF5E69">
        <w:rPr>
          <w:b/>
          <w:bCs/>
          <w:color w:val="auto"/>
          <w:lang w:val="uk-UA"/>
        </w:rPr>
        <w:lastRenderedPageBreak/>
        <w:t>Висновок</w:t>
      </w:r>
      <w:bookmarkEnd w:id="5"/>
    </w:p>
    <w:p w14:paraId="415D916D" w14:textId="77777777" w:rsidR="00CF5E69" w:rsidRDefault="00CF5E69" w:rsidP="00CF5E69">
      <w:pPr>
        <w:spacing w:line="360" w:lineRule="auto"/>
        <w:ind w:firstLine="720"/>
        <w:rPr>
          <w:rFonts w:ascii="Times New Roman" w:hAnsi="Times New Roman" w:cs="Times New Roman"/>
          <w:sz w:val="28"/>
          <w:szCs w:val="28"/>
          <w:lang w:val="uk-UA"/>
        </w:rPr>
      </w:pPr>
      <w:r w:rsidRPr="00CF5E69">
        <w:rPr>
          <w:rFonts w:ascii="Times New Roman" w:hAnsi="Times New Roman" w:cs="Times New Roman"/>
          <w:sz w:val="28"/>
          <w:szCs w:val="28"/>
          <w:lang w:val="uk-UA"/>
        </w:rPr>
        <w:t xml:space="preserve">За останні десятиліття людство стикається зі все більшою кількістю проблем, пов'язаних з екологічними кризами та забрудненням навколишнього середовища. Це ставить перед нашим суспільством важливу задачу - ефективно прогнозувати та контролювати стан довкілля для забезпечення здоров'я та безпеки населення. </w:t>
      </w:r>
    </w:p>
    <w:p w14:paraId="5F01C8B0" w14:textId="77777777" w:rsidR="00CF5E69" w:rsidRDefault="00CF5E69" w:rsidP="00CF5E69">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Узагальнюючи, о</w:t>
      </w:r>
      <w:r w:rsidRPr="00CF5E69">
        <w:rPr>
          <w:rFonts w:ascii="Times New Roman" w:hAnsi="Times New Roman" w:cs="Times New Roman"/>
          <w:sz w:val="28"/>
          <w:szCs w:val="28"/>
          <w:lang w:val="uk-UA"/>
        </w:rPr>
        <w:t>дним із найбільш потужних інструментів для досягнення цієї мети є математичні моделі. Вони дозволяють не тільки прогнозувати подальший розвиток екологічних процесів, але й розробляти ефективні стратегії для їх управління та мінімізації негативних наслідків. Особливо важливою галуззю застосування математичних моделей є прогнозування поширення домішок у повітрі, які є однією з найбільш серйозних проблем сучасного світу. Завдяки розробленим математичним моделям, ми можемо точно визначити шляхи розповсюдження забруднюючих речовин та їх вплив на здоров'я людей та екосистеми.</w:t>
      </w:r>
    </w:p>
    <w:p w14:paraId="6B7B6623" w14:textId="77777777" w:rsidR="00CF5E69" w:rsidRDefault="00CF5E69" w:rsidP="00CF5E69">
      <w:pPr>
        <w:spacing w:line="360" w:lineRule="auto"/>
        <w:ind w:firstLine="720"/>
        <w:rPr>
          <w:rFonts w:ascii="Times New Roman" w:hAnsi="Times New Roman" w:cs="Times New Roman"/>
          <w:sz w:val="28"/>
          <w:szCs w:val="28"/>
          <w:lang w:val="uk-UA"/>
        </w:rPr>
      </w:pPr>
      <w:r w:rsidRPr="00CF5E69">
        <w:rPr>
          <w:rFonts w:ascii="Times New Roman" w:hAnsi="Times New Roman" w:cs="Times New Roman"/>
          <w:sz w:val="28"/>
          <w:szCs w:val="28"/>
          <w:lang w:val="uk-UA"/>
        </w:rPr>
        <w:t xml:space="preserve"> Більш того, за допомогою моделювання можна прогнозувати можливі сценарії екологічних криз та вчасно приймати необхідні заходи для їх запобігання. </w:t>
      </w:r>
    </w:p>
    <w:p w14:paraId="483D2983" w14:textId="582E7898" w:rsidR="0061618A" w:rsidRPr="00CF5E69" w:rsidRDefault="00CF5E69" w:rsidP="00CF5E69">
      <w:pPr>
        <w:spacing w:line="360" w:lineRule="auto"/>
        <w:ind w:firstLine="720"/>
        <w:rPr>
          <w:rFonts w:ascii="Times New Roman" w:hAnsi="Times New Roman" w:cs="Times New Roman"/>
          <w:sz w:val="28"/>
          <w:szCs w:val="28"/>
          <w:lang w:val="uk-UA"/>
        </w:rPr>
      </w:pPr>
      <w:r w:rsidRPr="00CF5E69">
        <w:rPr>
          <w:rFonts w:ascii="Times New Roman" w:hAnsi="Times New Roman" w:cs="Times New Roman"/>
          <w:sz w:val="28"/>
          <w:szCs w:val="28"/>
          <w:lang w:val="uk-UA"/>
        </w:rPr>
        <w:t>Отже, математичні моделі в прогнозуванні стану навколишнього середовища є невід'ємною частиною сучасного екологічного менеджменту та є важливим інструментом для забезпечення сталого розвитку нашої планети. Їхнє використання дозволяє нам бути кроком попереду у вирішенні екологічних проблем та збереженні життя на Землі для нас та майбутніх поколінь. Тому, важливо продовжувати роботу над розробкою та вдосконаленням математичних моделей в екологічних дослідженнях для забезпечення здоров'я та благополуччя нашої планети.</w:t>
      </w:r>
    </w:p>
    <w:p w14:paraId="11FED0B5" w14:textId="77997A9B" w:rsidR="0075286E" w:rsidRPr="00AA5C60" w:rsidRDefault="0061618A" w:rsidP="0061618A">
      <w:pPr>
        <w:rPr>
          <w:rFonts w:asciiTheme="majorHAnsi" w:eastAsiaTheme="majorEastAsia" w:hAnsiTheme="majorHAnsi" w:cstheme="majorBidi"/>
          <w:color w:val="0F4761" w:themeColor="accent1" w:themeShade="BF"/>
          <w:sz w:val="40"/>
          <w:szCs w:val="40"/>
          <w:lang w:val="ru-UA"/>
        </w:rPr>
      </w:pPr>
      <w:r>
        <w:rPr>
          <w:rFonts w:asciiTheme="majorHAnsi" w:eastAsiaTheme="majorEastAsia" w:hAnsiTheme="majorHAnsi" w:cstheme="majorBidi"/>
          <w:color w:val="0F4761" w:themeColor="accent1" w:themeShade="BF"/>
          <w:sz w:val="40"/>
          <w:szCs w:val="40"/>
          <w:lang w:val="uk-UA"/>
        </w:rPr>
        <w:br w:type="page"/>
      </w:r>
    </w:p>
    <w:p w14:paraId="416D75B5" w14:textId="12EEC336" w:rsidR="009329CC" w:rsidRPr="00CF5E69" w:rsidRDefault="0075286E" w:rsidP="0075286E">
      <w:pPr>
        <w:pStyle w:val="1"/>
        <w:spacing w:line="360" w:lineRule="auto"/>
        <w:jc w:val="center"/>
        <w:rPr>
          <w:b/>
          <w:bCs/>
          <w:color w:val="auto"/>
          <w:lang w:val="uk-UA"/>
        </w:rPr>
      </w:pPr>
      <w:bookmarkStart w:id="6" w:name="_Toc160051550"/>
      <w:r w:rsidRPr="00CF5E69">
        <w:rPr>
          <w:b/>
          <w:bCs/>
          <w:color w:val="auto"/>
          <w:lang w:val="uk-UA"/>
        </w:rPr>
        <w:lastRenderedPageBreak/>
        <w:t>Список використаних джерел</w:t>
      </w:r>
      <w:bookmarkEnd w:id="6"/>
    </w:p>
    <w:p w14:paraId="53675904" w14:textId="77777777" w:rsidR="00474BCD" w:rsidRPr="00474BCD" w:rsidRDefault="00474BCD" w:rsidP="00474BCD">
      <w:pPr>
        <w:pStyle w:val="paragraph"/>
        <w:spacing w:before="0" w:beforeAutospacing="0" w:after="0" w:afterAutospacing="0"/>
        <w:ind w:left="360"/>
        <w:jc w:val="both"/>
        <w:textAlignment w:val="baseline"/>
        <w:rPr>
          <w:rStyle w:val="normaltextrun"/>
          <w:sz w:val="28"/>
          <w:szCs w:val="28"/>
        </w:rPr>
      </w:pPr>
    </w:p>
    <w:p w14:paraId="349DC723" w14:textId="77777777" w:rsidR="00474BCD" w:rsidRPr="00474BCD" w:rsidRDefault="00474BCD" w:rsidP="00B76D46">
      <w:pPr>
        <w:pStyle w:val="paragraph"/>
        <w:spacing w:after="0" w:line="360" w:lineRule="auto"/>
        <w:ind w:left="72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Підручники:</w:t>
      </w:r>
    </w:p>
    <w:p w14:paraId="23ED61C2"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Математичні моделі в охороні навколишнього середовища: https://www.hindawi.com/journals/mpe/2013/674316/</w:t>
      </w:r>
    </w:p>
    <w:p w14:paraId="64CC135C"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Моделювання та прогнозування стану довкілля: https://www.sciencedirect.com/topics/earth-and-planetary-sciences/environmental-modeling</w:t>
      </w:r>
    </w:p>
    <w:p w14:paraId="040F9FFE"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Прогнозування стану довкілля: https://www.monash.edu/business/marketing/marketing-dictionary/e/environmental-forecasting</w:t>
      </w:r>
    </w:p>
    <w:p w14:paraId="66799881" w14:textId="3956C26D" w:rsidR="00474BCD" w:rsidRPr="00474BCD" w:rsidRDefault="00474BCD" w:rsidP="00B76D46">
      <w:pPr>
        <w:pStyle w:val="paragraph"/>
        <w:spacing w:after="0" w:line="360" w:lineRule="auto"/>
        <w:ind w:left="72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Наукові статті:</w:t>
      </w:r>
    </w:p>
    <w:p w14:paraId="61DC86C5"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Моделювання поширення домішок у атмосфері: https://www.mdpi.com/2673-4931/19/1/18</w:t>
      </w:r>
    </w:p>
    <w:p w14:paraId="642B21B6" w14:textId="506DA17E"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Прогнозування забруднення атмосфери міста: https://journalofbigdata.springeropen.com/articles/10.1186/s40537-021-00548-</w:t>
      </w:r>
    </w:p>
    <w:p w14:paraId="65B91D67"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Імітаційна модель прогнозування розповсюдження домішок у атмосферному повітрі ОНД-86: https://par.nsf.gov/servlets/purl/10292915</w:t>
      </w:r>
    </w:p>
    <w:p w14:paraId="09A9F3E7"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Математичне моделювання поширення шкідливих домішок в атмосферному повітрі: https://scholar.google.com/</w:t>
      </w:r>
    </w:p>
    <w:p w14:paraId="57FEA594"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Розробка математичної моделі прогнозування забруднення атмосферного повітря: https://scholar.google.com/</w:t>
      </w:r>
    </w:p>
    <w:p w14:paraId="5F23159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Використання математичних моделей для прогнозування та оцінки впливу забруднення атмосферного повітря на здоров'я людини: https://scholar.google.com/</w:t>
      </w:r>
    </w:p>
    <w:p w14:paraId="600091EE"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Моделювання атмосферної дисперсії для прогнозування поширення забруднюючих речовин: https://scholar.google.com/</w:t>
      </w:r>
    </w:p>
    <w:p w14:paraId="10EB4143"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lastRenderedPageBreak/>
        <w:t>Сучасні методи математичного моделювання в задачах прогнозування забруднення атмосферного повітря: https://scholar.google.com/</w:t>
      </w:r>
    </w:p>
    <w:p w14:paraId="2C336D1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Застосування методів штучного інтелекту для прогнозування якості атмосферного повітря: https://scholar.google.com/</w:t>
      </w:r>
    </w:p>
    <w:p w14:paraId="4BED360B"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Веб-сайти:</w:t>
      </w:r>
    </w:p>
    <w:p w14:paraId="663F154B"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Національний університет цивільного захисту України: https://nuczu.edu.ua/eng/</w:t>
      </w:r>
    </w:p>
    <w:p w14:paraId="1D20BB29"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ВЦ "Академія": https://www.vc.academy/</w:t>
      </w:r>
    </w:p>
    <w:p w14:paraId="0BB8D05D"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Український гідрометеорологічний центр: https://www.meteo.gov.ua/en/</w:t>
      </w:r>
    </w:p>
    <w:p w14:paraId="4C1E49A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Міністерство екології та природних ресурсів України: https://mepr.gov.ua/</w:t>
      </w:r>
    </w:p>
    <w:p w14:paraId="40FCDC58" w14:textId="4646295C"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Державна служба України з надзвичайних ситуацій</w:t>
      </w:r>
    </w:p>
    <w:p w14:paraId="3F9DF0C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Інші джерела:</w:t>
      </w:r>
    </w:p>
    <w:p w14:paraId="292B408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Закони України про охорону довкілля: https://www.hg.org/legal-articles/environment-law-in-ukraine-6264</w:t>
      </w:r>
    </w:p>
    <w:p w14:paraId="7B57A8B9" w14:textId="78345FA4"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 xml:space="preserve">ДСТУ 2.2.17.001-2007. Атмосфера. Охорона атмосферного повітря. Вимоги до методів розрахунку викидів шкідливих речовин в атмосферу: </w:t>
      </w:r>
    </w:p>
    <w:p w14:paraId="477B8768" w14:textId="77777777" w:rsidR="003717E3" w:rsidRDefault="003717E3" w:rsidP="00B76D46">
      <w:pPr>
        <w:pStyle w:val="paragraph"/>
        <w:shd w:val="clear" w:color="auto" w:fill="FFFFFF"/>
        <w:spacing w:before="0" w:beforeAutospacing="0" w:after="0" w:afterAutospacing="0" w:line="360" w:lineRule="auto"/>
        <w:ind w:firstLine="705"/>
        <w:textAlignment w:val="baseline"/>
        <w:rPr>
          <w:rFonts w:ascii="Segoe UI" w:hAnsi="Segoe UI" w:cs="Segoe UI"/>
          <w:sz w:val="18"/>
          <w:szCs w:val="18"/>
        </w:rPr>
      </w:pPr>
      <w:r>
        <w:rPr>
          <w:rStyle w:val="eop"/>
          <w:rFonts w:eastAsiaTheme="majorEastAsia"/>
          <w:sz w:val="28"/>
          <w:szCs w:val="28"/>
        </w:rPr>
        <w:t> </w:t>
      </w:r>
    </w:p>
    <w:p w14:paraId="574B44A1" w14:textId="77777777" w:rsidR="003717E3" w:rsidRPr="003717E3" w:rsidRDefault="003717E3" w:rsidP="00B76D46">
      <w:pPr>
        <w:spacing w:line="360" w:lineRule="auto"/>
        <w:rPr>
          <w:lang w:val="uk-UA"/>
        </w:rPr>
      </w:pPr>
    </w:p>
    <w:sectPr w:rsidR="003717E3" w:rsidRPr="003717E3" w:rsidSect="00994169">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77B"/>
    <w:multiLevelType w:val="hybridMultilevel"/>
    <w:tmpl w:val="C69AB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45614C"/>
    <w:multiLevelType w:val="multilevel"/>
    <w:tmpl w:val="BA6A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B30CC"/>
    <w:multiLevelType w:val="multilevel"/>
    <w:tmpl w:val="8D1CCF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32B48"/>
    <w:multiLevelType w:val="multilevel"/>
    <w:tmpl w:val="529A6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D17B7"/>
    <w:multiLevelType w:val="multilevel"/>
    <w:tmpl w:val="034CFB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112AA"/>
    <w:multiLevelType w:val="multilevel"/>
    <w:tmpl w:val="61381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4176E"/>
    <w:multiLevelType w:val="multilevel"/>
    <w:tmpl w:val="034A6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82F6C"/>
    <w:multiLevelType w:val="multilevel"/>
    <w:tmpl w:val="F3860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87B7A"/>
    <w:multiLevelType w:val="multilevel"/>
    <w:tmpl w:val="8286BE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00FF9"/>
    <w:multiLevelType w:val="multilevel"/>
    <w:tmpl w:val="D668D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714223">
    <w:abstractNumId w:val="1"/>
  </w:num>
  <w:num w:numId="2" w16cid:durableId="1501432898">
    <w:abstractNumId w:val="6"/>
  </w:num>
  <w:num w:numId="3" w16cid:durableId="1624455939">
    <w:abstractNumId w:val="3"/>
  </w:num>
  <w:num w:numId="4" w16cid:durableId="1196381858">
    <w:abstractNumId w:val="9"/>
  </w:num>
  <w:num w:numId="5" w16cid:durableId="678433024">
    <w:abstractNumId w:val="7"/>
  </w:num>
  <w:num w:numId="6" w16cid:durableId="332731997">
    <w:abstractNumId w:val="5"/>
  </w:num>
  <w:num w:numId="7" w16cid:durableId="1538349330">
    <w:abstractNumId w:val="8"/>
  </w:num>
  <w:num w:numId="8" w16cid:durableId="1586065657">
    <w:abstractNumId w:val="2"/>
  </w:num>
  <w:num w:numId="9" w16cid:durableId="646083750">
    <w:abstractNumId w:val="4"/>
  </w:num>
  <w:num w:numId="10" w16cid:durableId="162477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46"/>
    <w:rsid w:val="001036CF"/>
    <w:rsid w:val="00144282"/>
    <w:rsid w:val="0018738D"/>
    <w:rsid w:val="002B666C"/>
    <w:rsid w:val="003337BC"/>
    <w:rsid w:val="003717E3"/>
    <w:rsid w:val="00474BCD"/>
    <w:rsid w:val="004E3044"/>
    <w:rsid w:val="0055023E"/>
    <w:rsid w:val="0061618A"/>
    <w:rsid w:val="006821AA"/>
    <w:rsid w:val="00710BA4"/>
    <w:rsid w:val="00714A2E"/>
    <w:rsid w:val="0075286E"/>
    <w:rsid w:val="007B5F41"/>
    <w:rsid w:val="009329CC"/>
    <w:rsid w:val="00963446"/>
    <w:rsid w:val="00994169"/>
    <w:rsid w:val="009E19DF"/>
    <w:rsid w:val="00AA5C60"/>
    <w:rsid w:val="00B76D46"/>
    <w:rsid w:val="00B92DF5"/>
    <w:rsid w:val="00C51134"/>
    <w:rsid w:val="00C653B2"/>
    <w:rsid w:val="00CA4E9B"/>
    <w:rsid w:val="00CE4EE3"/>
    <w:rsid w:val="00CF1ED1"/>
    <w:rsid w:val="00CF5E69"/>
    <w:rsid w:val="00D175DC"/>
    <w:rsid w:val="00D85520"/>
    <w:rsid w:val="00D92A32"/>
    <w:rsid w:val="00E4561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53AB"/>
  <w15:chartTrackingRefBased/>
  <w15:docId w15:val="{A3C4F231-A28A-49EA-A55A-0842EBF1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6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9634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34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34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34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34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34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34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34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634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9634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634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634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634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63446"/>
    <w:rPr>
      <w:rFonts w:eastAsiaTheme="majorEastAsia" w:cstheme="majorBidi"/>
      <w:color w:val="595959" w:themeColor="text1" w:themeTint="A6"/>
    </w:rPr>
  </w:style>
  <w:style w:type="character" w:customStyle="1" w:styleId="80">
    <w:name w:val="Заголовок 8 Знак"/>
    <w:basedOn w:val="a0"/>
    <w:link w:val="8"/>
    <w:uiPriority w:val="9"/>
    <w:semiHidden/>
    <w:rsid w:val="009634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63446"/>
    <w:rPr>
      <w:rFonts w:eastAsiaTheme="majorEastAsia" w:cstheme="majorBidi"/>
      <w:color w:val="272727" w:themeColor="text1" w:themeTint="D8"/>
    </w:rPr>
  </w:style>
  <w:style w:type="paragraph" w:styleId="a3">
    <w:name w:val="Title"/>
    <w:basedOn w:val="a"/>
    <w:next w:val="a"/>
    <w:link w:val="a4"/>
    <w:uiPriority w:val="10"/>
    <w:qFormat/>
    <w:rsid w:val="00963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34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344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634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3446"/>
    <w:pPr>
      <w:spacing w:before="160"/>
      <w:jc w:val="center"/>
    </w:pPr>
    <w:rPr>
      <w:i/>
      <w:iCs/>
      <w:color w:val="404040" w:themeColor="text1" w:themeTint="BF"/>
    </w:rPr>
  </w:style>
  <w:style w:type="character" w:customStyle="1" w:styleId="22">
    <w:name w:val="Цитата 2 Знак"/>
    <w:basedOn w:val="a0"/>
    <w:link w:val="21"/>
    <w:uiPriority w:val="29"/>
    <w:rsid w:val="00963446"/>
    <w:rPr>
      <w:i/>
      <w:iCs/>
      <w:color w:val="404040" w:themeColor="text1" w:themeTint="BF"/>
    </w:rPr>
  </w:style>
  <w:style w:type="paragraph" w:styleId="a7">
    <w:name w:val="List Paragraph"/>
    <w:basedOn w:val="a"/>
    <w:uiPriority w:val="34"/>
    <w:qFormat/>
    <w:rsid w:val="00963446"/>
    <w:pPr>
      <w:ind w:left="720"/>
      <w:contextualSpacing/>
    </w:pPr>
  </w:style>
  <w:style w:type="character" w:styleId="a8">
    <w:name w:val="Intense Emphasis"/>
    <w:basedOn w:val="a0"/>
    <w:uiPriority w:val="21"/>
    <w:qFormat/>
    <w:rsid w:val="00963446"/>
    <w:rPr>
      <w:i/>
      <w:iCs/>
      <w:color w:val="0F4761" w:themeColor="accent1" w:themeShade="BF"/>
    </w:rPr>
  </w:style>
  <w:style w:type="paragraph" w:styleId="a9">
    <w:name w:val="Intense Quote"/>
    <w:basedOn w:val="a"/>
    <w:next w:val="a"/>
    <w:link w:val="aa"/>
    <w:uiPriority w:val="30"/>
    <w:qFormat/>
    <w:rsid w:val="0096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63446"/>
    <w:rPr>
      <w:i/>
      <w:iCs/>
      <w:color w:val="0F4761" w:themeColor="accent1" w:themeShade="BF"/>
    </w:rPr>
  </w:style>
  <w:style w:type="character" w:styleId="ab">
    <w:name w:val="Intense Reference"/>
    <w:basedOn w:val="a0"/>
    <w:uiPriority w:val="32"/>
    <w:qFormat/>
    <w:rsid w:val="00963446"/>
    <w:rPr>
      <w:b/>
      <w:bCs/>
      <w:smallCaps/>
      <w:color w:val="0F4761" w:themeColor="accent1" w:themeShade="BF"/>
      <w:spacing w:val="5"/>
    </w:rPr>
  </w:style>
  <w:style w:type="paragraph" w:customStyle="1" w:styleId="paragraph">
    <w:name w:val="paragraph"/>
    <w:basedOn w:val="a"/>
    <w:rsid w:val="004E3044"/>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customStyle="1" w:styleId="normaltextrun">
    <w:name w:val="normaltextrun"/>
    <w:basedOn w:val="a0"/>
    <w:rsid w:val="004E3044"/>
  </w:style>
  <w:style w:type="character" w:customStyle="1" w:styleId="eop">
    <w:name w:val="eop"/>
    <w:basedOn w:val="a0"/>
    <w:rsid w:val="004E3044"/>
  </w:style>
  <w:style w:type="paragraph" w:styleId="ac">
    <w:name w:val="TOC Heading"/>
    <w:basedOn w:val="1"/>
    <w:next w:val="a"/>
    <w:uiPriority w:val="39"/>
    <w:unhideWhenUsed/>
    <w:qFormat/>
    <w:rsid w:val="0075286E"/>
    <w:pPr>
      <w:spacing w:before="240" w:after="0"/>
      <w:outlineLvl w:val="9"/>
    </w:pPr>
    <w:rPr>
      <w:kern w:val="0"/>
      <w:sz w:val="32"/>
      <w:szCs w:val="32"/>
      <w:lang w:eastAsia="ru-UA"/>
      <w14:ligatures w14:val="none"/>
    </w:rPr>
  </w:style>
  <w:style w:type="paragraph" w:styleId="11">
    <w:name w:val="toc 1"/>
    <w:basedOn w:val="a"/>
    <w:next w:val="a"/>
    <w:autoRedefine/>
    <w:uiPriority w:val="39"/>
    <w:unhideWhenUsed/>
    <w:rsid w:val="0075286E"/>
    <w:pPr>
      <w:spacing w:after="100"/>
    </w:pPr>
  </w:style>
  <w:style w:type="paragraph" w:styleId="23">
    <w:name w:val="toc 2"/>
    <w:basedOn w:val="a"/>
    <w:next w:val="a"/>
    <w:autoRedefine/>
    <w:uiPriority w:val="39"/>
    <w:unhideWhenUsed/>
    <w:rsid w:val="0075286E"/>
    <w:pPr>
      <w:spacing w:after="100"/>
      <w:ind w:left="220"/>
    </w:pPr>
  </w:style>
  <w:style w:type="paragraph" w:styleId="31">
    <w:name w:val="toc 3"/>
    <w:basedOn w:val="a"/>
    <w:next w:val="a"/>
    <w:autoRedefine/>
    <w:uiPriority w:val="39"/>
    <w:unhideWhenUsed/>
    <w:rsid w:val="0075286E"/>
    <w:pPr>
      <w:spacing w:after="100"/>
      <w:ind w:left="440"/>
    </w:pPr>
  </w:style>
  <w:style w:type="character" w:styleId="ad">
    <w:name w:val="Hyperlink"/>
    <w:basedOn w:val="a0"/>
    <w:uiPriority w:val="99"/>
    <w:unhideWhenUsed/>
    <w:rsid w:val="0075286E"/>
    <w:rPr>
      <w:color w:val="467886" w:themeColor="hyperlink"/>
      <w:u w:val="single"/>
    </w:rPr>
  </w:style>
  <w:style w:type="character" w:customStyle="1" w:styleId="tabchar">
    <w:name w:val="tabchar"/>
    <w:basedOn w:val="a0"/>
    <w:rsid w:val="003717E3"/>
  </w:style>
  <w:style w:type="paragraph" w:styleId="ae">
    <w:name w:val="Normal (Web)"/>
    <w:basedOn w:val="a"/>
    <w:uiPriority w:val="99"/>
    <w:unhideWhenUsed/>
    <w:rsid w:val="0061618A"/>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298">
      <w:bodyDiv w:val="1"/>
      <w:marLeft w:val="0"/>
      <w:marRight w:val="0"/>
      <w:marTop w:val="0"/>
      <w:marBottom w:val="0"/>
      <w:divBdr>
        <w:top w:val="none" w:sz="0" w:space="0" w:color="auto"/>
        <w:left w:val="none" w:sz="0" w:space="0" w:color="auto"/>
        <w:bottom w:val="none" w:sz="0" w:space="0" w:color="auto"/>
        <w:right w:val="none" w:sz="0" w:space="0" w:color="auto"/>
      </w:divBdr>
    </w:div>
    <w:div w:id="277026386">
      <w:bodyDiv w:val="1"/>
      <w:marLeft w:val="0"/>
      <w:marRight w:val="0"/>
      <w:marTop w:val="0"/>
      <w:marBottom w:val="0"/>
      <w:divBdr>
        <w:top w:val="none" w:sz="0" w:space="0" w:color="auto"/>
        <w:left w:val="none" w:sz="0" w:space="0" w:color="auto"/>
        <w:bottom w:val="none" w:sz="0" w:space="0" w:color="auto"/>
        <w:right w:val="none" w:sz="0" w:space="0" w:color="auto"/>
      </w:divBdr>
    </w:div>
    <w:div w:id="343826052">
      <w:bodyDiv w:val="1"/>
      <w:marLeft w:val="0"/>
      <w:marRight w:val="0"/>
      <w:marTop w:val="0"/>
      <w:marBottom w:val="0"/>
      <w:divBdr>
        <w:top w:val="none" w:sz="0" w:space="0" w:color="auto"/>
        <w:left w:val="none" w:sz="0" w:space="0" w:color="auto"/>
        <w:bottom w:val="none" w:sz="0" w:space="0" w:color="auto"/>
        <w:right w:val="none" w:sz="0" w:space="0" w:color="auto"/>
      </w:divBdr>
    </w:div>
    <w:div w:id="376852418">
      <w:bodyDiv w:val="1"/>
      <w:marLeft w:val="0"/>
      <w:marRight w:val="0"/>
      <w:marTop w:val="0"/>
      <w:marBottom w:val="0"/>
      <w:divBdr>
        <w:top w:val="none" w:sz="0" w:space="0" w:color="auto"/>
        <w:left w:val="none" w:sz="0" w:space="0" w:color="auto"/>
        <w:bottom w:val="none" w:sz="0" w:space="0" w:color="auto"/>
        <w:right w:val="none" w:sz="0" w:space="0" w:color="auto"/>
      </w:divBdr>
    </w:div>
    <w:div w:id="498081575">
      <w:bodyDiv w:val="1"/>
      <w:marLeft w:val="0"/>
      <w:marRight w:val="0"/>
      <w:marTop w:val="0"/>
      <w:marBottom w:val="0"/>
      <w:divBdr>
        <w:top w:val="none" w:sz="0" w:space="0" w:color="auto"/>
        <w:left w:val="none" w:sz="0" w:space="0" w:color="auto"/>
        <w:bottom w:val="none" w:sz="0" w:space="0" w:color="auto"/>
        <w:right w:val="none" w:sz="0" w:space="0" w:color="auto"/>
      </w:divBdr>
      <w:divsChild>
        <w:div w:id="18555751">
          <w:marLeft w:val="0"/>
          <w:marRight w:val="0"/>
          <w:marTop w:val="0"/>
          <w:marBottom w:val="0"/>
          <w:divBdr>
            <w:top w:val="none" w:sz="0" w:space="0" w:color="auto"/>
            <w:left w:val="none" w:sz="0" w:space="0" w:color="auto"/>
            <w:bottom w:val="none" w:sz="0" w:space="0" w:color="auto"/>
            <w:right w:val="none" w:sz="0" w:space="0" w:color="auto"/>
          </w:divBdr>
        </w:div>
        <w:div w:id="983392150">
          <w:marLeft w:val="0"/>
          <w:marRight w:val="0"/>
          <w:marTop w:val="0"/>
          <w:marBottom w:val="0"/>
          <w:divBdr>
            <w:top w:val="none" w:sz="0" w:space="0" w:color="auto"/>
            <w:left w:val="none" w:sz="0" w:space="0" w:color="auto"/>
            <w:bottom w:val="none" w:sz="0" w:space="0" w:color="auto"/>
            <w:right w:val="none" w:sz="0" w:space="0" w:color="auto"/>
          </w:divBdr>
        </w:div>
        <w:div w:id="780146601">
          <w:marLeft w:val="0"/>
          <w:marRight w:val="0"/>
          <w:marTop w:val="0"/>
          <w:marBottom w:val="0"/>
          <w:divBdr>
            <w:top w:val="none" w:sz="0" w:space="0" w:color="auto"/>
            <w:left w:val="none" w:sz="0" w:space="0" w:color="auto"/>
            <w:bottom w:val="none" w:sz="0" w:space="0" w:color="auto"/>
            <w:right w:val="none" w:sz="0" w:space="0" w:color="auto"/>
          </w:divBdr>
        </w:div>
        <w:div w:id="1125006664">
          <w:marLeft w:val="0"/>
          <w:marRight w:val="0"/>
          <w:marTop w:val="0"/>
          <w:marBottom w:val="0"/>
          <w:divBdr>
            <w:top w:val="none" w:sz="0" w:space="0" w:color="auto"/>
            <w:left w:val="none" w:sz="0" w:space="0" w:color="auto"/>
            <w:bottom w:val="none" w:sz="0" w:space="0" w:color="auto"/>
            <w:right w:val="none" w:sz="0" w:space="0" w:color="auto"/>
          </w:divBdr>
        </w:div>
        <w:div w:id="212667730">
          <w:marLeft w:val="0"/>
          <w:marRight w:val="0"/>
          <w:marTop w:val="0"/>
          <w:marBottom w:val="0"/>
          <w:divBdr>
            <w:top w:val="none" w:sz="0" w:space="0" w:color="auto"/>
            <w:left w:val="none" w:sz="0" w:space="0" w:color="auto"/>
            <w:bottom w:val="none" w:sz="0" w:space="0" w:color="auto"/>
            <w:right w:val="none" w:sz="0" w:space="0" w:color="auto"/>
          </w:divBdr>
        </w:div>
        <w:div w:id="477695544">
          <w:marLeft w:val="0"/>
          <w:marRight w:val="0"/>
          <w:marTop w:val="0"/>
          <w:marBottom w:val="0"/>
          <w:divBdr>
            <w:top w:val="none" w:sz="0" w:space="0" w:color="auto"/>
            <w:left w:val="none" w:sz="0" w:space="0" w:color="auto"/>
            <w:bottom w:val="none" w:sz="0" w:space="0" w:color="auto"/>
            <w:right w:val="none" w:sz="0" w:space="0" w:color="auto"/>
          </w:divBdr>
        </w:div>
        <w:div w:id="2128038624">
          <w:marLeft w:val="0"/>
          <w:marRight w:val="0"/>
          <w:marTop w:val="0"/>
          <w:marBottom w:val="0"/>
          <w:divBdr>
            <w:top w:val="none" w:sz="0" w:space="0" w:color="auto"/>
            <w:left w:val="none" w:sz="0" w:space="0" w:color="auto"/>
            <w:bottom w:val="none" w:sz="0" w:space="0" w:color="auto"/>
            <w:right w:val="none" w:sz="0" w:space="0" w:color="auto"/>
          </w:divBdr>
        </w:div>
      </w:divsChild>
    </w:div>
    <w:div w:id="829519910">
      <w:bodyDiv w:val="1"/>
      <w:marLeft w:val="0"/>
      <w:marRight w:val="0"/>
      <w:marTop w:val="0"/>
      <w:marBottom w:val="0"/>
      <w:divBdr>
        <w:top w:val="none" w:sz="0" w:space="0" w:color="auto"/>
        <w:left w:val="none" w:sz="0" w:space="0" w:color="auto"/>
        <w:bottom w:val="none" w:sz="0" w:space="0" w:color="auto"/>
        <w:right w:val="none" w:sz="0" w:space="0" w:color="auto"/>
      </w:divBdr>
    </w:div>
    <w:div w:id="1059011329">
      <w:bodyDiv w:val="1"/>
      <w:marLeft w:val="0"/>
      <w:marRight w:val="0"/>
      <w:marTop w:val="0"/>
      <w:marBottom w:val="0"/>
      <w:divBdr>
        <w:top w:val="none" w:sz="0" w:space="0" w:color="auto"/>
        <w:left w:val="none" w:sz="0" w:space="0" w:color="auto"/>
        <w:bottom w:val="none" w:sz="0" w:space="0" w:color="auto"/>
        <w:right w:val="none" w:sz="0" w:space="0" w:color="auto"/>
      </w:divBdr>
    </w:div>
    <w:div w:id="1154179841">
      <w:bodyDiv w:val="1"/>
      <w:marLeft w:val="0"/>
      <w:marRight w:val="0"/>
      <w:marTop w:val="0"/>
      <w:marBottom w:val="0"/>
      <w:divBdr>
        <w:top w:val="none" w:sz="0" w:space="0" w:color="auto"/>
        <w:left w:val="none" w:sz="0" w:space="0" w:color="auto"/>
        <w:bottom w:val="none" w:sz="0" w:space="0" w:color="auto"/>
        <w:right w:val="none" w:sz="0" w:space="0" w:color="auto"/>
      </w:divBdr>
    </w:div>
    <w:div w:id="1251083557">
      <w:bodyDiv w:val="1"/>
      <w:marLeft w:val="0"/>
      <w:marRight w:val="0"/>
      <w:marTop w:val="0"/>
      <w:marBottom w:val="0"/>
      <w:divBdr>
        <w:top w:val="none" w:sz="0" w:space="0" w:color="auto"/>
        <w:left w:val="none" w:sz="0" w:space="0" w:color="auto"/>
        <w:bottom w:val="none" w:sz="0" w:space="0" w:color="auto"/>
        <w:right w:val="none" w:sz="0" w:space="0" w:color="auto"/>
      </w:divBdr>
    </w:div>
    <w:div w:id="1342008348">
      <w:bodyDiv w:val="1"/>
      <w:marLeft w:val="0"/>
      <w:marRight w:val="0"/>
      <w:marTop w:val="0"/>
      <w:marBottom w:val="0"/>
      <w:divBdr>
        <w:top w:val="none" w:sz="0" w:space="0" w:color="auto"/>
        <w:left w:val="none" w:sz="0" w:space="0" w:color="auto"/>
        <w:bottom w:val="none" w:sz="0" w:space="0" w:color="auto"/>
        <w:right w:val="none" w:sz="0" w:space="0" w:color="auto"/>
      </w:divBdr>
    </w:div>
    <w:div w:id="1347098217">
      <w:bodyDiv w:val="1"/>
      <w:marLeft w:val="0"/>
      <w:marRight w:val="0"/>
      <w:marTop w:val="0"/>
      <w:marBottom w:val="0"/>
      <w:divBdr>
        <w:top w:val="none" w:sz="0" w:space="0" w:color="auto"/>
        <w:left w:val="none" w:sz="0" w:space="0" w:color="auto"/>
        <w:bottom w:val="none" w:sz="0" w:space="0" w:color="auto"/>
        <w:right w:val="none" w:sz="0" w:space="0" w:color="auto"/>
      </w:divBdr>
    </w:div>
    <w:div w:id="1492138296">
      <w:bodyDiv w:val="1"/>
      <w:marLeft w:val="0"/>
      <w:marRight w:val="0"/>
      <w:marTop w:val="0"/>
      <w:marBottom w:val="0"/>
      <w:divBdr>
        <w:top w:val="none" w:sz="0" w:space="0" w:color="auto"/>
        <w:left w:val="none" w:sz="0" w:space="0" w:color="auto"/>
        <w:bottom w:val="none" w:sz="0" w:space="0" w:color="auto"/>
        <w:right w:val="none" w:sz="0" w:space="0" w:color="auto"/>
      </w:divBdr>
      <w:divsChild>
        <w:div w:id="40057156">
          <w:marLeft w:val="0"/>
          <w:marRight w:val="0"/>
          <w:marTop w:val="0"/>
          <w:marBottom w:val="0"/>
          <w:divBdr>
            <w:top w:val="none" w:sz="0" w:space="0" w:color="auto"/>
            <w:left w:val="none" w:sz="0" w:space="0" w:color="auto"/>
            <w:bottom w:val="none" w:sz="0" w:space="0" w:color="auto"/>
            <w:right w:val="none" w:sz="0" w:space="0" w:color="auto"/>
          </w:divBdr>
        </w:div>
        <w:div w:id="69431416">
          <w:marLeft w:val="0"/>
          <w:marRight w:val="0"/>
          <w:marTop w:val="0"/>
          <w:marBottom w:val="0"/>
          <w:divBdr>
            <w:top w:val="none" w:sz="0" w:space="0" w:color="auto"/>
            <w:left w:val="none" w:sz="0" w:space="0" w:color="auto"/>
            <w:bottom w:val="none" w:sz="0" w:space="0" w:color="auto"/>
            <w:right w:val="none" w:sz="0" w:space="0" w:color="auto"/>
          </w:divBdr>
        </w:div>
        <w:div w:id="1461535616">
          <w:marLeft w:val="0"/>
          <w:marRight w:val="0"/>
          <w:marTop w:val="0"/>
          <w:marBottom w:val="0"/>
          <w:divBdr>
            <w:top w:val="none" w:sz="0" w:space="0" w:color="auto"/>
            <w:left w:val="none" w:sz="0" w:space="0" w:color="auto"/>
            <w:bottom w:val="none" w:sz="0" w:space="0" w:color="auto"/>
            <w:right w:val="none" w:sz="0" w:space="0" w:color="auto"/>
          </w:divBdr>
        </w:div>
        <w:div w:id="746224614">
          <w:marLeft w:val="0"/>
          <w:marRight w:val="0"/>
          <w:marTop w:val="0"/>
          <w:marBottom w:val="0"/>
          <w:divBdr>
            <w:top w:val="none" w:sz="0" w:space="0" w:color="auto"/>
            <w:left w:val="none" w:sz="0" w:space="0" w:color="auto"/>
            <w:bottom w:val="none" w:sz="0" w:space="0" w:color="auto"/>
            <w:right w:val="none" w:sz="0" w:space="0" w:color="auto"/>
          </w:divBdr>
        </w:div>
        <w:div w:id="1416366747">
          <w:marLeft w:val="0"/>
          <w:marRight w:val="0"/>
          <w:marTop w:val="0"/>
          <w:marBottom w:val="0"/>
          <w:divBdr>
            <w:top w:val="none" w:sz="0" w:space="0" w:color="auto"/>
            <w:left w:val="none" w:sz="0" w:space="0" w:color="auto"/>
            <w:bottom w:val="none" w:sz="0" w:space="0" w:color="auto"/>
            <w:right w:val="none" w:sz="0" w:space="0" w:color="auto"/>
          </w:divBdr>
        </w:div>
        <w:div w:id="1458446430">
          <w:marLeft w:val="0"/>
          <w:marRight w:val="0"/>
          <w:marTop w:val="0"/>
          <w:marBottom w:val="0"/>
          <w:divBdr>
            <w:top w:val="none" w:sz="0" w:space="0" w:color="auto"/>
            <w:left w:val="none" w:sz="0" w:space="0" w:color="auto"/>
            <w:bottom w:val="none" w:sz="0" w:space="0" w:color="auto"/>
            <w:right w:val="none" w:sz="0" w:space="0" w:color="auto"/>
          </w:divBdr>
        </w:div>
        <w:div w:id="1138835021">
          <w:marLeft w:val="0"/>
          <w:marRight w:val="0"/>
          <w:marTop w:val="0"/>
          <w:marBottom w:val="0"/>
          <w:divBdr>
            <w:top w:val="none" w:sz="0" w:space="0" w:color="auto"/>
            <w:left w:val="none" w:sz="0" w:space="0" w:color="auto"/>
            <w:bottom w:val="none" w:sz="0" w:space="0" w:color="auto"/>
            <w:right w:val="none" w:sz="0" w:space="0" w:color="auto"/>
          </w:divBdr>
        </w:div>
        <w:div w:id="856312318">
          <w:marLeft w:val="0"/>
          <w:marRight w:val="0"/>
          <w:marTop w:val="0"/>
          <w:marBottom w:val="0"/>
          <w:divBdr>
            <w:top w:val="none" w:sz="0" w:space="0" w:color="auto"/>
            <w:left w:val="none" w:sz="0" w:space="0" w:color="auto"/>
            <w:bottom w:val="none" w:sz="0" w:space="0" w:color="auto"/>
            <w:right w:val="none" w:sz="0" w:space="0" w:color="auto"/>
          </w:divBdr>
        </w:div>
        <w:div w:id="606079160">
          <w:marLeft w:val="0"/>
          <w:marRight w:val="0"/>
          <w:marTop w:val="0"/>
          <w:marBottom w:val="0"/>
          <w:divBdr>
            <w:top w:val="none" w:sz="0" w:space="0" w:color="auto"/>
            <w:left w:val="none" w:sz="0" w:space="0" w:color="auto"/>
            <w:bottom w:val="none" w:sz="0" w:space="0" w:color="auto"/>
            <w:right w:val="none" w:sz="0" w:space="0" w:color="auto"/>
          </w:divBdr>
        </w:div>
        <w:div w:id="135268061">
          <w:marLeft w:val="0"/>
          <w:marRight w:val="0"/>
          <w:marTop w:val="0"/>
          <w:marBottom w:val="0"/>
          <w:divBdr>
            <w:top w:val="none" w:sz="0" w:space="0" w:color="auto"/>
            <w:left w:val="none" w:sz="0" w:space="0" w:color="auto"/>
            <w:bottom w:val="none" w:sz="0" w:space="0" w:color="auto"/>
            <w:right w:val="none" w:sz="0" w:space="0" w:color="auto"/>
          </w:divBdr>
        </w:div>
        <w:div w:id="1178689994">
          <w:marLeft w:val="0"/>
          <w:marRight w:val="0"/>
          <w:marTop w:val="0"/>
          <w:marBottom w:val="0"/>
          <w:divBdr>
            <w:top w:val="none" w:sz="0" w:space="0" w:color="auto"/>
            <w:left w:val="none" w:sz="0" w:space="0" w:color="auto"/>
            <w:bottom w:val="none" w:sz="0" w:space="0" w:color="auto"/>
            <w:right w:val="none" w:sz="0" w:space="0" w:color="auto"/>
          </w:divBdr>
        </w:div>
        <w:div w:id="958297971">
          <w:marLeft w:val="0"/>
          <w:marRight w:val="0"/>
          <w:marTop w:val="0"/>
          <w:marBottom w:val="0"/>
          <w:divBdr>
            <w:top w:val="none" w:sz="0" w:space="0" w:color="auto"/>
            <w:left w:val="none" w:sz="0" w:space="0" w:color="auto"/>
            <w:bottom w:val="none" w:sz="0" w:space="0" w:color="auto"/>
            <w:right w:val="none" w:sz="0" w:space="0" w:color="auto"/>
          </w:divBdr>
        </w:div>
        <w:div w:id="483741474">
          <w:marLeft w:val="0"/>
          <w:marRight w:val="0"/>
          <w:marTop w:val="0"/>
          <w:marBottom w:val="0"/>
          <w:divBdr>
            <w:top w:val="none" w:sz="0" w:space="0" w:color="auto"/>
            <w:left w:val="none" w:sz="0" w:space="0" w:color="auto"/>
            <w:bottom w:val="none" w:sz="0" w:space="0" w:color="auto"/>
            <w:right w:val="none" w:sz="0" w:space="0" w:color="auto"/>
          </w:divBdr>
        </w:div>
        <w:div w:id="2083289429">
          <w:marLeft w:val="0"/>
          <w:marRight w:val="0"/>
          <w:marTop w:val="0"/>
          <w:marBottom w:val="0"/>
          <w:divBdr>
            <w:top w:val="none" w:sz="0" w:space="0" w:color="auto"/>
            <w:left w:val="none" w:sz="0" w:space="0" w:color="auto"/>
            <w:bottom w:val="none" w:sz="0" w:space="0" w:color="auto"/>
            <w:right w:val="none" w:sz="0" w:space="0" w:color="auto"/>
          </w:divBdr>
        </w:div>
        <w:div w:id="1382747902">
          <w:marLeft w:val="0"/>
          <w:marRight w:val="0"/>
          <w:marTop w:val="0"/>
          <w:marBottom w:val="0"/>
          <w:divBdr>
            <w:top w:val="none" w:sz="0" w:space="0" w:color="auto"/>
            <w:left w:val="none" w:sz="0" w:space="0" w:color="auto"/>
            <w:bottom w:val="none" w:sz="0" w:space="0" w:color="auto"/>
            <w:right w:val="none" w:sz="0" w:space="0" w:color="auto"/>
          </w:divBdr>
        </w:div>
        <w:div w:id="1000619503">
          <w:marLeft w:val="0"/>
          <w:marRight w:val="0"/>
          <w:marTop w:val="0"/>
          <w:marBottom w:val="0"/>
          <w:divBdr>
            <w:top w:val="none" w:sz="0" w:space="0" w:color="auto"/>
            <w:left w:val="none" w:sz="0" w:space="0" w:color="auto"/>
            <w:bottom w:val="none" w:sz="0" w:space="0" w:color="auto"/>
            <w:right w:val="none" w:sz="0" w:space="0" w:color="auto"/>
          </w:divBdr>
        </w:div>
        <w:div w:id="580336851">
          <w:marLeft w:val="0"/>
          <w:marRight w:val="0"/>
          <w:marTop w:val="0"/>
          <w:marBottom w:val="0"/>
          <w:divBdr>
            <w:top w:val="none" w:sz="0" w:space="0" w:color="auto"/>
            <w:left w:val="none" w:sz="0" w:space="0" w:color="auto"/>
            <w:bottom w:val="none" w:sz="0" w:space="0" w:color="auto"/>
            <w:right w:val="none" w:sz="0" w:space="0" w:color="auto"/>
          </w:divBdr>
        </w:div>
        <w:div w:id="1932541403">
          <w:marLeft w:val="0"/>
          <w:marRight w:val="0"/>
          <w:marTop w:val="0"/>
          <w:marBottom w:val="0"/>
          <w:divBdr>
            <w:top w:val="none" w:sz="0" w:space="0" w:color="auto"/>
            <w:left w:val="none" w:sz="0" w:space="0" w:color="auto"/>
            <w:bottom w:val="none" w:sz="0" w:space="0" w:color="auto"/>
            <w:right w:val="none" w:sz="0" w:space="0" w:color="auto"/>
          </w:divBdr>
        </w:div>
        <w:div w:id="555313263">
          <w:marLeft w:val="0"/>
          <w:marRight w:val="0"/>
          <w:marTop w:val="0"/>
          <w:marBottom w:val="0"/>
          <w:divBdr>
            <w:top w:val="none" w:sz="0" w:space="0" w:color="auto"/>
            <w:left w:val="none" w:sz="0" w:space="0" w:color="auto"/>
            <w:bottom w:val="none" w:sz="0" w:space="0" w:color="auto"/>
            <w:right w:val="none" w:sz="0" w:space="0" w:color="auto"/>
          </w:divBdr>
        </w:div>
        <w:div w:id="529222300">
          <w:marLeft w:val="0"/>
          <w:marRight w:val="0"/>
          <w:marTop w:val="0"/>
          <w:marBottom w:val="0"/>
          <w:divBdr>
            <w:top w:val="none" w:sz="0" w:space="0" w:color="auto"/>
            <w:left w:val="none" w:sz="0" w:space="0" w:color="auto"/>
            <w:bottom w:val="none" w:sz="0" w:space="0" w:color="auto"/>
            <w:right w:val="none" w:sz="0" w:space="0" w:color="auto"/>
          </w:divBdr>
        </w:div>
        <w:div w:id="1467892592">
          <w:marLeft w:val="0"/>
          <w:marRight w:val="0"/>
          <w:marTop w:val="0"/>
          <w:marBottom w:val="0"/>
          <w:divBdr>
            <w:top w:val="none" w:sz="0" w:space="0" w:color="auto"/>
            <w:left w:val="none" w:sz="0" w:space="0" w:color="auto"/>
            <w:bottom w:val="none" w:sz="0" w:space="0" w:color="auto"/>
            <w:right w:val="none" w:sz="0" w:space="0" w:color="auto"/>
          </w:divBdr>
        </w:div>
        <w:div w:id="1058282545">
          <w:marLeft w:val="0"/>
          <w:marRight w:val="0"/>
          <w:marTop w:val="0"/>
          <w:marBottom w:val="0"/>
          <w:divBdr>
            <w:top w:val="none" w:sz="0" w:space="0" w:color="auto"/>
            <w:left w:val="none" w:sz="0" w:space="0" w:color="auto"/>
            <w:bottom w:val="none" w:sz="0" w:space="0" w:color="auto"/>
            <w:right w:val="none" w:sz="0" w:space="0" w:color="auto"/>
          </w:divBdr>
        </w:div>
        <w:div w:id="448740351">
          <w:marLeft w:val="0"/>
          <w:marRight w:val="0"/>
          <w:marTop w:val="0"/>
          <w:marBottom w:val="0"/>
          <w:divBdr>
            <w:top w:val="none" w:sz="0" w:space="0" w:color="auto"/>
            <w:left w:val="none" w:sz="0" w:space="0" w:color="auto"/>
            <w:bottom w:val="none" w:sz="0" w:space="0" w:color="auto"/>
            <w:right w:val="none" w:sz="0" w:space="0" w:color="auto"/>
          </w:divBdr>
        </w:div>
        <w:div w:id="1042748558">
          <w:marLeft w:val="0"/>
          <w:marRight w:val="0"/>
          <w:marTop w:val="0"/>
          <w:marBottom w:val="0"/>
          <w:divBdr>
            <w:top w:val="none" w:sz="0" w:space="0" w:color="auto"/>
            <w:left w:val="none" w:sz="0" w:space="0" w:color="auto"/>
            <w:bottom w:val="none" w:sz="0" w:space="0" w:color="auto"/>
            <w:right w:val="none" w:sz="0" w:space="0" w:color="auto"/>
          </w:divBdr>
        </w:div>
        <w:div w:id="200289046">
          <w:marLeft w:val="0"/>
          <w:marRight w:val="0"/>
          <w:marTop w:val="0"/>
          <w:marBottom w:val="0"/>
          <w:divBdr>
            <w:top w:val="none" w:sz="0" w:space="0" w:color="auto"/>
            <w:left w:val="none" w:sz="0" w:space="0" w:color="auto"/>
            <w:bottom w:val="none" w:sz="0" w:space="0" w:color="auto"/>
            <w:right w:val="none" w:sz="0" w:space="0" w:color="auto"/>
          </w:divBdr>
        </w:div>
        <w:div w:id="183713428">
          <w:marLeft w:val="0"/>
          <w:marRight w:val="0"/>
          <w:marTop w:val="0"/>
          <w:marBottom w:val="0"/>
          <w:divBdr>
            <w:top w:val="none" w:sz="0" w:space="0" w:color="auto"/>
            <w:left w:val="none" w:sz="0" w:space="0" w:color="auto"/>
            <w:bottom w:val="none" w:sz="0" w:space="0" w:color="auto"/>
            <w:right w:val="none" w:sz="0" w:space="0" w:color="auto"/>
          </w:divBdr>
        </w:div>
        <w:div w:id="1300845143">
          <w:marLeft w:val="0"/>
          <w:marRight w:val="0"/>
          <w:marTop w:val="0"/>
          <w:marBottom w:val="0"/>
          <w:divBdr>
            <w:top w:val="none" w:sz="0" w:space="0" w:color="auto"/>
            <w:left w:val="none" w:sz="0" w:space="0" w:color="auto"/>
            <w:bottom w:val="none" w:sz="0" w:space="0" w:color="auto"/>
            <w:right w:val="none" w:sz="0" w:space="0" w:color="auto"/>
          </w:divBdr>
        </w:div>
        <w:div w:id="2040810246">
          <w:marLeft w:val="0"/>
          <w:marRight w:val="0"/>
          <w:marTop w:val="0"/>
          <w:marBottom w:val="0"/>
          <w:divBdr>
            <w:top w:val="none" w:sz="0" w:space="0" w:color="auto"/>
            <w:left w:val="none" w:sz="0" w:space="0" w:color="auto"/>
            <w:bottom w:val="none" w:sz="0" w:space="0" w:color="auto"/>
            <w:right w:val="none" w:sz="0" w:space="0" w:color="auto"/>
          </w:divBdr>
        </w:div>
        <w:div w:id="1136531416">
          <w:marLeft w:val="0"/>
          <w:marRight w:val="0"/>
          <w:marTop w:val="0"/>
          <w:marBottom w:val="0"/>
          <w:divBdr>
            <w:top w:val="none" w:sz="0" w:space="0" w:color="auto"/>
            <w:left w:val="none" w:sz="0" w:space="0" w:color="auto"/>
            <w:bottom w:val="none" w:sz="0" w:space="0" w:color="auto"/>
            <w:right w:val="none" w:sz="0" w:space="0" w:color="auto"/>
          </w:divBdr>
        </w:div>
        <w:div w:id="1050422165">
          <w:marLeft w:val="0"/>
          <w:marRight w:val="0"/>
          <w:marTop w:val="0"/>
          <w:marBottom w:val="0"/>
          <w:divBdr>
            <w:top w:val="none" w:sz="0" w:space="0" w:color="auto"/>
            <w:left w:val="none" w:sz="0" w:space="0" w:color="auto"/>
            <w:bottom w:val="none" w:sz="0" w:space="0" w:color="auto"/>
            <w:right w:val="none" w:sz="0" w:space="0" w:color="auto"/>
          </w:divBdr>
        </w:div>
        <w:div w:id="294066436">
          <w:marLeft w:val="0"/>
          <w:marRight w:val="0"/>
          <w:marTop w:val="0"/>
          <w:marBottom w:val="0"/>
          <w:divBdr>
            <w:top w:val="none" w:sz="0" w:space="0" w:color="auto"/>
            <w:left w:val="none" w:sz="0" w:space="0" w:color="auto"/>
            <w:bottom w:val="none" w:sz="0" w:space="0" w:color="auto"/>
            <w:right w:val="none" w:sz="0" w:space="0" w:color="auto"/>
          </w:divBdr>
        </w:div>
        <w:div w:id="878321258">
          <w:marLeft w:val="0"/>
          <w:marRight w:val="0"/>
          <w:marTop w:val="0"/>
          <w:marBottom w:val="0"/>
          <w:divBdr>
            <w:top w:val="none" w:sz="0" w:space="0" w:color="auto"/>
            <w:left w:val="none" w:sz="0" w:space="0" w:color="auto"/>
            <w:bottom w:val="none" w:sz="0" w:space="0" w:color="auto"/>
            <w:right w:val="none" w:sz="0" w:space="0" w:color="auto"/>
          </w:divBdr>
        </w:div>
        <w:div w:id="1713848575">
          <w:marLeft w:val="0"/>
          <w:marRight w:val="0"/>
          <w:marTop w:val="0"/>
          <w:marBottom w:val="0"/>
          <w:divBdr>
            <w:top w:val="none" w:sz="0" w:space="0" w:color="auto"/>
            <w:left w:val="none" w:sz="0" w:space="0" w:color="auto"/>
            <w:bottom w:val="none" w:sz="0" w:space="0" w:color="auto"/>
            <w:right w:val="none" w:sz="0" w:space="0" w:color="auto"/>
          </w:divBdr>
        </w:div>
        <w:div w:id="414211349">
          <w:marLeft w:val="0"/>
          <w:marRight w:val="0"/>
          <w:marTop w:val="0"/>
          <w:marBottom w:val="0"/>
          <w:divBdr>
            <w:top w:val="none" w:sz="0" w:space="0" w:color="auto"/>
            <w:left w:val="none" w:sz="0" w:space="0" w:color="auto"/>
            <w:bottom w:val="none" w:sz="0" w:space="0" w:color="auto"/>
            <w:right w:val="none" w:sz="0" w:space="0" w:color="auto"/>
          </w:divBdr>
        </w:div>
        <w:div w:id="153029762">
          <w:marLeft w:val="0"/>
          <w:marRight w:val="0"/>
          <w:marTop w:val="0"/>
          <w:marBottom w:val="0"/>
          <w:divBdr>
            <w:top w:val="none" w:sz="0" w:space="0" w:color="auto"/>
            <w:left w:val="none" w:sz="0" w:space="0" w:color="auto"/>
            <w:bottom w:val="none" w:sz="0" w:space="0" w:color="auto"/>
            <w:right w:val="none" w:sz="0" w:space="0" w:color="auto"/>
          </w:divBdr>
        </w:div>
        <w:div w:id="1342202997">
          <w:marLeft w:val="0"/>
          <w:marRight w:val="0"/>
          <w:marTop w:val="0"/>
          <w:marBottom w:val="0"/>
          <w:divBdr>
            <w:top w:val="none" w:sz="0" w:space="0" w:color="auto"/>
            <w:left w:val="none" w:sz="0" w:space="0" w:color="auto"/>
            <w:bottom w:val="none" w:sz="0" w:space="0" w:color="auto"/>
            <w:right w:val="none" w:sz="0" w:space="0" w:color="auto"/>
          </w:divBdr>
        </w:div>
        <w:div w:id="108664013">
          <w:marLeft w:val="0"/>
          <w:marRight w:val="0"/>
          <w:marTop w:val="0"/>
          <w:marBottom w:val="0"/>
          <w:divBdr>
            <w:top w:val="none" w:sz="0" w:space="0" w:color="auto"/>
            <w:left w:val="none" w:sz="0" w:space="0" w:color="auto"/>
            <w:bottom w:val="none" w:sz="0" w:space="0" w:color="auto"/>
            <w:right w:val="none" w:sz="0" w:space="0" w:color="auto"/>
          </w:divBdr>
        </w:div>
        <w:div w:id="173543375">
          <w:marLeft w:val="0"/>
          <w:marRight w:val="0"/>
          <w:marTop w:val="0"/>
          <w:marBottom w:val="0"/>
          <w:divBdr>
            <w:top w:val="none" w:sz="0" w:space="0" w:color="auto"/>
            <w:left w:val="none" w:sz="0" w:space="0" w:color="auto"/>
            <w:bottom w:val="none" w:sz="0" w:space="0" w:color="auto"/>
            <w:right w:val="none" w:sz="0" w:space="0" w:color="auto"/>
          </w:divBdr>
        </w:div>
        <w:div w:id="198081805">
          <w:marLeft w:val="0"/>
          <w:marRight w:val="0"/>
          <w:marTop w:val="0"/>
          <w:marBottom w:val="0"/>
          <w:divBdr>
            <w:top w:val="none" w:sz="0" w:space="0" w:color="auto"/>
            <w:left w:val="none" w:sz="0" w:space="0" w:color="auto"/>
            <w:bottom w:val="none" w:sz="0" w:space="0" w:color="auto"/>
            <w:right w:val="none" w:sz="0" w:space="0" w:color="auto"/>
          </w:divBdr>
        </w:div>
        <w:div w:id="2103715803">
          <w:marLeft w:val="0"/>
          <w:marRight w:val="0"/>
          <w:marTop w:val="0"/>
          <w:marBottom w:val="0"/>
          <w:divBdr>
            <w:top w:val="none" w:sz="0" w:space="0" w:color="auto"/>
            <w:left w:val="none" w:sz="0" w:space="0" w:color="auto"/>
            <w:bottom w:val="none" w:sz="0" w:space="0" w:color="auto"/>
            <w:right w:val="none" w:sz="0" w:space="0" w:color="auto"/>
          </w:divBdr>
        </w:div>
        <w:div w:id="235896636">
          <w:marLeft w:val="0"/>
          <w:marRight w:val="0"/>
          <w:marTop w:val="0"/>
          <w:marBottom w:val="0"/>
          <w:divBdr>
            <w:top w:val="none" w:sz="0" w:space="0" w:color="auto"/>
            <w:left w:val="none" w:sz="0" w:space="0" w:color="auto"/>
            <w:bottom w:val="none" w:sz="0" w:space="0" w:color="auto"/>
            <w:right w:val="none" w:sz="0" w:space="0" w:color="auto"/>
          </w:divBdr>
        </w:div>
      </w:divsChild>
    </w:div>
    <w:div w:id="1597639719">
      <w:bodyDiv w:val="1"/>
      <w:marLeft w:val="0"/>
      <w:marRight w:val="0"/>
      <w:marTop w:val="0"/>
      <w:marBottom w:val="0"/>
      <w:divBdr>
        <w:top w:val="none" w:sz="0" w:space="0" w:color="auto"/>
        <w:left w:val="none" w:sz="0" w:space="0" w:color="auto"/>
        <w:bottom w:val="none" w:sz="0" w:space="0" w:color="auto"/>
        <w:right w:val="none" w:sz="0" w:space="0" w:color="auto"/>
      </w:divBdr>
      <w:divsChild>
        <w:div w:id="1529446328">
          <w:marLeft w:val="0"/>
          <w:marRight w:val="0"/>
          <w:marTop w:val="0"/>
          <w:marBottom w:val="0"/>
          <w:divBdr>
            <w:top w:val="none" w:sz="0" w:space="0" w:color="auto"/>
            <w:left w:val="none" w:sz="0" w:space="0" w:color="auto"/>
            <w:bottom w:val="none" w:sz="0" w:space="0" w:color="auto"/>
            <w:right w:val="none" w:sz="0" w:space="0" w:color="auto"/>
          </w:divBdr>
        </w:div>
        <w:div w:id="1995838633">
          <w:marLeft w:val="0"/>
          <w:marRight w:val="0"/>
          <w:marTop w:val="0"/>
          <w:marBottom w:val="0"/>
          <w:divBdr>
            <w:top w:val="none" w:sz="0" w:space="0" w:color="auto"/>
            <w:left w:val="none" w:sz="0" w:space="0" w:color="auto"/>
            <w:bottom w:val="none" w:sz="0" w:space="0" w:color="auto"/>
            <w:right w:val="none" w:sz="0" w:space="0" w:color="auto"/>
          </w:divBdr>
        </w:div>
        <w:div w:id="919490017">
          <w:marLeft w:val="0"/>
          <w:marRight w:val="0"/>
          <w:marTop w:val="0"/>
          <w:marBottom w:val="0"/>
          <w:divBdr>
            <w:top w:val="none" w:sz="0" w:space="0" w:color="auto"/>
            <w:left w:val="none" w:sz="0" w:space="0" w:color="auto"/>
            <w:bottom w:val="none" w:sz="0" w:space="0" w:color="auto"/>
            <w:right w:val="none" w:sz="0" w:space="0" w:color="auto"/>
          </w:divBdr>
        </w:div>
        <w:div w:id="1575818941">
          <w:marLeft w:val="0"/>
          <w:marRight w:val="0"/>
          <w:marTop w:val="0"/>
          <w:marBottom w:val="0"/>
          <w:divBdr>
            <w:top w:val="none" w:sz="0" w:space="0" w:color="auto"/>
            <w:left w:val="none" w:sz="0" w:space="0" w:color="auto"/>
            <w:bottom w:val="none" w:sz="0" w:space="0" w:color="auto"/>
            <w:right w:val="none" w:sz="0" w:space="0" w:color="auto"/>
          </w:divBdr>
        </w:div>
        <w:div w:id="1788043661">
          <w:marLeft w:val="0"/>
          <w:marRight w:val="0"/>
          <w:marTop w:val="0"/>
          <w:marBottom w:val="0"/>
          <w:divBdr>
            <w:top w:val="none" w:sz="0" w:space="0" w:color="auto"/>
            <w:left w:val="none" w:sz="0" w:space="0" w:color="auto"/>
            <w:bottom w:val="none" w:sz="0" w:space="0" w:color="auto"/>
            <w:right w:val="none" w:sz="0" w:space="0" w:color="auto"/>
          </w:divBdr>
        </w:div>
        <w:div w:id="211736525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sChild>
    </w:div>
    <w:div w:id="1761953185">
      <w:bodyDiv w:val="1"/>
      <w:marLeft w:val="0"/>
      <w:marRight w:val="0"/>
      <w:marTop w:val="0"/>
      <w:marBottom w:val="0"/>
      <w:divBdr>
        <w:top w:val="none" w:sz="0" w:space="0" w:color="auto"/>
        <w:left w:val="none" w:sz="0" w:space="0" w:color="auto"/>
        <w:bottom w:val="none" w:sz="0" w:space="0" w:color="auto"/>
        <w:right w:val="none" w:sz="0" w:space="0" w:color="auto"/>
      </w:divBdr>
    </w:div>
    <w:div w:id="1967927974">
      <w:bodyDiv w:val="1"/>
      <w:marLeft w:val="0"/>
      <w:marRight w:val="0"/>
      <w:marTop w:val="0"/>
      <w:marBottom w:val="0"/>
      <w:divBdr>
        <w:top w:val="none" w:sz="0" w:space="0" w:color="auto"/>
        <w:left w:val="none" w:sz="0" w:space="0" w:color="auto"/>
        <w:bottom w:val="none" w:sz="0" w:space="0" w:color="auto"/>
        <w:right w:val="none" w:sz="0" w:space="0" w:color="auto"/>
      </w:divBdr>
    </w:div>
    <w:div w:id="1983197612">
      <w:bodyDiv w:val="1"/>
      <w:marLeft w:val="0"/>
      <w:marRight w:val="0"/>
      <w:marTop w:val="0"/>
      <w:marBottom w:val="0"/>
      <w:divBdr>
        <w:top w:val="none" w:sz="0" w:space="0" w:color="auto"/>
        <w:left w:val="none" w:sz="0" w:space="0" w:color="auto"/>
        <w:bottom w:val="none" w:sz="0" w:space="0" w:color="auto"/>
        <w:right w:val="none" w:sz="0" w:space="0" w:color="auto"/>
      </w:divBdr>
    </w:div>
    <w:div w:id="2020279763">
      <w:bodyDiv w:val="1"/>
      <w:marLeft w:val="0"/>
      <w:marRight w:val="0"/>
      <w:marTop w:val="0"/>
      <w:marBottom w:val="0"/>
      <w:divBdr>
        <w:top w:val="none" w:sz="0" w:space="0" w:color="auto"/>
        <w:left w:val="none" w:sz="0" w:space="0" w:color="auto"/>
        <w:bottom w:val="none" w:sz="0" w:space="0" w:color="auto"/>
        <w:right w:val="none" w:sz="0" w:space="0" w:color="auto"/>
      </w:divBdr>
    </w:div>
    <w:div w:id="2041317255">
      <w:bodyDiv w:val="1"/>
      <w:marLeft w:val="0"/>
      <w:marRight w:val="0"/>
      <w:marTop w:val="0"/>
      <w:marBottom w:val="0"/>
      <w:divBdr>
        <w:top w:val="none" w:sz="0" w:space="0" w:color="auto"/>
        <w:left w:val="none" w:sz="0" w:space="0" w:color="auto"/>
        <w:bottom w:val="none" w:sz="0" w:space="0" w:color="auto"/>
        <w:right w:val="none" w:sz="0" w:space="0" w:color="auto"/>
      </w:divBdr>
      <w:divsChild>
        <w:div w:id="1915119838">
          <w:marLeft w:val="0"/>
          <w:marRight w:val="0"/>
          <w:marTop w:val="0"/>
          <w:marBottom w:val="0"/>
          <w:divBdr>
            <w:top w:val="none" w:sz="0" w:space="0" w:color="auto"/>
            <w:left w:val="none" w:sz="0" w:space="0" w:color="auto"/>
            <w:bottom w:val="none" w:sz="0" w:space="0" w:color="auto"/>
            <w:right w:val="none" w:sz="0" w:space="0" w:color="auto"/>
          </w:divBdr>
          <w:divsChild>
            <w:div w:id="483083331">
              <w:marLeft w:val="0"/>
              <w:marRight w:val="0"/>
              <w:marTop w:val="0"/>
              <w:marBottom w:val="0"/>
              <w:divBdr>
                <w:top w:val="none" w:sz="0" w:space="0" w:color="auto"/>
                <w:left w:val="none" w:sz="0" w:space="0" w:color="auto"/>
                <w:bottom w:val="none" w:sz="0" w:space="0" w:color="auto"/>
                <w:right w:val="none" w:sz="0" w:space="0" w:color="auto"/>
              </w:divBdr>
            </w:div>
            <w:div w:id="1730878644">
              <w:marLeft w:val="0"/>
              <w:marRight w:val="0"/>
              <w:marTop w:val="0"/>
              <w:marBottom w:val="0"/>
              <w:divBdr>
                <w:top w:val="none" w:sz="0" w:space="0" w:color="auto"/>
                <w:left w:val="none" w:sz="0" w:space="0" w:color="auto"/>
                <w:bottom w:val="none" w:sz="0" w:space="0" w:color="auto"/>
                <w:right w:val="none" w:sz="0" w:space="0" w:color="auto"/>
              </w:divBdr>
            </w:div>
            <w:div w:id="714819458">
              <w:marLeft w:val="0"/>
              <w:marRight w:val="0"/>
              <w:marTop w:val="0"/>
              <w:marBottom w:val="0"/>
              <w:divBdr>
                <w:top w:val="none" w:sz="0" w:space="0" w:color="auto"/>
                <w:left w:val="none" w:sz="0" w:space="0" w:color="auto"/>
                <w:bottom w:val="none" w:sz="0" w:space="0" w:color="auto"/>
                <w:right w:val="none" w:sz="0" w:space="0" w:color="auto"/>
              </w:divBdr>
            </w:div>
            <w:div w:id="1417707384">
              <w:marLeft w:val="0"/>
              <w:marRight w:val="0"/>
              <w:marTop w:val="0"/>
              <w:marBottom w:val="0"/>
              <w:divBdr>
                <w:top w:val="none" w:sz="0" w:space="0" w:color="auto"/>
                <w:left w:val="none" w:sz="0" w:space="0" w:color="auto"/>
                <w:bottom w:val="none" w:sz="0" w:space="0" w:color="auto"/>
                <w:right w:val="none" w:sz="0" w:space="0" w:color="auto"/>
              </w:divBdr>
            </w:div>
            <w:div w:id="1390567219">
              <w:marLeft w:val="0"/>
              <w:marRight w:val="0"/>
              <w:marTop w:val="0"/>
              <w:marBottom w:val="0"/>
              <w:divBdr>
                <w:top w:val="none" w:sz="0" w:space="0" w:color="auto"/>
                <w:left w:val="none" w:sz="0" w:space="0" w:color="auto"/>
                <w:bottom w:val="none" w:sz="0" w:space="0" w:color="auto"/>
                <w:right w:val="none" w:sz="0" w:space="0" w:color="auto"/>
              </w:divBdr>
            </w:div>
            <w:div w:id="623074897">
              <w:marLeft w:val="0"/>
              <w:marRight w:val="0"/>
              <w:marTop w:val="0"/>
              <w:marBottom w:val="0"/>
              <w:divBdr>
                <w:top w:val="none" w:sz="0" w:space="0" w:color="auto"/>
                <w:left w:val="none" w:sz="0" w:space="0" w:color="auto"/>
                <w:bottom w:val="none" w:sz="0" w:space="0" w:color="auto"/>
                <w:right w:val="none" w:sz="0" w:space="0" w:color="auto"/>
              </w:divBdr>
            </w:div>
            <w:div w:id="1258977059">
              <w:marLeft w:val="0"/>
              <w:marRight w:val="0"/>
              <w:marTop w:val="0"/>
              <w:marBottom w:val="0"/>
              <w:divBdr>
                <w:top w:val="none" w:sz="0" w:space="0" w:color="auto"/>
                <w:left w:val="none" w:sz="0" w:space="0" w:color="auto"/>
                <w:bottom w:val="none" w:sz="0" w:space="0" w:color="auto"/>
                <w:right w:val="none" w:sz="0" w:space="0" w:color="auto"/>
              </w:divBdr>
            </w:div>
            <w:div w:id="1036350077">
              <w:marLeft w:val="0"/>
              <w:marRight w:val="0"/>
              <w:marTop w:val="0"/>
              <w:marBottom w:val="0"/>
              <w:divBdr>
                <w:top w:val="none" w:sz="0" w:space="0" w:color="auto"/>
                <w:left w:val="none" w:sz="0" w:space="0" w:color="auto"/>
                <w:bottom w:val="none" w:sz="0" w:space="0" w:color="auto"/>
                <w:right w:val="none" w:sz="0" w:space="0" w:color="auto"/>
              </w:divBdr>
            </w:div>
            <w:div w:id="1715157782">
              <w:marLeft w:val="0"/>
              <w:marRight w:val="0"/>
              <w:marTop w:val="0"/>
              <w:marBottom w:val="0"/>
              <w:divBdr>
                <w:top w:val="none" w:sz="0" w:space="0" w:color="auto"/>
                <w:left w:val="none" w:sz="0" w:space="0" w:color="auto"/>
                <w:bottom w:val="none" w:sz="0" w:space="0" w:color="auto"/>
                <w:right w:val="none" w:sz="0" w:space="0" w:color="auto"/>
              </w:divBdr>
            </w:div>
            <w:div w:id="1374229984">
              <w:marLeft w:val="0"/>
              <w:marRight w:val="0"/>
              <w:marTop w:val="0"/>
              <w:marBottom w:val="0"/>
              <w:divBdr>
                <w:top w:val="none" w:sz="0" w:space="0" w:color="auto"/>
                <w:left w:val="none" w:sz="0" w:space="0" w:color="auto"/>
                <w:bottom w:val="none" w:sz="0" w:space="0" w:color="auto"/>
                <w:right w:val="none" w:sz="0" w:space="0" w:color="auto"/>
              </w:divBdr>
            </w:div>
            <w:div w:id="821581045">
              <w:marLeft w:val="0"/>
              <w:marRight w:val="0"/>
              <w:marTop w:val="0"/>
              <w:marBottom w:val="0"/>
              <w:divBdr>
                <w:top w:val="none" w:sz="0" w:space="0" w:color="auto"/>
                <w:left w:val="none" w:sz="0" w:space="0" w:color="auto"/>
                <w:bottom w:val="none" w:sz="0" w:space="0" w:color="auto"/>
                <w:right w:val="none" w:sz="0" w:space="0" w:color="auto"/>
              </w:divBdr>
            </w:div>
            <w:div w:id="1400250331">
              <w:marLeft w:val="0"/>
              <w:marRight w:val="0"/>
              <w:marTop w:val="0"/>
              <w:marBottom w:val="0"/>
              <w:divBdr>
                <w:top w:val="none" w:sz="0" w:space="0" w:color="auto"/>
                <w:left w:val="none" w:sz="0" w:space="0" w:color="auto"/>
                <w:bottom w:val="none" w:sz="0" w:space="0" w:color="auto"/>
                <w:right w:val="none" w:sz="0" w:space="0" w:color="auto"/>
              </w:divBdr>
            </w:div>
            <w:div w:id="919094307">
              <w:marLeft w:val="0"/>
              <w:marRight w:val="0"/>
              <w:marTop w:val="0"/>
              <w:marBottom w:val="0"/>
              <w:divBdr>
                <w:top w:val="none" w:sz="0" w:space="0" w:color="auto"/>
                <w:left w:val="none" w:sz="0" w:space="0" w:color="auto"/>
                <w:bottom w:val="none" w:sz="0" w:space="0" w:color="auto"/>
                <w:right w:val="none" w:sz="0" w:space="0" w:color="auto"/>
              </w:divBdr>
            </w:div>
            <w:div w:id="379787319">
              <w:marLeft w:val="0"/>
              <w:marRight w:val="0"/>
              <w:marTop w:val="0"/>
              <w:marBottom w:val="0"/>
              <w:divBdr>
                <w:top w:val="none" w:sz="0" w:space="0" w:color="auto"/>
                <w:left w:val="none" w:sz="0" w:space="0" w:color="auto"/>
                <w:bottom w:val="none" w:sz="0" w:space="0" w:color="auto"/>
                <w:right w:val="none" w:sz="0" w:space="0" w:color="auto"/>
              </w:divBdr>
            </w:div>
          </w:divsChild>
        </w:div>
        <w:div w:id="638191159">
          <w:marLeft w:val="0"/>
          <w:marRight w:val="0"/>
          <w:marTop w:val="0"/>
          <w:marBottom w:val="0"/>
          <w:divBdr>
            <w:top w:val="none" w:sz="0" w:space="0" w:color="auto"/>
            <w:left w:val="none" w:sz="0" w:space="0" w:color="auto"/>
            <w:bottom w:val="none" w:sz="0" w:space="0" w:color="auto"/>
            <w:right w:val="none" w:sz="0" w:space="0" w:color="auto"/>
          </w:divBdr>
        </w:div>
        <w:div w:id="1835682546">
          <w:marLeft w:val="0"/>
          <w:marRight w:val="0"/>
          <w:marTop w:val="0"/>
          <w:marBottom w:val="0"/>
          <w:divBdr>
            <w:top w:val="none" w:sz="0" w:space="0" w:color="auto"/>
            <w:left w:val="none" w:sz="0" w:space="0" w:color="auto"/>
            <w:bottom w:val="none" w:sz="0" w:space="0" w:color="auto"/>
            <w:right w:val="none" w:sz="0" w:space="0" w:color="auto"/>
          </w:divBdr>
        </w:div>
        <w:div w:id="1465196381">
          <w:marLeft w:val="0"/>
          <w:marRight w:val="0"/>
          <w:marTop w:val="0"/>
          <w:marBottom w:val="0"/>
          <w:divBdr>
            <w:top w:val="none" w:sz="0" w:space="0" w:color="auto"/>
            <w:left w:val="none" w:sz="0" w:space="0" w:color="auto"/>
            <w:bottom w:val="none" w:sz="0" w:space="0" w:color="auto"/>
            <w:right w:val="none" w:sz="0" w:space="0" w:color="auto"/>
          </w:divBdr>
        </w:div>
        <w:div w:id="1025669838">
          <w:marLeft w:val="0"/>
          <w:marRight w:val="0"/>
          <w:marTop w:val="0"/>
          <w:marBottom w:val="0"/>
          <w:divBdr>
            <w:top w:val="none" w:sz="0" w:space="0" w:color="auto"/>
            <w:left w:val="none" w:sz="0" w:space="0" w:color="auto"/>
            <w:bottom w:val="none" w:sz="0" w:space="0" w:color="auto"/>
            <w:right w:val="none" w:sz="0" w:space="0" w:color="auto"/>
          </w:divBdr>
        </w:div>
        <w:div w:id="1499032379">
          <w:marLeft w:val="0"/>
          <w:marRight w:val="0"/>
          <w:marTop w:val="0"/>
          <w:marBottom w:val="0"/>
          <w:divBdr>
            <w:top w:val="none" w:sz="0" w:space="0" w:color="auto"/>
            <w:left w:val="none" w:sz="0" w:space="0" w:color="auto"/>
            <w:bottom w:val="none" w:sz="0" w:space="0" w:color="auto"/>
            <w:right w:val="none" w:sz="0" w:space="0" w:color="auto"/>
          </w:divBdr>
        </w:div>
        <w:div w:id="1801724380">
          <w:marLeft w:val="0"/>
          <w:marRight w:val="0"/>
          <w:marTop w:val="0"/>
          <w:marBottom w:val="0"/>
          <w:divBdr>
            <w:top w:val="none" w:sz="0" w:space="0" w:color="auto"/>
            <w:left w:val="none" w:sz="0" w:space="0" w:color="auto"/>
            <w:bottom w:val="none" w:sz="0" w:space="0" w:color="auto"/>
            <w:right w:val="none" w:sz="0" w:space="0" w:color="auto"/>
          </w:divBdr>
        </w:div>
        <w:div w:id="2081563793">
          <w:marLeft w:val="0"/>
          <w:marRight w:val="0"/>
          <w:marTop w:val="0"/>
          <w:marBottom w:val="0"/>
          <w:divBdr>
            <w:top w:val="none" w:sz="0" w:space="0" w:color="auto"/>
            <w:left w:val="none" w:sz="0" w:space="0" w:color="auto"/>
            <w:bottom w:val="none" w:sz="0" w:space="0" w:color="auto"/>
            <w:right w:val="none" w:sz="0" w:space="0" w:color="auto"/>
          </w:divBdr>
        </w:div>
        <w:div w:id="189330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C87F-0121-4C75-8E37-9274D956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2110</Words>
  <Characters>12031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cp:lastModifiedBy>
  <cp:revision>5</cp:revision>
  <dcterms:created xsi:type="dcterms:W3CDTF">2024-02-28T18:56:00Z</dcterms:created>
  <dcterms:modified xsi:type="dcterms:W3CDTF">2024-02-28T22:01:00Z</dcterms:modified>
</cp:coreProperties>
</file>