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9"/>
        <w:tblW w:w="10309" w:type="dxa"/>
        <w:tblLayout w:type="fixed"/>
        <w:tblLook w:val="04A0"/>
      </w:tblPr>
      <w:tblGrid>
        <w:gridCol w:w="2093"/>
        <w:gridCol w:w="2410"/>
        <w:gridCol w:w="2126"/>
        <w:gridCol w:w="2268"/>
        <w:gridCol w:w="1412"/>
      </w:tblGrid>
      <w:tr w:rsidR="0009777D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attitude</w:t>
            </w:r>
          </w:p>
        </w:tc>
        <w:tc>
          <w:tcPr>
            <w:tcW w:w="2410" w:type="dxa"/>
          </w:tcPr>
          <w:p w:rsidR="0009777D" w:rsidRPr="00B175B1" w:rsidRDefault="0009777D" w:rsidP="007349C7">
            <w:r>
              <w:t>отношение</w:t>
            </w:r>
          </w:p>
        </w:tc>
        <w:tc>
          <w:tcPr>
            <w:tcW w:w="5806" w:type="dxa"/>
            <w:gridSpan w:val="3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tbl>
            <w:tblPr>
              <w:tblStyle w:val="a9"/>
              <w:tblW w:w="5830" w:type="dxa"/>
              <w:tblLayout w:type="fixed"/>
              <w:tblLook w:val="04A0"/>
            </w:tblPr>
            <w:tblGrid>
              <w:gridCol w:w="2971"/>
              <w:gridCol w:w="2859"/>
            </w:tblGrid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severe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proofErr w:type="spellStart"/>
                  <w:r>
                    <w:t>сурвоая</w:t>
                  </w:r>
                  <w:proofErr w:type="spellEnd"/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avoid</w:t>
                  </w:r>
                </w:p>
              </w:tc>
              <w:tc>
                <w:tcPr>
                  <w:tcW w:w="2859" w:type="dxa"/>
                </w:tcPr>
                <w:p w:rsidR="0009777D" w:rsidRPr="000C66EC" w:rsidRDefault="000C66EC">
                  <w:r>
                    <w:t>избегать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predicted accurately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предсказано точно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chasing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шторм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according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согласно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nessesary</w:t>
                  </w:r>
                  <w:proofErr w:type="spellEnd"/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нужно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amateur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любитель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drive over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проехать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carry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r>
                    <w:t>нести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0C66EC" w:rsidRDefault="000C66E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advance</w:t>
                  </w:r>
                </w:p>
              </w:tc>
              <w:tc>
                <w:tcPr>
                  <w:tcW w:w="2859" w:type="dxa"/>
                </w:tcPr>
                <w:p w:rsidR="0009777D" w:rsidRDefault="000C66EC">
                  <w:proofErr w:type="spellStart"/>
                  <w:r>
                    <w:t>продвижние</w:t>
                  </w:r>
                  <w:proofErr w:type="spellEnd"/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lidhting</w:t>
                  </w:r>
                  <w:proofErr w:type="spellEnd"/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освещение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contributed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способствовать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rise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proofErr w:type="spellStart"/>
                  <w:r>
                    <w:t>подьем</w:t>
                  </w:r>
                  <w:proofErr w:type="spellEnd"/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sophisticated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утонченный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reliable</w:t>
                  </w:r>
                </w:p>
              </w:tc>
              <w:tc>
                <w:tcPr>
                  <w:tcW w:w="2859" w:type="dxa"/>
                </w:tcPr>
                <w:p w:rsidR="0009777D" w:rsidRPr="00A95EE3" w:rsidRDefault="00A95EE3">
                  <w:r>
                    <w:t>надежный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despite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proofErr w:type="spellStart"/>
                  <w:r>
                    <w:t>несмторя</w:t>
                  </w:r>
                  <w:proofErr w:type="spellEnd"/>
                  <w:r>
                    <w:t xml:space="preserve"> на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manage</w:t>
                  </w:r>
                </w:p>
              </w:tc>
              <w:tc>
                <w:tcPr>
                  <w:tcW w:w="2859" w:type="dxa"/>
                </w:tcPr>
                <w:p w:rsidR="0009777D" w:rsidRPr="00E316A3" w:rsidRDefault="00A95EE3">
                  <w:proofErr w:type="spellStart"/>
                  <w:r>
                    <w:t>управлять</w:t>
                  </w:r>
                  <w:r w:rsidR="00E316A3">
                    <w:t>суметь</w:t>
                  </w:r>
                  <w:proofErr w:type="spellEnd"/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impact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влияние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devastate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опустошать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hide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скрыть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escape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побег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seen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искать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although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хотя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target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цель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tunderstorm</w:t>
                  </w:r>
                  <w:proofErr w:type="spellEnd"/>
                </w:p>
              </w:tc>
              <w:tc>
                <w:tcPr>
                  <w:tcW w:w="2859" w:type="dxa"/>
                </w:tcPr>
                <w:p w:rsidR="0009777D" w:rsidRPr="00A95EE3" w:rsidRDefault="00A95EE3">
                  <w:r>
                    <w:t>сильный гром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freqbently</w:t>
                  </w:r>
                  <w:proofErr w:type="spellEnd"/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часто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whatever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без разницы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pursue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преследовать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obtain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получать</w:t>
                  </w:r>
                </w:p>
              </w:tc>
            </w:tr>
            <w:tr w:rsidR="0009777D" w:rsidTr="009C0F52">
              <w:tc>
                <w:tcPr>
                  <w:tcW w:w="2971" w:type="dxa"/>
                </w:tcPr>
                <w:p w:rsidR="0009777D" w:rsidRPr="00A95EE3" w:rsidRDefault="00A95EE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footage</w:t>
                  </w:r>
                </w:p>
              </w:tc>
              <w:tc>
                <w:tcPr>
                  <w:tcW w:w="2859" w:type="dxa"/>
                </w:tcPr>
                <w:p w:rsidR="0009777D" w:rsidRDefault="00A95EE3">
                  <w:r>
                    <w:t>метраж</w:t>
                  </w:r>
                </w:p>
              </w:tc>
            </w:tr>
          </w:tbl>
          <w:p w:rsidR="0009777D" w:rsidRDefault="0009777D"/>
        </w:tc>
      </w:tr>
      <w:tr w:rsidR="0009777D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 xml:space="preserve">sure people </w:t>
            </w:r>
          </w:p>
        </w:tc>
        <w:tc>
          <w:tcPr>
            <w:tcW w:w="2410" w:type="dxa"/>
          </w:tcPr>
          <w:p w:rsidR="0009777D" w:rsidRPr="00B175B1" w:rsidRDefault="0009777D" w:rsidP="007349C7">
            <w:r>
              <w:t>уверенные люди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/>
        </w:tc>
      </w:tr>
      <w:tr w:rsidR="0009777D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themselves</w:t>
            </w:r>
          </w:p>
        </w:tc>
        <w:tc>
          <w:tcPr>
            <w:tcW w:w="2410" w:type="dxa"/>
          </w:tcPr>
          <w:p w:rsidR="0009777D" w:rsidRPr="00B175B1" w:rsidRDefault="0009777D" w:rsidP="007349C7">
            <w:r>
              <w:t>сами себя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/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wrong</w:t>
            </w:r>
          </w:p>
        </w:tc>
        <w:tc>
          <w:tcPr>
            <w:tcW w:w="2410" w:type="dxa"/>
          </w:tcPr>
          <w:p w:rsidR="0009777D" w:rsidRDefault="0009777D" w:rsidP="007349C7">
            <w:r>
              <w:t>неправильно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/>
        </w:tc>
      </w:tr>
      <w:tr w:rsidR="0009777D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410" w:type="dxa"/>
          </w:tcPr>
          <w:p w:rsidR="0009777D" w:rsidRDefault="0009777D" w:rsidP="007349C7">
            <w:r>
              <w:t>немного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/>
        </w:tc>
      </w:tr>
      <w:tr w:rsidR="0009777D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tiny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крошечный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/>
        </w:tc>
      </w:tr>
      <w:tr w:rsidR="0009777D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remind</w:t>
            </w:r>
          </w:p>
        </w:tc>
        <w:tc>
          <w:tcPr>
            <w:tcW w:w="2410" w:type="dxa"/>
          </w:tcPr>
          <w:p w:rsidR="0009777D" w:rsidRDefault="0009777D" w:rsidP="007349C7">
            <w:r>
              <w:t>напоминания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/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 xml:space="preserve">to try to sort things out </w:t>
            </w:r>
          </w:p>
        </w:tc>
        <w:tc>
          <w:tcPr>
            <w:tcW w:w="2410" w:type="dxa"/>
          </w:tcPr>
          <w:p w:rsidR="0009777D" w:rsidRPr="000E1648" w:rsidRDefault="0009777D" w:rsidP="007349C7">
            <w:proofErr w:type="spellStart"/>
            <w:r>
              <w:t>попытатся</w:t>
            </w:r>
            <w:proofErr w:type="spellEnd"/>
            <w:r>
              <w:t xml:space="preserve"> </w:t>
            </w:r>
            <w:proofErr w:type="spellStart"/>
            <w:r>
              <w:t>разобратся</w:t>
            </w:r>
            <w:proofErr w:type="spellEnd"/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allowing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позволяющий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chalenge</w:t>
            </w:r>
            <w:proofErr w:type="spellEnd"/>
          </w:p>
        </w:tc>
        <w:tc>
          <w:tcPr>
            <w:tcW w:w="2410" w:type="dxa"/>
          </w:tcPr>
          <w:p w:rsidR="0009777D" w:rsidRPr="000E1648" w:rsidRDefault="0009777D" w:rsidP="007349C7">
            <w:r>
              <w:t xml:space="preserve">проблемы 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research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исследование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development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 xml:space="preserve">развитие 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satisfies</w:t>
            </w:r>
          </w:p>
        </w:tc>
        <w:tc>
          <w:tcPr>
            <w:tcW w:w="2410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t>удовлетворяет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wealthy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богатые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B175B1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huge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огромный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0E1648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force</w:t>
            </w:r>
          </w:p>
        </w:tc>
        <w:tc>
          <w:tcPr>
            <w:tcW w:w="2410" w:type="dxa"/>
          </w:tcPr>
          <w:p w:rsidR="0009777D" w:rsidRPr="000E1648" w:rsidRDefault="0009777D" w:rsidP="007349C7">
            <w:proofErr w:type="spellStart"/>
            <w:r>
              <w:t>насильно,силой</w:t>
            </w:r>
            <w:proofErr w:type="spellEnd"/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RPr="00B175B1" w:rsidTr="00D053BE">
        <w:tc>
          <w:tcPr>
            <w:tcW w:w="2093" w:type="dxa"/>
          </w:tcPr>
          <w:p w:rsidR="0009777D" w:rsidRPr="000E1648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 xml:space="preserve">an ever expanding universe 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постоянно  расширяющая вселенная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Pr="00B175B1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Pr="000E1648" w:rsidRDefault="0009777D" w:rsidP="000E164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worst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rPr>
                <w:lang w:val="en-US"/>
              </w:rPr>
              <w:t xml:space="preserve"> </w:t>
            </w:r>
            <w:r>
              <w:t>наихудший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Pr="000E1648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satellite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rPr>
                <w:lang w:val="en-US"/>
              </w:rPr>
              <w:t>c</w:t>
            </w:r>
            <w:r>
              <w:t>путник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Pr="000E1648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sold</w:t>
            </w:r>
          </w:p>
        </w:tc>
        <w:tc>
          <w:tcPr>
            <w:tcW w:w="2410" w:type="dxa"/>
          </w:tcPr>
          <w:p w:rsidR="0009777D" w:rsidRPr="000E1648" w:rsidRDefault="0009777D" w:rsidP="007349C7">
            <w:r>
              <w:t>продал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exhausting</w:t>
            </w:r>
          </w:p>
        </w:tc>
        <w:tc>
          <w:tcPr>
            <w:tcW w:w="2410" w:type="dxa"/>
          </w:tcPr>
          <w:p w:rsidR="0009777D" w:rsidRPr="0009777D" w:rsidRDefault="0009777D" w:rsidP="007349C7">
            <w:r>
              <w:t>изнурительный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rewarding</w:t>
            </w:r>
          </w:p>
        </w:tc>
        <w:tc>
          <w:tcPr>
            <w:tcW w:w="2410" w:type="dxa"/>
          </w:tcPr>
          <w:p w:rsidR="0009777D" w:rsidRPr="0009777D" w:rsidRDefault="0009777D" w:rsidP="007349C7">
            <w:r>
              <w:t>полезный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patient</w:t>
            </w:r>
          </w:p>
        </w:tc>
        <w:tc>
          <w:tcPr>
            <w:tcW w:w="2410" w:type="dxa"/>
          </w:tcPr>
          <w:p w:rsidR="0009777D" w:rsidRPr="0009777D" w:rsidRDefault="0009777D" w:rsidP="007349C7">
            <w:r>
              <w:t>терпеливый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seem worthwhile</w:t>
            </w:r>
          </w:p>
        </w:tc>
        <w:tc>
          <w:tcPr>
            <w:tcW w:w="2410" w:type="dxa"/>
          </w:tcPr>
          <w:p w:rsidR="0009777D" w:rsidRPr="0009777D" w:rsidRDefault="0009777D" w:rsidP="007349C7">
            <w:r>
              <w:t>кажется стоящими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user-friendly</w:t>
            </w:r>
          </w:p>
        </w:tc>
        <w:tc>
          <w:tcPr>
            <w:tcW w:w="2410" w:type="dxa"/>
          </w:tcPr>
          <w:p w:rsidR="0009777D" w:rsidRPr="0009777D" w:rsidRDefault="0009777D" w:rsidP="007349C7">
            <w:r>
              <w:t>удобный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09777D" w:rsidP="007349C7">
            <w:pPr>
              <w:rPr>
                <w:lang w:val="en-US"/>
              </w:rPr>
            </w:pPr>
            <w:r>
              <w:rPr>
                <w:lang w:val="en-US"/>
              </w:rPr>
              <w:t>instant access</w:t>
            </w:r>
          </w:p>
        </w:tc>
        <w:tc>
          <w:tcPr>
            <w:tcW w:w="2410" w:type="dxa"/>
          </w:tcPr>
          <w:p w:rsidR="0009777D" w:rsidRPr="0009777D" w:rsidRDefault="0009777D" w:rsidP="007349C7">
            <w:proofErr w:type="spellStart"/>
            <w:r>
              <w:t>мгонвеннный</w:t>
            </w:r>
            <w:proofErr w:type="spellEnd"/>
            <w:r>
              <w:t xml:space="preserve"> доступ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09777D" w:rsidTr="00D053BE">
        <w:tc>
          <w:tcPr>
            <w:tcW w:w="2093" w:type="dxa"/>
          </w:tcPr>
          <w:p w:rsidR="0009777D" w:rsidRDefault="00A95EE3" w:rsidP="007349C7">
            <w:pPr>
              <w:rPr>
                <w:lang w:val="en-US"/>
              </w:rPr>
            </w:pPr>
            <w:r>
              <w:rPr>
                <w:lang w:val="en-US"/>
              </w:rPr>
              <w:t>operating</w:t>
            </w:r>
          </w:p>
        </w:tc>
        <w:tc>
          <w:tcPr>
            <w:tcW w:w="2410" w:type="dxa"/>
          </w:tcPr>
          <w:p w:rsidR="0009777D" w:rsidRPr="00A95EE3" w:rsidRDefault="00A95EE3" w:rsidP="007349C7">
            <w:r>
              <w:t>операционная</w:t>
            </w:r>
          </w:p>
        </w:tc>
        <w:tc>
          <w:tcPr>
            <w:tcW w:w="5806" w:type="dxa"/>
            <w:gridSpan w:val="3"/>
            <w:vMerge/>
            <w:tcBorders>
              <w:bottom w:val="nil"/>
              <w:right w:val="single" w:sz="4" w:space="0" w:color="auto"/>
            </w:tcBorders>
            <w:shd w:val="clear" w:color="auto" w:fill="auto"/>
          </w:tcPr>
          <w:p w:rsidR="0009777D" w:rsidRDefault="0009777D">
            <w:pPr>
              <w:rPr>
                <w:lang w:val="en-US"/>
              </w:rPr>
            </w:pP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 w:rsidRPr="009C0F52">
              <w:rPr>
                <w:lang w:val="en-US"/>
              </w:rPr>
              <w:t>knowledgeable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совершенный</w:t>
            </w:r>
          </w:p>
        </w:tc>
        <w:tc>
          <w:tcPr>
            <w:tcW w:w="2126" w:type="dxa"/>
          </w:tcPr>
          <w:p w:rsidR="009C0F52" w:rsidRPr="00B0274A" w:rsidRDefault="00B0274A" w:rsidP="00164CB2">
            <w:pPr>
              <w:rPr>
                <w:lang w:val="en-US"/>
              </w:rPr>
            </w:pPr>
            <w:r>
              <w:rPr>
                <w:lang w:val="en-US"/>
              </w:rPr>
              <w:t>roasted</w:t>
            </w:r>
          </w:p>
        </w:tc>
        <w:tc>
          <w:tcPr>
            <w:tcW w:w="2268" w:type="dxa"/>
          </w:tcPr>
          <w:p w:rsidR="009C0F52" w:rsidRPr="00B0274A" w:rsidRDefault="00B0274A" w:rsidP="00164CB2">
            <w:r>
              <w:t>жарить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>
              <w:rPr>
                <w:lang w:val="en-US"/>
              </w:rPr>
              <w:t xml:space="preserve">   hazard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опасность</w:t>
            </w:r>
          </w:p>
        </w:tc>
        <w:tc>
          <w:tcPr>
            <w:tcW w:w="2126" w:type="dxa"/>
          </w:tcPr>
          <w:p w:rsidR="009C0F52" w:rsidRDefault="009C0F52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B0274A">
              <w:rPr>
                <w:lang w:val="en-US"/>
              </w:rPr>
              <w:t>meal</w:t>
            </w:r>
          </w:p>
        </w:tc>
        <w:tc>
          <w:tcPr>
            <w:tcW w:w="2268" w:type="dxa"/>
          </w:tcPr>
          <w:p w:rsidR="009C0F52" w:rsidRPr="00B0274A" w:rsidRDefault="00B0274A" w:rsidP="00164CB2">
            <w:r>
              <w:t>еда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hailstoner</w:t>
            </w:r>
            <w:proofErr w:type="spellEnd"/>
          </w:p>
        </w:tc>
        <w:tc>
          <w:tcPr>
            <w:tcW w:w="2410" w:type="dxa"/>
          </w:tcPr>
          <w:p w:rsidR="009C0F52" w:rsidRPr="009C0F52" w:rsidRDefault="009C0F52" w:rsidP="00A95EE3">
            <w:r>
              <w:t>градинки</w:t>
            </w:r>
          </w:p>
        </w:tc>
        <w:tc>
          <w:tcPr>
            <w:tcW w:w="2126" w:type="dxa"/>
          </w:tcPr>
          <w:p w:rsidR="009C0F52" w:rsidRDefault="00B0274A" w:rsidP="00164CB2">
            <w:pPr>
              <w:rPr>
                <w:lang w:val="en-US"/>
              </w:rPr>
            </w:pPr>
            <w:r>
              <w:rPr>
                <w:lang w:val="en-US"/>
              </w:rPr>
              <w:t>hearty</w:t>
            </w:r>
          </w:p>
        </w:tc>
        <w:tc>
          <w:tcPr>
            <w:tcW w:w="2268" w:type="dxa"/>
          </w:tcPr>
          <w:p w:rsidR="009C0F52" w:rsidRPr="00B0274A" w:rsidRDefault="00B0274A" w:rsidP="00164CB2">
            <w:r>
              <w:t>обильный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>
              <w:rPr>
                <w:lang w:val="en-US"/>
              </w:rPr>
              <w:t>poor visibility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плохая видимость</w:t>
            </w:r>
          </w:p>
        </w:tc>
        <w:tc>
          <w:tcPr>
            <w:tcW w:w="2126" w:type="dxa"/>
          </w:tcPr>
          <w:p w:rsidR="009C0F52" w:rsidRDefault="00B0274A" w:rsidP="00164CB2">
            <w:pPr>
              <w:rPr>
                <w:lang w:val="en-US"/>
              </w:rPr>
            </w:pPr>
            <w:r>
              <w:rPr>
                <w:lang w:val="en-US"/>
              </w:rPr>
              <w:t>confidently</w:t>
            </w:r>
          </w:p>
        </w:tc>
        <w:tc>
          <w:tcPr>
            <w:tcW w:w="2268" w:type="dxa"/>
          </w:tcPr>
          <w:p w:rsidR="009C0F52" w:rsidRPr="00B0274A" w:rsidRDefault="00B0274A" w:rsidP="00164CB2">
            <w:proofErr w:type="spellStart"/>
            <w:r>
              <w:t>суверрено</w:t>
            </w:r>
            <w:proofErr w:type="spellEnd"/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>
              <w:rPr>
                <w:lang w:val="en-US"/>
              </w:rPr>
              <w:t>heavy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огромный</w:t>
            </w:r>
          </w:p>
        </w:tc>
        <w:tc>
          <w:tcPr>
            <w:tcW w:w="2126" w:type="dxa"/>
          </w:tcPr>
          <w:p w:rsidR="009C0F52" w:rsidRDefault="00B0274A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redarded</w:t>
            </w:r>
            <w:proofErr w:type="spellEnd"/>
          </w:p>
        </w:tc>
        <w:tc>
          <w:tcPr>
            <w:tcW w:w="2268" w:type="dxa"/>
          </w:tcPr>
          <w:p w:rsidR="009C0F52" w:rsidRPr="00AA70AB" w:rsidRDefault="00AA70AB" w:rsidP="00164CB2">
            <w:r>
              <w:t>рассматривать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>
              <w:rPr>
                <w:lang w:val="en-US"/>
              </w:rPr>
              <w:t>investigate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исследовать</w:t>
            </w:r>
          </w:p>
        </w:tc>
        <w:tc>
          <w:tcPr>
            <w:tcW w:w="2126" w:type="dxa"/>
          </w:tcPr>
          <w:p w:rsidR="009C0F52" w:rsidRDefault="00B0274A" w:rsidP="00164CB2">
            <w:pPr>
              <w:rPr>
                <w:lang w:val="en-US"/>
              </w:rPr>
            </w:pPr>
            <w:r>
              <w:rPr>
                <w:lang w:val="en-US"/>
              </w:rPr>
              <w:t>cuisine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кухня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>
              <w:rPr>
                <w:lang w:val="en-US"/>
              </w:rPr>
              <w:t>invent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выдумать</w:t>
            </w:r>
          </w:p>
        </w:tc>
        <w:tc>
          <w:tcPr>
            <w:tcW w:w="2126" w:type="dxa"/>
          </w:tcPr>
          <w:p w:rsidR="009C0F52" w:rsidRDefault="00B0274A" w:rsidP="00164CB2">
            <w:pPr>
              <w:rPr>
                <w:lang w:val="en-US"/>
              </w:rPr>
            </w:pPr>
            <w:r>
              <w:rPr>
                <w:lang w:val="en-US"/>
              </w:rPr>
              <w:t>dull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тупой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A95EE3">
            <w:pPr>
              <w:rPr>
                <w:lang w:val="en-US"/>
              </w:rPr>
            </w:pPr>
            <w:r>
              <w:rPr>
                <w:lang w:val="en-US"/>
              </w:rPr>
              <w:t>describe</w:t>
            </w:r>
          </w:p>
        </w:tc>
        <w:tc>
          <w:tcPr>
            <w:tcW w:w="2410" w:type="dxa"/>
          </w:tcPr>
          <w:p w:rsidR="009C0F52" w:rsidRPr="009C0F52" w:rsidRDefault="009C0F52" w:rsidP="00A95EE3">
            <w:r>
              <w:t>описывать</w:t>
            </w:r>
          </w:p>
        </w:tc>
        <w:tc>
          <w:tcPr>
            <w:tcW w:w="2126" w:type="dxa"/>
          </w:tcPr>
          <w:p w:rsidR="009C0F52" w:rsidRPr="00AA70AB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stodgy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тяжеловесный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Pr="00B0274A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perhaps</w:t>
            </w:r>
          </w:p>
        </w:tc>
        <w:tc>
          <w:tcPr>
            <w:tcW w:w="2410" w:type="dxa"/>
          </w:tcPr>
          <w:p w:rsidR="009C0F52" w:rsidRPr="00B0274A" w:rsidRDefault="00B0274A" w:rsidP="00A95EE3">
            <w:proofErr w:type="spellStart"/>
            <w:r>
              <w:t>вощзможно</w:t>
            </w:r>
            <w:proofErr w:type="spellEnd"/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overcooked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переваренный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opposite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напротив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deal</w:t>
            </w:r>
          </w:p>
        </w:tc>
        <w:tc>
          <w:tcPr>
            <w:tcW w:w="2268" w:type="dxa"/>
          </w:tcPr>
          <w:p w:rsidR="009C0F52" w:rsidRPr="00AA70AB" w:rsidRDefault="00AA70AB" w:rsidP="00164CB2">
            <w:proofErr w:type="spellStart"/>
            <w:r>
              <w:t>имть</w:t>
            </w:r>
            <w:proofErr w:type="spellEnd"/>
            <w:r>
              <w:t xml:space="preserve"> дело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добавлять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plenty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много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similarity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сходство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bangers</w:t>
            </w:r>
          </w:p>
        </w:tc>
        <w:tc>
          <w:tcPr>
            <w:tcW w:w="2268" w:type="dxa"/>
          </w:tcPr>
          <w:p w:rsidR="009C0F52" w:rsidRPr="00AA70AB" w:rsidRDefault="00AA70AB" w:rsidP="00164CB2">
            <w:proofErr w:type="spellStart"/>
            <w:r>
              <w:t>сосики</w:t>
            </w:r>
            <w:proofErr w:type="spellEnd"/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over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над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mash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пюре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into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в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quite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довольно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in certainly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безусловно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disgrac</w:t>
            </w:r>
            <w:proofErr w:type="spellEnd"/>
          </w:p>
        </w:tc>
        <w:tc>
          <w:tcPr>
            <w:tcW w:w="2268" w:type="dxa"/>
          </w:tcPr>
          <w:p w:rsidR="009C0F52" w:rsidRPr="00AA70AB" w:rsidRDefault="00AA70AB" w:rsidP="00164CB2">
            <w:r>
              <w:t>стыдно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generalise</w:t>
            </w:r>
            <w:proofErr w:type="spellEnd"/>
          </w:p>
        </w:tc>
        <w:tc>
          <w:tcPr>
            <w:tcW w:w="2410" w:type="dxa"/>
          </w:tcPr>
          <w:p w:rsidR="009C0F52" w:rsidRPr="00B0274A" w:rsidRDefault="00B0274A" w:rsidP="00A95EE3">
            <w:proofErr w:type="spellStart"/>
            <w:r>
              <w:t>обощать</w:t>
            </w:r>
            <w:proofErr w:type="spellEnd"/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even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еще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Pr="00B0274A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however</w:t>
            </w:r>
          </w:p>
        </w:tc>
        <w:tc>
          <w:tcPr>
            <w:tcW w:w="2410" w:type="dxa"/>
          </w:tcPr>
          <w:p w:rsidR="009C0F52" w:rsidRPr="003C31FA" w:rsidRDefault="00B0274A" w:rsidP="00A95EE3">
            <w:r>
              <w:t>тем не  менее</w:t>
            </w:r>
            <w:r w:rsidR="003C31FA">
              <w:rPr>
                <w:lang w:val="en-US"/>
              </w:rPr>
              <w:t>,</w:t>
            </w:r>
            <w:r w:rsidR="003C31FA">
              <w:t>однако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budget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бюджет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otherwise</w:t>
            </w:r>
          </w:p>
        </w:tc>
        <w:tc>
          <w:tcPr>
            <w:tcW w:w="2410" w:type="dxa"/>
          </w:tcPr>
          <w:p w:rsidR="009C0F52" w:rsidRPr="00B0274A" w:rsidRDefault="00B0274A" w:rsidP="00A95EE3">
            <w:proofErr w:type="spellStart"/>
            <w:r>
              <w:t>инначе</w:t>
            </w:r>
            <w:proofErr w:type="spellEnd"/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recgonised</w:t>
            </w:r>
            <w:proofErr w:type="spellEnd"/>
          </w:p>
        </w:tc>
        <w:tc>
          <w:tcPr>
            <w:tcW w:w="2268" w:type="dxa"/>
          </w:tcPr>
          <w:p w:rsidR="009C0F52" w:rsidRPr="00AA70AB" w:rsidRDefault="00AA70AB" w:rsidP="00164CB2">
            <w:r>
              <w:t>признанный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few</w:t>
            </w:r>
          </w:p>
        </w:tc>
        <w:tc>
          <w:tcPr>
            <w:tcW w:w="2410" w:type="dxa"/>
          </w:tcPr>
          <w:p w:rsidR="009C0F52" w:rsidRPr="00B0274A" w:rsidRDefault="00B0274A" w:rsidP="00A95EE3">
            <w:r>
              <w:t>мало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ashamed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стыдится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A95EE3">
            <w:pPr>
              <w:rPr>
                <w:lang w:val="en-US"/>
              </w:rPr>
            </w:pPr>
            <w:r>
              <w:rPr>
                <w:lang w:val="en-US"/>
              </w:rPr>
              <w:t>least</w:t>
            </w:r>
          </w:p>
        </w:tc>
        <w:tc>
          <w:tcPr>
            <w:tcW w:w="2410" w:type="dxa"/>
          </w:tcPr>
          <w:p w:rsidR="009C0F52" w:rsidRPr="00B0274A" w:rsidRDefault="00B0274A" w:rsidP="00A95EE3">
            <w:proofErr w:type="spellStart"/>
            <w:r>
              <w:t>наименнее</w:t>
            </w:r>
            <w:proofErr w:type="spellEnd"/>
          </w:p>
        </w:tc>
        <w:tc>
          <w:tcPr>
            <w:tcW w:w="2126" w:type="dxa"/>
          </w:tcPr>
          <w:p w:rsidR="00AA70AB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сравнение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B0274A" w:rsidP="00164CB2">
            <w:pPr>
              <w:rPr>
                <w:lang w:val="en-US"/>
              </w:rPr>
            </w:pPr>
            <w:r>
              <w:rPr>
                <w:lang w:val="en-US"/>
              </w:rPr>
              <w:t>review</w:t>
            </w:r>
          </w:p>
        </w:tc>
        <w:tc>
          <w:tcPr>
            <w:tcW w:w="2410" w:type="dxa"/>
          </w:tcPr>
          <w:p w:rsidR="009C0F52" w:rsidRPr="00B0274A" w:rsidRDefault="00B0274A" w:rsidP="00164CB2">
            <w:r>
              <w:t>обзор</w:t>
            </w:r>
          </w:p>
        </w:tc>
        <w:tc>
          <w:tcPr>
            <w:tcW w:w="2126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doubt</w:t>
            </w:r>
          </w:p>
        </w:tc>
        <w:tc>
          <w:tcPr>
            <w:tcW w:w="2268" w:type="dxa"/>
          </w:tcPr>
          <w:p w:rsidR="009C0F52" w:rsidRPr="00AA70AB" w:rsidRDefault="00AA70AB" w:rsidP="00164CB2">
            <w:r>
              <w:t>сомнение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9C0F52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B0274A">
              <w:rPr>
                <w:lang w:val="en-US"/>
              </w:rPr>
              <w:t>title</w:t>
            </w:r>
          </w:p>
        </w:tc>
        <w:tc>
          <w:tcPr>
            <w:tcW w:w="2410" w:type="dxa"/>
          </w:tcPr>
          <w:p w:rsidR="009C0F52" w:rsidRPr="00B0274A" w:rsidRDefault="00B0274A" w:rsidP="00164CB2">
            <w:r>
              <w:t>заголовок</w:t>
            </w:r>
          </w:p>
        </w:tc>
        <w:tc>
          <w:tcPr>
            <w:tcW w:w="2126" w:type="dxa"/>
          </w:tcPr>
          <w:p w:rsidR="009C0F52" w:rsidRDefault="009C0F52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AA70AB">
              <w:rPr>
                <w:lang w:val="en-US"/>
              </w:rPr>
              <w:t>decades</w:t>
            </w:r>
          </w:p>
        </w:tc>
        <w:tc>
          <w:tcPr>
            <w:tcW w:w="2268" w:type="dxa"/>
          </w:tcPr>
          <w:p w:rsidR="009C0F52" w:rsidRPr="00AA70AB" w:rsidRDefault="009C0F52" w:rsidP="00164CB2"/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Pr="00AA70AB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wide</w:t>
            </w:r>
          </w:p>
        </w:tc>
        <w:tc>
          <w:tcPr>
            <w:tcW w:w="2410" w:type="dxa"/>
          </w:tcPr>
          <w:p w:rsidR="009C0F52" w:rsidRPr="00AA70AB" w:rsidRDefault="00AA70AB" w:rsidP="00164CB2">
            <w:pPr>
              <w:rPr>
                <w:lang w:val="uk-UA"/>
              </w:rPr>
            </w:pPr>
            <w:r>
              <w:rPr>
                <w:lang w:val="uk-UA"/>
              </w:rPr>
              <w:t>мир</w:t>
            </w:r>
          </w:p>
        </w:tc>
        <w:tc>
          <w:tcPr>
            <w:tcW w:w="2126" w:type="dxa"/>
          </w:tcPr>
          <w:p w:rsidR="009C0F52" w:rsidRPr="003C31FA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think up</w:t>
            </w:r>
          </w:p>
        </w:tc>
        <w:tc>
          <w:tcPr>
            <w:tcW w:w="2268" w:type="dxa"/>
          </w:tcPr>
          <w:p w:rsidR="00E316A3" w:rsidRPr="00E316A3" w:rsidRDefault="00E316A3" w:rsidP="00164CB2">
            <w:r>
              <w:t>придумать  первым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stuff</w:t>
            </w:r>
          </w:p>
        </w:tc>
        <w:tc>
          <w:tcPr>
            <w:tcW w:w="2410" w:type="dxa"/>
          </w:tcPr>
          <w:p w:rsidR="009C0F52" w:rsidRPr="00AA70AB" w:rsidRDefault="00AA70AB" w:rsidP="00164CB2">
            <w:r>
              <w:t>продукт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bring up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не поднимать тему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fair</w:t>
            </w:r>
          </w:p>
        </w:tc>
        <w:tc>
          <w:tcPr>
            <w:tcW w:w="2410" w:type="dxa"/>
          </w:tcPr>
          <w:p w:rsidR="009C0F52" w:rsidRPr="00AA70AB" w:rsidRDefault="00AA70AB" w:rsidP="00164CB2">
            <w:r>
              <w:t>справедливый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mention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упоминание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AA70AB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wholl</w:t>
            </w:r>
            <w:proofErr w:type="spellEnd"/>
          </w:p>
        </w:tc>
        <w:tc>
          <w:tcPr>
            <w:tcW w:w="2410" w:type="dxa"/>
          </w:tcPr>
          <w:p w:rsidR="009C0F52" w:rsidRPr="00AA70AB" w:rsidRDefault="00AA70AB" w:rsidP="00164CB2">
            <w:r>
              <w:t>весь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cool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 xml:space="preserve">прохладный </w:t>
            </w:r>
            <w:proofErr w:type="spellStart"/>
            <w:r>
              <w:t>безразл</w:t>
            </w:r>
            <w:proofErr w:type="spellEnd"/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AA70AB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lasange</w:t>
            </w:r>
            <w:proofErr w:type="spellEnd"/>
          </w:p>
        </w:tc>
        <w:tc>
          <w:tcPr>
            <w:tcW w:w="2410" w:type="dxa"/>
          </w:tcPr>
          <w:p w:rsidR="009C0F52" w:rsidRPr="00AA70AB" w:rsidRDefault="00AA70AB" w:rsidP="00164CB2">
            <w:r>
              <w:t>лазанья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an icy look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ледяной взгляд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Pr="00AA70AB" w:rsidRDefault="00AA70AB" w:rsidP="00164CB2">
            <w:pPr>
              <w:rPr>
                <w:lang w:val="en-US"/>
              </w:rPr>
            </w:pPr>
            <w:r>
              <w:rPr>
                <w:lang w:val="en-US"/>
              </w:rPr>
              <w:t>at least</w:t>
            </w:r>
          </w:p>
        </w:tc>
        <w:tc>
          <w:tcPr>
            <w:tcW w:w="2410" w:type="dxa"/>
          </w:tcPr>
          <w:p w:rsidR="009C0F52" w:rsidRPr="00D053BE" w:rsidRDefault="00D053BE" w:rsidP="00164CB2">
            <w:r>
              <w:t>по крайней мере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hot-</w:t>
            </w:r>
            <w:proofErr w:type="spellStart"/>
            <w:r>
              <w:rPr>
                <w:lang w:val="en-US"/>
              </w:rPr>
              <w:t>tempereted</w:t>
            </w:r>
            <w:proofErr w:type="spellEnd"/>
          </w:p>
        </w:tc>
        <w:tc>
          <w:tcPr>
            <w:tcW w:w="2268" w:type="dxa"/>
          </w:tcPr>
          <w:p w:rsidR="009C0F52" w:rsidRPr="00E316A3" w:rsidRDefault="00E316A3" w:rsidP="00164CB2">
            <w:proofErr w:type="spellStart"/>
            <w:r>
              <w:t>впыльчивый</w:t>
            </w:r>
            <w:proofErr w:type="spellEnd"/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complain</w:t>
            </w:r>
          </w:p>
        </w:tc>
        <w:tc>
          <w:tcPr>
            <w:tcW w:w="2410" w:type="dxa"/>
          </w:tcPr>
          <w:p w:rsidR="009C0F52" w:rsidRPr="00D053BE" w:rsidRDefault="00D053BE" w:rsidP="00164CB2">
            <w:proofErr w:type="spellStart"/>
            <w:r>
              <w:t>жаловатся</w:t>
            </w:r>
            <w:proofErr w:type="spellEnd"/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cold-</w:t>
            </w:r>
            <w:proofErr w:type="spellStart"/>
            <w:r>
              <w:rPr>
                <w:lang w:val="en-US"/>
              </w:rPr>
              <w:t>heartedd</w:t>
            </w:r>
            <w:proofErr w:type="spellEnd"/>
          </w:p>
        </w:tc>
        <w:tc>
          <w:tcPr>
            <w:tcW w:w="2268" w:type="dxa"/>
          </w:tcPr>
          <w:p w:rsidR="009C0F52" w:rsidRPr="00E316A3" w:rsidRDefault="00E316A3" w:rsidP="00164CB2">
            <w:proofErr w:type="spellStart"/>
            <w:r>
              <w:t>безрзлтичный</w:t>
            </w:r>
            <w:proofErr w:type="spellEnd"/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borrow</w:t>
            </w:r>
          </w:p>
        </w:tc>
        <w:tc>
          <w:tcPr>
            <w:tcW w:w="2410" w:type="dxa"/>
          </w:tcPr>
          <w:p w:rsidR="009C0F52" w:rsidRPr="00D053BE" w:rsidRDefault="00D053BE" w:rsidP="00164CB2">
            <w:r>
              <w:t>занять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own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владеть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leng</w:t>
            </w:r>
            <w:proofErr w:type="spellEnd"/>
          </w:p>
        </w:tc>
        <w:tc>
          <w:tcPr>
            <w:tcW w:w="2410" w:type="dxa"/>
          </w:tcPr>
          <w:p w:rsidR="009C0F52" w:rsidRPr="00D053BE" w:rsidRDefault="00D053BE" w:rsidP="00164CB2">
            <w:r>
              <w:t>одолжить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look after</w:t>
            </w:r>
          </w:p>
        </w:tc>
        <w:tc>
          <w:tcPr>
            <w:tcW w:w="2268" w:type="dxa"/>
          </w:tcPr>
          <w:p w:rsidR="009C0F52" w:rsidRPr="00E316A3" w:rsidRDefault="00E316A3" w:rsidP="00164CB2">
            <w:proofErr w:type="spellStart"/>
            <w:r>
              <w:t>приматривать</w:t>
            </w:r>
            <w:proofErr w:type="spellEnd"/>
            <w:r>
              <w:t xml:space="preserve"> за кем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to divorce</w:t>
            </w:r>
          </w:p>
        </w:tc>
        <w:tc>
          <w:tcPr>
            <w:tcW w:w="2410" w:type="dxa"/>
          </w:tcPr>
          <w:p w:rsidR="009C0F52" w:rsidRPr="00D053BE" w:rsidRDefault="00D053BE" w:rsidP="00164CB2">
            <w:r>
              <w:t>разводится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accuse </w:t>
            </w:r>
            <w:proofErr w:type="spellStart"/>
            <w:r>
              <w:rPr>
                <w:lang w:val="en-US"/>
              </w:rPr>
              <w:t>smd</w:t>
            </w:r>
            <w:proofErr w:type="spellEnd"/>
            <w:r>
              <w:rPr>
                <w:lang w:val="en-US"/>
              </w:rPr>
              <w:t xml:space="preserve"> of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обвинять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previous</w:t>
            </w:r>
          </w:p>
        </w:tc>
        <w:tc>
          <w:tcPr>
            <w:tcW w:w="2410" w:type="dxa"/>
          </w:tcPr>
          <w:p w:rsidR="009C0F52" w:rsidRPr="00D053BE" w:rsidRDefault="00D053BE" w:rsidP="00164CB2">
            <w:proofErr w:type="spellStart"/>
            <w:r>
              <w:t>пердшествующий</w:t>
            </w:r>
            <w:proofErr w:type="spellEnd"/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blame </w:t>
            </w:r>
            <w:proofErr w:type="spellStart"/>
            <w:r>
              <w:rPr>
                <w:lang w:val="en-US"/>
              </w:rPr>
              <w:t>smb</w:t>
            </w:r>
            <w:proofErr w:type="spellEnd"/>
            <w:r>
              <w:rPr>
                <w:lang w:val="en-US"/>
              </w:rPr>
              <w:t xml:space="preserve"> for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обвинять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Pr="00D053BE" w:rsidRDefault="00D053BE" w:rsidP="00164CB2">
            <w:r>
              <w:rPr>
                <w:lang w:val="en-US"/>
              </w:rPr>
              <w:t xml:space="preserve">an only </w:t>
            </w:r>
            <w:proofErr w:type="spellStart"/>
            <w:r>
              <w:t>чайлд</w:t>
            </w:r>
            <w:proofErr w:type="spellEnd"/>
          </w:p>
        </w:tc>
        <w:tc>
          <w:tcPr>
            <w:tcW w:w="2410" w:type="dxa"/>
          </w:tcPr>
          <w:p w:rsidR="009C0F52" w:rsidRPr="00D053BE" w:rsidRDefault="00D053BE" w:rsidP="00164CB2">
            <w:r>
              <w:t>единственный ребенок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let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позволять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treat </w:t>
            </w:r>
            <w:proofErr w:type="spellStart"/>
            <w:r>
              <w:rPr>
                <w:lang w:val="en-US"/>
              </w:rPr>
              <w:t>smbd</w:t>
            </w:r>
            <w:proofErr w:type="spellEnd"/>
          </w:p>
        </w:tc>
        <w:tc>
          <w:tcPr>
            <w:tcW w:w="2410" w:type="dxa"/>
          </w:tcPr>
          <w:p w:rsidR="009C0F52" w:rsidRPr="00D053BE" w:rsidRDefault="00D053BE" w:rsidP="00164CB2">
            <w:proofErr w:type="spellStart"/>
            <w:r>
              <w:t>обрщатся</w:t>
            </w:r>
            <w:proofErr w:type="spellEnd"/>
            <w:r>
              <w:t xml:space="preserve"> к </w:t>
            </w:r>
            <w:proofErr w:type="spellStart"/>
            <w:r>
              <w:t>комуто</w:t>
            </w:r>
            <w:proofErr w:type="spellEnd"/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behaviour</w:t>
            </w:r>
            <w:proofErr w:type="spellEnd"/>
          </w:p>
        </w:tc>
        <w:tc>
          <w:tcPr>
            <w:tcW w:w="2268" w:type="dxa"/>
          </w:tcPr>
          <w:p w:rsidR="009C0F52" w:rsidRPr="00E316A3" w:rsidRDefault="00E316A3" w:rsidP="00164CB2">
            <w:proofErr w:type="spellStart"/>
            <w:r>
              <w:t>поведени</w:t>
            </w:r>
            <w:proofErr w:type="spellEnd"/>
            <w:r>
              <w:t xml:space="preserve"> е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as far as </w:t>
            </w:r>
            <w:proofErr w:type="spellStart"/>
            <w:r>
              <w:rPr>
                <w:lang w:val="en-US"/>
              </w:rPr>
              <w:t>im</w:t>
            </w:r>
            <w:proofErr w:type="spellEnd"/>
            <w:r>
              <w:rPr>
                <w:lang w:val="en-US"/>
              </w:rPr>
              <w:t xml:space="preserve"> concerned</w:t>
            </w:r>
          </w:p>
        </w:tc>
        <w:tc>
          <w:tcPr>
            <w:tcW w:w="2410" w:type="dxa"/>
          </w:tcPr>
          <w:p w:rsidR="009C0F52" w:rsidRPr="00D053BE" w:rsidRDefault="00D053BE" w:rsidP="00164CB2">
            <w:r>
              <w:t>что касается меня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to solve a problem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 xml:space="preserve">решить </w:t>
            </w:r>
            <w:proofErr w:type="spellStart"/>
            <w:r>
              <w:t>трабл</w:t>
            </w:r>
            <w:proofErr w:type="spellEnd"/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spoilt</w:t>
            </w:r>
          </w:p>
        </w:tc>
        <w:tc>
          <w:tcPr>
            <w:tcW w:w="2410" w:type="dxa"/>
          </w:tcPr>
          <w:p w:rsidR="009C0F52" w:rsidRPr="00D053BE" w:rsidRDefault="00D053BE" w:rsidP="00164CB2">
            <w:proofErr w:type="spellStart"/>
            <w:r>
              <w:t>избалованый</w:t>
            </w:r>
            <w:proofErr w:type="spellEnd"/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shout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орать</w:t>
            </w:r>
          </w:p>
        </w:tc>
      </w:tr>
      <w:tr w:rsidR="009C0F52" w:rsidTr="00D053BE">
        <w:trPr>
          <w:gridAfter w:val="1"/>
          <w:wAfter w:w="1412" w:type="dxa"/>
        </w:trPr>
        <w:tc>
          <w:tcPr>
            <w:tcW w:w="2093" w:type="dxa"/>
          </w:tcPr>
          <w:p w:rsidR="009C0F52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loads of</w:t>
            </w:r>
          </w:p>
        </w:tc>
        <w:tc>
          <w:tcPr>
            <w:tcW w:w="2410" w:type="dxa"/>
          </w:tcPr>
          <w:p w:rsidR="009C0F52" w:rsidRPr="00D053BE" w:rsidRDefault="00D053BE" w:rsidP="00164CB2">
            <w:r>
              <w:t>куча</w:t>
            </w:r>
          </w:p>
        </w:tc>
        <w:tc>
          <w:tcPr>
            <w:tcW w:w="2126" w:type="dxa"/>
          </w:tcPr>
          <w:p w:rsidR="009C0F52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argue</w:t>
            </w:r>
          </w:p>
        </w:tc>
        <w:tc>
          <w:tcPr>
            <w:tcW w:w="2268" w:type="dxa"/>
          </w:tcPr>
          <w:p w:rsidR="009C0F52" w:rsidRPr="00E316A3" w:rsidRDefault="00E316A3" w:rsidP="00164CB2">
            <w:r>
              <w:t>спорить</w:t>
            </w:r>
          </w:p>
        </w:tc>
      </w:tr>
      <w:tr w:rsidR="00D053BE" w:rsidTr="00D053BE">
        <w:trPr>
          <w:gridAfter w:val="1"/>
          <w:wAfter w:w="1412" w:type="dxa"/>
        </w:trPr>
        <w:tc>
          <w:tcPr>
            <w:tcW w:w="2093" w:type="dxa"/>
          </w:tcPr>
          <w:p w:rsidR="00D053BE" w:rsidRP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to get on (well) with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ладить</w:t>
            </w:r>
          </w:p>
        </w:tc>
        <w:tc>
          <w:tcPr>
            <w:tcW w:w="2126" w:type="dxa"/>
          </w:tcPr>
          <w:p w:rsidR="00D053BE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wheel</w:t>
            </w:r>
          </w:p>
        </w:tc>
        <w:tc>
          <w:tcPr>
            <w:tcW w:w="2268" w:type="dxa"/>
          </w:tcPr>
          <w:p w:rsidR="00D053BE" w:rsidRPr="00E316A3" w:rsidRDefault="00E316A3" w:rsidP="00164CB2">
            <w:r>
              <w:t>колесо</w:t>
            </w:r>
          </w:p>
        </w:tc>
      </w:tr>
      <w:tr w:rsidR="00D053BE" w:rsidTr="00D053BE">
        <w:trPr>
          <w:gridAfter w:val="1"/>
          <w:wAfter w:w="1412" w:type="dxa"/>
        </w:trPr>
        <w:tc>
          <w:tcPr>
            <w:tcW w:w="2093" w:type="dxa"/>
          </w:tcPr>
          <w:p w:rsidR="00D053BE" w:rsidRP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to get </w:t>
            </w:r>
            <w:proofErr w:type="spellStart"/>
            <w:r>
              <w:rPr>
                <w:lang w:val="en-US"/>
              </w:rPr>
              <w:t>allong</w:t>
            </w:r>
            <w:proofErr w:type="spellEnd"/>
            <w:r>
              <w:rPr>
                <w:lang w:val="en-US"/>
              </w:rPr>
              <w:t xml:space="preserve"> with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ладить</w:t>
            </w:r>
          </w:p>
        </w:tc>
        <w:tc>
          <w:tcPr>
            <w:tcW w:w="2126" w:type="dxa"/>
          </w:tcPr>
          <w:p w:rsidR="00D053BE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to admire</w:t>
            </w:r>
          </w:p>
        </w:tc>
        <w:tc>
          <w:tcPr>
            <w:tcW w:w="2268" w:type="dxa"/>
          </w:tcPr>
          <w:p w:rsidR="00D053BE" w:rsidRPr="00E316A3" w:rsidRDefault="00E316A3" w:rsidP="00164CB2">
            <w:proofErr w:type="spellStart"/>
            <w:r>
              <w:t>восхищатся</w:t>
            </w:r>
            <w:proofErr w:type="spellEnd"/>
          </w:p>
        </w:tc>
      </w:tr>
      <w:tr w:rsidR="00D053BE" w:rsidTr="00D053BE">
        <w:trPr>
          <w:gridAfter w:val="1"/>
          <w:wAfter w:w="1412" w:type="dxa"/>
        </w:trPr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keer</w:t>
            </w:r>
            <w:proofErr w:type="spellEnd"/>
            <w:r>
              <w:rPr>
                <w:lang w:val="en-US"/>
              </w:rPr>
              <w:t xml:space="preserve"> in touch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 терять связь</w:t>
            </w:r>
          </w:p>
        </w:tc>
        <w:tc>
          <w:tcPr>
            <w:tcW w:w="2126" w:type="dxa"/>
          </w:tcPr>
          <w:p w:rsidR="00D053BE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to put the fire out</w:t>
            </w:r>
          </w:p>
        </w:tc>
        <w:tc>
          <w:tcPr>
            <w:tcW w:w="2268" w:type="dxa"/>
          </w:tcPr>
          <w:p w:rsidR="00D053BE" w:rsidRPr="00E316A3" w:rsidRDefault="00E316A3" w:rsidP="00164CB2">
            <w:r>
              <w:t>потушить огонь</w:t>
            </w:r>
          </w:p>
        </w:tc>
      </w:tr>
      <w:tr w:rsidR="00D053BE" w:rsidTr="00D053BE">
        <w:trPr>
          <w:gridAfter w:val="1"/>
          <w:wAfter w:w="1412" w:type="dxa"/>
        </w:trPr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instead </w:t>
            </w:r>
            <w:proofErr w:type="spellStart"/>
            <w:r>
              <w:rPr>
                <w:lang w:val="en-US"/>
              </w:rPr>
              <w:t>og</w:t>
            </w:r>
            <w:proofErr w:type="spellEnd"/>
          </w:p>
        </w:tc>
        <w:tc>
          <w:tcPr>
            <w:tcW w:w="2410" w:type="dxa"/>
          </w:tcPr>
          <w:p w:rsidR="00D053BE" w:rsidRPr="003C31FA" w:rsidRDefault="003C31FA" w:rsidP="00164CB2">
            <w:r>
              <w:t>вместо</w:t>
            </w:r>
          </w:p>
        </w:tc>
        <w:tc>
          <w:tcPr>
            <w:tcW w:w="2126" w:type="dxa"/>
          </w:tcPr>
          <w:p w:rsidR="00D053BE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gradually</w:t>
            </w:r>
          </w:p>
        </w:tc>
        <w:tc>
          <w:tcPr>
            <w:tcW w:w="2268" w:type="dxa"/>
          </w:tcPr>
          <w:p w:rsidR="00D053BE" w:rsidRPr="00E316A3" w:rsidRDefault="00E316A3" w:rsidP="00164CB2">
            <w:r>
              <w:t>постепенно</w:t>
            </w:r>
          </w:p>
        </w:tc>
      </w:tr>
    </w:tbl>
    <w:p w:rsidR="00164CB2" w:rsidRDefault="00164CB2"/>
    <w:tbl>
      <w:tblPr>
        <w:tblStyle w:val="a9"/>
        <w:tblW w:w="8897" w:type="dxa"/>
        <w:tblLayout w:type="fixed"/>
        <w:tblLook w:val="04A0"/>
      </w:tblPr>
      <w:tblGrid>
        <w:gridCol w:w="2093"/>
        <w:gridCol w:w="2410"/>
        <w:gridCol w:w="2126"/>
        <w:gridCol w:w="2268"/>
      </w:tblGrid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temporary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временный</w:t>
            </w:r>
          </w:p>
        </w:tc>
        <w:tc>
          <w:tcPr>
            <w:tcW w:w="2126" w:type="dxa"/>
          </w:tcPr>
          <w:p w:rsidR="00D053BE" w:rsidRDefault="00E316A3" w:rsidP="00164CB2">
            <w:pPr>
              <w:rPr>
                <w:lang w:val="en-US"/>
              </w:rPr>
            </w:pPr>
            <w:r>
              <w:rPr>
                <w:lang w:val="en-US"/>
              </w:rPr>
              <w:t>vehicle</w:t>
            </w:r>
          </w:p>
        </w:tc>
        <w:tc>
          <w:tcPr>
            <w:tcW w:w="2268" w:type="dxa"/>
          </w:tcPr>
          <w:p w:rsidR="00D053BE" w:rsidRPr="00164CB2" w:rsidRDefault="00164CB2" w:rsidP="00164CB2">
            <w:proofErr w:type="spellStart"/>
            <w:r>
              <w:t>транспотнрое</w:t>
            </w:r>
            <w:proofErr w:type="spellEnd"/>
            <w:r>
              <w:t xml:space="preserve"> </w:t>
            </w:r>
            <w:proofErr w:type="spellStart"/>
            <w:r>
              <w:t>средст</w:t>
            </w:r>
            <w:proofErr w:type="spellEnd"/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selfish</w:t>
            </w:r>
          </w:p>
        </w:tc>
        <w:tc>
          <w:tcPr>
            <w:tcW w:w="2410" w:type="dxa"/>
          </w:tcPr>
          <w:p w:rsidR="00D053BE" w:rsidRPr="003C31FA" w:rsidRDefault="003C31FA" w:rsidP="00164CB2">
            <w:proofErr w:type="spellStart"/>
            <w:r>
              <w:t>эгоистчный</w:t>
            </w:r>
            <w:proofErr w:type="spellEnd"/>
          </w:p>
        </w:tc>
        <w:tc>
          <w:tcPr>
            <w:tcW w:w="2126" w:type="dxa"/>
          </w:tcPr>
          <w:p w:rsidR="00D053BE" w:rsidRDefault="00E316A3" w:rsidP="00164CB2">
            <w:pPr>
              <w:rPr>
                <w:lang w:val="en-US"/>
              </w:rPr>
            </w:pPr>
            <w:r>
              <w:rPr>
                <w:lang w:val="en-US"/>
              </w:rPr>
              <w:t>engine</w:t>
            </w:r>
          </w:p>
        </w:tc>
        <w:tc>
          <w:tcPr>
            <w:tcW w:w="2268" w:type="dxa"/>
          </w:tcPr>
          <w:p w:rsidR="00D053BE" w:rsidRPr="00164CB2" w:rsidRDefault="00164CB2" w:rsidP="00164CB2">
            <w:r>
              <w:t>двигатель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arrogant</w:t>
            </w:r>
          </w:p>
        </w:tc>
        <w:tc>
          <w:tcPr>
            <w:tcW w:w="2410" w:type="dxa"/>
          </w:tcPr>
          <w:p w:rsidR="00D053BE" w:rsidRPr="003C31FA" w:rsidRDefault="003C31FA" w:rsidP="00164CB2">
            <w:proofErr w:type="spellStart"/>
            <w:r>
              <w:t>высокоменрый</w:t>
            </w:r>
            <w:proofErr w:type="spellEnd"/>
          </w:p>
        </w:tc>
        <w:tc>
          <w:tcPr>
            <w:tcW w:w="2126" w:type="dxa"/>
          </w:tcPr>
          <w:p w:rsidR="00D053BE" w:rsidRDefault="00E316A3" w:rsidP="00164CB2">
            <w:pPr>
              <w:rPr>
                <w:lang w:val="en-US"/>
              </w:rPr>
            </w:pPr>
            <w:r>
              <w:rPr>
                <w:lang w:val="en-US"/>
              </w:rPr>
              <w:t>tracks</w:t>
            </w:r>
          </w:p>
        </w:tc>
        <w:tc>
          <w:tcPr>
            <w:tcW w:w="2268" w:type="dxa"/>
          </w:tcPr>
          <w:p w:rsidR="00D053BE" w:rsidRPr="00164CB2" w:rsidRDefault="00164CB2" w:rsidP="00164CB2">
            <w:r>
              <w:t>пути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amusing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забавный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to escape unharmed</w:t>
            </w:r>
          </w:p>
        </w:tc>
        <w:tc>
          <w:tcPr>
            <w:tcW w:w="2268" w:type="dxa"/>
          </w:tcPr>
          <w:p w:rsidR="00D053BE" w:rsidRPr="00164CB2" w:rsidRDefault="00164CB2" w:rsidP="00164CB2">
            <w:r>
              <w:t>спастись невредимы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considerate</w:t>
            </w:r>
          </w:p>
        </w:tc>
        <w:tc>
          <w:tcPr>
            <w:tcW w:w="2410" w:type="dxa"/>
          </w:tcPr>
          <w:p w:rsidR="00D053BE" w:rsidRPr="003C31FA" w:rsidRDefault="003C31FA" w:rsidP="00164CB2">
            <w:proofErr w:type="spellStart"/>
            <w:r>
              <w:t>забботливый</w:t>
            </w:r>
            <w:proofErr w:type="spellEnd"/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undexpectedly</w:t>
            </w:r>
            <w:proofErr w:type="spellEnd"/>
          </w:p>
        </w:tc>
        <w:tc>
          <w:tcPr>
            <w:tcW w:w="2268" w:type="dxa"/>
          </w:tcPr>
          <w:p w:rsidR="00D053BE" w:rsidRPr="00164CB2" w:rsidRDefault="00164CB2" w:rsidP="00164CB2">
            <w:r>
              <w:t>неожиданно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get upset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расстроится</w:t>
            </w:r>
          </w:p>
        </w:tc>
        <w:tc>
          <w:tcPr>
            <w:tcW w:w="2126" w:type="dxa"/>
          </w:tcPr>
          <w:p w:rsidR="00D053BE" w:rsidRDefault="0059605F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hydrof</w:t>
            </w:r>
            <w:proofErr w:type="spellEnd"/>
            <w:r>
              <w:t>о</w:t>
            </w:r>
            <w:proofErr w:type="spellStart"/>
            <w:r w:rsidR="00164CB2">
              <w:rPr>
                <w:lang w:val="en-US"/>
              </w:rPr>
              <w:t>il</w:t>
            </w:r>
            <w:proofErr w:type="spellEnd"/>
          </w:p>
        </w:tc>
        <w:tc>
          <w:tcPr>
            <w:tcW w:w="2268" w:type="dxa"/>
          </w:tcPr>
          <w:p w:rsidR="00D053BE" w:rsidRPr="00164CB2" w:rsidRDefault="00164CB2" w:rsidP="00164CB2">
            <w:r>
              <w:t>судно на воздушной подушке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unkind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недобрый</w:t>
            </w:r>
          </w:p>
        </w:tc>
        <w:tc>
          <w:tcPr>
            <w:tcW w:w="2126" w:type="dxa"/>
          </w:tcPr>
          <w:p w:rsidR="00D053BE" w:rsidRPr="0059605F" w:rsidRDefault="00164CB2" w:rsidP="0059605F">
            <w:r>
              <w:rPr>
                <w:lang w:val="en-US"/>
              </w:rPr>
              <w:t>hovercraft</w:t>
            </w:r>
            <w:r w:rsidR="0059605F">
              <w:t xml:space="preserve"> </w:t>
            </w:r>
          </w:p>
        </w:tc>
        <w:tc>
          <w:tcPr>
            <w:tcW w:w="2268" w:type="dxa"/>
          </w:tcPr>
          <w:p w:rsidR="00D053BE" w:rsidRPr="00164CB2" w:rsidRDefault="0059605F" w:rsidP="00164CB2">
            <w:r>
              <w:t>вездеход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impolite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невежливый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268" w:type="dxa"/>
          </w:tcPr>
          <w:p w:rsidR="00D053BE" w:rsidRPr="0059605F" w:rsidRDefault="0059605F" w:rsidP="00164CB2">
            <w:proofErr w:type="spellStart"/>
            <w:r>
              <w:t>каретта</w:t>
            </w:r>
            <w:proofErr w:type="spellEnd"/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unattractive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 привлекательный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burn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>гореть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unfair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 xml:space="preserve">не </w:t>
            </w:r>
            <w:proofErr w:type="spellStart"/>
            <w:r>
              <w:t>справедоиый</w:t>
            </w:r>
            <w:proofErr w:type="spellEnd"/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unfortunately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 xml:space="preserve"> к не счастью</w:t>
            </w:r>
          </w:p>
        </w:tc>
      </w:tr>
      <w:tr w:rsidR="00D053BE" w:rsidTr="00164CB2">
        <w:tc>
          <w:tcPr>
            <w:tcW w:w="2093" w:type="dxa"/>
          </w:tcPr>
          <w:p w:rsidR="00D053BE" w:rsidRPr="0059605F" w:rsidRDefault="00D053BE" w:rsidP="00164CB2">
            <w:r>
              <w:rPr>
                <w:lang w:val="en-US"/>
              </w:rPr>
              <w:t>dishonest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нечестный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appear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 xml:space="preserve"> появится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incapable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неспособный</w:t>
            </w:r>
          </w:p>
        </w:tc>
        <w:tc>
          <w:tcPr>
            <w:tcW w:w="2126" w:type="dxa"/>
          </w:tcPr>
          <w:p w:rsidR="00D053BE" w:rsidRDefault="0059605F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</w:t>
            </w:r>
            <w:proofErr w:type="spellEnd"/>
            <w:r>
              <w:t>с</w:t>
            </w:r>
            <w:r w:rsidR="00164CB2">
              <w:rPr>
                <w:lang w:val="en-US"/>
              </w:rPr>
              <w:t>appear</w:t>
            </w:r>
          </w:p>
        </w:tc>
        <w:tc>
          <w:tcPr>
            <w:tcW w:w="2268" w:type="dxa"/>
          </w:tcPr>
          <w:p w:rsidR="00D053BE" w:rsidRPr="0059605F" w:rsidRDefault="0059605F" w:rsidP="00164CB2">
            <w:proofErr w:type="spellStart"/>
            <w:r>
              <w:t>исезнутть</w:t>
            </w:r>
            <w:proofErr w:type="spellEnd"/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illedal</w:t>
            </w:r>
            <w:proofErr w:type="spellEnd"/>
          </w:p>
        </w:tc>
        <w:tc>
          <w:tcPr>
            <w:tcW w:w="2410" w:type="dxa"/>
          </w:tcPr>
          <w:p w:rsidR="00D053BE" w:rsidRPr="003C31FA" w:rsidRDefault="003C31FA" w:rsidP="00164CB2">
            <w:r>
              <w:t>нелегальный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>позволять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irrelevant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не подходящий не относящийся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altitude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>высота</w:t>
            </w:r>
          </w:p>
        </w:tc>
      </w:tr>
      <w:tr w:rsidR="00D053BE" w:rsidTr="00164CB2">
        <w:tc>
          <w:tcPr>
            <w:tcW w:w="2093" w:type="dxa"/>
          </w:tcPr>
          <w:p w:rsidR="00D053BE" w:rsidRDefault="00D053BE" w:rsidP="00164CB2">
            <w:pPr>
              <w:rPr>
                <w:lang w:val="en-US"/>
              </w:rPr>
            </w:pPr>
            <w:r>
              <w:rPr>
                <w:lang w:val="en-US"/>
              </w:rPr>
              <w:t>make up</w:t>
            </w:r>
          </w:p>
        </w:tc>
        <w:tc>
          <w:tcPr>
            <w:tcW w:w="2410" w:type="dxa"/>
          </w:tcPr>
          <w:p w:rsidR="00D053BE" w:rsidRPr="003C31FA" w:rsidRDefault="003C31FA" w:rsidP="00164CB2">
            <w:proofErr w:type="spellStart"/>
            <w:r>
              <w:t>составить,придкмать</w:t>
            </w:r>
            <w:proofErr w:type="spellEnd"/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attitude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>отношение</w:t>
            </w:r>
          </w:p>
        </w:tc>
      </w:tr>
      <w:tr w:rsidR="00D053BE" w:rsidTr="00164CB2">
        <w:tc>
          <w:tcPr>
            <w:tcW w:w="2093" w:type="dxa"/>
          </w:tcPr>
          <w:p w:rsidR="00D053BE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turn up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прийти(неожиданно)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probably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>вероятно</w:t>
            </w:r>
          </w:p>
        </w:tc>
      </w:tr>
      <w:tr w:rsidR="00D053BE" w:rsidTr="00164CB2">
        <w:tc>
          <w:tcPr>
            <w:tcW w:w="2093" w:type="dxa"/>
          </w:tcPr>
          <w:p w:rsidR="00D053BE" w:rsidRDefault="003C31FA" w:rsidP="00164CB2">
            <w:pPr>
              <w:rPr>
                <w:lang w:val="en-US"/>
              </w:rPr>
            </w:pPr>
            <w:r>
              <w:rPr>
                <w:lang w:val="en-US"/>
              </w:rPr>
              <w:t>come up</w:t>
            </w:r>
          </w:p>
        </w:tc>
        <w:tc>
          <w:tcPr>
            <w:tcW w:w="2410" w:type="dxa"/>
          </w:tcPr>
          <w:p w:rsidR="00D053BE" w:rsidRPr="003C31FA" w:rsidRDefault="003C31FA" w:rsidP="00164CB2">
            <w:r>
              <w:t>появится проблеме(</w:t>
            </w:r>
            <w:proofErr w:type="spellStart"/>
            <w:r>
              <w:t>неожиданн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:rsidR="00D053BE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to expect</w:t>
            </w:r>
          </w:p>
        </w:tc>
        <w:tc>
          <w:tcPr>
            <w:tcW w:w="2268" w:type="dxa"/>
          </w:tcPr>
          <w:p w:rsidR="00D053BE" w:rsidRPr="0059605F" w:rsidRDefault="0059605F" w:rsidP="00164CB2">
            <w:r>
              <w:t>ожидать</w:t>
            </w:r>
          </w:p>
        </w:tc>
      </w:tr>
    </w:tbl>
    <w:p w:rsidR="00A56706" w:rsidRDefault="00E316A3" w:rsidP="00A95EE3">
      <w:r>
        <w:rPr>
          <w:lang w:val="en-US"/>
        </w:rPr>
        <w:t>She is warm and kind-</w:t>
      </w:r>
      <w:r>
        <w:t>она</w:t>
      </w:r>
      <w:r w:rsidRPr="00E316A3">
        <w:rPr>
          <w:lang w:val="en-US"/>
        </w:rPr>
        <w:t xml:space="preserve"> </w:t>
      </w:r>
      <w:r>
        <w:t>родная</w:t>
      </w:r>
      <w:r w:rsidRPr="00E316A3">
        <w:rPr>
          <w:lang w:val="en-US"/>
        </w:rPr>
        <w:t xml:space="preserve"> </w:t>
      </w:r>
      <w:r>
        <w:t>и</w:t>
      </w:r>
      <w:r w:rsidRPr="00E316A3">
        <w:rPr>
          <w:lang w:val="en-US"/>
        </w:rPr>
        <w:t xml:space="preserve"> </w:t>
      </w:r>
      <w:r>
        <w:t>добрая</w:t>
      </w:r>
      <w:r w:rsidRPr="00E316A3">
        <w:rPr>
          <w:lang w:val="en-US"/>
        </w:rPr>
        <w:t>.</w:t>
      </w:r>
      <w:r>
        <w:rPr>
          <w:lang w:val="en-US"/>
        </w:rPr>
        <w:t>Rose smells nice-</w:t>
      </w:r>
      <w:r>
        <w:t>роза пахнет хорошо.</w:t>
      </w:r>
    </w:p>
    <w:p w:rsidR="00E316A3" w:rsidRPr="00E316A3" w:rsidRDefault="00E316A3" w:rsidP="00A95EE3">
      <w:pPr>
        <w:rPr>
          <w:lang w:val="en-US"/>
        </w:rPr>
      </w:pP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smelling the rose-</w:t>
      </w:r>
      <w:r>
        <w:t>я</w:t>
      </w:r>
      <w:r w:rsidRPr="00E316A3">
        <w:rPr>
          <w:lang w:val="en-US"/>
        </w:rPr>
        <w:t xml:space="preserve"> </w:t>
      </w:r>
      <w:r>
        <w:t>нюхаю</w:t>
      </w:r>
      <w:r w:rsidRPr="00E316A3">
        <w:rPr>
          <w:lang w:val="en-US"/>
        </w:rPr>
        <w:t xml:space="preserve"> </w:t>
      </w:r>
      <w:r>
        <w:t>розу</w:t>
      </w:r>
      <w:r w:rsidRPr="00E316A3">
        <w:rPr>
          <w:lang w:val="en-US"/>
        </w:rPr>
        <w:t xml:space="preserve"> </w:t>
      </w:r>
      <w:r>
        <w:rPr>
          <w:lang w:val="en-US"/>
        </w:rPr>
        <w:t>What r u thinking about-</w:t>
      </w:r>
      <w:r>
        <w:t>о</w:t>
      </w:r>
      <w:r w:rsidRPr="00E316A3">
        <w:rPr>
          <w:lang w:val="en-US"/>
        </w:rPr>
        <w:t xml:space="preserve"> </w:t>
      </w:r>
      <w:r>
        <w:t>чем</w:t>
      </w:r>
      <w:r w:rsidRPr="00E316A3">
        <w:rPr>
          <w:lang w:val="en-US"/>
        </w:rPr>
        <w:t xml:space="preserve"> </w:t>
      </w:r>
      <w:r>
        <w:t>ты</w:t>
      </w:r>
      <w:r w:rsidRPr="00E316A3">
        <w:rPr>
          <w:lang w:val="en-US"/>
        </w:rPr>
        <w:t xml:space="preserve"> </w:t>
      </w:r>
      <w:r>
        <w:t>думаешь</w:t>
      </w:r>
      <w:r w:rsidRPr="00E316A3">
        <w:rPr>
          <w:lang w:val="en-US"/>
        </w:rPr>
        <w:t>?</w:t>
      </w:r>
    </w:p>
    <w:p w:rsidR="00E316A3" w:rsidRPr="00E316A3" w:rsidRDefault="00E316A3" w:rsidP="00A95EE3">
      <w:r>
        <w:rPr>
          <w:lang w:val="en-US"/>
        </w:rPr>
        <w:t>But</w:t>
      </w:r>
      <w:r w:rsidRPr="00E316A3">
        <w:t xml:space="preserve"> </w:t>
      </w:r>
      <w:proofErr w:type="spellStart"/>
      <w:r>
        <w:rPr>
          <w:lang w:val="en-US"/>
        </w:rPr>
        <w:t>i</w:t>
      </w:r>
      <w:proofErr w:type="spellEnd"/>
      <w:r w:rsidRPr="00E316A3">
        <w:t xml:space="preserve"> </w:t>
      </w:r>
      <w:r>
        <w:rPr>
          <w:lang w:val="en-US"/>
        </w:rPr>
        <w:t>do</w:t>
      </w:r>
      <w:r w:rsidRPr="00E316A3">
        <w:t xml:space="preserve"> </w:t>
      </w:r>
      <w:r>
        <w:rPr>
          <w:lang w:val="en-US"/>
        </w:rPr>
        <w:t>help</w:t>
      </w:r>
      <w:r w:rsidRPr="00E316A3">
        <w:t xml:space="preserve"> </w:t>
      </w:r>
      <w:r>
        <w:rPr>
          <w:lang w:val="en-US"/>
        </w:rPr>
        <w:t>u</w:t>
      </w:r>
      <w:r w:rsidRPr="00E316A3">
        <w:t>-</w:t>
      </w:r>
      <w:r>
        <w:t>Но я не помогаю тебе.</w:t>
      </w:r>
    </w:p>
    <w:p w:rsidR="00E316A3" w:rsidRPr="00E316A3" w:rsidRDefault="00E316A3" w:rsidP="00A95EE3">
      <w:pPr>
        <w:rPr>
          <w:lang w:val="en-US"/>
        </w:rPr>
      </w:pPr>
      <w:r>
        <w:rPr>
          <w:lang w:val="en-US"/>
        </w:rPr>
        <w:t>Far-farther(</w:t>
      </w:r>
      <w:proofErr w:type="spellStart"/>
      <w:r>
        <w:rPr>
          <w:lang w:val="en-US"/>
        </w:rPr>
        <w:t>fuurther</w:t>
      </w:r>
      <w:proofErr w:type="spellEnd"/>
      <w:r>
        <w:rPr>
          <w:lang w:val="en-US"/>
        </w:rPr>
        <w:t xml:space="preserve">)-the farthest(furthest)For further </w:t>
      </w:r>
      <w:proofErr w:type="spellStart"/>
      <w:r>
        <w:rPr>
          <w:lang w:val="en-US"/>
        </w:rPr>
        <w:t>information,please</w:t>
      </w:r>
      <w:proofErr w:type="spellEnd"/>
      <w:r>
        <w:rPr>
          <w:lang w:val="en-US"/>
        </w:rPr>
        <w:t xml:space="preserve"> call me back</w:t>
      </w:r>
    </w:p>
    <w:p w:rsidR="00E316A3" w:rsidRPr="000F5A1E" w:rsidRDefault="00E316A3" w:rsidP="00A95EE3">
      <w:proofErr w:type="spellStart"/>
      <w:r>
        <w:t>Алекий</w:t>
      </w:r>
      <w:proofErr w:type="spellEnd"/>
      <w:r>
        <w:t xml:space="preserve"> -дальше </w:t>
      </w:r>
      <w:proofErr w:type="spellStart"/>
      <w:r>
        <w:t>далье</w:t>
      </w:r>
      <w:proofErr w:type="spellEnd"/>
      <w:r>
        <w:t xml:space="preserve"> </w:t>
      </w:r>
      <w:proofErr w:type="spellStart"/>
      <w:r>
        <w:t>всех</w:t>
      </w:r>
      <w:r w:rsidRPr="00E316A3">
        <w:t>.</w:t>
      </w:r>
      <w:r>
        <w:t>Для</w:t>
      </w:r>
      <w:proofErr w:type="spellEnd"/>
      <w:r>
        <w:t xml:space="preserve"> большей информации перезвоните мне</w:t>
      </w:r>
    </w:p>
    <w:tbl>
      <w:tblPr>
        <w:tblStyle w:val="a9"/>
        <w:tblW w:w="10309" w:type="dxa"/>
        <w:tblLayout w:type="fixed"/>
        <w:tblLook w:val="04A0"/>
      </w:tblPr>
      <w:tblGrid>
        <w:gridCol w:w="2426"/>
        <w:gridCol w:w="2792"/>
        <w:gridCol w:w="2463"/>
        <w:gridCol w:w="2628"/>
      </w:tblGrid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flight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рейс на самолет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while/as</w:t>
            </w:r>
          </w:p>
        </w:tc>
        <w:tc>
          <w:tcPr>
            <w:tcW w:w="2628" w:type="dxa"/>
          </w:tcPr>
          <w:p w:rsidR="00164CB2" w:rsidRPr="0059605F" w:rsidRDefault="0059605F" w:rsidP="00164CB2">
            <w:r>
              <w:t>в то время как</w:t>
            </w: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плыть(облака в небе)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cabin</w:t>
            </w:r>
          </w:p>
        </w:tc>
        <w:tc>
          <w:tcPr>
            <w:tcW w:w="2628" w:type="dxa"/>
          </w:tcPr>
          <w:p w:rsidR="00164CB2" w:rsidRPr="0059605F" w:rsidRDefault="0059605F" w:rsidP="00164CB2">
            <w:r>
              <w:t>каюта</w:t>
            </w: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taxi rank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такси стоянка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fare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оплата за проезд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terminal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 xml:space="preserve">здание </w:t>
            </w:r>
            <w:proofErr w:type="spellStart"/>
            <w:r>
              <w:t>ваэропорту</w:t>
            </w:r>
            <w:proofErr w:type="spellEnd"/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ferry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пароход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coach</w:t>
            </w:r>
          </w:p>
        </w:tc>
        <w:tc>
          <w:tcPr>
            <w:tcW w:w="2792" w:type="dxa"/>
          </w:tcPr>
          <w:p w:rsidR="00164CB2" w:rsidRPr="0059605F" w:rsidRDefault="0059605F" w:rsidP="00164CB2">
            <w:proofErr w:type="spellStart"/>
            <w:r>
              <w:t>междугород</w:t>
            </w:r>
            <w:proofErr w:type="spellEnd"/>
            <w:r>
              <w:t xml:space="preserve"> автобус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confuse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путать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 xml:space="preserve">to miss the </w:t>
            </w:r>
            <w:proofErr w:type="spellStart"/>
            <w:r>
              <w:rPr>
                <w:lang w:val="en-US"/>
              </w:rPr>
              <w:t>bsus</w:t>
            </w:r>
            <w:proofErr w:type="spellEnd"/>
          </w:p>
        </w:tc>
        <w:tc>
          <w:tcPr>
            <w:tcW w:w="2792" w:type="dxa"/>
          </w:tcPr>
          <w:p w:rsidR="00164CB2" w:rsidRPr="0059605F" w:rsidRDefault="0059605F" w:rsidP="00164CB2">
            <w:r>
              <w:t>пропустить бас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to get on/</w:t>
            </w:r>
            <w:proofErr w:type="spellStart"/>
            <w:r>
              <w:rPr>
                <w:lang w:val="en-US"/>
              </w:rPr>
              <w:t>of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bus,traine,plane,bike</w:t>
            </w:r>
            <w:proofErr w:type="spellEnd"/>
          </w:p>
        </w:tc>
        <w:tc>
          <w:tcPr>
            <w:tcW w:w="2792" w:type="dxa"/>
          </w:tcPr>
          <w:p w:rsidR="00164CB2" w:rsidRPr="0059605F" w:rsidRDefault="0059605F" w:rsidP="00164CB2">
            <w:r>
              <w:t xml:space="preserve">войти/выйти самолет поезд велосипед </w:t>
            </w:r>
          </w:p>
        </w:tc>
        <w:tc>
          <w:tcPr>
            <w:tcW w:w="2463" w:type="dxa"/>
          </w:tcPr>
          <w:p w:rsidR="00164CB2" w:rsidRPr="0059605F" w:rsidRDefault="00164CB2" w:rsidP="00164CB2"/>
        </w:tc>
        <w:tc>
          <w:tcPr>
            <w:tcW w:w="2628" w:type="dxa"/>
          </w:tcPr>
          <w:p w:rsidR="00164CB2" w:rsidRPr="0059605F" w:rsidRDefault="00164CB2" w:rsidP="00164CB2"/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get in(to)/out of car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войти /выйти в тачку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59605F" w:rsidP="00164CB2">
            <w:pPr>
              <w:rPr>
                <w:lang w:val="en-US"/>
              </w:rPr>
            </w:pPr>
            <w:r>
              <w:rPr>
                <w:lang w:val="en-US"/>
              </w:rPr>
              <w:t>jet pl</w:t>
            </w:r>
            <w:r w:rsidR="00164CB2">
              <w:rPr>
                <w:lang w:val="en-US"/>
              </w:rPr>
              <w:t>ane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реактивный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  <w:tr w:rsidR="00164CB2" w:rsidTr="00164CB2">
        <w:tc>
          <w:tcPr>
            <w:tcW w:w="2426" w:type="dxa"/>
          </w:tcPr>
          <w:p w:rsidR="00164CB2" w:rsidRDefault="00164CB2" w:rsidP="00164CB2">
            <w:pPr>
              <w:rPr>
                <w:lang w:val="en-US"/>
              </w:rPr>
            </w:pPr>
            <w:r>
              <w:rPr>
                <w:lang w:val="en-US"/>
              </w:rPr>
              <w:t>express train</w:t>
            </w:r>
          </w:p>
        </w:tc>
        <w:tc>
          <w:tcPr>
            <w:tcW w:w="2792" w:type="dxa"/>
          </w:tcPr>
          <w:p w:rsidR="00164CB2" w:rsidRPr="0059605F" w:rsidRDefault="0059605F" w:rsidP="00164CB2">
            <w:r>
              <w:t>скоростной поезд</w:t>
            </w:r>
          </w:p>
        </w:tc>
        <w:tc>
          <w:tcPr>
            <w:tcW w:w="2463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  <w:tc>
          <w:tcPr>
            <w:tcW w:w="2628" w:type="dxa"/>
          </w:tcPr>
          <w:p w:rsidR="00164CB2" w:rsidRDefault="00164CB2" w:rsidP="00164CB2">
            <w:pPr>
              <w:rPr>
                <w:lang w:val="en-US"/>
              </w:rPr>
            </w:pPr>
          </w:p>
        </w:tc>
      </w:tr>
    </w:tbl>
    <w:p w:rsidR="00164CB2" w:rsidRPr="00164CB2" w:rsidRDefault="000F5A1E" w:rsidP="00A95E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15660" cy="7672705"/>
            <wp:effectExtent l="19050" t="0" r="8890" b="0"/>
            <wp:docPr id="1" name="Рисунок 1" descr="C:\Users\User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767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4CB2" w:rsidRPr="00164CB2" w:rsidSect="000977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2D2DFA"/>
    <w:multiLevelType w:val="multilevel"/>
    <w:tmpl w:val="2B7CB0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081517"/>
    <w:rsid w:val="00040C6C"/>
    <w:rsid w:val="00081517"/>
    <w:rsid w:val="00087749"/>
    <w:rsid w:val="0009777D"/>
    <w:rsid w:val="000C42D9"/>
    <w:rsid w:val="000C66EC"/>
    <w:rsid w:val="000D3233"/>
    <w:rsid w:val="000E1648"/>
    <w:rsid w:val="000F10F7"/>
    <w:rsid w:val="000F19CC"/>
    <w:rsid w:val="000F5A1E"/>
    <w:rsid w:val="00164CB2"/>
    <w:rsid w:val="003362AF"/>
    <w:rsid w:val="00360F08"/>
    <w:rsid w:val="003A59BF"/>
    <w:rsid w:val="003C31FA"/>
    <w:rsid w:val="00432C47"/>
    <w:rsid w:val="0048064E"/>
    <w:rsid w:val="004F1A29"/>
    <w:rsid w:val="00512C47"/>
    <w:rsid w:val="005743F0"/>
    <w:rsid w:val="0059605F"/>
    <w:rsid w:val="00603922"/>
    <w:rsid w:val="006817CB"/>
    <w:rsid w:val="00686410"/>
    <w:rsid w:val="00712846"/>
    <w:rsid w:val="00715584"/>
    <w:rsid w:val="007349C7"/>
    <w:rsid w:val="007F1A6B"/>
    <w:rsid w:val="008833E2"/>
    <w:rsid w:val="008A417C"/>
    <w:rsid w:val="008B5B4C"/>
    <w:rsid w:val="008F7EFE"/>
    <w:rsid w:val="0098203B"/>
    <w:rsid w:val="009C0F52"/>
    <w:rsid w:val="00A13766"/>
    <w:rsid w:val="00A56706"/>
    <w:rsid w:val="00A75878"/>
    <w:rsid w:val="00A95EE3"/>
    <w:rsid w:val="00AA70AB"/>
    <w:rsid w:val="00AA7648"/>
    <w:rsid w:val="00AF2134"/>
    <w:rsid w:val="00B0274A"/>
    <w:rsid w:val="00B175B1"/>
    <w:rsid w:val="00B86E0D"/>
    <w:rsid w:val="00C045A1"/>
    <w:rsid w:val="00C5608B"/>
    <w:rsid w:val="00C64520"/>
    <w:rsid w:val="00C70566"/>
    <w:rsid w:val="00C755C6"/>
    <w:rsid w:val="00CB2148"/>
    <w:rsid w:val="00CD0109"/>
    <w:rsid w:val="00D053BE"/>
    <w:rsid w:val="00D21A21"/>
    <w:rsid w:val="00DA1C69"/>
    <w:rsid w:val="00E316A3"/>
    <w:rsid w:val="00FA2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5C6"/>
  </w:style>
  <w:style w:type="paragraph" w:styleId="1">
    <w:name w:val="heading 1"/>
    <w:basedOn w:val="a"/>
    <w:next w:val="a"/>
    <w:link w:val="10"/>
    <w:uiPriority w:val="9"/>
    <w:qFormat/>
    <w:rsid w:val="008F7E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B21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A13766"/>
    <w:pPr>
      <w:widowControl w:val="0"/>
      <w:autoSpaceDE w:val="0"/>
      <w:autoSpaceDN w:val="0"/>
      <w:spacing w:after="0" w:line="240" w:lineRule="auto"/>
      <w:ind w:left="1610" w:right="1622"/>
      <w:jc w:val="center"/>
    </w:pPr>
    <w:rPr>
      <w:rFonts w:ascii="Times New Roman" w:eastAsia="Times New Roman" w:hAnsi="Times New Roman" w:cs="Times New Roman"/>
      <w:b/>
      <w:bCs/>
      <w:i/>
      <w:iCs/>
      <w:sz w:val="32"/>
      <w:szCs w:val="32"/>
      <w:lang w:val="uk-UA" w:eastAsia="en-US"/>
    </w:rPr>
  </w:style>
  <w:style w:type="character" w:customStyle="1" w:styleId="a4">
    <w:name w:val="Название Знак"/>
    <w:basedOn w:val="a0"/>
    <w:link w:val="a3"/>
    <w:uiPriority w:val="10"/>
    <w:rsid w:val="00A13766"/>
    <w:rPr>
      <w:rFonts w:ascii="Times New Roman" w:eastAsia="Times New Roman" w:hAnsi="Times New Roman" w:cs="Times New Roman"/>
      <w:b/>
      <w:bCs/>
      <w:i/>
      <w:iCs/>
      <w:sz w:val="32"/>
      <w:szCs w:val="32"/>
      <w:lang w:val="uk-UA" w:eastAsia="en-US"/>
    </w:rPr>
  </w:style>
  <w:style w:type="character" w:styleId="a5">
    <w:name w:val="Hyperlink"/>
    <w:basedOn w:val="a0"/>
    <w:uiPriority w:val="99"/>
    <w:unhideWhenUsed/>
    <w:rsid w:val="00A13766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13766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  <w:lang w:val="uk-UA" w:eastAsia="en-US"/>
    </w:rPr>
  </w:style>
  <w:style w:type="paragraph" w:styleId="a6">
    <w:name w:val="Balloon Text"/>
    <w:basedOn w:val="a"/>
    <w:link w:val="a7"/>
    <w:uiPriority w:val="99"/>
    <w:semiHidden/>
    <w:unhideWhenUsed/>
    <w:rsid w:val="00A1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376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CB2148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B21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9">
    <w:name w:val="Table Grid"/>
    <w:basedOn w:val="a1"/>
    <w:uiPriority w:val="59"/>
    <w:rsid w:val="004F1A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4F1A29"/>
    <w:rPr>
      <w:color w:val="808080"/>
    </w:rPr>
  </w:style>
  <w:style w:type="paragraph" w:customStyle="1" w:styleId="Default">
    <w:name w:val="Default"/>
    <w:rsid w:val="007F1A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8203B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8F7E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56706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5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2022-01-19T10:25:00Z</dcterms:created>
  <dcterms:modified xsi:type="dcterms:W3CDTF">2022-01-20T13:06:00Z</dcterms:modified>
</cp:coreProperties>
</file>