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8210" w14:textId="77777777" w:rsidR="002712BC" w:rsidRPr="002712BC" w:rsidRDefault="002712BC" w:rsidP="002712BC">
      <w:pPr>
        <w:shd w:val="clear" w:color="auto" w:fill="FFFFFF"/>
        <w:spacing w:after="90" w:line="729" w:lineRule="atLeast"/>
        <w:jc w:val="center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eastAsia="uk-UA"/>
          <w14:ligatures w14:val="none"/>
        </w:rPr>
        <w:t>Застосування законів збереження енергії та імпульсу в механічних явищах</w:t>
      </w:r>
    </w:p>
    <w:p w14:paraId="42066740" w14:textId="496F21AD" w:rsidR="002712BC" w:rsidRPr="002712BC" w:rsidRDefault="002712BC" w:rsidP="002712B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uk-UA"/>
          <w14:ligatures w14:val="none"/>
        </w:rPr>
        <w:drawing>
          <wp:inline distT="0" distB="0" distL="0" distR="0" wp14:anchorId="471C1014" wp14:editId="01E1AB23">
            <wp:extent cx="3603625" cy="1821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DB43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Слово «енергія» ми чуємо в телевізійних репортажах, бачимо на шпальтах газет. Ним можна скористатися для характеристики:</w:t>
      </w:r>
    </w:p>
    <w:p w14:paraId="28656DF0" w14:textId="77777777" w:rsidR="002712BC" w:rsidRPr="002712BC" w:rsidRDefault="002712BC" w:rsidP="002712BC">
      <w:pPr>
        <w:numPr>
          <w:ilvl w:val="0"/>
          <w:numId w:val="1"/>
        </w:num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людей (енергійна людина);</w:t>
      </w:r>
    </w:p>
    <w:p w14:paraId="5637466F" w14:textId="77777777" w:rsidR="002712BC" w:rsidRPr="002712BC" w:rsidRDefault="002712BC" w:rsidP="002712BC">
      <w:pPr>
        <w:numPr>
          <w:ilvl w:val="0"/>
          <w:numId w:val="1"/>
        </w:num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природних явищ (енергія землетрусу чи урагану);</w:t>
      </w:r>
    </w:p>
    <w:p w14:paraId="2195FDA6" w14:textId="77777777" w:rsidR="002712BC" w:rsidRPr="002712BC" w:rsidRDefault="002712BC" w:rsidP="002712BC">
      <w:pPr>
        <w:numPr>
          <w:ilvl w:val="0"/>
          <w:numId w:val="1"/>
        </w:num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машин і механізмів (електроенергія, яку вони споживають).</w:t>
      </w:r>
    </w:p>
    <w:p w14:paraId="12307D4F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А що ж таке енергія з точки зору фізики?</w:t>
      </w:r>
    </w:p>
    <w:p w14:paraId="6943F56C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Які існують види енергії?</w:t>
      </w:r>
    </w:p>
    <w:p w14:paraId="6F2B1323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1. Механічна енергія</w:t>
      </w:r>
    </w:p>
    <w:p w14:paraId="628A1CED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 xml:space="preserve">Енергія (від. </w:t>
      </w:r>
      <w:proofErr w:type="spellStart"/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грецьк</w:t>
      </w:r>
      <w:proofErr w:type="spellEnd"/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. «діяльність») – це фізична величина, яка є загальною мірою руху та взаємодії всіх видів матерії.</w:t>
      </w:r>
    </w:p>
    <w:p w14:paraId="678489A3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Одиниця енергії в СІ – </w:t>
      </w: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джоуль:</w:t>
      </w:r>
    </w:p>
    <w:p w14:paraId="62A10E60" w14:textId="77777777" w:rsidR="002712BC" w:rsidRPr="002712BC" w:rsidRDefault="002712BC" w:rsidP="002712BC">
      <w:pPr>
        <w:shd w:val="clear" w:color="auto" w:fill="FFFFFF"/>
        <w:spacing w:after="27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 xml:space="preserve">E= 1 </w:t>
      </w:r>
      <w:proofErr w:type="spellStart"/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Дж</w:t>
      </w:r>
      <w:proofErr w:type="spellEnd"/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 xml:space="preserve">=1 </w:t>
      </w:r>
      <w:proofErr w:type="spellStart"/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Н</w:t>
      </w:r>
      <w:r w:rsidRPr="002712BC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uk-UA"/>
          <w14:ligatures w14:val="none"/>
        </w:rPr>
        <w:t>∙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м</w:t>
      </w:r>
      <w:proofErr w:type="spellEnd"/>
    </w:p>
    <w:p w14:paraId="57B162BF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У </w:t>
      </w:r>
      <w:proofErr w:type="spellStart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механіці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 ми маємо справу з механічною енергією.</w:t>
      </w:r>
    </w:p>
    <w:p w14:paraId="4B262C7A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Механічна енергія – це фізична величина, яка є мірою руху та взаємодії тіл і характеризує здатність тіл виконувати механічну роботу.</w:t>
      </w:r>
    </w:p>
    <w:p w14:paraId="12851E2A" w14:textId="11E7EFF9" w:rsidR="002712BC" w:rsidRPr="002712BC" w:rsidRDefault="002712BC" w:rsidP="002712BC">
      <w:pPr>
        <w:shd w:val="clear" w:color="auto" w:fill="FFFFFF"/>
        <w:spacing w:after="27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noProof/>
          <w:color w:val="000000"/>
          <w:kern w:val="0"/>
          <w:sz w:val="27"/>
          <w:szCs w:val="27"/>
          <w:lang w:eastAsia="uk-UA"/>
          <w14:ligatures w14:val="none"/>
        </w:rPr>
        <w:lastRenderedPageBreak/>
        <w:drawing>
          <wp:inline distT="0" distB="0" distL="0" distR="0" wp14:anchorId="1AA1AC1B" wp14:editId="4C91D6BD">
            <wp:extent cx="6120765" cy="5010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C92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Закон збереження механічної енергії:</w:t>
      </w:r>
    </w:p>
    <w:p w14:paraId="75348010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В замкнутій фізичній системі механічна енергія нікуди не зникає і нізвідки не виникає, вона лише перетворюється з одного виду на інший і є величиною сталою.</w:t>
      </w:r>
    </w:p>
    <w:p w14:paraId="7A21DA66" w14:textId="77777777" w:rsidR="002712BC" w:rsidRPr="002712BC" w:rsidRDefault="002712BC" w:rsidP="002712BC">
      <w:pPr>
        <w:shd w:val="clear" w:color="auto" w:fill="FFFFFF"/>
        <w:spacing w:after="27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k0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+E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p0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k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+E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p</w:t>
      </w:r>
      <w:proofErr w:type="spellEnd"/>
    </w:p>
    <w:p w14:paraId="7FC46D2B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k0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+E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p0</w:t>
      </w: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 – повна механічна енергія системи тіл на початку спостереження;</w:t>
      </w:r>
    </w:p>
    <w:p w14:paraId="2D9CFD0A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k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eastAsia="uk-UA"/>
          <w14:ligatures w14:val="none"/>
        </w:rPr>
        <w:t>+E</w:t>
      </w:r>
      <w:r w:rsidRPr="002712BC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vertAlign w:val="subscript"/>
          <w:lang w:eastAsia="uk-UA"/>
          <w14:ligatures w14:val="none"/>
        </w:rPr>
        <w:t>p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 – повна механічна енергія системи тіл в кінці спостереження.</w:t>
      </w:r>
    </w:p>
    <w:p w14:paraId="7AA42A31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2. Учимося розв’язувати задачі</w:t>
      </w:r>
    </w:p>
    <w:p w14:paraId="06F39789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Алгоритм розв’язування задач із застосуванням закону збереження механічної енергії</w:t>
      </w:r>
    </w:p>
    <w:p w14:paraId="4A090E74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1. Уважно прочитайте умову задачі. З’ясуйте, чи є система замкненою, чи можна знехтувати дією сил опору. Запишіть коротку умову задачі.</w:t>
      </w:r>
    </w:p>
    <w:p w14:paraId="587C4E02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2. Виконайте пояснювальний рисунок, на якому зазначте нульовий рівень, початковий та кінцевий стан тіла (системи тіл).</w:t>
      </w:r>
    </w:p>
    <w:p w14:paraId="33C982B6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lastRenderedPageBreak/>
        <w:t>3. Запишіть закон збереження і перетворення механічної енергії. Конкретизуйте цей запис, скориставшись даними, наведеними в умові задачі, та відповідними формулами для визначення енергії.</w:t>
      </w:r>
    </w:p>
    <w:p w14:paraId="54A84DBE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4. Розв’яжіть отримане рівняння відносно невідомої величини. Перевірте її одиницю та визначте числове значення.</w:t>
      </w:r>
    </w:p>
    <w:p w14:paraId="57BB52C1" w14:textId="77777777" w:rsidR="002712BC" w:rsidRPr="002712BC" w:rsidRDefault="002712BC" w:rsidP="002712BC">
      <w:pPr>
        <w:shd w:val="clear" w:color="auto" w:fill="FFFFFF"/>
        <w:spacing w:after="270" w:line="240" w:lineRule="auto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5. Проаналізуйте результат, запишіть відповідь.</w:t>
      </w:r>
    </w:p>
    <w:p w14:paraId="4862A30F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eastAsia="uk-UA"/>
          <w14:ligatures w14:val="none"/>
        </w:rPr>
        <w:t>3. Розв'язування задач</w:t>
      </w:r>
    </w:p>
    <w:p w14:paraId="0B165457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1. На якій висоті над поверхнею землі м’яч масою 350 г має потенціальну енергію 14 </w:t>
      </w:r>
      <w:proofErr w:type="spellStart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Дж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?</w:t>
      </w:r>
    </w:p>
    <w:p w14:paraId="72AE3191" w14:textId="53519505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</w:p>
    <w:p w14:paraId="1FB08F13" w14:textId="7BCEBED9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2. Потенціальна енергія пружини, стиснутої на 4 см, дорівнює 64 кДж. Визначте коефіцієнт жорсткості цієї пружини.</w:t>
      </w: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br/>
      </w:r>
    </w:p>
    <w:p w14:paraId="536D8812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3. Визначте масу метеора, який рухається зі швидкістю 40 км/с і має кінетичну енергію 40 </w:t>
      </w:r>
      <w:proofErr w:type="spellStart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ГДж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2C09EEE9" w14:textId="457C8976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</w:p>
    <w:p w14:paraId="141F285B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4. Імпульс тіла дорівнює 8 </w:t>
      </w:r>
      <w:proofErr w:type="spellStart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кг·м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 xml:space="preserve">/с, а кінетична енергія 16 </w:t>
      </w:r>
      <w:proofErr w:type="spellStart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Дж</w:t>
      </w:r>
      <w:proofErr w:type="spellEnd"/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. Знайдіть масу і швидкість тіла.</w:t>
      </w:r>
    </w:p>
    <w:p w14:paraId="0A5BD805" w14:textId="55B24CCE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</w:p>
    <w:p w14:paraId="007AEAB2" w14:textId="77777777" w:rsidR="002712BC" w:rsidRPr="002712BC" w:rsidRDefault="002712BC" w:rsidP="002712BC">
      <w:pPr>
        <w:shd w:val="clear" w:color="auto" w:fill="FFFFFF"/>
        <w:spacing w:after="27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r w:rsidRPr="002712B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  <w:t>5. Маса самоскида у 18 разів більша за масу легкового автомобіля, а швидкість самоскида в 6 разів менша від швидкості легкового автомобіля. Порівняйте імпульси та кінетичні енергії самоскида й легкового автомобіля.</w:t>
      </w:r>
    </w:p>
    <w:p w14:paraId="068A6EF5" w14:textId="34396BFB" w:rsidR="002712BC" w:rsidRPr="002712BC" w:rsidRDefault="002712BC" w:rsidP="002712B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uk-UA"/>
          <w14:ligatures w14:val="none"/>
        </w:rPr>
      </w:pPr>
      <w:bookmarkStart w:id="0" w:name="_GoBack"/>
      <w:bookmarkEnd w:id="0"/>
    </w:p>
    <w:p w14:paraId="7219E7E5" w14:textId="77777777" w:rsidR="00050915" w:rsidRDefault="00050915"/>
    <w:sectPr w:rsidR="000509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D74FA"/>
    <w:multiLevelType w:val="multilevel"/>
    <w:tmpl w:val="CDD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E"/>
    <w:rsid w:val="00050915"/>
    <w:rsid w:val="002712BC"/>
    <w:rsid w:val="00815189"/>
    <w:rsid w:val="00E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9182"/>
  <w15:chartTrackingRefBased/>
  <w15:docId w15:val="{F72A7013-1FE6-4E6B-B09D-3F61D9E5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1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2B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customStyle="1" w:styleId="vo-text">
    <w:name w:val="vo-text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3">
    <w:name w:val="Hyperlink"/>
    <w:basedOn w:val="a0"/>
    <w:uiPriority w:val="99"/>
    <w:semiHidden/>
    <w:unhideWhenUsed/>
    <w:rsid w:val="002712BC"/>
    <w:rPr>
      <w:color w:val="0000FF"/>
      <w:u w:val="single"/>
    </w:rPr>
  </w:style>
  <w:style w:type="paragraph" w:customStyle="1" w:styleId="n-newstitle-like">
    <w:name w:val="n-news__title-like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-icon-con">
    <w:name w:val="n-icon-con"/>
    <w:basedOn w:val="a0"/>
    <w:rsid w:val="002712BC"/>
  </w:style>
  <w:style w:type="character" w:customStyle="1" w:styleId="ag-cntlike">
    <w:name w:val="ag-cnt_like"/>
    <w:basedOn w:val="a0"/>
    <w:rsid w:val="002712BC"/>
  </w:style>
  <w:style w:type="character" w:customStyle="1" w:styleId="ag-cntdislike">
    <w:name w:val="ag-cnt_dislike"/>
    <w:basedOn w:val="a0"/>
    <w:rsid w:val="002712BC"/>
  </w:style>
  <w:style w:type="paragraph" w:customStyle="1" w:styleId="n-subject-name">
    <w:name w:val="n-subject-name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-icon-con-less">
    <w:name w:val="n-icon-con-less"/>
    <w:basedOn w:val="a0"/>
    <w:rsid w:val="002712BC"/>
  </w:style>
  <w:style w:type="character" w:customStyle="1" w:styleId="n-doc-subjext-text">
    <w:name w:val="n-doc-subjext-text"/>
    <w:basedOn w:val="a0"/>
    <w:rsid w:val="002712BC"/>
  </w:style>
  <w:style w:type="character" w:customStyle="1" w:styleId="vo-weight-600">
    <w:name w:val="vo-weight-600"/>
    <w:basedOn w:val="a0"/>
    <w:rsid w:val="002712BC"/>
  </w:style>
  <w:style w:type="paragraph" w:customStyle="1" w:styleId="n-info-silver">
    <w:name w:val="n-info-silver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n-info-blue">
    <w:name w:val="n-info-blue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Normal (Web)"/>
    <w:basedOn w:val="a"/>
    <w:uiPriority w:val="99"/>
    <w:semiHidden/>
    <w:unhideWhenUsed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5">
    <w:name w:val="Strong"/>
    <w:basedOn w:val="a0"/>
    <w:uiPriority w:val="22"/>
    <w:qFormat/>
    <w:rsid w:val="002712BC"/>
    <w:rPr>
      <w:b/>
      <w:bCs/>
    </w:rPr>
  </w:style>
  <w:style w:type="character" w:styleId="a6">
    <w:name w:val="Emphasis"/>
    <w:basedOn w:val="a0"/>
    <w:uiPriority w:val="20"/>
    <w:qFormat/>
    <w:rsid w:val="002712BC"/>
    <w:rPr>
      <w:i/>
      <w:iCs/>
    </w:rPr>
  </w:style>
  <w:style w:type="paragraph" w:customStyle="1" w:styleId="a-photo-center">
    <w:name w:val="a-photo-center"/>
    <w:basedOn w:val="a"/>
    <w:rsid w:val="0027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6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66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9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497">
              <w:marLeft w:val="0"/>
              <w:marRight w:val="2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5093">
                  <w:marLeft w:val="0"/>
                  <w:marRight w:val="0"/>
                  <w:marTop w:val="0"/>
                  <w:marBottom w:val="0"/>
                  <w:divBdr>
                    <w:top w:val="single" w:sz="12" w:space="31" w:color="FED12E"/>
                    <w:left w:val="single" w:sz="12" w:space="0" w:color="FED12E"/>
                    <w:bottom w:val="single" w:sz="12" w:space="0" w:color="FED12E"/>
                    <w:right w:val="single" w:sz="12" w:space="0" w:color="FED12E"/>
                  </w:divBdr>
                </w:div>
              </w:divsChild>
            </w:div>
            <w:div w:id="11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72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7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1567</Words>
  <Characters>894</Characters>
  <Application>Microsoft Office Word</Application>
  <DocSecurity>0</DocSecurity>
  <Lines>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Токарчук</dc:creator>
  <cp:keywords/>
  <dc:description/>
  <cp:lastModifiedBy>Соколовская Наталия</cp:lastModifiedBy>
  <cp:revision>4</cp:revision>
  <dcterms:created xsi:type="dcterms:W3CDTF">2022-04-15T06:21:00Z</dcterms:created>
  <dcterms:modified xsi:type="dcterms:W3CDTF">2023-03-28T03:37:00Z</dcterms:modified>
</cp:coreProperties>
</file>