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AA46F7">
        <w:t>#</w:t>
      </w:r>
      <w:r w:rsidR="00810105">
        <w:rPr>
          <w:lang w:val="uk-UA"/>
        </w:rPr>
        <w:t>2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proofErr w:type="spellStart"/>
      <w:r w:rsidR="00810105">
        <w:rPr>
          <w:lang w:val="uk-UA"/>
        </w:rPr>
        <w:t>Алгоритмы</w:t>
      </w:r>
      <w:proofErr w:type="spellEnd"/>
      <w:r w:rsidR="00810105">
        <w:rPr>
          <w:lang w:val="uk-UA"/>
        </w:rPr>
        <w:t xml:space="preserve"> и </w:t>
      </w:r>
      <w:proofErr w:type="spellStart"/>
      <w:r w:rsidR="00810105">
        <w:rPr>
          <w:lang w:val="uk-UA"/>
        </w:rPr>
        <w:t>структуры</w:t>
      </w:r>
      <w:proofErr w:type="spellEnd"/>
      <w:r w:rsidR="00810105">
        <w:rPr>
          <w:lang w:val="uk-UA"/>
        </w:rPr>
        <w:t xml:space="preserve"> </w:t>
      </w:r>
      <w:proofErr w:type="spellStart"/>
      <w:r w:rsidR="00810105">
        <w:rPr>
          <w:lang w:val="uk-UA"/>
        </w:rPr>
        <w:t>данных</w:t>
      </w:r>
      <w:proofErr w:type="spellEnd"/>
      <w:r>
        <w:rPr>
          <w:lang w:val="uk-UA"/>
        </w:rPr>
        <w:t>»</w:t>
      </w:r>
    </w:p>
    <w:p w:rsidR="00B65DE8" w:rsidRDefault="00CE5C00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студентки</w:t>
      </w:r>
      <w:r w:rsidR="00B65DE8">
        <w:rPr>
          <w:lang w:val="uk-UA"/>
        </w:rPr>
        <w:t xml:space="preserve"> </w:t>
      </w:r>
      <w:proofErr w:type="spellStart"/>
      <w:r w:rsidR="00B65DE8">
        <w:rPr>
          <w:lang w:val="uk-UA"/>
        </w:rPr>
        <w:t>группы</w:t>
      </w:r>
      <w:proofErr w:type="spellEnd"/>
      <w:r w:rsidR="00B65DE8">
        <w:rPr>
          <w:lang w:val="uk-UA"/>
        </w:rPr>
        <w:t xml:space="preserve"> ПА-19-2</w:t>
      </w:r>
    </w:p>
    <w:p w:rsidR="00B65DE8" w:rsidRDefault="00CE5C00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Мовсисян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Лауры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Ростомовны</w:t>
      </w:r>
      <w:proofErr w:type="spellEnd"/>
      <w:r>
        <w:rPr>
          <w:lang w:val="uk-UA"/>
        </w:rPr>
        <w:t xml:space="preserve"> </w:t>
      </w:r>
    </w:p>
    <w:p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 xml:space="preserve">кафедра </w:t>
      </w:r>
      <w:proofErr w:type="spellStart"/>
      <w:r w:rsidRPr="00E57BDC">
        <w:rPr>
          <w:lang w:val="uk-UA"/>
        </w:rPr>
        <w:t>компьютерных</w:t>
      </w:r>
      <w:proofErr w:type="spellEnd"/>
      <w:r w:rsidRPr="00E57BDC">
        <w:rPr>
          <w:lang w:val="uk-UA"/>
        </w:rPr>
        <w:t xml:space="preserve"> </w:t>
      </w:r>
      <w:proofErr w:type="spellStart"/>
      <w:r w:rsidRPr="00E57BDC">
        <w:rPr>
          <w:lang w:val="uk-UA"/>
        </w:rPr>
        <w:t>технологий</w:t>
      </w:r>
      <w:proofErr w:type="spellEnd"/>
      <w:r w:rsidR="00B65DE8">
        <w:rPr>
          <w:lang w:val="uk-UA"/>
        </w:rPr>
        <w:t>, ДНУ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20уч. год</w:t>
      </w:r>
    </w:p>
    <w:p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:rsidR="004F3438" w:rsidRDefault="00E554E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очередь на базе статического массива. Реализовать основные методы очереди</w:t>
      </w:r>
      <w:r w:rsidR="00902EBF">
        <w:rPr>
          <w:sz w:val="24"/>
          <w:szCs w:val="24"/>
        </w:rPr>
        <w:t xml:space="preserve">. Так же сделать возможность </w:t>
      </w:r>
      <w:proofErr w:type="spellStart"/>
      <w:r w:rsidR="00902EBF">
        <w:rPr>
          <w:sz w:val="24"/>
          <w:szCs w:val="24"/>
        </w:rPr>
        <w:t>автозаполнения</w:t>
      </w:r>
      <w:proofErr w:type="spellEnd"/>
      <w:r w:rsidR="00902EBF">
        <w:rPr>
          <w:sz w:val="24"/>
          <w:szCs w:val="24"/>
        </w:rPr>
        <w:t xml:space="preserve"> </w:t>
      </w:r>
      <w:r w:rsidR="000E461F">
        <w:rPr>
          <w:sz w:val="24"/>
          <w:szCs w:val="24"/>
        </w:rPr>
        <w:t>массива</w:t>
      </w:r>
      <w:r w:rsidR="00902EBF">
        <w:rPr>
          <w:sz w:val="24"/>
          <w:szCs w:val="24"/>
        </w:rPr>
        <w:t xml:space="preserve"> случайными элементами из диапазона</w:t>
      </w:r>
      <w:r w:rsidR="00276787">
        <w:rPr>
          <w:sz w:val="24"/>
          <w:szCs w:val="24"/>
        </w:rPr>
        <w:t>. Среди положительных элементов</w:t>
      </w:r>
      <w:r w:rsidR="000E461F">
        <w:rPr>
          <w:sz w:val="24"/>
          <w:szCs w:val="24"/>
        </w:rPr>
        <w:t xml:space="preserve"> массива</w:t>
      </w:r>
      <w:r w:rsidR="00276787">
        <w:rPr>
          <w:sz w:val="24"/>
          <w:szCs w:val="24"/>
        </w:rPr>
        <w:t xml:space="preserve"> вывести сразу чётные, потом нечётные.</w:t>
      </w:r>
    </w:p>
    <w:p w:rsidR="00BF7FBC" w:rsidRPr="00274A17" w:rsidRDefault="00BF7FBC" w:rsidP="00274A17">
      <w:pPr>
        <w:spacing w:after="0"/>
        <w:ind w:left="795"/>
        <w:rPr>
          <w:sz w:val="24"/>
          <w:szCs w:val="24"/>
        </w:rPr>
      </w:pPr>
    </w:p>
    <w:p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:rsidR="007E2662" w:rsidRDefault="007E2662" w:rsidP="00E1679C">
      <w:pPr>
        <w:spacing w:after="0"/>
        <w:ind w:left="360"/>
        <w:rPr>
          <w:sz w:val="24"/>
          <w:szCs w:val="24"/>
        </w:rPr>
      </w:pPr>
    </w:p>
    <w:p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Разбил задачи на функции, которые вызываются с </w:t>
      </w:r>
      <w:proofErr w:type="spellStart"/>
      <w:r>
        <w:rPr>
          <w:sz w:val="24"/>
          <w:szCs w:val="24"/>
        </w:rPr>
        <w:t>меню.</w:t>
      </w:r>
      <w:r w:rsidR="00403B0B">
        <w:rPr>
          <w:sz w:val="24"/>
          <w:szCs w:val="24"/>
        </w:rPr>
        <w:t>Функции</w:t>
      </w:r>
      <w:proofErr w:type="spellEnd"/>
      <w:r w:rsidR="00403B0B">
        <w:rPr>
          <w:sz w:val="24"/>
          <w:szCs w:val="24"/>
        </w:rPr>
        <w:t xml:space="preserve">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очередь с основными её методами. В задаче про положительные числа шёл по </w:t>
      </w:r>
      <w:r w:rsidR="008F2CF1">
        <w:rPr>
          <w:sz w:val="24"/>
          <w:szCs w:val="24"/>
        </w:rPr>
        <w:t>массиву</w:t>
      </w:r>
      <w:r w:rsidR="00343D0F">
        <w:rPr>
          <w:sz w:val="24"/>
          <w:szCs w:val="24"/>
        </w:rPr>
        <w:t xml:space="preserve">, выводя чётные, а нечётные </w:t>
      </w:r>
      <w:r w:rsidR="008F2CF1">
        <w:rPr>
          <w:sz w:val="24"/>
          <w:szCs w:val="24"/>
        </w:rPr>
        <w:t>перенося в очередь</w:t>
      </w:r>
      <w:r w:rsidR="00343D0F">
        <w:rPr>
          <w:sz w:val="24"/>
          <w:szCs w:val="24"/>
        </w:rPr>
        <w:t xml:space="preserve">. Таким образом нечётные элементы </w:t>
      </w:r>
      <w:r w:rsidR="000C7F14">
        <w:rPr>
          <w:sz w:val="24"/>
          <w:szCs w:val="24"/>
        </w:rPr>
        <w:t>выводились после чётных</w:t>
      </w:r>
      <w:r w:rsidR="00343D0F">
        <w:rPr>
          <w:sz w:val="24"/>
          <w:szCs w:val="24"/>
        </w:rPr>
        <w:t>.</w:t>
      </w:r>
    </w:p>
    <w:p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:rsidR="00AD10E1" w:rsidRDefault="00AD10E1" w:rsidP="00803EF3">
      <w:pPr>
        <w:pStyle w:val="a3"/>
        <w:spacing w:after="0"/>
        <w:rPr>
          <w:sz w:val="24"/>
          <w:szCs w:val="24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D46B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spellEnd"/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n_max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250;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[250];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Queue()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250)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 = </w:t>
      </w:r>
      <w:proofErr w:type="spellStart"/>
      <w:r w:rsidRPr="001D46B1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TakeElem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46B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D46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6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ShowQueue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TakeElem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46B1" w:rsidRPr="00A0061B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A006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6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mass[20];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36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MassInit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(0, 20]"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&amp;&amp; 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20)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Ошибкаввода</w:t>
      </w:r>
      <w:proofErr w:type="spellEnd"/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6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CE5C0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CE5C0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5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5C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CE5C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CE5C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CE5C00">
        <w:rPr>
          <w:rFonts w:ascii="Consolas" w:hAnsi="Consolas" w:cs="Consolas"/>
          <w:color w:val="A31515"/>
          <w:sz w:val="19"/>
          <w:szCs w:val="19"/>
          <w:lang w:val="en-US"/>
        </w:rPr>
        <w:t xml:space="preserve"> [a, b] &amp;&amp; (a, b) &gt; 0"</w:t>
      </w:r>
      <w:r w:rsidRPr="00CE5C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369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- "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23369C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b - 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b &lt;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Ошибкаввода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swap(a, b);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] = rand() % (b - a) + a;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"1) Добавить элемент"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"2)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Видалити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"3)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элементы на экран"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"4) Очистить структуру"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"5)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кол-во элементов, индекс первого и последнего элемента"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"6) Сгенерировать случайный массив"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"7) Парные - непарные"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"8) Выход"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Введитеэлемент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qu.n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qu.ShowQueue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qu.Clear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Вмассиве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Индекспервого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апоследнего</w:t>
      </w:r>
      <w:proofErr w:type="spellEnd"/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"Индекс первого - 0, а последнего - 0"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MassInit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non_par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qu.AddElem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non_par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non_par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qu.TakeElem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217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46B1" w:rsidRPr="00AB2170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6B1" w:rsidRDefault="001D46B1" w:rsidP="001D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99D" w:rsidRDefault="001D46B1" w:rsidP="001D46B1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:rsidR="00270763" w:rsidRDefault="00270763" w:rsidP="00E1679C">
      <w:pPr>
        <w:spacing w:after="0"/>
        <w:rPr>
          <w:sz w:val="24"/>
          <w:szCs w:val="24"/>
        </w:rPr>
      </w:pPr>
    </w:p>
    <w:p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:rsidR="00BF7FBC" w:rsidRDefault="00BF7FBC" w:rsidP="00E1679C">
      <w:pPr>
        <w:spacing w:after="0"/>
        <w:rPr>
          <w:sz w:val="24"/>
          <w:szCs w:val="24"/>
        </w:rPr>
      </w:pPr>
    </w:p>
    <w:p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lastRenderedPageBreak/>
        <w:t>Описание тестовых примеров</w:t>
      </w:r>
    </w:p>
    <w:p w:rsidR="004E6163" w:rsidRDefault="004E6163" w:rsidP="00E1679C">
      <w:pPr>
        <w:spacing w:after="0"/>
        <w:rPr>
          <w:sz w:val="24"/>
          <w:szCs w:val="24"/>
        </w:rPr>
      </w:pPr>
    </w:p>
    <w:p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Вводил разные значения, после чего добавлял ограничения на вводимые данные. Если данные не </w:t>
      </w:r>
      <w:proofErr w:type="spellStart"/>
      <w:r>
        <w:rPr>
          <w:sz w:val="24"/>
          <w:szCs w:val="24"/>
        </w:rPr>
        <w:t>соответсвовали</w:t>
      </w:r>
      <w:proofErr w:type="spellEnd"/>
      <w:r>
        <w:rPr>
          <w:sz w:val="24"/>
          <w:szCs w:val="24"/>
        </w:rPr>
        <w:t xml:space="preserve"> требуемым, консоль очищалась, выводилось сообщение об ошибке ввода. После этого подпрограмма перезапускается.</w:t>
      </w:r>
    </w:p>
    <w:p w:rsidR="00320782" w:rsidRDefault="00320782" w:rsidP="00E1679C">
      <w:pPr>
        <w:spacing w:after="0"/>
        <w:rPr>
          <w:sz w:val="24"/>
          <w:szCs w:val="24"/>
        </w:rPr>
      </w:pPr>
    </w:p>
    <w:p w:rsidR="004E6163" w:rsidRDefault="004E6163" w:rsidP="00645FDA">
      <w:pPr>
        <w:spacing w:after="0"/>
        <w:rPr>
          <w:sz w:val="24"/>
          <w:szCs w:val="24"/>
          <w:lang w:val="en-US"/>
        </w:rPr>
      </w:pPr>
    </w:p>
    <w:p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:rsidR="00350166" w:rsidRDefault="00350166" w:rsidP="004E6163">
      <w:pPr>
        <w:spacing w:after="0"/>
        <w:ind w:left="360"/>
        <w:rPr>
          <w:sz w:val="24"/>
          <w:szCs w:val="24"/>
          <w:lang w:val="en-US"/>
        </w:rPr>
      </w:pPr>
    </w:p>
    <w:p w:rsidR="00366666" w:rsidRDefault="00366666" w:rsidP="004E6163">
      <w:pPr>
        <w:spacing w:after="0"/>
        <w:ind w:left="360"/>
        <w:rPr>
          <w:sz w:val="24"/>
          <w:szCs w:val="24"/>
          <w:lang w:val="en-US"/>
        </w:rPr>
      </w:pPr>
    </w:p>
    <w:p w:rsidR="00295F80" w:rsidRPr="00491983" w:rsidRDefault="001357B6" w:rsidP="004E6163">
      <w:pPr>
        <w:spacing w:after="0"/>
        <w:ind w:left="360"/>
        <w:rPr>
          <w:sz w:val="24"/>
          <w:szCs w:val="24"/>
          <w:lang w:val="en-US"/>
        </w:rPr>
      </w:pPr>
      <w:r w:rsidRPr="001357B6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7639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7B6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53903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80" w:rsidRPr="00491983" w:rsidSect="00CE5C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B01D0"/>
    <w:rsid w:val="000C5D60"/>
    <w:rsid w:val="000C7F14"/>
    <w:rsid w:val="000D44D9"/>
    <w:rsid w:val="000E3D24"/>
    <w:rsid w:val="000E461F"/>
    <w:rsid w:val="000F1DBA"/>
    <w:rsid w:val="000F5263"/>
    <w:rsid w:val="00112403"/>
    <w:rsid w:val="001357B6"/>
    <w:rsid w:val="001A212A"/>
    <w:rsid w:val="001D46B1"/>
    <w:rsid w:val="001F5F21"/>
    <w:rsid w:val="00202A99"/>
    <w:rsid w:val="00227FBA"/>
    <w:rsid w:val="0023369C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A5B38"/>
    <w:rsid w:val="002B05C4"/>
    <w:rsid w:val="002B71FE"/>
    <w:rsid w:val="002D7381"/>
    <w:rsid w:val="002E36AF"/>
    <w:rsid w:val="00304FC2"/>
    <w:rsid w:val="00307662"/>
    <w:rsid w:val="00320782"/>
    <w:rsid w:val="00325846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400C85"/>
    <w:rsid w:val="00403B0B"/>
    <w:rsid w:val="00417265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4F30"/>
    <w:rsid w:val="004E1BA6"/>
    <w:rsid w:val="004E6163"/>
    <w:rsid w:val="004E767A"/>
    <w:rsid w:val="004F3438"/>
    <w:rsid w:val="00501627"/>
    <w:rsid w:val="00510505"/>
    <w:rsid w:val="00546E21"/>
    <w:rsid w:val="00552181"/>
    <w:rsid w:val="00577288"/>
    <w:rsid w:val="00592429"/>
    <w:rsid w:val="005C1EA7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18D8"/>
    <w:rsid w:val="00743927"/>
    <w:rsid w:val="00752A6D"/>
    <w:rsid w:val="00765DDB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2CF1"/>
    <w:rsid w:val="008F6F23"/>
    <w:rsid w:val="00902EBF"/>
    <w:rsid w:val="00944C25"/>
    <w:rsid w:val="00974294"/>
    <w:rsid w:val="00981342"/>
    <w:rsid w:val="0098301C"/>
    <w:rsid w:val="0098325A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061B"/>
    <w:rsid w:val="00A050F3"/>
    <w:rsid w:val="00A20E15"/>
    <w:rsid w:val="00A4088F"/>
    <w:rsid w:val="00A57E75"/>
    <w:rsid w:val="00A73052"/>
    <w:rsid w:val="00A8030B"/>
    <w:rsid w:val="00A852EE"/>
    <w:rsid w:val="00AA46F7"/>
    <w:rsid w:val="00AB2170"/>
    <w:rsid w:val="00AC0A05"/>
    <w:rsid w:val="00AD10E1"/>
    <w:rsid w:val="00B072EF"/>
    <w:rsid w:val="00B14441"/>
    <w:rsid w:val="00B14BFE"/>
    <w:rsid w:val="00B3540F"/>
    <w:rsid w:val="00B457D2"/>
    <w:rsid w:val="00B65DE8"/>
    <w:rsid w:val="00B6743D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CE5C00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4CB4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396</cp:revision>
  <dcterms:created xsi:type="dcterms:W3CDTF">2019-10-03T20:51:00Z</dcterms:created>
  <dcterms:modified xsi:type="dcterms:W3CDTF">2020-06-06T07:43:00Z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