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7C73" w14:textId="77777777" w:rsidR="00E11FCE" w:rsidRDefault="00000000">
      <w:pPr>
        <w:pStyle w:val="Cm"/>
        <w:spacing w:before="600" w:after="200"/>
      </w:pPr>
      <w:r>
        <w:t xml:space="preserve">Budapest </w:t>
      </w:r>
      <w:proofErr w:type="spellStart"/>
      <w:r>
        <w:t>Schools</w:t>
      </w:r>
      <w:proofErr w:type="spellEnd"/>
      <w:r>
        <w:t xml:space="preserve"> — </w:t>
      </w:r>
      <w:proofErr w:type="spellStart"/>
      <w:r>
        <w:t>Geospatial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Project</w:t>
      </w:r>
    </w:p>
    <w:p w14:paraId="450105F8" w14:textId="77777777" w:rsidR="00E11FCE" w:rsidRDefault="00000000">
      <w:pPr>
        <w:spacing w:after="400"/>
      </w:pPr>
      <w:proofErr w:type="spellStart"/>
      <w:r>
        <w:rPr>
          <w:i/>
          <w:iCs/>
          <w:color w:val="444444"/>
          <w:sz w:val="26"/>
          <w:szCs w:val="26"/>
        </w:rPr>
        <w:t>Extracting</w:t>
      </w:r>
      <w:proofErr w:type="spellEnd"/>
      <w:r>
        <w:rPr>
          <w:i/>
          <w:iCs/>
          <w:color w:val="444444"/>
          <w:sz w:val="26"/>
          <w:szCs w:val="26"/>
        </w:rPr>
        <w:t xml:space="preserve">, </w:t>
      </w:r>
      <w:proofErr w:type="spellStart"/>
      <w:r>
        <w:rPr>
          <w:i/>
          <w:iCs/>
          <w:color w:val="444444"/>
          <w:sz w:val="26"/>
          <w:szCs w:val="26"/>
        </w:rPr>
        <w:t>cleaning</w:t>
      </w:r>
      <w:proofErr w:type="spellEnd"/>
      <w:r>
        <w:rPr>
          <w:i/>
          <w:iCs/>
          <w:color w:val="444444"/>
          <w:sz w:val="26"/>
          <w:szCs w:val="26"/>
        </w:rPr>
        <w:t xml:space="preserve">, and </w:t>
      </w:r>
      <w:proofErr w:type="spellStart"/>
      <w:r>
        <w:rPr>
          <w:i/>
          <w:iCs/>
          <w:color w:val="444444"/>
          <w:sz w:val="26"/>
          <w:szCs w:val="26"/>
        </w:rPr>
        <w:t>visualizing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OpenStreetMap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data</w:t>
      </w:r>
      <w:proofErr w:type="spellEnd"/>
      <w:r>
        <w:rPr>
          <w:i/>
          <w:iCs/>
          <w:color w:val="444444"/>
          <w:sz w:val="26"/>
          <w:szCs w:val="26"/>
        </w:rPr>
        <w:t xml:space="preserve"> in </w:t>
      </w:r>
      <w:proofErr w:type="spellStart"/>
      <w:r>
        <w:rPr>
          <w:i/>
          <w:iCs/>
          <w:color w:val="444444"/>
          <w:sz w:val="26"/>
          <w:szCs w:val="26"/>
        </w:rPr>
        <w:t>Power</w:t>
      </w:r>
      <w:proofErr w:type="spellEnd"/>
      <w:r>
        <w:rPr>
          <w:i/>
          <w:iCs/>
          <w:color w:val="444444"/>
          <w:sz w:val="26"/>
          <w:szCs w:val="26"/>
        </w:rPr>
        <w:t xml:space="preserve"> BI</w:t>
      </w:r>
    </w:p>
    <w:p w14:paraId="534ECBCA" w14:textId="77777777" w:rsidR="00E11FCE" w:rsidRDefault="00000000">
      <w:pPr>
        <w:spacing w:after="150"/>
      </w:pPr>
      <w:proofErr w:type="spellStart"/>
      <w:r>
        <w:rPr>
          <w:b/>
          <w:bCs/>
        </w:rPr>
        <w:t>Goal</w:t>
      </w:r>
      <w:proofErr w:type="spellEnd"/>
      <w:r>
        <w:rPr>
          <w:b/>
          <w:bCs/>
        </w:rPr>
        <w:t xml:space="preserve">: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, and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OpenStreetMap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in Budapest,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and </w:t>
      </w:r>
      <w:proofErr w:type="spellStart"/>
      <w:r>
        <w:t>visualization</w:t>
      </w:r>
      <w:proofErr w:type="spellEnd"/>
      <w:r>
        <w:t>.</w:t>
      </w:r>
    </w:p>
    <w:p w14:paraId="10ECF647" w14:textId="77777777" w:rsidR="00E11FCE" w:rsidRDefault="00000000">
      <w:pPr>
        <w:spacing w:after="150"/>
      </w:pP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: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>), Oracle SQL / APEX (</w:t>
      </w:r>
      <w:proofErr w:type="spellStart"/>
      <w:r>
        <w:t>storage</w:t>
      </w:r>
      <w:proofErr w:type="spellEnd"/>
      <w:r>
        <w:t xml:space="preserve"> &amp; </w:t>
      </w:r>
      <w:proofErr w:type="spellStart"/>
      <w:r>
        <w:t>analysis</w:t>
      </w:r>
      <w:proofErr w:type="spellEnd"/>
      <w:r>
        <w:t xml:space="preserve">), </w:t>
      </w:r>
      <w:proofErr w:type="spellStart"/>
      <w:r>
        <w:t>Power</w:t>
      </w:r>
      <w:proofErr w:type="spellEnd"/>
      <w:r>
        <w:t xml:space="preserve"> BI (</w:t>
      </w:r>
      <w:proofErr w:type="spellStart"/>
      <w:r>
        <w:t>visualization</w:t>
      </w:r>
      <w:proofErr w:type="spellEnd"/>
      <w:r>
        <w:t>).</w:t>
      </w:r>
    </w:p>
    <w:p w14:paraId="6DB0B8DD" w14:textId="77777777" w:rsidR="00E11FCE" w:rsidRDefault="00000000">
      <w:r>
        <w:br w:type="page"/>
      </w:r>
    </w:p>
    <w:p w14:paraId="2FB0E388" w14:textId="77777777" w:rsidR="00E11FCE" w:rsidRDefault="00000000">
      <w:pPr>
        <w:pStyle w:val="Cmsor1"/>
      </w:pPr>
      <w:bookmarkStart w:id="0" w:name="_Toc237353666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OC \o &quot;1-2&quot; \h \z \u"/>
        <w:id w:val="1448199168"/>
      </w:sdtPr>
      <w:sdtContent>
        <w:p w14:paraId="10AC6CDD" w14:textId="7EAEBE8F" w:rsidR="00294738" w:rsidRPr="00294738" w:rsidRDefault="00000000">
          <w:pPr>
            <w:pStyle w:val="TJ1"/>
            <w:tabs>
              <w:tab w:val="right" w:leader="dot" w:pos="9628"/>
            </w:tabs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353666" w:history="1">
            <w:r w:rsidR="00294738" w:rsidRPr="00CA337D">
              <w:rPr>
                <w:rStyle w:val="Hiperhivatkozs"/>
                <w:noProof/>
              </w:rPr>
              <w:t>Table of Contents</w:t>
            </w:r>
            <w:r w:rsidR="00294738">
              <w:rPr>
                <w:noProof/>
              </w:rPr>
              <w:tab/>
            </w:r>
            <w:r w:rsidR="00294738">
              <w:rPr>
                <w:noProof/>
              </w:rPr>
              <w:fldChar w:fldCharType="begin"/>
            </w:r>
            <w:r w:rsidR="00294738">
              <w:rPr>
                <w:noProof/>
              </w:rPr>
              <w:instrText xml:space="preserve"> PAGEREF _Toc237353666 \h </w:instrText>
            </w:r>
            <w:r w:rsidR="00294738">
              <w:rPr>
                <w:noProof/>
              </w:rPr>
            </w:r>
            <w:r w:rsidR="00294738">
              <w:rPr>
                <w:noProof/>
              </w:rPr>
              <w:fldChar w:fldCharType="separate"/>
            </w:r>
            <w:r w:rsidR="00294738">
              <w:rPr>
                <w:noProof/>
              </w:rPr>
              <w:t>2</w:t>
            </w:r>
            <w:r w:rsidR="00294738">
              <w:rPr>
                <w:noProof/>
              </w:rPr>
              <w:fldChar w:fldCharType="end"/>
            </w:r>
          </w:hyperlink>
        </w:p>
        <w:p w14:paraId="41D9176D" w14:textId="70740970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67" w:history="1">
            <w:r w:rsidRPr="00CA337D">
              <w:rPr>
                <w:rStyle w:val="Hiperhivatkozs"/>
                <w:noProof/>
              </w:rPr>
              <w:t>1. Data Extraction — Overpass Turbo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6492D4" w14:textId="0E062EDA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68" w:history="1">
            <w:r w:rsidRPr="00CA337D">
              <w:rPr>
                <w:rStyle w:val="Hiperhivatkozs"/>
                <w:noProof/>
              </w:rPr>
              <w:t>2. Designing the Data Structure — SQL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61ADDF" w14:textId="1EC1557D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69" w:history="1">
            <w:r w:rsidRPr="00CA337D">
              <w:rPr>
                <w:rStyle w:val="Hiperhivatkozs"/>
                <w:noProof/>
              </w:rPr>
              <w:t>3. Data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584291" w14:textId="7179AF96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0" w:history="1">
            <w:r w:rsidRPr="00CA337D">
              <w:rPr>
                <w:rStyle w:val="Hiperhivatkozs"/>
                <w:noProof/>
              </w:rPr>
              <w:t>4. Data Quality Analysis — Completeness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FE8692" w14:textId="36386D36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1" w:history="1">
            <w:r w:rsidRPr="00CA337D">
              <w:rPr>
                <w:rStyle w:val="Hiperhivatkozs"/>
                <w:noProof/>
              </w:rPr>
              <w:t>5. Identifying Near-Empty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7D7D56" w14:textId="1A74A59F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2" w:history="1">
            <w:r w:rsidRPr="00CA337D">
              <w:rPr>
                <w:rStyle w:val="Hiperhivatkozs"/>
                <w:noProof/>
              </w:rPr>
              <w:t>6. Building a Data Quality Flag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3E0E1A" w14:textId="60D17915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3" w:history="1">
            <w:r w:rsidRPr="00CA337D">
              <w:rPr>
                <w:rStyle w:val="Hiperhivatkozs"/>
                <w:noProof/>
              </w:rPr>
              <w:t>7. District-Level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AFEEB0" w14:textId="4380FB27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4" w:history="1">
            <w:r w:rsidRPr="00CA337D">
              <w:rPr>
                <w:rStyle w:val="Hiperhivatkozs"/>
                <w:noProof/>
              </w:rPr>
              <w:t>8. Exporting Data for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49780" w14:textId="33A7549E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5" w:history="1">
            <w:r w:rsidRPr="00CA337D">
              <w:rPr>
                <w:rStyle w:val="Hiperhivatkozs"/>
                <w:noProof/>
              </w:rPr>
              <w:t>9. Loading Data into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14E0DD" w14:textId="266B191A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6" w:history="1">
            <w:r w:rsidRPr="00CA337D">
              <w:rPr>
                <w:rStyle w:val="Hiperhivatkozs"/>
                <w:noProof/>
              </w:rPr>
              <w:t>10. Map Visualization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03768C" w14:textId="4C63C51A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7" w:history="1">
            <w:r w:rsidRPr="00CA337D">
              <w:rPr>
                <w:rStyle w:val="Hiperhivatkozs"/>
                <w:noProof/>
              </w:rPr>
              <w:t>11. Color-Coding by Data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E7A0CA" w14:textId="085F6870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8" w:history="1">
            <w:r w:rsidRPr="00CA337D">
              <w:rPr>
                <w:rStyle w:val="Hiperhivatkozs"/>
                <w:noProof/>
              </w:rPr>
              <w:t>12. District Bar Chart and Interactivity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104D9C" w14:textId="728DF226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79" w:history="1">
            <w:r w:rsidRPr="00CA337D">
              <w:rPr>
                <w:rStyle w:val="Hiperhivatkozs"/>
                <w:noProof/>
              </w:rPr>
              <w:t>13. Data Quality Breakdown — Pie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7E26A0" w14:textId="7F0DF0C0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80" w:history="1">
            <w:r w:rsidRPr="00CA337D">
              <w:rPr>
                <w:rStyle w:val="Hiperhivatkozs"/>
                <w:noProof/>
              </w:rPr>
              <w:t>14. Final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9C9082" w14:textId="488C85A9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81" w:history="1">
            <w:r w:rsidRPr="00CA337D">
              <w:rPr>
                <w:rStyle w:val="Hiperhivatkozs"/>
                <w:noProof/>
              </w:rPr>
              <w:t>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609088" w14:textId="132D29B4" w:rsidR="00294738" w:rsidRDefault="0029473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82" w:history="1">
            <w:r w:rsidRPr="00CA337D">
              <w:rPr>
                <w:rStyle w:val="Hiperhivatkozs"/>
                <w:noProof/>
              </w:rPr>
              <w:t>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96AB9F" w14:textId="7295B248" w:rsidR="00E11FCE" w:rsidRDefault="00000000">
          <w:r>
            <w:fldChar w:fldCharType="end"/>
          </w:r>
        </w:p>
      </w:sdtContent>
    </w:sdt>
    <w:p w14:paraId="6642A99B" w14:textId="77777777" w:rsidR="00E11FCE" w:rsidRDefault="00000000">
      <w:r>
        <w:br w:type="page"/>
      </w:r>
    </w:p>
    <w:p w14:paraId="26719E04" w14:textId="77777777" w:rsidR="00E11FCE" w:rsidRDefault="00000000">
      <w:pPr>
        <w:pStyle w:val="Cmsor1"/>
        <w:spacing w:before="400" w:after="200"/>
      </w:pPr>
      <w:bookmarkStart w:id="1" w:name="_Toc237353667"/>
      <w:r>
        <w:lastRenderedPageBreak/>
        <w:t xml:space="preserve">1. Data </w:t>
      </w:r>
      <w:proofErr w:type="spellStart"/>
      <w:r>
        <w:t>Extraction</w:t>
      </w:r>
      <w:proofErr w:type="spellEnd"/>
      <w:r>
        <w:t xml:space="preserve"> —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bookmarkEnd w:id="1"/>
      <w:proofErr w:type="spellEnd"/>
    </w:p>
    <w:p w14:paraId="6FC7B8D8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amenity</w:t>
      </w:r>
      <w:proofErr w:type="spellEnd"/>
      <w:r>
        <w:t>=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Budapest's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Overpass</w:t>
      </w:r>
      <w:proofErr w:type="spellEnd"/>
      <w:r>
        <w:t xml:space="preserve"> QL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5C0B3BEA" w14:textId="77777777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and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), </w:t>
      </w:r>
      <w:proofErr w:type="spellStart"/>
      <w:r>
        <w:t>because</w:t>
      </w:r>
      <w:proofErr w:type="spellEnd"/>
      <w:r>
        <w:t xml:space="preserve"> in OSM a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building outline — </w:t>
      </w:r>
      <w:proofErr w:type="spellStart"/>
      <w:r>
        <w:t>retrieving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14:paraId="36066D2E" w14:textId="77777777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526 </w:t>
      </w:r>
      <w:proofErr w:type="spellStart"/>
      <w:r>
        <w:t>results</w:t>
      </w:r>
      <w:proofErr w:type="spellEnd"/>
      <w:r>
        <w:t xml:space="preserve"> (119 </w:t>
      </w:r>
      <w:proofErr w:type="spellStart"/>
      <w:r>
        <w:t>nodes</w:t>
      </w:r>
      <w:proofErr w:type="spellEnd"/>
      <w:r>
        <w:t xml:space="preserve">, 407 </w:t>
      </w:r>
      <w:proofErr w:type="spellStart"/>
      <w:r>
        <w:t>ways</w:t>
      </w:r>
      <w:proofErr w:type="spellEnd"/>
      <w:r>
        <w:t>).</w:t>
      </w:r>
    </w:p>
    <w:p w14:paraId="2F974A24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393DDA6" wp14:editId="6AAB0AC9">
            <wp:extent cx="5334000" cy="24098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050B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Overpass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Turbo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query</w:t>
      </w:r>
      <w:proofErr w:type="spellEnd"/>
      <w:r>
        <w:rPr>
          <w:i/>
          <w:iCs/>
          <w:color w:val="595959"/>
          <w:sz w:val="20"/>
          <w:szCs w:val="20"/>
        </w:rPr>
        <w:t xml:space="preserve"> and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resulting</w:t>
      </w:r>
      <w:proofErr w:type="spellEnd"/>
      <w:r>
        <w:rPr>
          <w:i/>
          <w:iCs/>
          <w:color w:val="595959"/>
          <w:sz w:val="20"/>
          <w:szCs w:val="20"/>
        </w:rPr>
        <w:t xml:space="preserve"> map</w:t>
      </w:r>
    </w:p>
    <w:p w14:paraId="67425926" w14:textId="77777777" w:rsidR="00E11FCE" w:rsidRDefault="00000000">
      <w:pPr>
        <w:pStyle w:val="Cmsor1"/>
        <w:spacing w:before="400" w:after="200"/>
      </w:pPr>
      <w:bookmarkStart w:id="2" w:name="_Toc237353668"/>
      <w:r>
        <w:t xml:space="preserve">2. Designing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Structure</w:t>
      </w:r>
      <w:proofErr w:type="spellEnd"/>
      <w:r>
        <w:t xml:space="preserve"> — SQL </w:t>
      </w:r>
      <w:proofErr w:type="spellStart"/>
      <w:r>
        <w:t>Table</w:t>
      </w:r>
      <w:bookmarkEnd w:id="2"/>
      <w:proofErr w:type="spellEnd"/>
    </w:p>
    <w:p w14:paraId="7763050E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created</w:t>
      </w:r>
      <w:proofErr w:type="spellEnd"/>
      <w:r>
        <w:t xml:space="preserve"> a SCHOOLS_RAW </w:t>
      </w:r>
      <w:proofErr w:type="spellStart"/>
      <w:r>
        <w:t>table</w:t>
      </w:r>
      <w:proofErr w:type="spellEnd"/>
      <w:r>
        <w:t xml:space="preserve"> in Oracle SQL </w:t>
      </w:r>
      <w:proofErr w:type="spellStart"/>
      <w:r>
        <w:t>with</w:t>
      </w:r>
      <w:proofErr w:type="spellEnd"/>
      <w:r>
        <w:t xml:space="preserve"> 10 </w:t>
      </w:r>
      <w:proofErr w:type="spellStart"/>
      <w:r>
        <w:t>columns</w:t>
      </w:r>
      <w:proofErr w:type="spellEnd"/>
      <w:r>
        <w:t xml:space="preserve"> (</w:t>
      </w:r>
      <w:proofErr w:type="spellStart"/>
      <w:r>
        <w:t>identifier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coordinates</w:t>
      </w:r>
      <w:proofErr w:type="spellEnd"/>
      <w:r>
        <w:t>).</w:t>
      </w:r>
    </w:p>
    <w:p w14:paraId="2CC5ECC3" w14:textId="77777777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20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rarely-populated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analytical-value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wikidata</w:t>
      </w:r>
      <w:proofErr w:type="spellEnd"/>
      <w:r>
        <w:t xml:space="preserve">, </w:t>
      </w:r>
      <w:proofErr w:type="spellStart"/>
      <w:proofErr w:type="gramStart"/>
      <w:r>
        <w:t>contact:facebook</w:t>
      </w:r>
      <w:proofErr w:type="spellEnd"/>
      <w:proofErr w:type="gramEnd"/>
      <w:r>
        <w:t xml:space="preserve">)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profiling </w:t>
      </w:r>
      <w:proofErr w:type="spellStart"/>
      <w:r>
        <w:t>pass</w:t>
      </w:r>
      <w:proofErr w:type="spellEnd"/>
      <w:r>
        <w:t xml:space="preserve"> —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018C64A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EC9A6EC" wp14:editId="591586C5">
            <wp:extent cx="5334000" cy="2438400"/>
            <wp:effectExtent l="0" t="0" r="0" b="0"/>
            <wp:docPr id="1891819962" name="Kép 189181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C95F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Running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CREATE TABLE </w:t>
      </w:r>
      <w:proofErr w:type="spellStart"/>
      <w:r>
        <w:rPr>
          <w:i/>
          <w:iCs/>
          <w:color w:val="595959"/>
          <w:sz w:val="20"/>
          <w:szCs w:val="20"/>
        </w:rPr>
        <w:t>statement</w:t>
      </w:r>
      <w:proofErr w:type="spellEnd"/>
    </w:p>
    <w:p w14:paraId="54E8F5BC" w14:textId="77777777" w:rsidR="00E11FCE" w:rsidRDefault="00000000">
      <w:pPr>
        <w:pStyle w:val="Cmsor1"/>
        <w:spacing w:before="400" w:after="200"/>
      </w:pPr>
      <w:bookmarkStart w:id="3" w:name="_Toc237353669"/>
      <w:r>
        <w:t xml:space="preserve">3. Data </w:t>
      </w:r>
      <w:proofErr w:type="spellStart"/>
      <w:r>
        <w:t>Loading</w:t>
      </w:r>
      <w:bookmarkEnd w:id="3"/>
      <w:proofErr w:type="spellEnd"/>
    </w:p>
    <w:p w14:paraId="08281E4B" w14:textId="77777777" w:rsidR="00E11FCE" w:rsidRDefault="00000000">
      <w:pPr>
        <w:spacing w:after="150"/>
      </w:pPr>
      <w:proofErr w:type="spellStart"/>
      <w:r>
        <w:rPr>
          <w:b/>
          <w:bCs/>
        </w:rPr>
        <w:lastRenderedPageBreak/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converted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CSV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SCHOOLS_RAW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APEX Data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Wizard</w:t>
      </w:r>
      <w:proofErr w:type="spellEnd"/>
      <w:r>
        <w:t>.</w:t>
      </w:r>
    </w:p>
    <w:p w14:paraId="061ED36E" w14:textId="77777777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526/526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, 0 </w:t>
      </w:r>
      <w:proofErr w:type="spellStart"/>
      <w:r>
        <w:t>errors</w:t>
      </w:r>
      <w:proofErr w:type="spellEnd"/>
      <w:r>
        <w:t>.</w:t>
      </w:r>
    </w:p>
    <w:p w14:paraId="67A1CE91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9E02802" wp14:editId="176B928C">
            <wp:extent cx="5334000" cy="2390775"/>
            <wp:effectExtent l="0" t="0" r="0" b="0"/>
            <wp:docPr id="1872172865" name="Kép 187217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85F0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data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load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report</w:t>
      </w:r>
      <w:proofErr w:type="spellEnd"/>
    </w:p>
    <w:p w14:paraId="21E52C4B" w14:textId="77777777" w:rsidR="00E11FCE" w:rsidRDefault="00000000">
      <w:pPr>
        <w:pStyle w:val="Cmsor1"/>
        <w:spacing w:before="400" w:after="200"/>
      </w:pPr>
      <w:bookmarkStart w:id="4" w:name="_Toc237353670"/>
      <w:r>
        <w:t xml:space="preserve">4.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— </w:t>
      </w:r>
      <w:proofErr w:type="spellStart"/>
      <w:r>
        <w:t>Completeness</w:t>
      </w:r>
      <w:bookmarkEnd w:id="4"/>
      <w:proofErr w:type="spellEnd"/>
    </w:p>
    <w:p w14:paraId="6FE1067F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used</w:t>
      </w:r>
      <w:proofErr w:type="spellEnd"/>
      <w:r>
        <w:t xml:space="preserve"> an SQL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>.</w:t>
      </w:r>
    </w:p>
    <w:p w14:paraId="26C31A65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name</w:t>
      </w:r>
      <w:proofErr w:type="spellEnd"/>
      <w:r>
        <w:t>: 95.8%</w:t>
      </w:r>
    </w:p>
    <w:p w14:paraId="25D849AB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r>
        <w:t>city: 91.4%</w:t>
      </w:r>
    </w:p>
    <w:p w14:paraId="758EE8B4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postcode</w:t>
      </w:r>
      <w:proofErr w:type="spellEnd"/>
      <w:r>
        <w:t>: 89.2%</w:t>
      </w:r>
    </w:p>
    <w:p w14:paraId="06823B74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housenumber</w:t>
      </w:r>
      <w:proofErr w:type="spellEnd"/>
      <w:r>
        <w:t>: 89.0%</w:t>
      </w:r>
    </w:p>
    <w:p w14:paraId="4D2F8092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street</w:t>
      </w:r>
      <w:proofErr w:type="spellEnd"/>
      <w:r>
        <w:t>: 89.0%</w:t>
      </w:r>
    </w:p>
    <w:p w14:paraId="32643A0E" w14:textId="77777777" w:rsidR="00E11FCE" w:rsidRDefault="00000000">
      <w:pPr>
        <w:spacing w:after="150"/>
      </w:pP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reliable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address-related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(city, </w:t>
      </w:r>
      <w:proofErr w:type="spellStart"/>
      <w:r>
        <w:t>postcode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, </w:t>
      </w:r>
      <w:proofErr w:type="spellStart"/>
      <w:r>
        <w:t>street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—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>.</w:t>
      </w:r>
    </w:p>
    <w:p w14:paraId="4A13FCD5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4E1B2B8" wp14:editId="3191F69D">
            <wp:extent cx="5334000" cy="3171825"/>
            <wp:effectExtent l="0" t="0" r="0" b="0"/>
            <wp:docPr id="309877392" name="Kép 309877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7BC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lastRenderedPageBreak/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completeness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percentage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results</w:t>
      </w:r>
      <w:proofErr w:type="spellEnd"/>
    </w:p>
    <w:p w14:paraId="0F4DB7C4" w14:textId="77777777" w:rsidR="00E11FCE" w:rsidRDefault="00000000">
      <w:pPr>
        <w:pStyle w:val="Cmsor1"/>
        <w:spacing w:before="400" w:after="200"/>
      </w:pPr>
      <w:bookmarkStart w:id="5" w:name="_Toc237353671"/>
      <w:r>
        <w:t xml:space="preserve">5.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Near-Empty</w:t>
      </w:r>
      <w:proofErr w:type="spellEnd"/>
      <w:r>
        <w:t xml:space="preserve"> Records</w:t>
      </w:r>
      <w:bookmarkEnd w:id="5"/>
    </w:p>
    <w:p w14:paraId="338FA668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used</w:t>
      </w:r>
      <w:proofErr w:type="spellEnd"/>
      <w:r>
        <w:t xml:space="preserve"> an SQL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city, </w:t>
      </w:r>
      <w:proofErr w:type="spellStart"/>
      <w:r>
        <w:t>postcode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, </w:t>
      </w:r>
      <w:proofErr w:type="spellStart"/>
      <w:r>
        <w:t>street</w:t>
      </w:r>
      <w:proofErr w:type="spellEnd"/>
      <w:r>
        <w:t xml:space="preserve">),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(CASE WHEN).</w:t>
      </w:r>
    </w:p>
    <w:p w14:paraId="28EFB335" w14:textId="77777777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reviewing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526 </w:t>
      </w:r>
      <w:proofErr w:type="spellStart"/>
      <w:r>
        <w:t>rows</w:t>
      </w:r>
      <w:proofErr w:type="spellEnd"/>
      <w:r>
        <w:t xml:space="preserve">, I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incompleteness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— 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0EBAC06A" w14:textId="77777777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13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5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way-type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);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had 4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>.</w:t>
      </w:r>
    </w:p>
    <w:p w14:paraId="2D7452EA" w14:textId="77777777" w:rsidR="00E11FCE" w:rsidRDefault="00000000">
      <w:pPr>
        <w:spacing w:after="150"/>
      </w:pP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incompleteness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: (1) </w:t>
      </w:r>
      <w:proofErr w:type="spellStart"/>
      <w:r>
        <w:t>minimally</w:t>
      </w:r>
      <w:proofErr w:type="spellEnd"/>
      <w:r>
        <w:t xml:space="preserve">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school</w:t>
      </w:r>
      <w:proofErr w:type="spellEnd"/>
      <w:r>
        <w:t xml:space="preserve">" </w:t>
      </w:r>
      <w:proofErr w:type="spellStart"/>
      <w:r>
        <w:t>label</w:t>
      </w:r>
      <w:proofErr w:type="spellEnd"/>
      <w:r>
        <w:t xml:space="preserve"> and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; (2)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incompleteness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random, </w:t>
      </w:r>
      <w:proofErr w:type="spellStart"/>
      <w:r>
        <w:t>but</w:t>
      </w:r>
      <w:proofErr w:type="spellEnd"/>
      <w:r>
        <w:t xml:space="preserve"> tied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OSM and </w:t>
      </w:r>
      <w:proofErr w:type="spellStart"/>
      <w:r>
        <w:t>how</w:t>
      </w:r>
      <w:proofErr w:type="spellEnd"/>
      <w:r>
        <w:t>.</w:t>
      </w:r>
    </w:p>
    <w:p w14:paraId="629D9B85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7AEC099" wp14:editId="161F8613">
            <wp:extent cx="5334000" cy="3190875"/>
            <wp:effectExtent l="0" t="0" r="0" b="0"/>
            <wp:docPr id="1449082033" name="Kép 144908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2637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Results</w:t>
      </w:r>
      <w:proofErr w:type="spellEnd"/>
      <w:r>
        <w:rPr>
          <w:i/>
          <w:iCs/>
          <w:color w:val="595959"/>
          <w:sz w:val="20"/>
          <w:szCs w:val="20"/>
        </w:rPr>
        <w:t xml:space="preserve"> of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incompleteness-ranking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query</w:t>
      </w:r>
      <w:proofErr w:type="spellEnd"/>
    </w:p>
    <w:p w14:paraId="441AF135" w14:textId="77777777" w:rsidR="00E11FCE" w:rsidRDefault="00000000">
      <w:pPr>
        <w:pStyle w:val="Cmsor1"/>
        <w:spacing w:before="400" w:after="200"/>
      </w:pPr>
      <w:bookmarkStart w:id="6" w:name="_Toc237353672"/>
      <w:r>
        <w:t xml:space="preserve">6. Building a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Flag</w:t>
      </w:r>
      <w:bookmarkEnd w:id="6"/>
      <w:proofErr w:type="spellEnd"/>
    </w:p>
    <w:p w14:paraId="58A4674D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added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data_quality_flag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(ALTER TABLE),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an UPDATE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: </w:t>
      </w:r>
      <w:proofErr w:type="spellStart"/>
      <w:r>
        <w:t>complete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), </w:t>
      </w:r>
      <w:proofErr w:type="spellStart"/>
      <w:r>
        <w:t>needs_review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), </w:t>
      </w:r>
      <w:proofErr w:type="spellStart"/>
      <w:r>
        <w:t>low_quality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).</w:t>
      </w:r>
    </w:p>
    <w:p w14:paraId="361BE823" w14:textId="2B048610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over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lost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needed</w:t>
      </w:r>
      <w:proofErr w:type="spellEnd"/>
      <w:r w:rsidR="0030429E">
        <w:t>.</w:t>
      </w:r>
    </w:p>
    <w:p w14:paraId="67A56785" w14:textId="77777777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471 </w:t>
      </w:r>
      <w:proofErr w:type="spellStart"/>
      <w:r>
        <w:t>records</w:t>
      </w:r>
      <w:proofErr w:type="spellEnd"/>
      <w:r>
        <w:t xml:space="preserve"> (89.54%) </w:t>
      </w:r>
      <w:proofErr w:type="spellStart"/>
      <w:r>
        <w:t>complete</w:t>
      </w:r>
      <w:proofErr w:type="spellEnd"/>
      <w:r>
        <w:t xml:space="preserve">, 42 </w:t>
      </w:r>
      <w:proofErr w:type="spellStart"/>
      <w:r>
        <w:t>records</w:t>
      </w:r>
      <w:proofErr w:type="spellEnd"/>
      <w:r>
        <w:t xml:space="preserve"> (7.98%) </w:t>
      </w:r>
      <w:proofErr w:type="spellStart"/>
      <w:r>
        <w:t>needs_review</w:t>
      </w:r>
      <w:proofErr w:type="spellEnd"/>
      <w:r>
        <w:t xml:space="preserve">, 13 </w:t>
      </w:r>
      <w:proofErr w:type="spellStart"/>
      <w:r>
        <w:t>records</w:t>
      </w:r>
      <w:proofErr w:type="spellEnd"/>
      <w:r>
        <w:t xml:space="preserve"> (2.47%) </w:t>
      </w:r>
      <w:proofErr w:type="spellStart"/>
      <w:r>
        <w:t>low_quality</w:t>
      </w:r>
      <w:proofErr w:type="spellEnd"/>
      <w:r>
        <w:t>.</w:t>
      </w:r>
    </w:p>
    <w:p w14:paraId="4F814D3B" w14:textId="77777777" w:rsidR="00E11FCE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2674E3C" wp14:editId="60312AA3">
            <wp:extent cx="4495800" cy="5905500"/>
            <wp:effectExtent l="0" t="0" r="0" b="0"/>
            <wp:docPr id="2020967187" name="Kép 2020967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A33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Adding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column</w:t>
      </w:r>
      <w:proofErr w:type="spellEnd"/>
      <w:r>
        <w:rPr>
          <w:i/>
          <w:iCs/>
          <w:color w:val="595959"/>
          <w:sz w:val="20"/>
          <w:szCs w:val="20"/>
        </w:rPr>
        <w:t xml:space="preserve"> (ALTER TABLE)</w:t>
      </w:r>
    </w:p>
    <w:p w14:paraId="7F9A313A" w14:textId="77777777" w:rsidR="00E11FCE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93D9D0F" wp14:editId="2BBF2D3B">
            <wp:extent cx="5334000" cy="5038725"/>
            <wp:effectExtent l="0" t="0" r="0" b="0"/>
            <wp:docPr id="1122682715" name="Kép 112268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1F1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Running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classification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logic</w:t>
      </w:r>
      <w:proofErr w:type="spellEnd"/>
      <w:r>
        <w:rPr>
          <w:i/>
          <w:iCs/>
          <w:color w:val="595959"/>
          <w:sz w:val="20"/>
          <w:szCs w:val="20"/>
        </w:rPr>
        <w:t xml:space="preserve"> (UPDATE)</w:t>
      </w:r>
    </w:p>
    <w:p w14:paraId="4008EEC4" w14:textId="77777777" w:rsidR="00E11FCE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6036EFAC" wp14:editId="36957F03">
            <wp:extent cx="5143500" cy="5905500"/>
            <wp:effectExtent l="0" t="0" r="0" b="0"/>
            <wp:docPr id="1500131513" name="Kép 150013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47A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Verifying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result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category</w:t>
      </w:r>
      <w:proofErr w:type="spellEnd"/>
    </w:p>
    <w:p w14:paraId="2CFEBCE8" w14:textId="77777777" w:rsidR="00E11FCE" w:rsidRDefault="00000000">
      <w:pPr>
        <w:pStyle w:val="Cmsor1"/>
        <w:spacing w:before="400" w:after="200"/>
      </w:pPr>
      <w:bookmarkStart w:id="7" w:name="_Toc237353673"/>
      <w:r>
        <w:t xml:space="preserve">7. </w:t>
      </w:r>
      <w:proofErr w:type="spellStart"/>
      <w:r>
        <w:t>District-Level</w:t>
      </w:r>
      <w:proofErr w:type="spellEnd"/>
      <w:r>
        <w:t xml:space="preserve"> </w:t>
      </w:r>
      <w:proofErr w:type="spellStart"/>
      <w:r>
        <w:t>Distribution</w:t>
      </w:r>
      <w:bookmarkEnd w:id="7"/>
      <w:proofErr w:type="spellEnd"/>
    </w:p>
    <w:p w14:paraId="43A1C8ED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schools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postcode</w:t>
      </w:r>
      <w:proofErr w:type="spellEnd"/>
      <w:r>
        <w:t>.</w:t>
      </w:r>
    </w:p>
    <w:p w14:paraId="30A6123A" w14:textId="7B9FB4BE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postcode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and more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per km²)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. I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postcode</w:t>
      </w:r>
      <w:proofErr w:type="spellEnd"/>
      <w:r>
        <w:t xml:space="preserve"> (</w:t>
      </w:r>
      <w:proofErr w:type="spellStart"/>
      <w:r>
        <w:t>roughly</w:t>
      </w:r>
      <w:proofErr w:type="spellEnd"/>
      <w:r>
        <w:t xml:space="preserve"> 10–11%)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 w:rsidR="0030429E">
        <w:t>,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data_quality_flag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traceable</w:t>
      </w:r>
      <w:proofErr w:type="spellEnd"/>
      <w:r>
        <w:t>.</w:t>
      </w:r>
    </w:p>
    <w:p w14:paraId="6E1604A6" w14:textId="77777777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The most </w:t>
      </w:r>
      <w:proofErr w:type="spellStart"/>
      <w:r>
        <w:t>schools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District</w:t>
      </w:r>
      <w:proofErr w:type="spellEnd"/>
      <w:r>
        <w:t xml:space="preserve"> XI (43) and </w:t>
      </w:r>
      <w:proofErr w:type="spellStart"/>
      <w:r>
        <w:t>District</w:t>
      </w:r>
      <w:proofErr w:type="spellEnd"/>
      <w:r>
        <w:t xml:space="preserve"> XIV (39);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fewest</w:t>
      </w:r>
      <w:proofErr w:type="spellEnd"/>
      <w:r>
        <w:t xml:space="preserve"> in </w:t>
      </w:r>
      <w:proofErr w:type="spellStart"/>
      <w:r>
        <w:t>District</w:t>
      </w:r>
      <w:proofErr w:type="spellEnd"/>
      <w:r>
        <w:t xml:space="preserve"> XXIII (4).</w:t>
      </w:r>
    </w:p>
    <w:p w14:paraId="5DBD3C61" w14:textId="77777777" w:rsidR="00E11FCE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03674A7" wp14:editId="6425E6FC">
            <wp:extent cx="2524125" cy="5905500"/>
            <wp:effectExtent l="0" t="0" r="0" b="0"/>
            <wp:docPr id="573457817" name="Kép 573457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A9E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School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count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district</w:t>
      </w:r>
      <w:proofErr w:type="spellEnd"/>
      <w:r>
        <w:rPr>
          <w:i/>
          <w:iCs/>
          <w:color w:val="595959"/>
          <w:sz w:val="20"/>
          <w:szCs w:val="20"/>
        </w:rPr>
        <w:t xml:space="preserve"> (23 </w:t>
      </w:r>
      <w:proofErr w:type="spellStart"/>
      <w:r>
        <w:rPr>
          <w:i/>
          <w:iCs/>
          <w:color w:val="595959"/>
          <w:sz w:val="20"/>
          <w:szCs w:val="20"/>
        </w:rPr>
        <w:t>rows</w:t>
      </w:r>
      <w:proofErr w:type="spellEnd"/>
      <w:r>
        <w:rPr>
          <w:i/>
          <w:iCs/>
          <w:color w:val="595959"/>
          <w:sz w:val="20"/>
          <w:szCs w:val="20"/>
        </w:rPr>
        <w:t>)</w:t>
      </w:r>
    </w:p>
    <w:p w14:paraId="180F58DB" w14:textId="64B293D5" w:rsidR="00E11FCE" w:rsidRDefault="0030429E">
      <w:pPr>
        <w:pStyle w:val="Cmsor1"/>
        <w:spacing w:before="400" w:after="200"/>
      </w:pPr>
      <w:bookmarkStart w:id="8" w:name="_Toc237353674"/>
      <w:r>
        <w:t>8</w:t>
      </w:r>
      <w:r w:rsidR="00000000">
        <w:t xml:space="preserve">. Exporting Data </w:t>
      </w:r>
      <w:proofErr w:type="spellStart"/>
      <w:r w:rsidR="00000000">
        <w:t>for</w:t>
      </w:r>
      <w:proofErr w:type="spellEnd"/>
      <w:r w:rsidR="00000000">
        <w:t xml:space="preserve"> </w:t>
      </w:r>
      <w:proofErr w:type="spellStart"/>
      <w:r w:rsidR="00000000">
        <w:t>Power</w:t>
      </w:r>
      <w:proofErr w:type="spellEnd"/>
      <w:r w:rsidR="00000000">
        <w:t xml:space="preserve"> BI</w:t>
      </w:r>
      <w:bookmarkEnd w:id="8"/>
    </w:p>
    <w:p w14:paraId="1FD07A1E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schools_raw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CSV </w:t>
      </w:r>
      <w:proofErr w:type="spellStart"/>
      <w:r>
        <w:t>from</w:t>
      </w:r>
      <w:proofErr w:type="spellEnd"/>
      <w:r>
        <w:t xml:space="preserve"> Oracle APEX,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data_quality_flag</w:t>
      </w:r>
      <w:proofErr w:type="spellEnd"/>
      <w:r>
        <w:t xml:space="preserve"> and </w:t>
      </w:r>
      <w:proofErr w:type="spellStart"/>
      <w:r>
        <w:t>kerulet</w:t>
      </w:r>
      <w:proofErr w:type="spellEnd"/>
      <w:r>
        <w:t xml:space="preserve"> (</w:t>
      </w:r>
      <w:proofErr w:type="spellStart"/>
      <w:r>
        <w:t>district</w:t>
      </w:r>
      <w:proofErr w:type="spellEnd"/>
      <w:r>
        <w:t xml:space="preserve">)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BI.</w:t>
      </w:r>
    </w:p>
    <w:p w14:paraId="1BE98FFE" w14:textId="0DD9BBA4" w:rsidR="00E11FCE" w:rsidRDefault="00000000">
      <w:pPr>
        <w:spacing w:after="15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approach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chose</w:t>
      </w:r>
      <w:proofErr w:type="spellEnd"/>
      <w:r>
        <w:t xml:space="preserve"> a CSV export over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, </w:t>
      </w:r>
      <w:proofErr w:type="spellStart"/>
      <w:r>
        <w:t>avoids</w:t>
      </w:r>
      <w:proofErr w:type="spellEnd"/>
      <w:r>
        <w:t xml:space="preserve"> driver </w:t>
      </w:r>
      <w:proofErr w:type="spellStart"/>
      <w:r>
        <w:t>dependencies</w:t>
      </w:r>
      <w:proofErr w:type="spellEnd"/>
      <w:r w:rsidR="009316DC">
        <w:t>.</w:t>
      </w:r>
    </w:p>
    <w:p w14:paraId="6A45B480" w14:textId="77777777" w:rsidR="00E11FCE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D1B33DB" wp14:editId="37A11806">
            <wp:extent cx="5334000" cy="2438400"/>
            <wp:effectExtent l="0" t="0" r="0" b="0"/>
            <wp:docPr id="1844399641" name="Kép 184439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94E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final</w:t>
      </w:r>
      <w:proofErr w:type="spellEnd"/>
      <w:r>
        <w:rPr>
          <w:i/>
          <w:iCs/>
          <w:color w:val="595959"/>
          <w:sz w:val="20"/>
          <w:szCs w:val="20"/>
        </w:rPr>
        <w:t xml:space="preserve"> export </w:t>
      </w:r>
      <w:proofErr w:type="spellStart"/>
      <w:r>
        <w:rPr>
          <w:i/>
          <w:iCs/>
          <w:color w:val="595959"/>
          <w:sz w:val="20"/>
          <w:szCs w:val="20"/>
        </w:rPr>
        <w:t>query</w:t>
      </w:r>
      <w:proofErr w:type="spellEnd"/>
      <w:r>
        <w:rPr>
          <w:i/>
          <w:iCs/>
          <w:color w:val="595959"/>
          <w:sz w:val="20"/>
          <w:szCs w:val="20"/>
        </w:rPr>
        <w:t xml:space="preserve"> and </w:t>
      </w:r>
      <w:proofErr w:type="spellStart"/>
      <w:r>
        <w:rPr>
          <w:i/>
          <w:iCs/>
          <w:color w:val="595959"/>
          <w:sz w:val="20"/>
          <w:szCs w:val="20"/>
        </w:rPr>
        <w:t>its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result</w:t>
      </w:r>
      <w:proofErr w:type="spellEnd"/>
    </w:p>
    <w:p w14:paraId="6B7C60E7" w14:textId="540B4613" w:rsidR="00E11FCE" w:rsidRDefault="009316DC">
      <w:pPr>
        <w:pStyle w:val="Cmsor1"/>
        <w:spacing w:before="400" w:after="200"/>
      </w:pPr>
      <w:bookmarkStart w:id="9" w:name="_Toc237353675"/>
      <w:r>
        <w:t>9</w:t>
      </w:r>
      <w:r w:rsidR="00000000">
        <w:t xml:space="preserve">. </w:t>
      </w:r>
      <w:proofErr w:type="spellStart"/>
      <w:r w:rsidR="00000000">
        <w:t>Loading</w:t>
      </w:r>
      <w:proofErr w:type="spellEnd"/>
      <w:r w:rsidR="00000000">
        <w:t xml:space="preserve"> Data </w:t>
      </w:r>
      <w:proofErr w:type="spellStart"/>
      <w:r w:rsidR="00000000">
        <w:t>into</w:t>
      </w:r>
      <w:proofErr w:type="spellEnd"/>
      <w:r w:rsidR="00000000">
        <w:t xml:space="preserve"> </w:t>
      </w:r>
      <w:proofErr w:type="spellStart"/>
      <w:r w:rsidR="00000000">
        <w:t>Power</w:t>
      </w:r>
      <w:proofErr w:type="spellEnd"/>
      <w:r w:rsidR="00000000">
        <w:t xml:space="preserve"> BI</w:t>
      </w:r>
      <w:bookmarkEnd w:id="9"/>
    </w:p>
    <w:p w14:paraId="1D9E6745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CSV file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Oracle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Desktop</w:t>
      </w:r>
      <w:proofErr w:type="spellEnd"/>
      <w:r>
        <w:t xml:space="preserve"> (</w:t>
      </w:r>
      <w:proofErr w:type="spellStart"/>
      <w:r>
        <w:t>Get</w:t>
      </w:r>
      <w:proofErr w:type="spellEnd"/>
      <w:r>
        <w:t xml:space="preserve"> Data → Text/CSV → </w:t>
      </w:r>
      <w:proofErr w:type="spellStart"/>
      <w:r>
        <w:t>Load</w:t>
      </w:r>
      <w:proofErr w:type="spellEnd"/>
      <w:r>
        <w:t>).</w:t>
      </w:r>
    </w:p>
    <w:p w14:paraId="60EC8487" w14:textId="7E18122B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report</w:t>
      </w:r>
      <w:proofErr w:type="spellEnd"/>
      <w:r>
        <w:t xml:space="preserve">"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pane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10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identifier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flag</w:t>
      </w:r>
      <w:proofErr w:type="spellEnd"/>
      <w:r>
        <w:t>).</w:t>
      </w:r>
    </w:p>
    <w:p w14:paraId="6CA50D4D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A237240" wp14:editId="4550CCEB">
            <wp:extent cx="1905000" cy="4551772"/>
            <wp:effectExtent l="0" t="0" r="0" b="1270"/>
            <wp:docPr id="677897142" name="Kép 677897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449" cy="45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3025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loaded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table</w:t>
      </w:r>
      <w:proofErr w:type="spellEnd"/>
      <w:r>
        <w:rPr>
          <w:i/>
          <w:iCs/>
          <w:color w:val="595959"/>
          <w:sz w:val="20"/>
          <w:szCs w:val="20"/>
        </w:rPr>
        <w:t xml:space="preserve"> in </w:t>
      </w:r>
      <w:proofErr w:type="spellStart"/>
      <w:r>
        <w:rPr>
          <w:i/>
          <w:iCs/>
          <w:color w:val="595959"/>
          <w:sz w:val="20"/>
          <w:szCs w:val="20"/>
        </w:rPr>
        <w:t>the</w:t>
      </w:r>
      <w:proofErr w:type="spellEnd"/>
      <w:r>
        <w:rPr>
          <w:i/>
          <w:iCs/>
          <w:color w:val="595959"/>
          <w:sz w:val="20"/>
          <w:szCs w:val="20"/>
        </w:rPr>
        <w:t xml:space="preserve"> Data </w:t>
      </w:r>
      <w:proofErr w:type="spellStart"/>
      <w:r>
        <w:rPr>
          <w:i/>
          <w:iCs/>
          <w:color w:val="595959"/>
          <w:sz w:val="20"/>
          <w:szCs w:val="20"/>
        </w:rPr>
        <w:t>pane</w:t>
      </w:r>
      <w:proofErr w:type="spellEnd"/>
    </w:p>
    <w:p w14:paraId="6FCFC7F1" w14:textId="068C1257" w:rsidR="00E11FCE" w:rsidRDefault="00000000">
      <w:pPr>
        <w:pStyle w:val="Cmsor1"/>
        <w:spacing w:before="400" w:after="200"/>
      </w:pPr>
      <w:bookmarkStart w:id="10" w:name="_Toc237353676"/>
      <w:r>
        <w:lastRenderedPageBreak/>
        <w:t>1</w:t>
      </w:r>
      <w:r w:rsidR="008A27A0">
        <w:t>0</w:t>
      </w:r>
      <w:r>
        <w:t xml:space="preserve">. Map </w:t>
      </w:r>
      <w:proofErr w:type="spellStart"/>
      <w:r>
        <w:t>Visualization</w:t>
      </w:r>
      <w:bookmarkEnd w:id="10"/>
      <w:proofErr w:type="spellEnd"/>
    </w:p>
    <w:p w14:paraId="113653DA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created</w:t>
      </w:r>
      <w:proofErr w:type="spellEnd"/>
      <w:r>
        <w:t xml:space="preserve"> a map </w:t>
      </w:r>
      <w:proofErr w:type="spellStart"/>
      <w:r>
        <w:t>visual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BI and </w:t>
      </w:r>
      <w:proofErr w:type="spellStart"/>
      <w:r>
        <w:t>dragged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latitude</w:t>
      </w:r>
      <w:proofErr w:type="spellEnd"/>
      <w:r>
        <w:t>/</w:t>
      </w:r>
      <w:proofErr w:type="spellStart"/>
      <w:r>
        <w:t>longitude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Latitude</w:t>
      </w:r>
      <w:proofErr w:type="spellEnd"/>
      <w:r>
        <w:t>/</w:t>
      </w:r>
      <w:proofErr w:type="spellStart"/>
      <w:r>
        <w:t>Longitude</w:t>
      </w:r>
      <w:proofErr w:type="spellEnd"/>
      <w:r>
        <w:t xml:space="preserve"> </w:t>
      </w:r>
      <w:proofErr w:type="spellStart"/>
      <w:r>
        <w:t>wells</w:t>
      </w:r>
      <w:proofErr w:type="spellEnd"/>
      <w:r>
        <w:t xml:space="preserve">. (Map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had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enabled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BI's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: File → </w:t>
      </w:r>
      <w:proofErr w:type="spellStart"/>
      <w:r>
        <w:t>Options</w:t>
      </w:r>
      <w:proofErr w:type="spellEnd"/>
      <w:r>
        <w:t xml:space="preserve"> and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Options</w:t>
      </w:r>
      <w:proofErr w:type="spellEnd"/>
      <w:r>
        <w:t xml:space="preserve"> → Global → </w:t>
      </w:r>
      <w:proofErr w:type="spellStart"/>
      <w:r>
        <w:t>Security</w:t>
      </w:r>
      <w:proofErr w:type="spellEnd"/>
      <w:r>
        <w:t>.)</w:t>
      </w:r>
    </w:p>
    <w:p w14:paraId="6C3B89DD" w14:textId="53989BCA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proofErr w:type="spellStart"/>
      <w:r>
        <w:t>All</w:t>
      </w:r>
      <w:proofErr w:type="spellEnd"/>
      <w:r>
        <w:t xml:space="preserve"> 526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map,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Budapest.</w:t>
      </w:r>
    </w:p>
    <w:p w14:paraId="4324E1EA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4D6A038" wp14:editId="58CD5C15">
            <wp:extent cx="5334000" cy="2314575"/>
            <wp:effectExtent l="0" t="0" r="0" b="0"/>
            <wp:docPr id="223254135" name="Kép 22325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6F2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first</w:t>
      </w:r>
      <w:proofErr w:type="spellEnd"/>
      <w:r>
        <w:rPr>
          <w:i/>
          <w:iCs/>
          <w:color w:val="595959"/>
          <w:sz w:val="20"/>
          <w:szCs w:val="20"/>
        </w:rPr>
        <w:t xml:space="preserve"> map </w:t>
      </w:r>
      <w:proofErr w:type="spellStart"/>
      <w:r>
        <w:rPr>
          <w:i/>
          <w:iCs/>
          <w:color w:val="595959"/>
          <w:sz w:val="20"/>
          <w:szCs w:val="20"/>
        </w:rPr>
        <w:t>visualization</w:t>
      </w:r>
      <w:proofErr w:type="spellEnd"/>
    </w:p>
    <w:p w14:paraId="6940830E" w14:textId="550FD60E" w:rsidR="00E11FCE" w:rsidRDefault="00000000">
      <w:pPr>
        <w:pStyle w:val="Cmsor1"/>
        <w:spacing w:before="400" w:after="200"/>
      </w:pPr>
      <w:bookmarkStart w:id="11" w:name="_Toc237353677"/>
      <w:r>
        <w:t>1</w:t>
      </w:r>
      <w:r w:rsidR="008A27A0">
        <w:t>1</w:t>
      </w:r>
      <w:r>
        <w:t xml:space="preserve">. </w:t>
      </w:r>
      <w:proofErr w:type="spellStart"/>
      <w:r>
        <w:t>Color-Coding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Data </w:t>
      </w:r>
      <w:proofErr w:type="spellStart"/>
      <w:r>
        <w:t>Quality</w:t>
      </w:r>
      <w:bookmarkEnd w:id="11"/>
      <w:proofErr w:type="spellEnd"/>
    </w:p>
    <w:p w14:paraId="6AF094B6" w14:textId="77777777" w:rsidR="00E11FCE" w:rsidRDefault="00000000">
      <w:pPr>
        <w:spacing w:after="15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dragged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data_quality_flag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map's</w:t>
      </w:r>
      <w:proofErr w:type="spellEnd"/>
      <w:r>
        <w:t xml:space="preserve"> "Legend"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color-coded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.</w:t>
      </w:r>
    </w:p>
    <w:p w14:paraId="2A860826" w14:textId="5B93C2AE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The map </w:t>
      </w:r>
      <w:proofErr w:type="spellStart"/>
      <w:r>
        <w:t>now</w:t>
      </w:r>
      <w:proofErr w:type="spellEnd"/>
      <w:r>
        <w:t xml:space="preserve"> shows </w:t>
      </w:r>
      <w:proofErr w:type="spellStart"/>
      <w:r>
        <w:t>points</w:t>
      </w:r>
      <w:proofErr w:type="spellEnd"/>
      <w:r>
        <w:t xml:space="preserve"> in 3 </w:t>
      </w:r>
      <w:proofErr w:type="spellStart"/>
      <w:r>
        <w:t>colors</w:t>
      </w:r>
      <w:proofErr w:type="spellEnd"/>
      <w:r>
        <w:t xml:space="preserve"> (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low_quality</w:t>
      </w:r>
      <w:proofErr w:type="spellEnd"/>
      <w:r>
        <w:t xml:space="preserve">, </w:t>
      </w:r>
      <w:proofErr w:type="spellStart"/>
      <w:r>
        <w:t>needs_review</w:t>
      </w:r>
      <w:proofErr w:type="spellEnd"/>
      <w:r>
        <w:t xml:space="preserve">). The </w:t>
      </w:r>
      <w:proofErr w:type="spellStart"/>
      <w:r>
        <w:t>majority</w:t>
      </w:r>
      <w:proofErr w:type="spellEnd"/>
      <w:r>
        <w:t xml:space="preserve"> (</w:t>
      </w:r>
      <w:proofErr w:type="spellStart"/>
      <w:r>
        <w:t>complete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evenly</w:t>
      </w:r>
      <w:proofErr w:type="spellEnd"/>
      <w:r>
        <w:t xml:space="preserve"> and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city center and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districts</w:t>
      </w:r>
      <w:proofErr w:type="spellEnd"/>
      <w:r>
        <w:t xml:space="preserve">. The </w:t>
      </w:r>
      <w:proofErr w:type="spellStart"/>
      <w:r>
        <w:t>needs_review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72F3615C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952865E" wp14:editId="4DF99DD6">
            <wp:extent cx="5334000" cy="2895600"/>
            <wp:effectExtent l="0" t="0" r="0" b="0"/>
            <wp:docPr id="479955088" name="Kép 47995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F22A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Map </w:t>
      </w:r>
      <w:proofErr w:type="spellStart"/>
      <w:r>
        <w:rPr>
          <w:i/>
          <w:iCs/>
          <w:color w:val="595959"/>
          <w:sz w:val="20"/>
          <w:szCs w:val="20"/>
        </w:rPr>
        <w:t>color-coded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data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quality</w:t>
      </w:r>
      <w:proofErr w:type="spellEnd"/>
    </w:p>
    <w:p w14:paraId="39593D41" w14:textId="7F6C780A" w:rsidR="00E11FCE" w:rsidRDefault="00000000">
      <w:pPr>
        <w:pStyle w:val="Cmsor1"/>
        <w:spacing w:before="400" w:after="200"/>
      </w:pPr>
      <w:bookmarkStart w:id="12" w:name="_Toc237353678"/>
      <w:r>
        <w:t>1</w:t>
      </w:r>
      <w:r w:rsidR="008A27A0">
        <w:t>2</w:t>
      </w:r>
      <w:r>
        <w:t xml:space="preserve">. </w:t>
      </w:r>
      <w:proofErr w:type="spellStart"/>
      <w:r>
        <w:t>District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and </w:t>
      </w:r>
      <w:proofErr w:type="spellStart"/>
      <w:r>
        <w:t>Interactivity</w:t>
      </w:r>
      <w:bookmarkEnd w:id="12"/>
      <w:proofErr w:type="spellEnd"/>
    </w:p>
    <w:p w14:paraId="2F8FB42A" w14:textId="77777777" w:rsidR="00E11FCE" w:rsidRDefault="00000000">
      <w:pPr>
        <w:spacing w:after="150"/>
      </w:pPr>
      <w:proofErr w:type="spellStart"/>
      <w:r>
        <w:rPr>
          <w:b/>
          <w:bCs/>
        </w:rPr>
        <w:lastRenderedPageBreak/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built</w:t>
      </w:r>
      <w:proofErr w:type="spellEnd"/>
      <w:r>
        <w:t xml:space="preserve"> a bar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kerulet</w:t>
      </w:r>
      <w:proofErr w:type="spellEnd"/>
      <w:r>
        <w:t xml:space="preserve"> (</w:t>
      </w:r>
      <w:proofErr w:type="spellStart"/>
      <w:r>
        <w:t>district</w:t>
      </w:r>
      <w:proofErr w:type="spellEnd"/>
      <w:r>
        <w:t xml:space="preserve">) </w:t>
      </w:r>
      <w:proofErr w:type="spellStart"/>
      <w:r>
        <w:t>field</w:t>
      </w:r>
      <w:proofErr w:type="spellEnd"/>
      <w:r>
        <w:t xml:space="preserve">, showing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schools</w:t>
      </w:r>
      <w:proofErr w:type="spellEnd"/>
      <w:r>
        <w:t xml:space="preserve"> (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osm_id</w:t>
      </w:r>
      <w:proofErr w:type="spellEnd"/>
      <w:r>
        <w:t>).</w:t>
      </w:r>
    </w:p>
    <w:p w14:paraId="36FF8906" w14:textId="33161BF9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SQL </w:t>
      </w:r>
      <w:proofErr w:type="spellStart"/>
      <w:r>
        <w:t>result</w:t>
      </w:r>
      <w:proofErr w:type="spellEnd"/>
      <w:r>
        <w:t xml:space="preserve"> (</w:t>
      </w:r>
      <w:proofErr w:type="spellStart"/>
      <w:r>
        <w:t>District</w:t>
      </w:r>
      <w:proofErr w:type="spellEnd"/>
      <w:r>
        <w:t xml:space="preserve"> XI and XIV </w:t>
      </w:r>
      <w:proofErr w:type="spellStart"/>
      <w:r>
        <w:t>leading</w:t>
      </w:r>
      <w:proofErr w:type="spellEnd"/>
      <w:r>
        <w:t>).</w:t>
      </w:r>
    </w:p>
    <w:p w14:paraId="043875E3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C2904D6" wp14:editId="4CAB8DBD">
            <wp:extent cx="5334000" cy="3771900"/>
            <wp:effectExtent l="0" t="0" r="0" b="0"/>
            <wp:docPr id="1447053882" name="Kép 1447053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3C9E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Map and bar </w:t>
      </w:r>
      <w:proofErr w:type="spellStart"/>
      <w:r>
        <w:rPr>
          <w:i/>
          <w:iCs/>
          <w:color w:val="595959"/>
          <w:sz w:val="20"/>
          <w:szCs w:val="20"/>
        </w:rPr>
        <w:t>chart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together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with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cross</w:t>
      </w:r>
      <w:proofErr w:type="spellEnd"/>
      <w:r>
        <w:rPr>
          <w:i/>
          <w:iCs/>
          <w:color w:val="595959"/>
          <w:sz w:val="20"/>
          <w:szCs w:val="20"/>
        </w:rPr>
        <w:t>-filtering</w:t>
      </w:r>
    </w:p>
    <w:p w14:paraId="349520E3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C695935" wp14:editId="20904662">
            <wp:extent cx="5334000" cy="3667125"/>
            <wp:effectExtent l="0" t="0" r="0" b="0"/>
            <wp:docPr id="1667981580" name="Kép 1667981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3BD" w14:textId="77777777" w:rsidR="00E11FCE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Cross</w:t>
      </w:r>
      <w:proofErr w:type="spellEnd"/>
      <w:r>
        <w:rPr>
          <w:i/>
          <w:iCs/>
          <w:color w:val="595959"/>
          <w:sz w:val="20"/>
          <w:szCs w:val="20"/>
        </w:rPr>
        <w:t xml:space="preserve">-filtering </w:t>
      </w:r>
      <w:proofErr w:type="spellStart"/>
      <w:r>
        <w:rPr>
          <w:i/>
          <w:iCs/>
          <w:color w:val="595959"/>
          <w:sz w:val="20"/>
          <w:szCs w:val="20"/>
        </w:rPr>
        <w:t>demonstrated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clicking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District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XI's</w:t>
      </w:r>
      <w:proofErr w:type="spellEnd"/>
      <w:r>
        <w:rPr>
          <w:i/>
          <w:iCs/>
          <w:color w:val="595959"/>
          <w:sz w:val="20"/>
          <w:szCs w:val="20"/>
        </w:rPr>
        <w:t xml:space="preserve"> bar</w:t>
      </w:r>
    </w:p>
    <w:p w14:paraId="3033FA3E" w14:textId="7EFD8B20" w:rsidR="00E11FCE" w:rsidRDefault="00000000">
      <w:pPr>
        <w:pStyle w:val="Cmsor1"/>
        <w:spacing w:before="400" w:after="200"/>
      </w:pPr>
      <w:bookmarkStart w:id="13" w:name="_Toc237353679"/>
      <w:r>
        <w:t>1</w:t>
      </w:r>
      <w:r w:rsidR="00FE0CF1">
        <w:t>3</w:t>
      </w:r>
      <w:r>
        <w:t xml:space="preserve">.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— 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bookmarkEnd w:id="13"/>
      <w:proofErr w:type="spellEnd"/>
    </w:p>
    <w:p w14:paraId="5513FB88" w14:textId="77777777" w:rsidR="00E11FCE" w:rsidRDefault="00000000">
      <w:pPr>
        <w:spacing w:after="150"/>
      </w:pPr>
      <w:proofErr w:type="spellStart"/>
      <w:r>
        <w:rPr>
          <w:b/>
          <w:bCs/>
        </w:rPr>
        <w:lastRenderedPageBreak/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: </w:t>
      </w:r>
      <w:r>
        <w:t xml:space="preserve">I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data_quality_flag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dataset's</w:t>
      </w:r>
      <w:proofErr w:type="spellEnd"/>
      <w:r>
        <w:t xml:space="preserve"> overall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glance.</w:t>
      </w:r>
    </w:p>
    <w:p w14:paraId="7AA57688" w14:textId="03558AA1" w:rsidR="00E11FCE" w:rsidRDefault="00000000">
      <w:pPr>
        <w:spacing w:after="150"/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r>
        <w:t xml:space="preserve">471 </w:t>
      </w:r>
      <w:proofErr w:type="spellStart"/>
      <w:r>
        <w:t>records</w:t>
      </w:r>
      <w:proofErr w:type="spellEnd"/>
      <w:r>
        <w:t xml:space="preserve"> (89.54%) </w:t>
      </w:r>
      <w:proofErr w:type="spellStart"/>
      <w:r>
        <w:t>complete</w:t>
      </w:r>
      <w:proofErr w:type="spellEnd"/>
      <w:r>
        <w:t xml:space="preserve">, 42 </w:t>
      </w:r>
      <w:proofErr w:type="spellStart"/>
      <w:r>
        <w:t>records</w:t>
      </w:r>
      <w:proofErr w:type="spellEnd"/>
      <w:r>
        <w:t xml:space="preserve"> (7.98%) </w:t>
      </w:r>
      <w:proofErr w:type="spellStart"/>
      <w:r>
        <w:t>needs_review</w:t>
      </w:r>
      <w:proofErr w:type="spellEnd"/>
      <w:r>
        <w:t xml:space="preserve">, 13 </w:t>
      </w:r>
      <w:proofErr w:type="spellStart"/>
      <w:r>
        <w:t>records</w:t>
      </w:r>
      <w:proofErr w:type="spellEnd"/>
      <w:r>
        <w:t xml:space="preserve"> (2.47%) </w:t>
      </w:r>
      <w:proofErr w:type="spellStart"/>
      <w:r>
        <w:t>low_quality</w:t>
      </w:r>
      <w:proofErr w:type="spellEnd"/>
      <w:r w:rsidR="00FE0CF1"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SQL </w:t>
      </w:r>
      <w:proofErr w:type="spellStart"/>
      <w:r>
        <w:t>calculation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in an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form</w:t>
      </w:r>
      <w:proofErr w:type="spellEnd"/>
      <w:r>
        <w:t>.</w:t>
      </w:r>
    </w:p>
    <w:p w14:paraId="38C12F5A" w14:textId="3008E6A8" w:rsidR="00E11FCE" w:rsidRDefault="00000000">
      <w:pPr>
        <w:pStyle w:val="Cmsor1"/>
        <w:spacing w:before="400" w:after="200"/>
      </w:pPr>
      <w:bookmarkStart w:id="14" w:name="_Toc237353680"/>
      <w:r>
        <w:t>1</w:t>
      </w:r>
      <w:r w:rsidR="00FE0CF1">
        <w:t>4</w:t>
      </w:r>
      <w:r>
        <w:t xml:space="preserve">.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Dashboard</w:t>
      </w:r>
      <w:bookmarkEnd w:id="14"/>
      <w:proofErr w:type="spellEnd"/>
    </w:p>
    <w:p w14:paraId="6642518E" w14:textId="2B150936" w:rsidR="00E11FCE" w:rsidRDefault="00000000">
      <w:pPr>
        <w:spacing w:after="150"/>
      </w:pPr>
      <w:r>
        <w:t xml:space="preserve">I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(map, 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, bar </w:t>
      </w:r>
      <w:proofErr w:type="spellStart"/>
      <w:r>
        <w:t>chart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 w:rsidR="00FE0CF1">
        <w:t>.</w:t>
      </w:r>
    </w:p>
    <w:p w14:paraId="193FA7D4" w14:textId="77777777" w:rsidR="00E11FCE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9E8E874" wp14:editId="572A9596">
            <wp:extent cx="5334000" cy="3019425"/>
            <wp:effectExtent l="0" t="0" r="0" b="0"/>
            <wp:docPr id="710099335" name="Kép 71009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16E" w14:textId="77777777" w:rsidR="00E11FCE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The </w:t>
      </w:r>
      <w:proofErr w:type="spellStart"/>
      <w:r>
        <w:rPr>
          <w:i/>
          <w:iCs/>
          <w:color w:val="595959"/>
          <w:sz w:val="20"/>
          <w:szCs w:val="20"/>
        </w:rPr>
        <w:t>final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dashboard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with</w:t>
      </w:r>
      <w:proofErr w:type="spellEnd"/>
      <w:r>
        <w:rPr>
          <w:i/>
          <w:iCs/>
          <w:color w:val="595959"/>
          <w:sz w:val="20"/>
          <w:szCs w:val="20"/>
        </w:rPr>
        <w:t xml:space="preserve"> English </w:t>
      </w:r>
      <w:proofErr w:type="spellStart"/>
      <w:r>
        <w:rPr>
          <w:i/>
          <w:iCs/>
          <w:color w:val="595959"/>
          <w:sz w:val="20"/>
          <w:szCs w:val="20"/>
        </w:rPr>
        <w:t>titles</w:t>
      </w:r>
      <w:proofErr w:type="spellEnd"/>
    </w:p>
    <w:p w14:paraId="00731265" w14:textId="77777777" w:rsidR="00E11FCE" w:rsidRDefault="00000000">
      <w:pPr>
        <w:pStyle w:val="Cmsor1"/>
        <w:spacing w:before="400" w:after="200"/>
      </w:pPr>
      <w:bookmarkStart w:id="15" w:name="_Toc237353681"/>
      <w:proofErr w:type="spellStart"/>
      <w:r>
        <w:t>Summary</w:t>
      </w:r>
      <w:bookmarkEnd w:id="15"/>
      <w:proofErr w:type="spellEnd"/>
    </w:p>
    <w:p w14:paraId="59956077" w14:textId="77777777" w:rsidR="00E11FCE" w:rsidRDefault="00000000">
      <w:pPr>
        <w:spacing w:after="150"/>
      </w:pPr>
      <w:r>
        <w:rPr>
          <w:b/>
          <w:bCs/>
        </w:rPr>
        <w:t xml:space="preserve">Project: </w:t>
      </w:r>
      <w:proofErr w:type="spellStart"/>
      <w:r>
        <w:t>Geospatial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— Budapest </w:t>
      </w:r>
      <w:proofErr w:type="spellStart"/>
      <w:r>
        <w:t>Schools</w:t>
      </w:r>
      <w:proofErr w:type="spellEnd"/>
    </w:p>
    <w:p w14:paraId="52A2A2C7" w14:textId="77777777" w:rsidR="00E11FCE" w:rsidRDefault="00000000">
      <w:pPr>
        <w:spacing w:after="150"/>
      </w:pPr>
      <w:proofErr w:type="spellStart"/>
      <w:r>
        <w:rPr>
          <w:b/>
          <w:bCs/>
        </w:rPr>
        <w:t>Goal</w:t>
      </w:r>
      <w:proofErr w:type="spellEnd"/>
      <w:r>
        <w:rPr>
          <w:b/>
          <w:bCs/>
        </w:rPr>
        <w:t xml:space="preserve">: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, and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OpenStreetMap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in Budapest,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and </w:t>
      </w:r>
      <w:proofErr w:type="spellStart"/>
      <w:r>
        <w:t>visualization</w:t>
      </w:r>
      <w:proofErr w:type="spellEnd"/>
      <w:r>
        <w:t>.</w:t>
      </w:r>
    </w:p>
    <w:p w14:paraId="444B80AA" w14:textId="77777777" w:rsidR="00E11FCE" w:rsidRDefault="00000000">
      <w:pPr>
        <w:spacing w:after="150"/>
      </w:pP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: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>), Oracle SQL / APEX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&amp; </w:t>
      </w:r>
      <w:proofErr w:type="spellStart"/>
      <w:r>
        <w:t>analysis</w:t>
      </w:r>
      <w:proofErr w:type="spellEnd"/>
      <w:r>
        <w:t xml:space="preserve">), </w:t>
      </w:r>
      <w:proofErr w:type="spellStart"/>
      <w:r>
        <w:t>Power</w:t>
      </w:r>
      <w:proofErr w:type="spellEnd"/>
      <w:r>
        <w:t xml:space="preserve"> BI (</w:t>
      </w:r>
      <w:proofErr w:type="spellStart"/>
      <w:r>
        <w:t>visualization</w:t>
      </w:r>
      <w:proofErr w:type="spellEnd"/>
      <w:r>
        <w:t>).</w:t>
      </w:r>
    </w:p>
    <w:p w14:paraId="1F93C177" w14:textId="77777777" w:rsidR="00E11FCE" w:rsidRDefault="00000000">
      <w:pPr>
        <w:spacing w:after="150"/>
      </w:pPr>
      <w:proofErr w:type="spellStart"/>
      <w:r>
        <w:t>Process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:</w:t>
      </w:r>
    </w:p>
    <w:p w14:paraId="0271C58E" w14:textId="77777777" w:rsidR="00E11FCE" w:rsidRDefault="00000000">
      <w:pPr>
        <w:spacing w:after="80"/>
      </w:pPr>
      <w:r>
        <w:rPr>
          <w:b/>
          <w:bCs/>
        </w:rPr>
        <w:t xml:space="preserve">1. </w:t>
      </w:r>
      <w:proofErr w:type="spellStart"/>
      <w:r>
        <w:t>Extracted</w:t>
      </w:r>
      <w:proofErr w:type="spellEnd"/>
      <w:r>
        <w:t xml:space="preserve"> 526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OpenStreetMap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Overpass</w:t>
      </w:r>
      <w:proofErr w:type="spellEnd"/>
      <w:r>
        <w:t xml:space="preserve"> QL,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and </w:t>
      </w:r>
      <w:proofErr w:type="spellStart"/>
      <w:r>
        <w:t>area-based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61B48B76" w14:textId="77777777" w:rsidR="00E11FCE" w:rsidRDefault="00000000">
      <w:pPr>
        <w:spacing w:after="80"/>
      </w:pPr>
      <w:r>
        <w:rPr>
          <w:b/>
          <w:bCs/>
        </w:rPr>
        <w:t xml:space="preserve">2. </w:t>
      </w:r>
      <w:proofErr w:type="spellStart"/>
      <w:r>
        <w:t>Designed</w:t>
      </w:r>
      <w:proofErr w:type="spellEnd"/>
      <w:r>
        <w:t xml:space="preserve"> and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in Oracle SQL,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6571485" w14:textId="77777777" w:rsidR="00E11FCE" w:rsidRDefault="00000000">
      <w:pPr>
        <w:spacing w:after="80"/>
      </w:pPr>
      <w:r>
        <w:rPr>
          <w:b/>
          <w:bCs/>
        </w:rPr>
        <w:t xml:space="preserve">3.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import (526/526 </w:t>
      </w:r>
      <w:proofErr w:type="spellStart"/>
      <w:r>
        <w:t>successful</w:t>
      </w:r>
      <w:proofErr w:type="spellEnd"/>
      <w:r>
        <w:t>).</w:t>
      </w:r>
    </w:p>
    <w:p w14:paraId="35BB1D51" w14:textId="77777777" w:rsidR="00E11FCE" w:rsidRDefault="00000000">
      <w:pPr>
        <w:spacing w:after="80"/>
      </w:pPr>
      <w:r>
        <w:rPr>
          <w:b/>
          <w:bCs/>
        </w:rPr>
        <w:t xml:space="preserve">4. </w:t>
      </w:r>
      <w:proofErr w:type="spellStart"/>
      <w:r>
        <w:t>Conducted</w:t>
      </w:r>
      <w:proofErr w:type="spellEnd"/>
      <w:r>
        <w:t xml:space="preserve"> a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) — </w:t>
      </w:r>
      <w:proofErr w:type="spellStart"/>
      <w:r>
        <w:t>found</w:t>
      </w:r>
      <w:proofErr w:type="spellEnd"/>
      <w:r>
        <w:t xml:space="preserve"> 95.8%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~89–91%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66606E96" w14:textId="79501823" w:rsidR="00E11FCE" w:rsidRDefault="00000000">
      <w:pPr>
        <w:spacing w:after="80"/>
      </w:pPr>
      <w:r>
        <w:rPr>
          <w:b/>
          <w:bCs/>
        </w:rPr>
        <w:t xml:space="preserve">5. </w:t>
      </w:r>
      <w:proofErr w:type="spellStart"/>
      <w:r>
        <w:t>Identified</w:t>
      </w:r>
      <w:proofErr w:type="spellEnd"/>
      <w:r>
        <w:t xml:space="preserve"> and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(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needs_review</w:t>
      </w:r>
      <w:proofErr w:type="spellEnd"/>
      <w:r>
        <w:t xml:space="preserve">, </w:t>
      </w:r>
      <w:proofErr w:type="spellStart"/>
      <w:r>
        <w:t>low_quality</w:t>
      </w:r>
      <w:proofErr w:type="spellEnd"/>
      <w:r>
        <w:t xml:space="preserve">)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records</w:t>
      </w:r>
      <w:proofErr w:type="spellEnd"/>
      <w:r w:rsidR="003975E8">
        <w:t>,</w:t>
      </w:r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filtering.</w:t>
      </w:r>
    </w:p>
    <w:p w14:paraId="1C7F593F" w14:textId="703AA022" w:rsidR="00E11FCE" w:rsidRDefault="00000000">
      <w:pPr>
        <w:spacing w:after="80"/>
      </w:pPr>
      <w:r>
        <w:rPr>
          <w:b/>
          <w:bCs/>
        </w:rPr>
        <w:t xml:space="preserve">6.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district-level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postcode</w:t>
      </w:r>
      <w:proofErr w:type="spellEnd"/>
      <w:r>
        <w:t xml:space="preserve"> parsing</w:t>
      </w:r>
      <w:r w:rsidR="003975E8">
        <w:t>.</w:t>
      </w:r>
    </w:p>
    <w:p w14:paraId="5C8F76D0" w14:textId="77777777" w:rsidR="00E11FCE" w:rsidRDefault="00000000">
      <w:pPr>
        <w:spacing w:after="80"/>
      </w:pPr>
      <w:r>
        <w:rPr>
          <w:b/>
          <w:bCs/>
        </w:rPr>
        <w:lastRenderedPageBreak/>
        <w:t xml:space="preserve">7. </w:t>
      </w:r>
      <w:proofErr w:type="spellStart"/>
      <w:r>
        <w:t>Built</w:t>
      </w:r>
      <w:proofErr w:type="spellEnd"/>
      <w:r>
        <w:t xml:space="preserve"> an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map,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, and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cross</w:t>
      </w:r>
      <w:proofErr w:type="spellEnd"/>
      <w:r>
        <w:t>-filtered.</w:t>
      </w:r>
    </w:p>
    <w:p w14:paraId="06CDFADC" w14:textId="5FC47DD5" w:rsidR="00E11FCE" w:rsidRDefault="00000000">
      <w:pPr>
        <w:spacing w:after="150"/>
      </w:pPr>
      <w:r>
        <w:rPr>
          <w:b/>
          <w:bCs/>
        </w:rPr>
        <w:t xml:space="preserve">Key </w:t>
      </w: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: </w:t>
      </w:r>
      <w:r>
        <w:t xml:space="preserve">89.5% of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~10.5%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discarded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dataset's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>.</w:t>
      </w:r>
    </w:p>
    <w:p w14:paraId="2F4F9B86" w14:textId="77777777" w:rsidR="00E11FCE" w:rsidRDefault="00000000">
      <w:pPr>
        <w:pStyle w:val="Cmsor1"/>
        <w:spacing w:before="400" w:after="200"/>
      </w:pPr>
      <w:bookmarkStart w:id="16" w:name="_Toc237353682"/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bookmarkEnd w:id="16"/>
      <w:proofErr w:type="spellEnd"/>
    </w:p>
    <w:p w14:paraId="1C0E3415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r>
        <w:t xml:space="preserve">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: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/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(in </w:t>
      </w:r>
      <w:proofErr w:type="spellStart"/>
      <w:r>
        <w:t>roughly</w:t>
      </w:r>
      <w:proofErr w:type="spellEnd"/>
      <w:r>
        <w:t xml:space="preserve"> 10.5% of </w:t>
      </w:r>
      <w:proofErr w:type="spellStart"/>
      <w:r>
        <w:t>records</w:t>
      </w:r>
      <w:proofErr w:type="spellEnd"/>
      <w:r>
        <w:t xml:space="preserve">),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minimally</w:t>
      </w:r>
      <w:proofErr w:type="spellEnd"/>
      <w:r>
        <w:t xml:space="preserve">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(13 </w:t>
      </w:r>
      <w:proofErr w:type="spellStart"/>
      <w:r>
        <w:t>records</w:t>
      </w:r>
      <w:proofErr w:type="spellEnd"/>
      <w:r>
        <w:t xml:space="preserve">), 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node</w:t>
      </w:r>
      <w:proofErr w:type="spellEnd"/>
      <w:r>
        <w:t>/</w:t>
      </w:r>
      <w:proofErr w:type="spellStart"/>
      <w:r>
        <w:t>way</w:t>
      </w:r>
      <w:proofErr w:type="spellEnd"/>
      <w:r>
        <w:t xml:space="preserve"> </w:t>
      </w:r>
      <w:proofErr w:type="spellStart"/>
      <w:r>
        <w:t>inconsistency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67F0B948" w14:textId="77777777" w:rsidR="00E11FCE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: </w:t>
      </w:r>
      <w:proofErr w:type="spellStart"/>
      <w:r>
        <w:t>classification</w:t>
      </w:r>
      <w:proofErr w:type="spellEnd"/>
      <w:r>
        <w:t xml:space="preserve"> and </w:t>
      </w:r>
      <w:proofErr w:type="spellStart"/>
      <w:r>
        <w:t>flagging</w:t>
      </w:r>
      <w:proofErr w:type="spellEnd"/>
      <w:r>
        <w:t xml:space="preserve"> (</w:t>
      </w:r>
      <w:proofErr w:type="spellStart"/>
      <w:r>
        <w:t>data_quality_flag</w:t>
      </w:r>
      <w:proofErr w:type="spellEnd"/>
      <w:r>
        <w:t xml:space="preserve">)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deletion</w:t>
      </w:r>
      <w:proofErr w:type="spellEnd"/>
      <w:r>
        <w:t xml:space="preserve"> —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1900ED14" w14:textId="101C399C" w:rsidR="00E11FCE" w:rsidRDefault="00000000">
      <w:pPr>
        <w:pStyle w:val="Listaszerbekezds"/>
        <w:numPr>
          <w:ilvl w:val="0"/>
          <w:numId w:val="1"/>
        </w:numPr>
        <w:spacing w:after="80"/>
      </w:pPr>
      <w:r>
        <w:t xml:space="preserve">Key </w:t>
      </w:r>
      <w:proofErr w:type="spellStart"/>
      <w:r>
        <w:t>takeaway</w:t>
      </w:r>
      <w:proofErr w:type="spellEnd"/>
      <w:r>
        <w:t xml:space="preserve">: </w:t>
      </w:r>
      <w:proofErr w:type="spellStart"/>
      <w:r>
        <w:t>incompleteness</w:t>
      </w:r>
      <w:proofErr w:type="spellEnd"/>
      <w:r>
        <w:t xml:space="preserve"> is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random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; and </w:t>
      </w:r>
      <w:proofErr w:type="spellStart"/>
      <w:r>
        <w:t>visualizing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(in </w:t>
      </w:r>
      <w:proofErr w:type="spellStart"/>
      <w:r>
        <w:t>Power</w:t>
      </w:r>
      <w:proofErr w:type="spellEnd"/>
      <w:r>
        <w:t xml:space="preserve"> BI) is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dataset's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sectPr w:rsidR="00E11FCE">
      <w:headerReference w:type="default" r:id="rId23"/>
      <w:footerReference w:type="default" r:id="rId2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AF18" w14:textId="77777777" w:rsidR="00460CFA" w:rsidRDefault="00460CFA">
      <w:r>
        <w:separator/>
      </w:r>
    </w:p>
  </w:endnote>
  <w:endnote w:type="continuationSeparator" w:id="0">
    <w:p w14:paraId="414750CC" w14:textId="77777777" w:rsidR="00460CFA" w:rsidRDefault="0046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C670" w14:textId="77777777" w:rsidR="00E11FCE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42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715A" w14:textId="77777777" w:rsidR="00460CFA" w:rsidRDefault="00460CFA">
      <w:r>
        <w:separator/>
      </w:r>
    </w:p>
  </w:footnote>
  <w:footnote w:type="continuationSeparator" w:id="0">
    <w:p w14:paraId="1C951C84" w14:textId="77777777" w:rsidR="00460CFA" w:rsidRDefault="00460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3999" w14:textId="77777777" w:rsidR="00E11FCE" w:rsidRDefault="00000000">
    <w:pPr>
      <w:jc w:val="right"/>
    </w:pPr>
    <w:r>
      <w:rPr>
        <w:color w:val="888888"/>
        <w:sz w:val="18"/>
        <w:szCs w:val="18"/>
      </w:rPr>
      <w:t xml:space="preserve">Budapest </w:t>
    </w:r>
    <w:proofErr w:type="spellStart"/>
    <w:r>
      <w:rPr>
        <w:color w:val="888888"/>
        <w:sz w:val="18"/>
        <w:szCs w:val="18"/>
      </w:rPr>
      <w:t>Schools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Geospatial</w:t>
    </w:r>
    <w:proofErr w:type="spellEnd"/>
    <w:r>
      <w:rPr>
        <w:color w:val="888888"/>
        <w:sz w:val="18"/>
        <w:szCs w:val="18"/>
      </w:rPr>
      <w:t xml:space="preserve"> Data </w:t>
    </w:r>
    <w:proofErr w:type="spellStart"/>
    <w:r>
      <w:rPr>
        <w:color w:val="888888"/>
        <w:sz w:val="18"/>
        <w:szCs w:val="18"/>
      </w:rPr>
      <w:t>Quality</w:t>
    </w:r>
    <w:proofErr w:type="spellEnd"/>
    <w:r>
      <w:rPr>
        <w:color w:val="888888"/>
        <w:sz w:val="18"/>
        <w:szCs w:val="18"/>
      </w:rP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7C86"/>
    <w:multiLevelType w:val="hybridMultilevel"/>
    <w:tmpl w:val="FFDADDF6"/>
    <w:lvl w:ilvl="0" w:tplc="D7E4F5C8">
      <w:start w:val="1"/>
      <w:numFmt w:val="bullet"/>
      <w:lvlText w:val="●"/>
      <w:lvlJc w:val="left"/>
      <w:pPr>
        <w:ind w:left="720" w:hanging="360"/>
      </w:pPr>
    </w:lvl>
    <w:lvl w:ilvl="1" w:tplc="83FCF9B2">
      <w:start w:val="1"/>
      <w:numFmt w:val="bullet"/>
      <w:lvlText w:val="○"/>
      <w:lvlJc w:val="left"/>
      <w:pPr>
        <w:ind w:left="1440" w:hanging="360"/>
      </w:pPr>
    </w:lvl>
    <w:lvl w:ilvl="2" w:tplc="E16CAB20">
      <w:start w:val="1"/>
      <w:numFmt w:val="bullet"/>
      <w:lvlText w:val="■"/>
      <w:lvlJc w:val="left"/>
      <w:pPr>
        <w:ind w:left="2160" w:hanging="360"/>
      </w:pPr>
    </w:lvl>
    <w:lvl w:ilvl="3" w:tplc="76F042A8">
      <w:start w:val="1"/>
      <w:numFmt w:val="bullet"/>
      <w:lvlText w:val="●"/>
      <w:lvlJc w:val="left"/>
      <w:pPr>
        <w:ind w:left="2880" w:hanging="360"/>
      </w:pPr>
    </w:lvl>
    <w:lvl w:ilvl="4" w:tplc="AA88C270">
      <w:start w:val="1"/>
      <w:numFmt w:val="bullet"/>
      <w:lvlText w:val="○"/>
      <w:lvlJc w:val="left"/>
      <w:pPr>
        <w:ind w:left="3600" w:hanging="360"/>
      </w:pPr>
    </w:lvl>
    <w:lvl w:ilvl="5" w:tplc="F0FA4B78">
      <w:start w:val="1"/>
      <w:numFmt w:val="bullet"/>
      <w:lvlText w:val="■"/>
      <w:lvlJc w:val="left"/>
      <w:pPr>
        <w:ind w:left="4320" w:hanging="360"/>
      </w:pPr>
    </w:lvl>
    <w:lvl w:ilvl="6" w:tplc="B6D0E57C">
      <w:start w:val="1"/>
      <w:numFmt w:val="bullet"/>
      <w:lvlText w:val="●"/>
      <w:lvlJc w:val="left"/>
      <w:pPr>
        <w:ind w:left="5040" w:hanging="360"/>
      </w:pPr>
    </w:lvl>
    <w:lvl w:ilvl="7" w:tplc="705267B4">
      <w:start w:val="1"/>
      <w:numFmt w:val="bullet"/>
      <w:lvlText w:val="●"/>
      <w:lvlJc w:val="left"/>
      <w:pPr>
        <w:ind w:left="5760" w:hanging="360"/>
      </w:pPr>
    </w:lvl>
    <w:lvl w:ilvl="8" w:tplc="C53C2F96">
      <w:start w:val="1"/>
      <w:numFmt w:val="bullet"/>
      <w:lvlText w:val="●"/>
      <w:lvlJc w:val="left"/>
      <w:pPr>
        <w:ind w:left="6480" w:hanging="360"/>
      </w:pPr>
    </w:lvl>
  </w:abstractNum>
  <w:num w:numId="1" w16cid:durableId="692222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FCE"/>
    <w:rsid w:val="00294738"/>
    <w:rsid w:val="0030429E"/>
    <w:rsid w:val="003975E8"/>
    <w:rsid w:val="00460CFA"/>
    <w:rsid w:val="007A21A5"/>
    <w:rsid w:val="008A27A0"/>
    <w:rsid w:val="009316DC"/>
    <w:rsid w:val="00CF2252"/>
    <w:rsid w:val="00E11FCE"/>
    <w:rsid w:val="00FE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8650"/>
  <w15:docId w15:val="{E33F277C-ED05-487D-A711-2CAF6B47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3042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1335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Budapest Schools — Geospatial Data Quality Project</vt:lpstr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Budapest Schools — Geospatial Data Quality Project</dc:title>
  <dc:creator>Varga Laura</dc:creator>
  <cp:lastModifiedBy>Laura Varga</cp:lastModifiedBy>
  <cp:revision>7</cp:revision>
  <dcterms:created xsi:type="dcterms:W3CDTF">2026-08-07T13:35:00Z</dcterms:created>
  <dcterms:modified xsi:type="dcterms:W3CDTF">2026-08-11T13:14:00Z</dcterms:modified>
</cp:coreProperties>
</file>