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C93CD" w14:textId="0182EAC1" w:rsidR="00C642F6" w:rsidRPr="00650B87" w:rsidRDefault="004C3F12" w:rsidP="00204313">
      <w:pPr>
        <w:rPr>
          <w:rFonts w:ascii="DINPro-Medium" w:hAnsi="DINPro-Medium"/>
          <w:sz w:val="14"/>
        </w:rPr>
      </w:pPr>
      <w:r w:rsidRPr="009E6C03">
        <w:rPr>
          <w:sz w:val="1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7BCB1A" wp14:editId="3F2B4FC1">
                <wp:simplePos x="0" y="0"/>
                <wp:positionH relativeFrom="column">
                  <wp:posOffset>-127635</wp:posOffset>
                </wp:positionH>
                <wp:positionV relativeFrom="paragraph">
                  <wp:posOffset>-423545</wp:posOffset>
                </wp:positionV>
                <wp:extent cx="0" cy="10079990"/>
                <wp:effectExtent l="19050" t="0" r="19050" b="3556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079990"/>
                        </a:xfrm>
                        <a:prstGeom prst="line">
                          <a:avLst/>
                        </a:prstGeom>
                        <a:solidFill>
                          <a:schemeClr val="accent6"/>
                        </a:solidFill>
                        <a:ln w="3810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899E3" id="Conector recto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05pt,-33.35pt" to="-10.05pt,7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" filled="t" fillcolor="#70ad47 [3209]" strokecolor="#2f5496 [2408]" strokeweight="3pt">
                <v:stroke joinstyle="miter"/>
              </v:line>
            </w:pict>
          </mc:Fallback>
        </mc:AlternateContent>
      </w:r>
      <w:r w:rsidRPr="009E6C03">
        <w:rPr>
          <w:sz w:val="1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9F7880" wp14:editId="2FDEBB17">
                <wp:simplePos x="0" y="0"/>
                <wp:positionH relativeFrom="column">
                  <wp:posOffset>-756285</wp:posOffset>
                </wp:positionH>
                <wp:positionV relativeFrom="paragraph">
                  <wp:posOffset>-718820</wp:posOffset>
                </wp:positionV>
                <wp:extent cx="628650" cy="533400"/>
                <wp:effectExtent l="19050" t="19050" r="19050" b="19050"/>
                <wp:wrapNone/>
                <wp:docPr id="1" name="Recortar rectángulo de esquina sencill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28650" cy="533400"/>
                        </a:xfrm>
                        <a:prstGeom prst="snip1Rect">
                          <a:avLst/>
                        </a:prstGeom>
                        <a:solidFill>
                          <a:schemeClr val="accent5"/>
                        </a:solidFill>
                        <a:ln w="3810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D73476" w14:textId="77777777" w:rsidR="009E6C03" w:rsidRDefault="009A3480" w:rsidP="009E6C03">
                            <w:pPr>
                              <w:jc w:val="right"/>
                              <w:rPr>
                                <w:rFonts w:ascii="DINPro-Bold" w:eastAsia="Adobe Gothic Std B" w:hAnsi="DINPro-Bold"/>
                              </w:rPr>
                            </w:pPr>
                            <w:r>
                              <w:rPr>
                                <w:rFonts w:ascii="DINPro-Bold" w:eastAsia="Adobe Gothic Std B" w:hAnsi="DINPro-Bold"/>
                              </w:rPr>
                              <w:t>DWEC</w:t>
                            </w:r>
                          </w:p>
                          <w:p w14:paraId="57045B19" w14:textId="2828E5D9" w:rsidR="009E6C03" w:rsidRPr="009E6C03" w:rsidRDefault="009E6C03" w:rsidP="009E6C03">
                            <w:pPr>
                              <w:jc w:val="right"/>
                              <w:rPr>
                                <w:rFonts w:ascii="DINPro-Bold" w:eastAsia="Adobe Gothic Std B" w:hAnsi="DINPro-Bold"/>
                              </w:rPr>
                            </w:pPr>
                            <w:r>
                              <w:rPr>
                                <w:rFonts w:ascii="DINPro-Bold" w:eastAsia="Adobe Gothic Std B" w:hAnsi="DINPro-Bold"/>
                              </w:rPr>
                              <w:t>UT</w:t>
                            </w:r>
                            <w:r w:rsidR="0073247E">
                              <w:rPr>
                                <w:rFonts w:ascii="DINPro-Bold" w:eastAsia="Adobe Gothic Std B" w:hAnsi="DINPro-Bold"/>
                              </w:rPr>
                              <w:t>0</w:t>
                            </w:r>
                            <w:r w:rsidR="0088204F">
                              <w:rPr>
                                <w:rFonts w:ascii="DINPro-Bold" w:eastAsia="Adobe Gothic Std B" w:hAnsi="DINPro-Bold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36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F7880" id="Recortar rectángulo de esquina sencilla 1" o:spid="_x0000_s1026" style="position:absolute;margin-left:-59.55pt;margin-top:-56.6pt;width:49.5pt;height:4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28650,533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" adj="-11796480,,5400" path="m,l539748,r88902,88902l628650,533400,,533400,,xe" fillcolor="#4472c4 [3208]" strokecolor="#2f5496 [2408]" strokeweight="3pt">
                <v:stroke joinstyle="miter"/>
                <v:formulas/>
                <v:path arrowok="t" o:connecttype="custom" o:connectlocs="0,0;539748,0;628650,88902;628650,533400;0,533400;0,0" o:connectangles="0,0,0,0,0,0" textboxrect="0,0,628650,533400"/>
                <v:textbox inset="0,0,1mm,0">
                  <w:txbxContent>
                    <w:p w14:paraId="2CD73476" w14:textId="77777777" w:rsidR="009E6C03" w:rsidRDefault="009A3480" w:rsidP="009E6C03">
                      <w:pPr>
                        <w:jc w:val="right"/>
                        <w:rPr>
                          <w:rFonts w:ascii="DINPro-Bold" w:eastAsia="Adobe Gothic Std B" w:hAnsi="DINPro-Bold"/>
                        </w:rPr>
                      </w:pPr>
                      <w:r>
                        <w:rPr>
                          <w:rFonts w:ascii="DINPro-Bold" w:eastAsia="Adobe Gothic Std B" w:hAnsi="DINPro-Bold"/>
                        </w:rPr>
                        <w:t>DWEC</w:t>
                      </w:r>
                    </w:p>
                    <w:p w14:paraId="57045B19" w14:textId="2828E5D9" w:rsidR="009E6C03" w:rsidRPr="009E6C03" w:rsidRDefault="009E6C03" w:rsidP="009E6C03">
                      <w:pPr>
                        <w:jc w:val="right"/>
                        <w:rPr>
                          <w:rFonts w:ascii="DINPro-Bold" w:eastAsia="Adobe Gothic Std B" w:hAnsi="DINPro-Bold"/>
                        </w:rPr>
                      </w:pPr>
                      <w:r>
                        <w:rPr>
                          <w:rFonts w:ascii="DINPro-Bold" w:eastAsia="Adobe Gothic Std B" w:hAnsi="DINPro-Bold"/>
                        </w:rPr>
                        <w:t>UT</w:t>
                      </w:r>
                      <w:r w:rsidR="0073247E">
                        <w:rPr>
                          <w:rFonts w:ascii="DINPro-Bold" w:eastAsia="Adobe Gothic Std B" w:hAnsi="DINPro-Bold"/>
                        </w:rPr>
                        <w:t>0</w:t>
                      </w:r>
                      <w:r w:rsidR="0088204F">
                        <w:rPr>
                          <w:rFonts w:ascii="DINPro-Bold" w:eastAsia="Adobe Gothic Std B" w:hAnsi="DINPro-Bold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583F047A" w14:textId="77777777" w:rsidR="00204313" w:rsidRPr="00DB057B" w:rsidRDefault="00204313" w:rsidP="00204313">
      <w:pPr>
        <w:autoSpaceDE w:val="0"/>
        <w:autoSpaceDN w:val="0"/>
        <w:adjustRightInd w:val="0"/>
        <w:rPr>
          <w:rFonts w:ascii="DINPro-Regular" w:hAnsi="DINPro-Regular" w:cs="Frutiger-Light"/>
          <w:color w:val="ED7D31" w:themeColor="accent2"/>
          <w:sz w:val="28"/>
        </w:rPr>
      </w:pPr>
      <w:r w:rsidRPr="00DB057B">
        <w:rPr>
          <w:rFonts w:ascii="DINPro-Regular" w:hAnsi="DINPro-Regular" w:cs="Frutiger-Light"/>
          <w:color w:val="ED7D31" w:themeColor="accent2"/>
          <w:sz w:val="28"/>
        </w:rPr>
        <w:t>DESARROLLO</w:t>
      </w:r>
    </w:p>
    <w:p w14:paraId="61936159" w14:textId="77777777" w:rsidR="00C0259C" w:rsidRDefault="009A3480" w:rsidP="00D10074">
      <w:pPr>
        <w:autoSpaceDE w:val="0"/>
        <w:autoSpaceDN w:val="0"/>
        <w:adjustRightInd w:val="0"/>
        <w:spacing w:after="120"/>
        <w:rPr>
          <w:rFonts w:asciiTheme="majorHAnsi" w:hAnsiTheme="majorHAnsi" w:cs="Frutiger-Light"/>
          <w:color w:val="000000"/>
          <w:sz w:val="22"/>
          <w:szCs w:val="20"/>
        </w:rPr>
      </w:pPr>
      <w:r w:rsidRPr="00D10074">
        <w:rPr>
          <w:rFonts w:asciiTheme="majorHAnsi" w:hAnsiTheme="majorHAnsi" w:cs="Frutiger-Light"/>
          <w:color w:val="000000"/>
          <w:sz w:val="22"/>
          <w:szCs w:val="20"/>
        </w:rPr>
        <w:t xml:space="preserve">Realizar una </w:t>
      </w:r>
      <w:r w:rsidR="00711642" w:rsidRPr="00D10074">
        <w:rPr>
          <w:rFonts w:asciiTheme="majorHAnsi" w:hAnsiTheme="majorHAnsi" w:cs="Frutiger-Light"/>
          <w:color w:val="000000"/>
          <w:sz w:val="22"/>
          <w:szCs w:val="20"/>
        </w:rPr>
        <w:t>app</w:t>
      </w:r>
      <w:r w:rsidR="00C0259C">
        <w:rPr>
          <w:rFonts w:asciiTheme="majorHAnsi" w:hAnsiTheme="majorHAnsi" w:cs="Frutiger-Light"/>
          <w:color w:val="000000"/>
          <w:sz w:val="22"/>
          <w:szCs w:val="20"/>
        </w:rPr>
        <w:t xml:space="preserve"> que</w:t>
      </w:r>
      <w:r w:rsidR="00711642" w:rsidRPr="00D10074">
        <w:rPr>
          <w:rFonts w:asciiTheme="majorHAnsi" w:hAnsiTheme="majorHAnsi" w:cs="Frutiger-Light"/>
          <w:color w:val="000000"/>
          <w:sz w:val="22"/>
          <w:szCs w:val="20"/>
        </w:rPr>
        <w:t xml:space="preserve"> partiendo </w:t>
      </w:r>
      <w:r w:rsidR="00C0259C">
        <w:rPr>
          <w:rFonts w:asciiTheme="majorHAnsi" w:hAnsiTheme="majorHAnsi" w:cs="Frutiger-Light"/>
          <w:color w:val="000000"/>
          <w:sz w:val="22"/>
          <w:szCs w:val="20"/>
        </w:rPr>
        <w:t>d</w:t>
      </w:r>
      <w:r w:rsidR="00711642" w:rsidRPr="00D10074">
        <w:rPr>
          <w:rFonts w:asciiTheme="majorHAnsi" w:hAnsiTheme="majorHAnsi" w:cs="Frutiger-Light"/>
          <w:color w:val="000000"/>
          <w:sz w:val="22"/>
          <w:szCs w:val="20"/>
        </w:rPr>
        <w:t xml:space="preserve">el archivo </w:t>
      </w:r>
      <w:proofErr w:type="spellStart"/>
      <w:r w:rsidR="004C1C0B" w:rsidRPr="004C1C0B">
        <w:rPr>
          <w:rFonts w:asciiTheme="majorHAnsi" w:hAnsiTheme="majorHAnsi" w:cs="Frutiger-Light"/>
          <w:b/>
          <w:bCs/>
          <w:color w:val="000000"/>
          <w:sz w:val="22"/>
          <w:szCs w:val="20"/>
        </w:rPr>
        <w:t>js</w:t>
      </w:r>
      <w:proofErr w:type="spellEnd"/>
      <w:r w:rsidR="00711642" w:rsidRPr="00D10074">
        <w:rPr>
          <w:rFonts w:asciiTheme="majorHAnsi" w:hAnsiTheme="majorHAnsi" w:cs="Frutiger-Light"/>
          <w:color w:val="000000"/>
          <w:sz w:val="22"/>
          <w:szCs w:val="20"/>
        </w:rPr>
        <w:t xml:space="preserve"> adjunto</w:t>
      </w:r>
      <w:r w:rsidR="00C0259C">
        <w:rPr>
          <w:rFonts w:asciiTheme="majorHAnsi" w:hAnsiTheme="majorHAnsi" w:cs="Frutiger-Light"/>
          <w:color w:val="000000"/>
          <w:sz w:val="22"/>
          <w:szCs w:val="20"/>
        </w:rPr>
        <w:t>,</w:t>
      </w:r>
      <w:r w:rsidR="004C1C0B">
        <w:rPr>
          <w:rFonts w:asciiTheme="majorHAnsi" w:hAnsiTheme="majorHAnsi" w:cs="Frutiger-Light"/>
          <w:color w:val="000000"/>
          <w:sz w:val="22"/>
          <w:szCs w:val="20"/>
        </w:rPr>
        <w:t xml:space="preserve"> que contiene en una variable llamada </w:t>
      </w:r>
      <w:r w:rsidR="004C1C0B" w:rsidRPr="004C1C0B">
        <w:rPr>
          <w:rFonts w:asciiTheme="majorHAnsi" w:hAnsiTheme="majorHAnsi" w:cs="Frutiger-Light"/>
          <w:b/>
          <w:bCs/>
          <w:color w:val="000000"/>
          <w:sz w:val="22"/>
          <w:szCs w:val="20"/>
        </w:rPr>
        <w:t>datos</w:t>
      </w:r>
      <w:r w:rsidR="004C1C0B">
        <w:rPr>
          <w:rFonts w:asciiTheme="majorHAnsi" w:hAnsiTheme="majorHAnsi" w:cs="Frutiger-Light"/>
          <w:color w:val="000000"/>
          <w:sz w:val="22"/>
          <w:szCs w:val="20"/>
        </w:rPr>
        <w:t xml:space="preserve">, el contenido de un archivo </w:t>
      </w:r>
      <w:proofErr w:type="spellStart"/>
      <w:r w:rsidR="004C1C0B" w:rsidRPr="004C1C0B">
        <w:rPr>
          <w:rFonts w:asciiTheme="majorHAnsi" w:hAnsiTheme="majorHAnsi" w:cs="Frutiger-Light"/>
          <w:b/>
          <w:bCs/>
          <w:color w:val="000000"/>
          <w:sz w:val="22"/>
          <w:szCs w:val="20"/>
        </w:rPr>
        <w:t>csv</w:t>
      </w:r>
      <w:proofErr w:type="spellEnd"/>
      <w:r w:rsidR="00C0259C" w:rsidRPr="00C0259C">
        <w:rPr>
          <w:rFonts w:asciiTheme="majorHAnsi" w:hAnsiTheme="majorHAnsi" w:cs="Frutiger-Light"/>
          <w:color w:val="000000"/>
          <w:sz w:val="22"/>
          <w:szCs w:val="20"/>
        </w:rPr>
        <w:t>,</w:t>
      </w:r>
      <w:r w:rsidR="004C1C0B">
        <w:rPr>
          <w:rFonts w:asciiTheme="majorHAnsi" w:hAnsiTheme="majorHAnsi" w:cs="Frutiger-Light"/>
          <w:color w:val="000000"/>
          <w:sz w:val="22"/>
          <w:szCs w:val="20"/>
        </w:rPr>
        <w:t xml:space="preserve"> muestre</w:t>
      </w:r>
      <w:r w:rsidR="00D10074" w:rsidRPr="00D10074">
        <w:rPr>
          <w:rFonts w:asciiTheme="majorHAnsi" w:hAnsiTheme="majorHAnsi" w:cs="Frutiger-Light"/>
          <w:color w:val="000000"/>
          <w:sz w:val="22"/>
          <w:szCs w:val="20"/>
        </w:rPr>
        <w:t xml:space="preserve"> en el navegador, por medio de </w:t>
      </w:r>
      <w:proofErr w:type="spellStart"/>
      <w:r w:rsidR="00D10074" w:rsidRPr="00D10074">
        <w:rPr>
          <w:rFonts w:asciiTheme="majorHAnsi" w:hAnsiTheme="majorHAnsi" w:cs="Frutiger-Light"/>
          <w:color w:val="000000"/>
          <w:sz w:val="22"/>
          <w:szCs w:val="20"/>
        </w:rPr>
        <w:t>document.write</w:t>
      </w:r>
      <w:proofErr w:type="spellEnd"/>
      <w:r w:rsidR="00D10074" w:rsidRPr="00D10074">
        <w:rPr>
          <w:rFonts w:asciiTheme="majorHAnsi" w:hAnsiTheme="majorHAnsi" w:cs="Frutiger-Light"/>
          <w:color w:val="000000"/>
          <w:sz w:val="22"/>
          <w:szCs w:val="20"/>
        </w:rPr>
        <w:t>, la información relacionada con España</w:t>
      </w:r>
      <w:r w:rsidR="00DE2363">
        <w:rPr>
          <w:rFonts w:asciiTheme="majorHAnsi" w:hAnsiTheme="majorHAnsi" w:cs="Frutiger-Light"/>
          <w:color w:val="000000"/>
          <w:sz w:val="22"/>
          <w:szCs w:val="20"/>
        </w:rPr>
        <w:t xml:space="preserve"> ordenada por la ciudad</w:t>
      </w:r>
      <w:r w:rsidR="00C0259C">
        <w:rPr>
          <w:rFonts w:asciiTheme="majorHAnsi" w:hAnsiTheme="majorHAnsi" w:cs="Frutiger-Light"/>
          <w:color w:val="000000"/>
          <w:sz w:val="22"/>
          <w:szCs w:val="20"/>
        </w:rPr>
        <w:t xml:space="preserve"> (campo </w:t>
      </w:r>
      <w:proofErr w:type="spellStart"/>
      <w:r w:rsidR="00C0259C" w:rsidRPr="00C0259C">
        <w:rPr>
          <w:rFonts w:asciiTheme="majorHAnsi" w:hAnsiTheme="majorHAnsi" w:cs="Frutiger-Light"/>
          <w:b/>
          <w:bCs/>
          <w:color w:val="000000"/>
          <w:sz w:val="22"/>
          <w:szCs w:val="20"/>
        </w:rPr>
        <w:t>city</w:t>
      </w:r>
      <w:proofErr w:type="spellEnd"/>
      <w:r w:rsidR="00C0259C">
        <w:rPr>
          <w:rFonts w:asciiTheme="majorHAnsi" w:hAnsiTheme="majorHAnsi" w:cs="Frutiger-Light"/>
          <w:color w:val="000000"/>
          <w:sz w:val="22"/>
          <w:szCs w:val="20"/>
        </w:rPr>
        <w:t>)</w:t>
      </w:r>
      <w:r w:rsidR="00D10074" w:rsidRPr="00D10074">
        <w:rPr>
          <w:rFonts w:asciiTheme="majorHAnsi" w:hAnsiTheme="majorHAnsi" w:cs="Frutiger-Light"/>
          <w:color w:val="000000"/>
          <w:sz w:val="22"/>
          <w:szCs w:val="20"/>
        </w:rPr>
        <w:t>.</w:t>
      </w:r>
    </w:p>
    <w:p w14:paraId="149867F5" w14:textId="605069FB" w:rsidR="00C0259C" w:rsidRPr="00C0259C" w:rsidRDefault="00C0259C" w:rsidP="00D10074">
      <w:pPr>
        <w:autoSpaceDE w:val="0"/>
        <w:autoSpaceDN w:val="0"/>
        <w:adjustRightInd w:val="0"/>
        <w:spacing w:after="120"/>
        <w:rPr>
          <w:rFonts w:asciiTheme="majorHAnsi" w:hAnsiTheme="majorHAnsi" w:cs="Frutiger-Light"/>
          <w:b/>
          <w:bCs/>
          <w:color w:val="000000"/>
          <w:sz w:val="22"/>
          <w:szCs w:val="20"/>
        </w:rPr>
      </w:pPr>
      <w:r w:rsidRPr="00C0259C">
        <w:rPr>
          <w:rFonts w:asciiTheme="majorHAnsi" w:hAnsiTheme="majorHAnsi" w:cs="Frutiger-Light"/>
          <w:b/>
          <w:bCs/>
          <w:color w:val="000000"/>
          <w:sz w:val="22"/>
          <w:szCs w:val="20"/>
        </w:rPr>
        <w:t>Versión 1:</w:t>
      </w:r>
    </w:p>
    <w:p w14:paraId="049B9078" w14:textId="10E0A14B" w:rsidR="009A3480" w:rsidRPr="00D10074" w:rsidRDefault="00D10074" w:rsidP="00D10074">
      <w:pPr>
        <w:autoSpaceDE w:val="0"/>
        <w:autoSpaceDN w:val="0"/>
        <w:adjustRightInd w:val="0"/>
        <w:spacing w:after="120"/>
        <w:rPr>
          <w:rFonts w:asciiTheme="majorHAnsi" w:hAnsiTheme="majorHAnsi" w:cs="Frutiger-Light"/>
          <w:color w:val="000000"/>
          <w:sz w:val="22"/>
          <w:szCs w:val="20"/>
        </w:rPr>
      </w:pPr>
      <w:r w:rsidRPr="00D10074">
        <w:rPr>
          <w:rFonts w:asciiTheme="majorHAnsi" w:hAnsiTheme="majorHAnsi" w:cs="Frutiger-Light"/>
          <w:color w:val="000000"/>
          <w:sz w:val="22"/>
          <w:szCs w:val="20"/>
        </w:rPr>
        <w:t>Para ello se deben realizar los siguientes métodos</w:t>
      </w:r>
      <w:r w:rsidR="00C0259C">
        <w:rPr>
          <w:rFonts w:asciiTheme="majorHAnsi" w:hAnsiTheme="majorHAnsi" w:cs="Frutiger-Light"/>
          <w:color w:val="000000"/>
          <w:sz w:val="22"/>
          <w:szCs w:val="20"/>
        </w:rPr>
        <w:t xml:space="preserve"> obligatoriamente (se pueden añadir otros métodos auxiliares)</w:t>
      </w:r>
      <w:r w:rsidRPr="00D10074">
        <w:rPr>
          <w:rFonts w:asciiTheme="majorHAnsi" w:hAnsiTheme="majorHAnsi" w:cs="Frutiger-Light"/>
          <w:color w:val="000000"/>
          <w:sz w:val="22"/>
          <w:szCs w:val="20"/>
        </w:rPr>
        <w:t>:</w:t>
      </w:r>
    </w:p>
    <w:p w14:paraId="01EE8805" w14:textId="77777777" w:rsidR="00C0259C" w:rsidRDefault="00D10074" w:rsidP="009A3480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120"/>
        <w:ind w:left="567"/>
        <w:contextualSpacing w:val="0"/>
        <w:rPr>
          <w:rFonts w:asciiTheme="majorHAnsi" w:hAnsiTheme="majorHAnsi" w:cs="Frutiger-Light"/>
          <w:color w:val="000000"/>
          <w:sz w:val="22"/>
          <w:szCs w:val="20"/>
        </w:rPr>
      </w:pPr>
      <w:proofErr w:type="spellStart"/>
      <w:r w:rsidRPr="0000306A">
        <w:rPr>
          <w:rFonts w:ascii="PragmataPro" w:hAnsi="PragmataPro" w:cs="PragmataPro"/>
          <w:color w:val="000000"/>
          <w:sz w:val="20"/>
          <w:szCs w:val="18"/>
        </w:rPr>
        <w:t>csvAMatriz</w:t>
      </w:r>
      <w:proofErr w:type="spellEnd"/>
      <w:r w:rsidRPr="0000306A">
        <w:rPr>
          <w:rFonts w:asciiTheme="majorHAnsi" w:hAnsiTheme="majorHAnsi" w:cs="Frutiger-Light"/>
          <w:color w:val="000000"/>
          <w:sz w:val="20"/>
          <w:szCs w:val="18"/>
        </w:rPr>
        <w:t xml:space="preserve"> </w:t>
      </w:r>
      <w:r>
        <w:rPr>
          <w:rFonts w:asciiTheme="majorHAnsi" w:hAnsiTheme="majorHAnsi" w:cs="Frutiger-Light"/>
          <w:color w:val="000000"/>
          <w:sz w:val="22"/>
          <w:szCs w:val="20"/>
        </w:rPr>
        <w:t>que convierta una serie de líneas</w:t>
      </w:r>
      <w:r w:rsidR="004C1C0B">
        <w:rPr>
          <w:rFonts w:asciiTheme="majorHAnsi" w:hAnsiTheme="majorHAnsi" w:cs="Frutiger-Light"/>
          <w:color w:val="000000"/>
          <w:sz w:val="22"/>
          <w:szCs w:val="20"/>
        </w:rPr>
        <w:t>,</w:t>
      </w:r>
      <w:r>
        <w:rPr>
          <w:rFonts w:asciiTheme="majorHAnsi" w:hAnsiTheme="majorHAnsi" w:cs="Frutiger-Light"/>
          <w:color w:val="000000"/>
          <w:sz w:val="22"/>
          <w:szCs w:val="20"/>
        </w:rPr>
        <w:t xml:space="preserve"> guardadas en una cadena</w:t>
      </w:r>
      <w:r w:rsidR="004C1C0B">
        <w:rPr>
          <w:rFonts w:asciiTheme="majorHAnsi" w:hAnsiTheme="majorHAnsi" w:cs="Frutiger-Light"/>
          <w:color w:val="000000"/>
          <w:sz w:val="22"/>
          <w:szCs w:val="20"/>
        </w:rPr>
        <w:t>,</w:t>
      </w:r>
      <w:r>
        <w:rPr>
          <w:rFonts w:asciiTheme="majorHAnsi" w:hAnsiTheme="majorHAnsi" w:cs="Frutiger-Light"/>
          <w:color w:val="000000"/>
          <w:sz w:val="22"/>
          <w:szCs w:val="20"/>
        </w:rPr>
        <w:t xml:space="preserve"> en un array de </w:t>
      </w:r>
      <w:proofErr w:type="spellStart"/>
      <w:r>
        <w:rPr>
          <w:rFonts w:asciiTheme="majorHAnsi" w:hAnsiTheme="majorHAnsi" w:cs="Frutiger-Light"/>
          <w:color w:val="000000"/>
          <w:sz w:val="22"/>
          <w:szCs w:val="20"/>
        </w:rPr>
        <w:t>arrays</w:t>
      </w:r>
      <w:proofErr w:type="spellEnd"/>
      <w:r>
        <w:rPr>
          <w:rFonts w:asciiTheme="majorHAnsi" w:hAnsiTheme="majorHAnsi" w:cs="Frutiger-Light"/>
          <w:color w:val="000000"/>
          <w:sz w:val="22"/>
          <w:szCs w:val="20"/>
        </w:rPr>
        <w:t>, que devuelve. Cada línea</w:t>
      </w:r>
      <w:r w:rsidR="00C0259C">
        <w:rPr>
          <w:rFonts w:asciiTheme="majorHAnsi" w:hAnsiTheme="majorHAnsi" w:cs="Frutiger-Light"/>
          <w:color w:val="000000"/>
          <w:sz w:val="22"/>
          <w:szCs w:val="20"/>
        </w:rPr>
        <w:t xml:space="preserve"> útil</w:t>
      </w:r>
      <w:r>
        <w:rPr>
          <w:rFonts w:asciiTheme="majorHAnsi" w:hAnsiTheme="majorHAnsi" w:cs="Frutiger-Light"/>
          <w:color w:val="000000"/>
          <w:sz w:val="22"/>
          <w:szCs w:val="20"/>
        </w:rPr>
        <w:t xml:space="preserve"> </w:t>
      </w:r>
      <w:r w:rsidR="00876A24">
        <w:rPr>
          <w:rFonts w:asciiTheme="majorHAnsi" w:hAnsiTheme="majorHAnsi" w:cs="Frutiger-Light"/>
          <w:color w:val="000000"/>
          <w:sz w:val="22"/>
          <w:szCs w:val="20"/>
        </w:rPr>
        <w:t>se</w:t>
      </w:r>
      <w:r w:rsidR="00C0259C">
        <w:rPr>
          <w:rFonts w:asciiTheme="majorHAnsi" w:hAnsiTheme="majorHAnsi" w:cs="Frutiger-Light"/>
          <w:color w:val="000000"/>
          <w:sz w:val="22"/>
          <w:szCs w:val="20"/>
        </w:rPr>
        <w:t>rá</w:t>
      </w:r>
      <w:r w:rsidR="00876A24">
        <w:rPr>
          <w:rFonts w:asciiTheme="majorHAnsi" w:hAnsiTheme="majorHAnsi" w:cs="Frutiger-Light"/>
          <w:color w:val="000000"/>
          <w:sz w:val="22"/>
          <w:szCs w:val="20"/>
        </w:rPr>
        <w:t xml:space="preserve"> un elemento del array </w:t>
      </w:r>
      <w:r w:rsidR="00C0259C">
        <w:rPr>
          <w:rFonts w:asciiTheme="majorHAnsi" w:hAnsiTheme="majorHAnsi" w:cs="Frutiger-Light"/>
          <w:color w:val="000000"/>
          <w:sz w:val="22"/>
          <w:szCs w:val="20"/>
        </w:rPr>
        <w:t>cuyo contenido será</w:t>
      </w:r>
      <w:r w:rsidR="00876A24">
        <w:rPr>
          <w:rFonts w:asciiTheme="majorHAnsi" w:hAnsiTheme="majorHAnsi" w:cs="Frutiger-Light"/>
          <w:color w:val="000000"/>
          <w:sz w:val="22"/>
          <w:szCs w:val="20"/>
        </w:rPr>
        <w:t xml:space="preserve"> </w:t>
      </w:r>
      <w:r w:rsidR="00C0259C">
        <w:rPr>
          <w:rFonts w:asciiTheme="majorHAnsi" w:hAnsiTheme="majorHAnsi" w:cs="Frutiger-Light"/>
          <w:color w:val="000000"/>
          <w:sz w:val="22"/>
          <w:szCs w:val="20"/>
        </w:rPr>
        <w:t>el de</w:t>
      </w:r>
      <w:r w:rsidR="00876A24">
        <w:rPr>
          <w:rFonts w:asciiTheme="majorHAnsi" w:hAnsiTheme="majorHAnsi" w:cs="Frutiger-Light"/>
          <w:color w:val="000000"/>
          <w:sz w:val="22"/>
          <w:szCs w:val="20"/>
        </w:rPr>
        <w:t xml:space="preserve"> la línea </w:t>
      </w:r>
      <w:r w:rsidR="00C0259C">
        <w:rPr>
          <w:rFonts w:asciiTheme="majorHAnsi" w:hAnsiTheme="majorHAnsi" w:cs="Frutiger-Light"/>
          <w:color w:val="000000"/>
          <w:sz w:val="22"/>
          <w:szCs w:val="20"/>
        </w:rPr>
        <w:t>convertido en array de cadenas</w:t>
      </w:r>
      <w:r w:rsidR="00876A24">
        <w:rPr>
          <w:rFonts w:asciiTheme="majorHAnsi" w:hAnsiTheme="majorHAnsi" w:cs="Frutiger-Light"/>
          <w:color w:val="000000"/>
          <w:sz w:val="22"/>
          <w:szCs w:val="20"/>
        </w:rPr>
        <w:t>.</w:t>
      </w:r>
    </w:p>
    <w:p w14:paraId="5F01FE65" w14:textId="16748F02" w:rsidR="009A3480" w:rsidRDefault="00D10074" w:rsidP="00C0259C">
      <w:pPr>
        <w:pStyle w:val="Prrafodelista"/>
        <w:autoSpaceDE w:val="0"/>
        <w:autoSpaceDN w:val="0"/>
        <w:adjustRightInd w:val="0"/>
        <w:spacing w:after="120"/>
        <w:ind w:left="567"/>
        <w:contextualSpacing w:val="0"/>
        <w:rPr>
          <w:rFonts w:asciiTheme="majorHAnsi" w:hAnsiTheme="majorHAnsi" w:cs="Frutiger-Light"/>
          <w:color w:val="000000"/>
          <w:sz w:val="22"/>
          <w:szCs w:val="20"/>
        </w:rPr>
      </w:pPr>
      <w:r>
        <w:rPr>
          <w:rFonts w:asciiTheme="majorHAnsi" w:hAnsiTheme="majorHAnsi" w:cs="Frutiger-Light"/>
          <w:color w:val="000000"/>
          <w:sz w:val="22"/>
          <w:szCs w:val="20"/>
        </w:rPr>
        <w:t>Los argumentos de la función será</w:t>
      </w:r>
      <w:r w:rsidR="00650B87">
        <w:rPr>
          <w:rFonts w:asciiTheme="majorHAnsi" w:hAnsiTheme="majorHAnsi" w:cs="Frutiger-Light"/>
          <w:color w:val="000000"/>
          <w:sz w:val="22"/>
          <w:szCs w:val="20"/>
        </w:rPr>
        <w:t>n</w:t>
      </w:r>
      <w:r>
        <w:rPr>
          <w:rFonts w:asciiTheme="majorHAnsi" w:hAnsiTheme="majorHAnsi" w:cs="Frutiger-Light"/>
          <w:color w:val="000000"/>
          <w:sz w:val="22"/>
          <w:szCs w:val="20"/>
        </w:rPr>
        <w:t xml:space="preserve"> la cadena que contiene los datos, el separador de registros (que tendrá un valor por defecto de ‘\n’) y el separador de campos (que tendrá un valor por defecto de ‘;’)</w:t>
      </w:r>
      <w:r w:rsidR="00876A24">
        <w:rPr>
          <w:rFonts w:asciiTheme="majorHAnsi" w:hAnsiTheme="majorHAnsi" w:cs="Frutiger-Light"/>
          <w:color w:val="000000"/>
          <w:sz w:val="22"/>
          <w:szCs w:val="20"/>
        </w:rPr>
        <w:t>. Por ejemplo:</w:t>
      </w:r>
    </w:p>
    <w:p w14:paraId="7A3A11F6" w14:textId="23D62DB2" w:rsidR="00876A24" w:rsidRPr="0000306A" w:rsidRDefault="00876A24" w:rsidP="00876A24">
      <w:pPr>
        <w:pStyle w:val="Prrafodelista"/>
        <w:autoSpaceDE w:val="0"/>
        <w:autoSpaceDN w:val="0"/>
        <w:adjustRightInd w:val="0"/>
        <w:spacing w:after="120"/>
        <w:ind w:left="567"/>
        <w:rPr>
          <w:rFonts w:ascii="PragmataPro" w:hAnsi="PragmataPro" w:cs="PragmataPro"/>
          <w:color w:val="000000"/>
          <w:sz w:val="20"/>
          <w:szCs w:val="18"/>
          <w:lang w:val="en-US"/>
        </w:rPr>
      </w:pPr>
      <w:r w:rsidRPr="0000306A">
        <w:rPr>
          <w:rFonts w:ascii="PragmataPro" w:hAnsi="PragmataPro" w:cs="PragmataPro"/>
          <w:color w:val="000000"/>
          <w:sz w:val="20"/>
          <w:szCs w:val="18"/>
          <w:lang w:val="en-US"/>
        </w:rPr>
        <w:t>cad = `Malishevë;Malisheve;42,4822;20,7458;Kosovo;XK;XKS;Malishevë;admin;;1901597212\n</w:t>
      </w:r>
    </w:p>
    <w:p w14:paraId="5C73A3EB" w14:textId="2A0A5D53" w:rsidR="00876A24" w:rsidRDefault="00876A24" w:rsidP="00876A24">
      <w:pPr>
        <w:pStyle w:val="Prrafodelista"/>
        <w:autoSpaceDE w:val="0"/>
        <w:autoSpaceDN w:val="0"/>
        <w:adjustRightInd w:val="0"/>
        <w:spacing w:after="120"/>
        <w:ind w:left="567"/>
        <w:contextualSpacing w:val="0"/>
        <w:rPr>
          <w:rFonts w:asciiTheme="majorHAnsi" w:hAnsiTheme="majorHAnsi" w:cs="Frutiger-Light"/>
          <w:color w:val="000000"/>
          <w:sz w:val="22"/>
          <w:szCs w:val="20"/>
          <w:lang w:val="en-US"/>
        </w:rPr>
      </w:pPr>
      <w:r w:rsidRPr="0000306A">
        <w:rPr>
          <w:rFonts w:ascii="PragmataPro" w:hAnsi="PragmataPro" w:cs="PragmataPro"/>
          <w:color w:val="000000"/>
          <w:sz w:val="20"/>
          <w:szCs w:val="18"/>
          <w:lang w:val="en-US"/>
        </w:rPr>
        <w:t>Prizren;Prizren;42,2139;20,7397;Kosovo;XK;XKS;Prizren;admin;;1901360309`</w:t>
      </w:r>
    </w:p>
    <w:p w14:paraId="6AAAFCE3" w14:textId="01AB649D" w:rsidR="00876A24" w:rsidRDefault="00876A24" w:rsidP="00876A24">
      <w:pPr>
        <w:pStyle w:val="Prrafodelista"/>
        <w:autoSpaceDE w:val="0"/>
        <w:autoSpaceDN w:val="0"/>
        <w:adjustRightInd w:val="0"/>
        <w:spacing w:after="120"/>
        <w:ind w:left="567"/>
        <w:contextualSpacing w:val="0"/>
        <w:rPr>
          <w:rFonts w:asciiTheme="majorHAnsi" w:hAnsiTheme="majorHAnsi" w:cs="Frutiger-Light"/>
          <w:color w:val="000000"/>
          <w:sz w:val="22"/>
          <w:szCs w:val="20"/>
          <w:lang w:val="en-US"/>
        </w:rPr>
      </w:pPr>
      <w:r>
        <w:rPr>
          <w:rFonts w:asciiTheme="majorHAnsi" w:hAnsiTheme="majorHAnsi" w:cs="Frutiger-Light"/>
          <w:color w:val="000000"/>
          <w:sz w:val="22"/>
          <w:szCs w:val="20"/>
          <w:lang w:val="en-US"/>
        </w:rPr>
        <w:t>Genera:</w:t>
      </w:r>
    </w:p>
    <w:p w14:paraId="0B3B715C" w14:textId="11396BFF" w:rsidR="00876A24" w:rsidRPr="00876A24" w:rsidRDefault="00876A24" w:rsidP="00876A24">
      <w:pPr>
        <w:pStyle w:val="parent"/>
        <w:spacing w:before="0" w:beforeAutospacing="0" w:after="0" w:afterAutospacing="0"/>
        <w:ind w:left="142"/>
        <w:rPr>
          <w:rFonts w:ascii="Consolas" w:hAnsi="Consolas"/>
          <w:color w:val="212121"/>
          <w:sz w:val="16"/>
          <w:szCs w:val="16"/>
          <w:lang w:val="en-US"/>
        </w:rPr>
      </w:pPr>
      <w:r w:rsidRPr="00876A24">
        <w:rPr>
          <w:rStyle w:val="object-properties-preview"/>
          <w:rFonts w:ascii="Consolas" w:hAnsi="Consolas"/>
          <w:color w:val="212121"/>
          <w:sz w:val="16"/>
          <w:szCs w:val="16"/>
          <w:lang w:val="en-US"/>
        </w:rPr>
        <w:t>[</w:t>
      </w:r>
      <w:r w:rsidRPr="00876A24">
        <w:rPr>
          <w:rStyle w:val="object-value-string"/>
          <w:rFonts w:ascii="Consolas" w:hAnsi="Consolas"/>
          <w:color w:val="C41A16"/>
          <w:sz w:val="16"/>
          <w:szCs w:val="16"/>
          <w:lang w:val="en-US"/>
        </w:rPr>
        <w:t>"Malishevë"</w:t>
      </w:r>
      <w:r w:rsidRPr="00876A24">
        <w:rPr>
          <w:rStyle w:val="object-properties-preview"/>
          <w:rFonts w:ascii="Consolas" w:hAnsi="Consolas"/>
          <w:color w:val="212121"/>
          <w:sz w:val="16"/>
          <w:szCs w:val="16"/>
          <w:lang w:val="en-US"/>
        </w:rPr>
        <w:t>, </w:t>
      </w:r>
      <w:r w:rsidRPr="00876A24">
        <w:rPr>
          <w:rStyle w:val="object-value-string"/>
          <w:rFonts w:ascii="Consolas" w:hAnsi="Consolas"/>
          <w:color w:val="C41A16"/>
          <w:sz w:val="16"/>
          <w:szCs w:val="16"/>
          <w:lang w:val="en-US"/>
        </w:rPr>
        <w:t>"Malisheve"</w:t>
      </w:r>
      <w:r w:rsidRPr="00876A24">
        <w:rPr>
          <w:rStyle w:val="object-properties-preview"/>
          <w:rFonts w:ascii="Consolas" w:hAnsi="Consolas"/>
          <w:color w:val="212121"/>
          <w:sz w:val="16"/>
          <w:szCs w:val="16"/>
          <w:lang w:val="en-US"/>
        </w:rPr>
        <w:t>, </w:t>
      </w:r>
      <w:r w:rsidRPr="00876A24">
        <w:rPr>
          <w:rStyle w:val="object-value-string"/>
          <w:rFonts w:ascii="Consolas" w:hAnsi="Consolas"/>
          <w:color w:val="C41A16"/>
          <w:sz w:val="16"/>
          <w:szCs w:val="16"/>
          <w:lang w:val="en-US"/>
        </w:rPr>
        <w:t>"42,4822"</w:t>
      </w:r>
      <w:r w:rsidRPr="00876A24">
        <w:rPr>
          <w:rStyle w:val="object-properties-preview"/>
          <w:rFonts w:ascii="Consolas" w:hAnsi="Consolas"/>
          <w:color w:val="212121"/>
          <w:sz w:val="16"/>
          <w:szCs w:val="16"/>
          <w:lang w:val="en-US"/>
        </w:rPr>
        <w:t>, </w:t>
      </w:r>
      <w:r w:rsidRPr="00876A24">
        <w:rPr>
          <w:rStyle w:val="object-value-string"/>
          <w:rFonts w:ascii="Consolas" w:hAnsi="Consolas"/>
          <w:color w:val="C41A16"/>
          <w:sz w:val="16"/>
          <w:szCs w:val="16"/>
          <w:lang w:val="en-US"/>
        </w:rPr>
        <w:t>"20,7458"</w:t>
      </w:r>
      <w:r w:rsidRPr="00876A24">
        <w:rPr>
          <w:rStyle w:val="object-properties-preview"/>
          <w:rFonts w:ascii="Consolas" w:hAnsi="Consolas"/>
          <w:color w:val="212121"/>
          <w:sz w:val="16"/>
          <w:szCs w:val="16"/>
          <w:lang w:val="en-US"/>
        </w:rPr>
        <w:t>, </w:t>
      </w:r>
      <w:r w:rsidRPr="00876A24">
        <w:rPr>
          <w:rStyle w:val="object-value-string"/>
          <w:rFonts w:ascii="Consolas" w:hAnsi="Consolas"/>
          <w:color w:val="C41A16"/>
          <w:sz w:val="16"/>
          <w:szCs w:val="16"/>
          <w:lang w:val="en-US"/>
        </w:rPr>
        <w:t>"Kosovo"</w:t>
      </w:r>
      <w:r w:rsidRPr="00876A24">
        <w:rPr>
          <w:rStyle w:val="object-properties-preview"/>
          <w:rFonts w:ascii="Consolas" w:hAnsi="Consolas"/>
          <w:color w:val="212121"/>
          <w:sz w:val="16"/>
          <w:szCs w:val="16"/>
          <w:lang w:val="en-US"/>
        </w:rPr>
        <w:t>, </w:t>
      </w:r>
      <w:r w:rsidRPr="00876A24">
        <w:rPr>
          <w:rStyle w:val="object-value-string"/>
          <w:rFonts w:ascii="Consolas" w:hAnsi="Consolas"/>
          <w:color w:val="C41A16"/>
          <w:sz w:val="16"/>
          <w:szCs w:val="16"/>
          <w:lang w:val="en-US"/>
        </w:rPr>
        <w:t>"XK"</w:t>
      </w:r>
      <w:r w:rsidRPr="00876A24">
        <w:rPr>
          <w:rStyle w:val="object-properties-preview"/>
          <w:rFonts w:ascii="Consolas" w:hAnsi="Consolas"/>
          <w:color w:val="212121"/>
          <w:sz w:val="16"/>
          <w:szCs w:val="16"/>
          <w:lang w:val="en-US"/>
        </w:rPr>
        <w:t>, </w:t>
      </w:r>
      <w:r w:rsidRPr="00876A24">
        <w:rPr>
          <w:rStyle w:val="object-value-string"/>
          <w:rFonts w:ascii="Consolas" w:hAnsi="Consolas"/>
          <w:color w:val="C41A16"/>
          <w:sz w:val="16"/>
          <w:szCs w:val="16"/>
          <w:lang w:val="en-US"/>
        </w:rPr>
        <w:t>"XKS"</w:t>
      </w:r>
      <w:r w:rsidRPr="00876A24">
        <w:rPr>
          <w:rStyle w:val="object-properties-preview"/>
          <w:rFonts w:ascii="Consolas" w:hAnsi="Consolas"/>
          <w:color w:val="212121"/>
          <w:sz w:val="16"/>
          <w:szCs w:val="16"/>
          <w:lang w:val="en-US"/>
        </w:rPr>
        <w:t>, </w:t>
      </w:r>
      <w:r w:rsidRPr="00876A24">
        <w:rPr>
          <w:rStyle w:val="object-value-string"/>
          <w:rFonts w:ascii="Consolas" w:hAnsi="Consolas"/>
          <w:color w:val="C41A16"/>
          <w:sz w:val="16"/>
          <w:szCs w:val="16"/>
          <w:lang w:val="en-US"/>
        </w:rPr>
        <w:t>"Malishevë"</w:t>
      </w:r>
      <w:r w:rsidRPr="00876A24">
        <w:rPr>
          <w:rStyle w:val="object-properties-preview"/>
          <w:rFonts w:ascii="Consolas" w:hAnsi="Consolas"/>
          <w:color w:val="212121"/>
          <w:sz w:val="16"/>
          <w:szCs w:val="16"/>
          <w:lang w:val="en-US"/>
        </w:rPr>
        <w:t>, </w:t>
      </w:r>
      <w:r w:rsidRPr="00876A24">
        <w:rPr>
          <w:rStyle w:val="object-value-string"/>
          <w:rFonts w:ascii="Consolas" w:hAnsi="Consolas"/>
          <w:color w:val="C41A16"/>
          <w:sz w:val="16"/>
          <w:szCs w:val="16"/>
          <w:lang w:val="en-US"/>
        </w:rPr>
        <w:t>"admin"</w:t>
      </w:r>
      <w:r w:rsidRPr="00876A24">
        <w:rPr>
          <w:rStyle w:val="object-properties-preview"/>
          <w:rFonts w:ascii="Consolas" w:hAnsi="Consolas"/>
          <w:color w:val="212121"/>
          <w:sz w:val="16"/>
          <w:szCs w:val="16"/>
          <w:lang w:val="en-US"/>
        </w:rPr>
        <w:t>, </w:t>
      </w:r>
      <w:r w:rsidRPr="00876A24">
        <w:rPr>
          <w:rStyle w:val="object-value-string"/>
          <w:rFonts w:ascii="Consolas" w:hAnsi="Consolas"/>
          <w:color w:val="C41A16"/>
          <w:sz w:val="16"/>
          <w:szCs w:val="16"/>
          <w:lang w:val="en-US"/>
        </w:rPr>
        <w:t>""</w:t>
      </w:r>
      <w:r w:rsidRPr="00876A24">
        <w:rPr>
          <w:rStyle w:val="object-properties-preview"/>
          <w:rFonts w:ascii="Consolas" w:hAnsi="Consolas"/>
          <w:color w:val="212121"/>
          <w:sz w:val="16"/>
          <w:szCs w:val="16"/>
          <w:lang w:val="en-US"/>
        </w:rPr>
        <w:t>, </w:t>
      </w:r>
      <w:r w:rsidRPr="00876A24">
        <w:rPr>
          <w:rStyle w:val="object-value-string"/>
          <w:rFonts w:ascii="Consolas" w:hAnsi="Consolas"/>
          <w:color w:val="C41A16"/>
          <w:sz w:val="16"/>
          <w:szCs w:val="16"/>
          <w:lang w:val="en-US"/>
        </w:rPr>
        <w:t>"1901597212"</w:t>
      </w:r>
      <w:r w:rsidRPr="00876A24">
        <w:rPr>
          <w:rStyle w:val="object-properties-preview"/>
          <w:rFonts w:ascii="Consolas" w:hAnsi="Consolas"/>
          <w:color w:val="212121"/>
          <w:sz w:val="16"/>
          <w:szCs w:val="16"/>
          <w:lang w:val="en-US"/>
        </w:rPr>
        <w:t>]</w:t>
      </w:r>
    </w:p>
    <w:p w14:paraId="02788CF9" w14:textId="53257DC3" w:rsidR="00876A24" w:rsidRDefault="00876A24" w:rsidP="00876A24">
      <w:pPr>
        <w:pStyle w:val="parent"/>
        <w:spacing w:before="0" w:beforeAutospacing="0" w:after="0" w:afterAutospacing="0"/>
        <w:ind w:left="142"/>
        <w:rPr>
          <w:rStyle w:val="object-properties-preview"/>
          <w:rFonts w:ascii="Consolas" w:hAnsi="Consolas"/>
          <w:color w:val="212121"/>
          <w:sz w:val="16"/>
          <w:szCs w:val="16"/>
        </w:rPr>
      </w:pPr>
      <w:r w:rsidRPr="00876A24">
        <w:rPr>
          <w:rStyle w:val="object-properties-preview"/>
          <w:rFonts w:ascii="Consolas" w:hAnsi="Consolas"/>
          <w:color w:val="212121"/>
          <w:sz w:val="16"/>
          <w:szCs w:val="16"/>
        </w:rPr>
        <w:t>[</w:t>
      </w:r>
      <w:r w:rsidRPr="00876A24">
        <w:rPr>
          <w:rStyle w:val="object-value-string"/>
          <w:rFonts w:ascii="Consolas" w:hAnsi="Consolas"/>
          <w:color w:val="C41A16"/>
          <w:sz w:val="16"/>
          <w:szCs w:val="16"/>
        </w:rPr>
        <w:t>"Prizren"</w:t>
      </w:r>
      <w:r w:rsidRPr="00876A24">
        <w:rPr>
          <w:rStyle w:val="object-properties-preview"/>
          <w:rFonts w:ascii="Consolas" w:hAnsi="Consolas"/>
          <w:color w:val="212121"/>
          <w:sz w:val="16"/>
          <w:szCs w:val="16"/>
        </w:rPr>
        <w:t>, </w:t>
      </w:r>
      <w:r w:rsidRPr="00876A24">
        <w:rPr>
          <w:rStyle w:val="object-value-string"/>
          <w:rFonts w:ascii="Consolas" w:hAnsi="Consolas"/>
          <w:color w:val="C41A16"/>
          <w:sz w:val="16"/>
          <w:szCs w:val="16"/>
        </w:rPr>
        <w:t>"Prizren"</w:t>
      </w:r>
      <w:r w:rsidRPr="00876A24">
        <w:rPr>
          <w:rStyle w:val="object-properties-preview"/>
          <w:rFonts w:ascii="Consolas" w:hAnsi="Consolas"/>
          <w:color w:val="212121"/>
          <w:sz w:val="16"/>
          <w:szCs w:val="16"/>
        </w:rPr>
        <w:t>, </w:t>
      </w:r>
      <w:r w:rsidRPr="00876A24">
        <w:rPr>
          <w:rStyle w:val="object-value-string"/>
          <w:rFonts w:ascii="Consolas" w:hAnsi="Consolas"/>
          <w:color w:val="C41A16"/>
          <w:sz w:val="16"/>
          <w:szCs w:val="16"/>
        </w:rPr>
        <w:t>"42,2139"</w:t>
      </w:r>
      <w:r w:rsidRPr="00876A24">
        <w:rPr>
          <w:rStyle w:val="object-properties-preview"/>
          <w:rFonts w:ascii="Consolas" w:hAnsi="Consolas"/>
          <w:color w:val="212121"/>
          <w:sz w:val="16"/>
          <w:szCs w:val="16"/>
        </w:rPr>
        <w:t>, </w:t>
      </w:r>
      <w:r w:rsidRPr="00876A24">
        <w:rPr>
          <w:rStyle w:val="object-value-string"/>
          <w:rFonts w:ascii="Consolas" w:hAnsi="Consolas"/>
          <w:color w:val="C41A16"/>
          <w:sz w:val="16"/>
          <w:szCs w:val="16"/>
        </w:rPr>
        <w:t>"20,7397"</w:t>
      </w:r>
      <w:r w:rsidRPr="00876A24">
        <w:rPr>
          <w:rStyle w:val="object-properties-preview"/>
          <w:rFonts w:ascii="Consolas" w:hAnsi="Consolas"/>
          <w:color w:val="212121"/>
          <w:sz w:val="16"/>
          <w:szCs w:val="16"/>
        </w:rPr>
        <w:t>, </w:t>
      </w:r>
      <w:r w:rsidRPr="00876A24">
        <w:rPr>
          <w:rStyle w:val="object-value-string"/>
          <w:rFonts w:ascii="Consolas" w:hAnsi="Consolas"/>
          <w:color w:val="C41A16"/>
          <w:sz w:val="16"/>
          <w:szCs w:val="16"/>
        </w:rPr>
        <w:t>"Kosovo"</w:t>
      </w:r>
      <w:r w:rsidRPr="00876A24">
        <w:rPr>
          <w:rStyle w:val="object-properties-preview"/>
          <w:rFonts w:ascii="Consolas" w:hAnsi="Consolas"/>
          <w:color w:val="212121"/>
          <w:sz w:val="16"/>
          <w:szCs w:val="16"/>
        </w:rPr>
        <w:t>, </w:t>
      </w:r>
      <w:r w:rsidRPr="00876A24">
        <w:rPr>
          <w:rStyle w:val="object-value-string"/>
          <w:rFonts w:ascii="Consolas" w:hAnsi="Consolas"/>
          <w:color w:val="C41A16"/>
          <w:sz w:val="16"/>
          <w:szCs w:val="16"/>
        </w:rPr>
        <w:t>"XK"</w:t>
      </w:r>
      <w:r w:rsidRPr="00876A24">
        <w:rPr>
          <w:rStyle w:val="object-properties-preview"/>
          <w:rFonts w:ascii="Consolas" w:hAnsi="Consolas"/>
          <w:color w:val="212121"/>
          <w:sz w:val="16"/>
          <w:szCs w:val="16"/>
        </w:rPr>
        <w:t>, </w:t>
      </w:r>
      <w:r w:rsidRPr="00876A24">
        <w:rPr>
          <w:rStyle w:val="object-value-string"/>
          <w:rFonts w:ascii="Consolas" w:hAnsi="Consolas"/>
          <w:color w:val="C41A16"/>
          <w:sz w:val="16"/>
          <w:szCs w:val="16"/>
        </w:rPr>
        <w:t>"XKS"</w:t>
      </w:r>
      <w:r w:rsidRPr="00876A24">
        <w:rPr>
          <w:rStyle w:val="object-properties-preview"/>
          <w:rFonts w:ascii="Consolas" w:hAnsi="Consolas"/>
          <w:color w:val="212121"/>
          <w:sz w:val="16"/>
          <w:szCs w:val="16"/>
        </w:rPr>
        <w:t>, </w:t>
      </w:r>
      <w:r w:rsidRPr="00876A24">
        <w:rPr>
          <w:rStyle w:val="object-value-string"/>
          <w:rFonts w:ascii="Consolas" w:hAnsi="Consolas"/>
          <w:color w:val="C41A16"/>
          <w:sz w:val="16"/>
          <w:szCs w:val="16"/>
        </w:rPr>
        <w:t>"Prizren"</w:t>
      </w:r>
      <w:r w:rsidRPr="00876A24">
        <w:rPr>
          <w:rStyle w:val="object-properties-preview"/>
          <w:rFonts w:ascii="Consolas" w:hAnsi="Consolas"/>
          <w:color w:val="212121"/>
          <w:sz w:val="16"/>
          <w:szCs w:val="16"/>
        </w:rPr>
        <w:t>, </w:t>
      </w:r>
      <w:r w:rsidRPr="00876A24">
        <w:rPr>
          <w:rStyle w:val="object-value-string"/>
          <w:rFonts w:ascii="Consolas" w:hAnsi="Consolas"/>
          <w:color w:val="C41A16"/>
          <w:sz w:val="16"/>
          <w:szCs w:val="16"/>
        </w:rPr>
        <w:t>"admin"</w:t>
      </w:r>
      <w:r w:rsidRPr="00876A24">
        <w:rPr>
          <w:rStyle w:val="object-properties-preview"/>
          <w:rFonts w:ascii="Consolas" w:hAnsi="Consolas"/>
          <w:color w:val="212121"/>
          <w:sz w:val="16"/>
          <w:szCs w:val="16"/>
        </w:rPr>
        <w:t>, </w:t>
      </w:r>
      <w:r w:rsidRPr="00876A24">
        <w:rPr>
          <w:rStyle w:val="object-value-string"/>
          <w:rFonts w:ascii="Consolas" w:hAnsi="Consolas"/>
          <w:color w:val="C41A16"/>
          <w:sz w:val="16"/>
          <w:szCs w:val="16"/>
        </w:rPr>
        <w:t>""</w:t>
      </w:r>
      <w:r w:rsidRPr="00876A24">
        <w:rPr>
          <w:rStyle w:val="object-properties-preview"/>
          <w:rFonts w:ascii="Consolas" w:hAnsi="Consolas"/>
          <w:color w:val="212121"/>
          <w:sz w:val="16"/>
          <w:szCs w:val="16"/>
        </w:rPr>
        <w:t>, </w:t>
      </w:r>
      <w:r w:rsidRPr="00876A24">
        <w:rPr>
          <w:rStyle w:val="object-value-string"/>
          <w:rFonts w:ascii="Consolas" w:hAnsi="Consolas"/>
          <w:color w:val="C41A16"/>
          <w:sz w:val="16"/>
          <w:szCs w:val="16"/>
        </w:rPr>
        <w:t>"1901360309"</w:t>
      </w:r>
      <w:r w:rsidRPr="00876A24">
        <w:rPr>
          <w:rStyle w:val="object-properties-preview"/>
          <w:rFonts w:ascii="Consolas" w:hAnsi="Consolas"/>
          <w:color w:val="212121"/>
          <w:sz w:val="16"/>
          <w:szCs w:val="16"/>
        </w:rPr>
        <w:t>]</w:t>
      </w:r>
    </w:p>
    <w:p w14:paraId="605672B0" w14:textId="0ECEEFBF" w:rsidR="004C1C0B" w:rsidRDefault="004C1C0B" w:rsidP="00876A24">
      <w:pPr>
        <w:pStyle w:val="parent"/>
        <w:spacing w:before="0" w:beforeAutospacing="0" w:after="0" w:afterAutospacing="0"/>
        <w:ind w:left="142"/>
        <w:rPr>
          <w:rStyle w:val="object-properties-preview"/>
          <w:rFonts w:ascii="Consolas" w:hAnsi="Consolas"/>
          <w:color w:val="212121"/>
          <w:sz w:val="16"/>
          <w:szCs w:val="16"/>
        </w:rPr>
      </w:pPr>
    </w:p>
    <w:p w14:paraId="68624065" w14:textId="4B1AA48D" w:rsidR="00876A24" w:rsidRDefault="004C1C0B" w:rsidP="004C1C0B">
      <w:pPr>
        <w:pStyle w:val="parent"/>
        <w:spacing w:before="0" w:beforeAutospacing="0" w:after="0" w:afterAutospacing="0"/>
        <w:ind w:left="567"/>
        <w:rPr>
          <w:rFonts w:asciiTheme="majorHAnsi" w:hAnsiTheme="majorHAnsi" w:cs="Frutiger-Light"/>
          <w:color w:val="000000"/>
          <w:sz w:val="22"/>
          <w:szCs w:val="20"/>
        </w:rPr>
      </w:pPr>
      <w:r w:rsidRPr="004C1C0B">
        <w:rPr>
          <w:rFonts w:asciiTheme="majorHAnsi" w:hAnsiTheme="majorHAnsi" w:cs="Frutiger-Light"/>
          <w:color w:val="000000"/>
          <w:sz w:val="22"/>
          <w:szCs w:val="20"/>
          <w:u w:val="single"/>
        </w:rPr>
        <w:t>Condiciones de los datos</w:t>
      </w:r>
      <w:r>
        <w:rPr>
          <w:rFonts w:asciiTheme="majorHAnsi" w:hAnsiTheme="majorHAnsi" w:cs="Frutiger-Light"/>
          <w:color w:val="000000"/>
          <w:sz w:val="22"/>
          <w:szCs w:val="20"/>
        </w:rPr>
        <w:t xml:space="preserve">: pueden contener registros vacíos y registros con el número de campos no válidos. La primera </w:t>
      </w:r>
      <w:r w:rsidR="00511AAC">
        <w:rPr>
          <w:rFonts w:asciiTheme="majorHAnsi" w:hAnsiTheme="majorHAnsi" w:cs="Frutiger-Light"/>
          <w:color w:val="000000"/>
          <w:sz w:val="22"/>
          <w:szCs w:val="20"/>
        </w:rPr>
        <w:t>línea</w:t>
      </w:r>
      <w:r>
        <w:rPr>
          <w:rFonts w:asciiTheme="majorHAnsi" w:hAnsiTheme="majorHAnsi" w:cs="Frutiger-Light"/>
          <w:color w:val="000000"/>
          <w:sz w:val="22"/>
          <w:szCs w:val="20"/>
        </w:rPr>
        <w:t xml:space="preserve"> válida será la que contiene el nombre de los campos</w:t>
      </w:r>
      <w:r w:rsidR="00511AAC">
        <w:rPr>
          <w:rFonts w:asciiTheme="majorHAnsi" w:hAnsiTheme="majorHAnsi" w:cs="Frutiger-Light"/>
          <w:color w:val="000000"/>
          <w:sz w:val="22"/>
          <w:szCs w:val="20"/>
        </w:rPr>
        <w:t>.</w:t>
      </w:r>
    </w:p>
    <w:p w14:paraId="09102515" w14:textId="77777777" w:rsidR="004C1C0B" w:rsidRPr="004C1C0B" w:rsidRDefault="004C1C0B" w:rsidP="004C1C0B">
      <w:pPr>
        <w:pStyle w:val="parent"/>
        <w:spacing w:before="0" w:beforeAutospacing="0" w:after="0" w:afterAutospacing="0"/>
        <w:ind w:left="142"/>
        <w:rPr>
          <w:rFonts w:asciiTheme="majorHAnsi" w:hAnsiTheme="majorHAnsi" w:cs="Frutiger-Light"/>
          <w:color w:val="000000"/>
          <w:sz w:val="22"/>
          <w:szCs w:val="20"/>
        </w:rPr>
      </w:pPr>
    </w:p>
    <w:p w14:paraId="6A89485F" w14:textId="6DFFB3CD" w:rsidR="009A3480" w:rsidRDefault="0000306A" w:rsidP="009A3480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120"/>
        <w:ind w:left="567"/>
        <w:contextualSpacing w:val="0"/>
        <w:rPr>
          <w:rFonts w:asciiTheme="majorHAnsi" w:hAnsiTheme="majorHAnsi" w:cs="Frutiger-Light"/>
          <w:color w:val="000000"/>
          <w:sz w:val="22"/>
          <w:szCs w:val="20"/>
        </w:rPr>
      </w:pPr>
      <w:proofErr w:type="spellStart"/>
      <w:r>
        <w:rPr>
          <w:rFonts w:ascii="PragmataPro" w:hAnsi="PragmataPro" w:cs="PragmataPro"/>
          <w:color w:val="000000"/>
          <w:sz w:val="20"/>
          <w:szCs w:val="18"/>
        </w:rPr>
        <w:t>extraerCabecera</w:t>
      </w:r>
      <w:proofErr w:type="spellEnd"/>
      <w:r>
        <w:rPr>
          <w:rFonts w:ascii="PragmataPro" w:hAnsi="PragmataPro" w:cs="PragmataPro"/>
          <w:color w:val="000000"/>
          <w:sz w:val="20"/>
          <w:szCs w:val="18"/>
        </w:rPr>
        <w:t>(matriz)</w:t>
      </w:r>
      <w:r w:rsidRPr="0000306A">
        <w:rPr>
          <w:rFonts w:asciiTheme="majorHAnsi" w:hAnsiTheme="majorHAnsi" w:cs="Frutiger-Light"/>
          <w:color w:val="000000"/>
          <w:sz w:val="20"/>
          <w:szCs w:val="18"/>
        </w:rPr>
        <w:t xml:space="preserve"> </w:t>
      </w:r>
      <w:r>
        <w:rPr>
          <w:rFonts w:asciiTheme="majorHAnsi" w:hAnsiTheme="majorHAnsi" w:cs="Frutiger-Light"/>
          <w:color w:val="000000"/>
          <w:sz w:val="22"/>
          <w:szCs w:val="20"/>
        </w:rPr>
        <w:t>Extrae y devuelve el primer elemento de la matriz pasada en el argumento</w:t>
      </w:r>
      <w:r w:rsidR="009A3480">
        <w:rPr>
          <w:rFonts w:asciiTheme="majorHAnsi" w:hAnsiTheme="majorHAnsi" w:cs="Frutiger-Light"/>
          <w:color w:val="000000"/>
          <w:sz w:val="22"/>
          <w:szCs w:val="20"/>
        </w:rPr>
        <w:t>.</w:t>
      </w:r>
    </w:p>
    <w:p w14:paraId="05A19F03" w14:textId="70C870C1" w:rsidR="0000306A" w:rsidRDefault="0000306A" w:rsidP="009A3480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120"/>
        <w:ind w:left="567"/>
        <w:contextualSpacing w:val="0"/>
        <w:rPr>
          <w:rFonts w:asciiTheme="majorHAnsi" w:hAnsiTheme="majorHAnsi" w:cs="Frutiger-Light"/>
          <w:color w:val="000000"/>
          <w:sz w:val="22"/>
          <w:szCs w:val="20"/>
        </w:rPr>
      </w:pPr>
      <w:proofErr w:type="spellStart"/>
      <w:r>
        <w:rPr>
          <w:rFonts w:ascii="PragmataPro" w:hAnsi="PragmataPro" w:cs="PragmataPro"/>
          <w:color w:val="000000"/>
          <w:sz w:val="20"/>
          <w:szCs w:val="18"/>
        </w:rPr>
        <w:t>filtrarPorNumCampo</w:t>
      </w:r>
      <w:proofErr w:type="spellEnd"/>
      <w:r>
        <w:rPr>
          <w:rFonts w:ascii="PragmataPro" w:hAnsi="PragmataPro" w:cs="PragmataPro"/>
          <w:color w:val="000000"/>
          <w:sz w:val="20"/>
          <w:szCs w:val="18"/>
        </w:rPr>
        <w:t xml:space="preserve">(matriz, </w:t>
      </w:r>
      <w:proofErr w:type="spellStart"/>
      <w:r>
        <w:rPr>
          <w:rFonts w:ascii="PragmataPro" w:hAnsi="PragmataPro" w:cs="PragmataPro"/>
          <w:color w:val="000000"/>
          <w:sz w:val="20"/>
          <w:szCs w:val="18"/>
        </w:rPr>
        <w:t>numCampo</w:t>
      </w:r>
      <w:proofErr w:type="spellEnd"/>
      <w:r>
        <w:rPr>
          <w:rFonts w:ascii="PragmataPro" w:hAnsi="PragmataPro" w:cs="PragmataPro"/>
          <w:color w:val="000000"/>
          <w:sz w:val="20"/>
          <w:szCs w:val="18"/>
        </w:rPr>
        <w:t xml:space="preserve">, valor) matriz </w:t>
      </w:r>
      <w:r w:rsidRPr="0000306A">
        <w:rPr>
          <w:rFonts w:asciiTheme="majorHAnsi" w:hAnsiTheme="majorHAnsi" w:cs="Frutiger-Light"/>
          <w:color w:val="000000"/>
          <w:sz w:val="22"/>
          <w:szCs w:val="20"/>
        </w:rPr>
        <w:t xml:space="preserve">es un array de </w:t>
      </w:r>
      <w:proofErr w:type="spellStart"/>
      <w:r w:rsidRPr="0000306A">
        <w:rPr>
          <w:rFonts w:asciiTheme="majorHAnsi" w:hAnsiTheme="majorHAnsi" w:cs="Frutiger-Light"/>
          <w:color w:val="000000"/>
          <w:sz w:val="22"/>
          <w:szCs w:val="20"/>
        </w:rPr>
        <w:t>arrays</w:t>
      </w:r>
      <w:proofErr w:type="spellEnd"/>
      <w:r w:rsidRPr="0000306A">
        <w:rPr>
          <w:rFonts w:asciiTheme="majorHAnsi" w:hAnsiTheme="majorHAnsi" w:cs="Frutiger-Light"/>
          <w:color w:val="000000"/>
          <w:sz w:val="22"/>
          <w:szCs w:val="20"/>
        </w:rPr>
        <w:t>.</w:t>
      </w:r>
      <w:r>
        <w:rPr>
          <w:rFonts w:asciiTheme="majorHAnsi" w:hAnsiTheme="majorHAnsi" w:cs="Frutiger-Light"/>
          <w:color w:val="000000"/>
          <w:sz w:val="22"/>
          <w:szCs w:val="20"/>
        </w:rPr>
        <w:t xml:space="preserve"> Devuelve un array de </w:t>
      </w:r>
      <w:proofErr w:type="spellStart"/>
      <w:r>
        <w:rPr>
          <w:rFonts w:asciiTheme="majorHAnsi" w:hAnsiTheme="majorHAnsi" w:cs="Frutiger-Light"/>
          <w:color w:val="000000"/>
          <w:sz w:val="22"/>
          <w:szCs w:val="20"/>
        </w:rPr>
        <w:t>arrays</w:t>
      </w:r>
      <w:proofErr w:type="spellEnd"/>
      <w:r>
        <w:rPr>
          <w:rFonts w:asciiTheme="majorHAnsi" w:hAnsiTheme="majorHAnsi" w:cs="Frutiger-Light"/>
          <w:color w:val="000000"/>
          <w:sz w:val="22"/>
          <w:szCs w:val="20"/>
        </w:rPr>
        <w:t xml:space="preserve"> cuyos elementos </w:t>
      </w:r>
      <w:r w:rsidR="00C0259C">
        <w:rPr>
          <w:rFonts w:asciiTheme="majorHAnsi" w:hAnsiTheme="majorHAnsi" w:cs="Frutiger-Light"/>
          <w:color w:val="000000"/>
          <w:sz w:val="22"/>
          <w:szCs w:val="20"/>
        </w:rPr>
        <w:t>serán</w:t>
      </w:r>
      <w:r>
        <w:rPr>
          <w:rFonts w:asciiTheme="majorHAnsi" w:hAnsiTheme="majorHAnsi" w:cs="Frutiger-Light"/>
          <w:color w:val="000000"/>
          <w:sz w:val="22"/>
          <w:szCs w:val="20"/>
        </w:rPr>
        <w:t xml:space="preserve"> los elementos de la matriz pasada que en el campo indicado por </w:t>
      </w:r>
      <w:proofErr w:type="spellStart"/>
      <w:r w:rsidRPr="0000306A">
        <w:rPr>
          <w:rFonts w:ascii="PragmataPro" w:hAnsi="PragmataPro" w:cs="PragmataPro"/>
          <w:color w:val="000000"/>
          <w:sz w:val="20"/>
          <w:szCs w:val="18"/>
        </w:rPr>
        <w:t>numCampo</w:t>
      </w:r>
      <w:proofErr w:type="spellEnd"/>
      <w:r>
        <w:rPr>
          <w:rFonts w:asciiTheme="majorHAnsi" w:hAnsiTheme="majorHAnsi" w:cs="Frutiger-Light"/>
          <w:color w:val="000000"/>
          <w:sz w:val="22"/>
          <w:szCs w:val="20"/>
        </w:rPr>
        <w:t xml:space="preserve"> tengan el valor indicado por </w:t>
      </w:r>
      <w:r w:rsidRPr="0000306A">
        <w:rPr>
          <w:rFonts w:ascii="PragmataPro" w:hAnsi="PragmataPro" w:cs="PragmataPro"/>
          <w:color w:val="000000"/>
          <w:sz w:val="20"/>
          <w:szCs w:val="18"/>
        </w:rPr>
        <w:t>valor</w:t>
      </w:r>
      <w:r>
        <w:rPr>
          <w:rFonts w:asciiTheme="majorHAnsi" w:hAnsiTheme="majorHAnsi" w:cs="Frutiger-Light"/>
          <w:color w:val="000000"/>
          <w:sz w:val="22"/>
          <w:szCs w:val="20"/>
        </w:rPr>
        <w:t>.</w:t>
      </w:r>
    </w:p>
    <w:p w14:paraId="2974DE2A" w14:textId="41265E0D" w:rsidR="00104E37" w:rsidRDefault="0000306A" w:rsidP="0000306A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120"/>
        <w:ind w:left="567"/>
        <w:contextualSpacing w:val="0"/>
        <w:rPr>
          <w:rFonts w:asciiTheme="majorHAnsi" w:hAnsiTheme="majorHAnsi" w:cs="Frutiger-Light"/>
          <w:color w:val="000000"/>
          <w:sz w:val="22"/>
          <w:szCs w:val="20"/>
        </w:rPr>
      </w:pPr>
      <w:proofErr w:type="spellStart"/>
      <w:r>
        <w:rPr>
          <w:rFonts w:ascii="PragmataPro" w:hAnsi="PragmataPro" w:cs="PragmataPro"/>
          <w:color w:val="000000"/>
          <w:sz w:val="20"/>
          <w:szCs w:val="18"/>
        </w:rPr>
        <w:t>realizarTabla</w:t>
      </w:r>
      <w:proofErr w:type="spellEnd"/>
      <w:r>
        <w:rPr>
          <w:rFonts w:ascii="PragmataPro" w:hAnsi="PragmataPro" w:cs="PragmataPro"/>
          <w:color w:val="000000"/>
          <w:sz w:val="20"/>
          <w:szCs w:val="18"/>
        </w:rPr>
        <w:t xml:space="preserve">(cabecera, matriz, </w:t>
      </w:r>
      <w:proofErr w:type="spellStart"/>
      <w:r>
        <w:rPr>
          <w:rFonts w:ascii="PragmataPro" w:hAnsi="PragmataPro" w:cs="PragmataPro"/>
          <w:color w:val="000000"/>
          <w:sz w:val="20"/>
          <w:szCs w:val="18"/>
        </w:rPr>
        <w:t>caption</w:t>
      </w:r>
      <w:proofErr w:type="spellEnd"/>
      <w:r>
        <w:rPr>
          <w:rFonts w:ascii="PragmataPro" w:hAnsi="PragmataPro" w:cs="PragmataPro"/>
          <w:color w:val="000000"/>
          <w:sz w:val="20"/>
          <w:szCs w:val="18"/>
        </w:rPr>
        <w:t>)</w:t>
      </w:r>
      <w:r>
        <w:rPr>
          <w:rFonts w:asciiTheme="majorHAnsi" w:hAnsiTheme="majorHAnsi" w:cs="Frutiger-Light"/>
          <w:color w:val="000000"/>
          <w:sz w:val="22"/>
          <w:szCs w:val="20"/>
        </w:rPr>
        <w:t xml:space="preserve"> Genera una cadena</w:t>
      </w:r>
      <w:r w:rsidR="008C7A12">
        <w:rPr>
          <w:rFonts w:asciiTheme="majorHAnsi" w:hAnsiTheme="majorHAnsi" w:cs="Frutiger-Light"/>
          <w:color w:val="000000"/>
          <w:sz w:val="22"/>
          <w:szCs w:val="20"/>
        </w:rPr>
        <w:t>, que devolverá,</w:t>
      </w:r>
      <w:r>
        <w:rPr>
          <w:rFonts w:asciiTheme="majorHAnsi" w:hAnsiTheme="majorHAnsi" w:cs="Frutiger-Light"/>
          <w:color w:val="000000"/>
          <w:sz w:val="22"/>
          <w:szCs w:val="20"/>
        </w:rPr>
        <w:t xml:space="preserve"> con el </w:t>
      </w:r>
      <w:proofErr w:type="spellStart"/>
      <w:r>
        <w:rPr>
          <w:rFonts w:asciiTheme="majorHAnsi" w:hAnsiTheme="majorHAnsi" w:cs="Frutiger-Light"/>
          <w:color w:val="000000"/>
          <w:sz w:val="22"/>
          <w:szCs w:val="20"/>
        </w:rPr>
        <w:t>html</w:t>
      </w:r>
      <w:proofErr w:type="spellEnd"/>
      <w:r>
        <w:rPr>
          <w:rFonts w:asciiTheme="majorHAnsi" w:hAnsiTheme="majorHAnsi" w:cs="Frutiger-Light"/>
          <w:color w:val="000000"/>
          <w:sz w:val="22"/>
          <w:szCs w:val="20"/>
        </w:rPr>
        <w:t xml:space="preserve"> necesario para formar una tabla partiendo de la matriz pasada. Cada elemento de la matriz será una fila y el contenido de cada elemento serán los campos de la fila. </w:t>
      </w:r>
      <w:r w:rsidR="008C7A12">
        <w:rPr>
          <w:rFonts w:asciiTheme="majorHAnsi" w:hAnsiTheme="majorHAnsi" w:cs="Frutiger-Light"/>
          <w:color w:val="000000"/>
          <w:sz w:val="22"/>
          <w:szCs w:val="20"/>
        </w:rPr>
        <w:t xml:space="preserve">Con </w:t>
      </w:r>
      <w:r w:rsidR="008C7A12" w:rsidRPr="008C7A12">
        <w:rPr>
          <w:rFonts w:ascii="PragmataPro" w:hAnsi="PragmataPro" w:cs="PragmataPro"/>
          <w:color w:val="000000"/>
          <w:sz w:val="20"/>
          <w:szCs w:val="18"/>
        </w:rPr>
        <w:t>cabecera</w:t>
      </w:r>
      <w:r w:rsidR="008C7A12">
        <w:rPr>
          <w:rFonts w:asciiTheme="majorHAnsi" w:hAnsiTheme="majorHAnsi" w:cs="Frutiger-Light"/>
          <w:color w:val="000000"/>
          <w:sz w:val="22"/>
          <w:szCs w:val="20"/>
        </w:rPr>
        <w:t xml:space="preserve"> se formará la cabecera de la tabla y con </w:t>
      </w:r>
      <w:proofErr w:type="spellStart"/>
      <w:r w:rsidR="008C7A12" w:rsidRPr="008C7A12">
        <w:rPr>
          <w:rFonts w:ascii="PragmataPro" w:hAnsi="PragmataPro" w:cs="PragmataPro"/>
          <w:color w:val="000000"/>
          <w:sz w:val="20"/>
          <w:szCs w:val="18"/>
        </w:rPr>
        <w:t>caption</w:t>
      </w:r>
      <w:proofErr w:type="spellEnd"/>
      <w:r w:rsidR="008C7A12">
        <w:rPr>
          <w:rFonts w:asciiTheme="majorHAnsi" w:hAnsiTheme="majorHAnsi" w:cs="Frutiger-Light"/>
          <w:color w:val="000000"/>
          <w:sz w:val="22"/>
          <w:szCs w:val="20"/>
        </w:rPr>
        <w:t xml:space="preserve">, el </w:t>
      </w:r>
      <w:proofErr w:type="spellStart"/>
      <w:r w:rsidR="008C7A12">
        <w:rPr>
          <w:rFonts w:asciiTheme="majorHAnsi" w:hAnsiTheme="majorHAnsi" w:cs="Frutiger-Light"/>
          <w:color w:val="000000"/>
          <w:sz w:val="22"/>
          <w:szCs w:val="20"/>
        </w:rPr>
        <w:t>captión</w:t>
      </w:r>
      <w:proofErr w:type="spellEnd"/>
      <w:r w:rsidR="008C7A12">
        <w:rPr>
          <w:rFonts w:asciiTheme="majorHAnsi" w:hAnsiTheme="majorHAnsi" w:cs="Frutiger-Light"/>
          <w:color w:val="000000"/>
          <w:sz w:val="22"/>
          <w:szCs w:val="20"/>
        </w:rPr>
        <w:t xml:space="preserve"> de la tabla.</w:t>
      </w:r>
      <w:r w:rsidR="00C0259C">
        <w:rPr>
          <w:rFonts w:asciiTheme="majorHAnsi" w:hAnsiTheme="majorHAnsi" w:cs="Frutiger-Light"/>
          <w:color w:val="000000"/>
          <w:sz w:val="22"/>
          <w:szCs w:val="20"/>
        </w:rPr>
        <w:t xml:space="preserve"> Se debe </w:t>
      </w:r>
      <w:r w:rsidR="00650B87">
        <w:rPr>
          <w:rFonts w:asciiTheme="majorHAnsi" w:hAnsiTheme="majorHAnsi" w:cs="Frutiger-Light"/>
          <w:color w:val="000000"/>
          <w:sz w:val="22"/>
          <w:szCs w:val="20"/>
        </w:rPr>
        <w:t>respetar</w:t>
      </w:r>
      <w:r w:rsidR="00C0259C">
        <w:rPr>
          <w:rFonts w:asciiTheme="majorHAnsi" w:hAnsiTheme="majorHAnsi" w:cs="Frutiger-Light"/>
          <w:color w:val="000000"/>
          <w:sz w:val="22"/>
          <w:szCs w:val="20"/>
        </w:rPr>
        <w:t xml:space="preserve"> el formato de tabla de HTML5</w:t>
      </w:r>
    </w:p>
    <w:p w14:paraId="6DA17BBD" w14:textId="3F3258D4" w:rsidR="00DE2363" w:rsidRDefault="00DE2363" w:rsidP="00DE2363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120"/>
        <w:ind w:left="567"/>
        <w:contextualSpacing w:val="0"/>
        <w:rPr>
          <w:rFonts w:asciiTheme="majorHAnsi" w:hAnsiTheme="majorHAnsi" w:cs="Frutiger-Light"/>
          <w:color w:val="000000"/>
          <w:sz w:val="22"/>
          <w:szCs w:val="20"/>
        </w:rPr>
      </w:pPr>
      <w:proofErr w:type="spellStart"/>
      <w:r>
        <w:rPr>
          <w:rFonts w:ascii="PragmataPro" w:hAnsi="PragmataPro" w:cs="PragmataPro"/>
          <w:color w:val="000000"/>
          <w:sz w:val="20"/>
          <w:szCs w:val="18"/>
        </w:rPr>
        <w:t>ordenarPorCampo</w:t>
      </w:r>
      <w:proofErr w:type="spellEnd"/>
      <w:r>
        <w:rPr>
          <w:rFonts w:ascii="PragmataPro" w:hAnsi="PragmataPro" w:cs="PragmataPro"/>
          <w:color w:val="000000"/>
          <w:sz w:val="20"/>
          <w:szCs w:val="18"/>
        </w:rPr>
        <w:t>(matriz, campo)</w:t>
      </w:r>
      <w:r w:rsidRPr="0000306A">
        <w:rPr>
          <w:rFonts w:asciiTheme="majorHAnsi" w:hAnsiTheme="majorHAnsi" w:cs="Frutiger-Light"/>
          <w:color w:val="000000"/>
          <w:sz w:val="20"/>
          <w:szCs w:val="18"/>
        </w:rPr>
        <w:t xml:space="preserve"> </w:t>
      </w:r>
      <w:r>
        <w:rPr>
          <w:rFonts w:asciiTheme="majorHAnsi" w:hAnsiTheme="majorHAnsi" w:cs="Frutiger-Light"/>
          <w:color w:val="000000"/>
          <w:sz w:val="22"/>
          <w:szCs w:val="20"/>
        </w:rPr>
        <w:t>Devuelve la matriz ordenada por un campo.</w:t>
      </w:r>
    </w:p>
    <w:p w14:paraId="57B7603B" w14:textId="164167BE" w:rsidR="008C7A12" w:rsidRDefault="008C7A12" w:rsidP="008C7A12">
      <w:pPr>
        <w:autoSpaceDE w:val="0"/>
        <w:autoSpaceDN w:val="0"/>
        <w:adjustRightInd w:val="0"/>
        <w:spacing w:after="120"/>
        <w:ind w:left="207"/>
        <w:rPr>
          <w:rFonts w:asciiTheme="majorHAnsi" w:hAnsiTheme="majorHAnsi" w:cs="Frutiger-Light"/>
          <w:color w:val="000000"/>
          <w:sz w:val="22"/>
          <w:szCs w:val="20"/>
        </w:rPr>
      </w:pPr>
    </w:p>
    <w:p w14:paraId="66359792" w14:textId="6CA1AD3C" w:rsidR="00C0259C" w:rsidRPr="00C0259C" w:rsidRDefault="00C0259C" w:rsidP="00C0259C">
      <w:pPr>
        <w:autoSpaceDE w:val="0"/>
        <w:autoSpaceDN w:val="0"/>
        <w:adjustRightInd w:val="0"/>
        <w:spacing w:after="120"/>
        <w:rPr>
          <w:rFonts w:asciiTheme="majorHAnsi" w:hAnsiTheme="majorHAnsi" w:cs="Frutiger-Light"/>
          <w:b/>
          <w:bCs/>
          <w:color w:val="000000"/>
          <w:sz w:val="22"/>
          <w:szCs w:val="20"/>
        </w:rPr>
      </w:pPr>
      <w:r w:rsidRPr="00C0259C">
        <w:rPr>
          <w:rFonts w:asciiTheme="majorHAnsi" w:hAnsiTheme="majorHAnsi" w:cs="Frutiger-Light"/>
          <w:b/>
          <w:bCs/>
          <w:color w:val="000000"/>
          <w:sz w:val="22"/>
          <w:szCs w:val="20"/>
        </w:rPr>
        <w:t xml:space="preserve">Versión </w:t>
      </w:r>
      <w:r>
        <w:rPr>
          <w:rFonts w:asciiTheme="majorHAnsi" w:hAnsiTheme="majorHAnsi" w:cs="Frutiger-Light"/>
          <w:b/>
          <w:bCs/>
          <w:color w:val="000000"/>
          <w:sz w:val="22"/>
          <w:szCs w:val="20"/>
        </w:rPr>
        <w:t>2</w:t>
      </w:r>
      <w:r w:rsidRPr="00C0259C">
        <w:rPr>
          <w:rFonts w:asciiTheme="majorHAnsi" w:hAnsiTheme="majorHAnsi" w:cs="Frutiger-Light"/>
          <w:b/>
          <w:bCs/>
          <w:color w:val="000000"/>
          <w:sz w:val="22"/>
          <w:szCs w:val="20"/>
        </w:rPr>
        <w:t>:</w:t>
      </w:r>
    </w:p>
    <w:p w14:paraId="4321047E" w14:textId="2370DCE0" w:rsidR="008C7A12" w:rsidRPr="008C7A12" w:rsidRDefault="008C7A12" w:rsidP="008C7A12">
      <w:pPr>
        <w:autoSpaceDE w:val="0"/>
        <w:autoSpaceDN w:val="0"/>
        <w:adjustRightInd w:val="0"/>
        <w:spacing w:after="120"/>
        <w:ind w:left="207"/>
        <w:rPr>
          <w:rFonts w:asciiTheme="majorHAnsi" w:hAnsiTheme="majorHAnsi" w:cs="Frutiger-Light"/>
          <w:color w:val="000000"/>
          <w:sz w:val="22"/>
          <w:szCs w:val="20"/>
        </w:rPr>
      </w:pPr>
      <w:r>
        <w:rPr>
          <w:rFonts w:asciiTheme="majorHAnsi" w:hAnsiTheme="majorHAnsi" w:cs="Frutiger-Light"/>
          <w:color w:val="000000"/>
          <w:sz w:val="22"/>
          <w:szCs w:val="20"/>
        </w:rPr>
        <w:t xml:space="preserve">Como variación de la app se modificarán los métodos anteriores para en vez de trabajar con un array de </w:t>
      </w:r>
      <w:proofErr w:type="spellStart"/>
      <w:r>
        <w:rPr>
          <w:rFonts w:asciiTheme="majorHAnsi" w:hAnsiTheme="majorHAnsi" w:cs="Frutiger-Light"/>
          <w:color w:val="000000"/>
          <w:sz w:val="22"/>
          <w:szCs w:val="20"/>
        </w:rPr>
        <w:t>arrays</w:t>
      </w:r>
      <w:proofErr w:type="spellEnd"/>
      <w:r>
        <w:rPr>
          <w:rFonts w:asciiTheme="majorHAnsi" w:hAnsiTheme="majorHAnsi" w:cs="Frutiger-Light"/>
          <w:color w:val="000000"/>
          <w:sz w:val="22"/>
          <w:szCs w:val="20"/>
        </w:rPr>
        <w:t xml:space="preserve"> trabajen con un array de objetos.</w:t>
      </w:r>
      <w:r w:rsidR="00C0259C">
        <w:rPr>
          <w:rFonts w:asciiTheme="majorHAnsi" w:hAnsiTheme="majorHAnsi" w:cs="Frutiger-Light"/>
          <w:color w:val="000000"/>
          <w:sz w:val="22"/>
          <w:szCs w:val="20"/>
        </w:rPr>
        <w:t xml:space="preserve"> Elegir bien </w:t>
      </w:r>
      <w:r w:rsidR="007C1F17">
        <w:rPr>
          <w:rFonts w:asciiTheme="majorHAnsi" w:hAnsiTheme="majorHAnsi" w:cs="Frutiger-Light"/>
          <w:color w:val="000000"/>
          <w:sz w:val="22"/>
          <w:szCs w:val="20"/>
        </w:rPr>
        <w:t>los nombres</w:t>
      </w:r>
      <w:r w:rsidR="00C0259C">
        <w:rPr>
          <w:rFonts w:asciiTheme="majorHAnsi" w:hAnsiTheme="majorHAnsi" w:cs="Frutiger-Light"/>
          <w:color w:val="000000"/>
          <w:sz w:val="22"/>
          <w:szCs w:val="20"/>
        </w:rPr>
        <w:t xml:space="preserve"> de los métodos y sus argumentos.</w:t>
      </w:r>
      <w:r>
        <w:rPr>
          <w:rFonts w:asciiTheme="majorHAnsi" w:hAnsiTheme="majorHAnsi" w:cs="Frutiger-Light"/>
          <w:color w:val="000000"/>
          <w:sz w:val="22"/>
          <w:szCs w:val="20"/>
        </w:rPr>
        <w:t xml:space="preserve"> Los nombres de las propiedades de los objetos será los que se encuentra en el primer elemento de la matriz generada por </w:t>
      </w:r>
      <w:proofErr w:type="spellStart"/>
      <w:r w:rsidRPr="0000306A">
        <w:rPr>
          <w:rFonts w:ascii="PragmataPro" w:hAnsi="PragmataPro" w:cs="PragmataPro"/>
          <w:color w:val="000000"/>
          <w:sz w:val="20"/>
          <w:szCs w:val="18"/>
        </w:rPr>
        <w:t>csvAMatriz</w:t>
      </w:r>
      <w:proofErr w:type="spellEnd"/>
      <w:r>
        <w:rPr>
          <w:rFonts w:ascii="PragmataPro" w:hAnsi="PragmataPro" w:cs="PragmataPro"/>
          <w:color w:val="000000"/>
          <w:sz w:val="20"/>
          <w:szCs w:val="18"/>
        </w:rPr>
        <w:t>.</w:t>
      </w:r>
      <w:r w:rsidR="00A6507B">
        <w:rPr>
          <w:rFonts w:ascii="PragmataPro" w:hAnsi="PragmataPro" w:cs="PragmataPro"/>
          <w:color w:val="000000"/>
          <w:sz w:val="20"/>
          <w:szCs w:val="18"/>
        </w:rPr>
        <w:t xml:space="preserve"> </w:t>
      </w:r>
      <w:r w:rsidR="00A6507B">
        <w:rPr>
          <w:rFonts w:asciiTheme="majorHAnsi" w:hAnsiTheme="majorHAnsi" w:cs="Frutiger-Light"/>
          <w:color w:val="000000"/>
          <w:sz w:val="22"/>
          <w:szCs w:val="20"/>
        </w:rPr>
        <w:t xml:space="preserve">Mostrar los objetos ordenados por la propiedad </w:t>
      </w:r>
      <w:r w:rsidR="00A6507B">
        <w:rPr>
          <w:rFonts w:ascii="PragmataPro" w:hAnsi="PragmataPro" w:cs="PragmataPro"/>
          <w:color w:val="000000"/>
          <w:sz w:val="20"/>
          <w:szCs w:val="18"/>
        </w:rPr>
        <w:t>lat.</w:t>
      </w:r>
    </w:p>
    <w:sectPr w:rsidR="008C7A12" w:rsidRPr="008C7A12" w:rsidSect="00650B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93" w:right="707" w:bottom="851" w:left="1276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D0254" w14:textId="77777777" w:rsidR="008E03A0" w:rsidRDefault="008E03A0" w:rsidP="009E6C03">
      <w:r>
        <w:separator/>
      </w:r>
    </w:p>
  </w:endnote>
  <w:endnote w:type="continuationSeparator" w:id="0">
    <w:p w14:paraId="196C63ED" w14:textId="77777777" w:rsidR="008E03A0" w:rsidRDefault="008E03A0" w:rsidP="009E6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utiger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Pro-Medium">
    <w:altName w:val="Arial"/>
    <w:panose1 w:val="02000503030000020004"/>
    <w:charset w:val="00"/>
    <w:family w:val="modern"/>
    <w:notTrueType/>
    <w:pitch w:val="variable"/>
    <w:sig w:usb0="800002AF" w:usb1="4000206A" w:usb2="00000000" w:usb3="00000000" w:csb0="0000009F" w:csb1="00000000"/>
  </w:font>
  <w:font w:name="DINPro-Bold">
    <w:altName w:val="Arial"/>
    <w:panose1 w:val="02000503030000020004"/>
    <w:charset w:val="00"/>
    <w:family w:val="modern"/>
    <w:notTrueType/>
    <w:pitch w:val="variable"/>
    <w:sig w:usb0="800002AF" w:usb1="4000206A" w:usb2="00000000" w:usb3="00000000" w:csb0="000000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DINPro-Regular">
    <w:panose1 w:val="02000503030000020004"/>
    <w:charset w:val="00"/>
    <w:family w:val="modern"/>
    <w:notTrueType/>
    <w:pitch w:val="variable"/>
    <w:sig w:usb0="800002AF" w:usb1="4000206A" w:usb2="00000000" w:usb3="00000000" w:csb0="0000009F" w:csb1="00000000"/>
  </w:font>
  <w:font w:name="PragmataPro">
    <w:panose1 w:val="02000509030000020004"/>
    <w:charset w:val="00"/>
    <w:family w:val="modern"/>
    <w:pitch w:val="fixed"/>
    <w:sig w:usb0="A0000AFF" w:usb1="5000FDE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21AF5" w14:textId="77777777" w:rsidR="00650B87" w:rsidRDefault="00650B8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D9E62" w14:textId="77777777" w:rsidR="00650B87" w:rsidRDefault="00650B8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9EA88" w14:textId="77777777" w:rsidR="00650B87" w:rsidRDefault="00650B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AF7CE" w14:textId="77777777" w:rsidR="008E03A0" w:rsidRDefault="008E03A0" w:rsidP="009E6C03">
      <w:r>
        <w:separator/>
      </w:r>
    </w:p>
  </w:footnote>
  <w:footnote w:type="continuationSeparator" w:id="0">
    <w:p w14:paraId="38EBC7D9" w14:textId="77777777" w:rsidR="008E03A0" w:rsidRDefault="008E03A0" w:rsidP="009E6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97C97" w14:textId="77777777" w:rsidR="00650B87" w:rsidRDefault="00650B8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84238" w14:textId="77777777" w:rsidR="00650B87" w:rsidRPr="008F6DDE" w:rsidRDefault="00650B87" w:rsidP="00650B87">
    <w:pPr>
      <w:pStyle w:val="Proyecto"/>
      <w:rPr>
        <w:color w:val="4472C4" w:themeColor="accent5"/>
      </w:rPr>
    </w:pPr>
    <w:r w:rsidRPr="00E459F0">
      <w:t xml:space="preserve">PRÁCTICA </w:t>
    </w:r>
    <w:r>
      <w:t>01</w:t>
    </w:r>
    <w:r w:rsidRPr="00E459F0">
      <w:t>:</w:t>
    </w:r>
    <w:r>
      <w:rPr>
        <w:color w:val="4472C4" w:themeColor="accent5"/>
      </w:rPr>
      <w:t xml:space="preserve"> Trabajar con </w:t>
    </w:r>
    <w:proofErr w:type="spellStart"/>
    <w:r>
      <w:rPr>
        <w:color w:val="4472C4" w:themeColor="accent5"/>
      </w:rPr>
      <w:t>csv</w:t>
    </w:r>
    <w:proofErr w:type="spellEnd"/>
  </w:p>
  <w:p w14:paraId="6FC66975" w14:textId="4E39CA20" w:rsidR="00966838" w:rsidRDefault="00966838" w:rsidP="009E6C03">
    <w:pPr>
      <w:pStyle w:val="Encabezado"/>
      <w:jc w:val="right"/>
      <w:rPr>
        <w:rFonts w:ascii="DINPro-Medium" w:hAnsi="DINPro-Medium"/>
        <w:sz w:val="16"/>
      </w:rPr>
    </w:pPr>
    <w:r w:rsidRPr="00966838">
      <w:rPr>
        <w:rFonts w:ascii="DINPro-Medium" w:hAnsi="DINPro-Medium"/>
        <w:sz w:val="16"/>
      </w:rPr>
      <w:t xml:space="preserve">IES </w:t>
    </w:r>
    <w:r w:rsidR="00650B87">
      <w:rPr>
        <w:rFonts w:ascii="DINPro-Medium" w:hAnsi="DINPro-Medium"/>
        <w:sz w:val="16"/>
      </w:rPr>
      <w:t xml:space="preserve">Villablanca - </w:t>
    </w:r>
    <w:r w:rsidRPr="00966838">
      <w:rPr>
        <w:rFonts w:ascii="DINPro-Medium" w:hAnsi="DINPro-Medium"/>
        <w:sz w:val="16"/>
      </w:rPr>
      <w:t>Madrid</w:t>
    </w:r>
  </w:p>
  <w:p w14:paraId="29C8AE9B" w14:textId="0ABC5505" w:rsidR="00132E95" w:rsidRPr="00966838" w:rsidRDefault="00650B87" w:rsidP="009E6C03">
    <w:pPr>
      <w:pStyle w:val="Encabezado"/>
      <w:jc w:val="right"/>
      <w:rPr>
        <w:rFonts w:ascii="DINPro-Medium" w:hAnsi="DINPro-Medium"/>
        <w:sz w:val="16"/>
      </w:rPr>
    </w:pPr>
    <w:r>
      <w:rPr>
        <w:rFonts w:ascii="DINPro-Medium" w:hAnsi="DINPro-Medium"/>
        <w:sz w:val="16"/>
      </w:rPr>
      <w:t>Noviembre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477FA" w14:textId="77777777" w:rsidR="00650B87" w:rsidRDefault="00650B8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976AA"/>
    <w:multiLevelType w:val="multilevel"/>
    <w:tmpl w:val="F8F456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F3265"/>
    <w:multiLevelType w:val="multilevel"/>
    <w:tmpl w:val="3D44A962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3F07FD8"/>
    <w:multiLevelType w:val="hybridMultilevel"/>
    <w:tmpl w:val="8E6C4D78"/>
    <w:lvl w:ilvl="0" w:tplc="0414E6DE">
      <w:numFmt w:val="bullet"/>
      <w:lvlText w:val="•"/>
      <w:lvlJc w:val="left"/>
      <w:pPr>
        <w:ind w:left="720" w:hanging="360"/>
      </w:pPr>
      <w:rPr>
        <w:rFonts w:ascii="Calibri Light" w:eastAsia="Times New Roman" w:hAnsi="Calibri Light" w:cs="Frutiger-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613AA"/>
    <w:multiLevelType w:val="hybridMultilevel"/>
    <w:tmpl w:val="DF02F64A"/>
    <w:lvl w:ilvl="0" w:tplc="DDC2FCE4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360" w:hanging="360"/>
      </w:pPr>
    </w:lvl>
    <w:lvl w:ilvl="2" w:tplc="0C0A001B" w:tentative="1">
      <w:start w:val="1"/>
      <w:numFmt w:val="lowerRoman"/>
      <w:lvlText w:val="%3."/>
      <w:lvlJc w:val="right"/>
      <w:pPr>
        <w:ind w:left="2140" w:hanging="180"/>
      </w:pPr>
    </w:lvl>
    <w:lvl w:ilvl="3" w:tplc="0C0A000F" w:tentative="1">
      <w:start w:val="1"/>
      <w:numFmt w:val="decimal"/>
      <w:lvlText w:val="%4."/>
      <w:lvlJc w:val="left"/>
      <w:pPr>
        <w:ind w:left="2860" w:hanging="360"/>
      </w:pPr>
    </w:lvl>
    <w:lvl w:ilvl="4" w:tplc="0C0A0019" w:tentative="1">
      <w:start w:val="1"/>
      <w:numFmt w:val="lowerLetter"/>
      <w:lvlText w:val="%5."/>
      <w:lvlJc w:val="left"/>
      <w:pPr>
        <w:ind w:left="3580" w:hanging="360"/>
      </w:pPr>
    </w:lvl>
    <w:lvl w:ilvl="5" w:tplc="0C0A001B" w:tentative="1">
      <w:start w:val="1"/>
      <w:numFmt w:val="lowerRoman"/>
      <w:lvlText w:val="%6."/>
      <w:lvlJc w:val="right"/>
      <w:pPr>
        <w:ind w:left="4300" w:hanging="180"/>
      </w:pPr>
    </w:lvl>
    <w:lvl w:ilvl="6" w:tplc="0C0A000F" w:tentative="1">
      <w:start w:val="1"/>
      <w:numFmt w:val="decimal"/>
      <w:lvlText w:val="%7."/>
      <w:lvlJc w:val="left"/>
      <w:pPr>
        <w:ind w:left="5020" w:hanging="360"/>
      </w:pPr>
    </w:lvl>
    <w:lvl w:ilvl="7" w:tplc="0C0A0019" w:tentative="1">
      <w:start w:val="1"/>
      <w:numFmt w:val="lowerLetter"/>
      <w:lvlText w:val="%8."/>
      <w:lvlJc w:val="left"/>
      <w:pPr>
        <w:ind w:left="5740" w:hanging="360"/>
      </w:pPr>
    </w:lvl>
    <w:lvl w:ilvl="8" w:tplc="0C0A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4" w15:restartNumberingAfterBreak="0">
    <w:nsid w:val="50DC4DA1"/>
    <w:multiLevelType w:val="hybridMultilevel"/>
    <w:tmpl w:val="39329946"/>
    <w:lvl w:ilvl="0" w:tplc="DDC2FCE4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20" w:hanging="360"/>
      </w:pPr>
    </w:lvl>
    <w:lvl w:ilvl="2" w:tplc="0C0A001B" w:tentative="1">
      <w:start w:val="1"/>
      <w:numFmt w:val="lowerRoman"/>
      <w:lvlText w:val="%3."/>
      <w:lvlJc w:val="right"/>
      <w:pPr>
        <w:ind w:left="2140" w:hanging="180"/>
      </w:pPr>
    </w:lvl>
    <w:lvl w:ilvl="3" w:tplc="0C0A000F" w:tentative="1">
      <w:start w:val="1"/>
      <w:numFmt w:val="decimal"/>
      <w:lvlText w:val="%4."/>
      <w:lvlJc w:val="left"/>
      <w:pPr>
        <w:ind w:left="2860" w:hanging="360"/>
      </w:pPr>
    </w:lvl>
    <w:lvl w:ilvl="4" w:tplc="0C0A0019" w:tentative="1">
      <w:start w:val="1"/>
      <w:numFmt w:val="lowerLetter"/>
      <w:lvlText w:val="%5."/>
      <w:lvlJc w:val="left"/>
      <w:pPr>
        <w:ind w:left="3580" w:hanging="360"/>
      </w:pPr>
    </w:lvl>
    <w:lvl w:ilvl="5" w:tplc="0C0A001B" w:tentative="1">
      <w:start w:val="1"/>
      <w:numFmt w:val="lowerRoman"/>
      <w:lvlText w:val="%6."/>
      <w:lvlJc w:val="right"/>
      <w:pPr>
        <w:ind w:left="4300" w:hanging="180"/>
      </w:pPr>
    </w:lvl>
    <w:lvl w:ilvl="6" w:tplc="0C0A000F" w:tentative="1">
      <w:start w:val="1"/>
      <w:numFmt w:val="decimal"/>
      <w:lvlText w:val="%7."/>
      <w:lvlJc w:val="left"/>
      <w:pPr>
        <w:ind w:left="5020" w:hanging="360"/>
      </w:pPr>
    </w:lvl>
    <w:lvl w:ilvl="7" w:tplc="0C0A0019" w:tentative="1">
      <w:start w:val="1"/>
      <w:numFmt w:val="lowerLetter"/>
      <w:lvlText w:val="%8."/>
      <w:lvlJc w:val="left"/>
      <w:pPr>
        <w:ind w:left="5740" w:hanging="360"/>
      </w:pPr>
    </w:lvl>
    <w:lvl w:ilvl="8" w:tplc="0C0A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5" w15:restartNumberingAfterBreak="0">
    <w:nsid w:val="6F097481"/>
    <w:multiLevelType w:val="multilevel"/>
    <w:tmpl w:val="ADA65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0157299">
    <w:abstractNumId w:val="1"/>
  </w:num>
  <w:num w:numId="2" w16cid:durableId="1695769978">
    <w:abstractNumId w:val="2"/>
  </w:num>
  <w:num w:numId="3" w16cid:durableId="273364136">
    <w:abstractNumId w:val="0"/>
  </w:num>
  <w:num w:numId="4" w16cid:durableId="293487085">
    <w:abstractNumId w:val="3"/>
  </w:num>
  <w:num w:numId="5" w16cid:durableId="956645594">
    <w:abstractNumId w:val="4"/>
  </w:num>
  <w:num w:numId="6" w16cid:durableId="2581018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C03"/>
    <w:rsid w:val="0000306A"/>
    <w:rsid w:val="00003C21"/>
    <w:rsid w:val="00006639"/>
    <w:rsid w:val="000D3A6E"/>
    <w:rsid w:val="000E1C88"/>
    <w:rsid w:val="00104E37"/>
    <w:rsid w:val="00107342"/>
    <w:rsid w:val="00107C2D"/>
    <w:rsid w:val="00130988"/>
    <w:rsid w:val="00132E95"/>
    <w:rsid w:val="001451C1"/>
    <w:rsid w:val="00146CA3"/>
    <w:rsid w:val="00175D64"/>
    <w:rsid w:val="00204313"/>
    <w:rsid w:val="00217501"/>
    <w:rsid w:val="00272387"/>
    <w:rsid w:val="00275402"/>
    <w:rsid w:val="00277430"/>
    <w:rsid w:val="002B0948"/>
    <w:rsid w:val="002D3B58"/>
    <w:rsid w:val="00383B63"/>
    <w:rsid w:val="00384973"/>
    <w:rsid w:val="003B412A"/>
    <w:rsid w:val="003C1574"/>
    <w:rsid w:val="003C2AA7"/>
    <w:rsid w:val="0040428C"/>
    <w:rsid w:val="004115FE"/>
    <w:rsid w:val="00420314"/>
    <w:rsid w:val="00462D0B"/>
    <w:rsid w:val="004965B4"/>
    <w:rsid w:val="004C1C0B"/>
    <w:rsid w:val="004C2FA4"/>
    <w:rsid w:val="004C3F12"/>
    <w:rsid w:val="004F6E85"/>
    <w:rsid w:val="00505C01"/>
    <w:rsid w:val="00511AAC"/>
    <w:rsid w:val="005456E7"/>
    <w:rsid w:val="005C4629"/>
    <w:rsid w:val="00606358"/>
    <w:rsid w:val="00623189"/>
    <w:rsid w:val="006353E7"/>
    <w:rsid w:val="00650B87"/>
    <w:rsid w:val="006C10F6"/>
    <w:rsid w:val="006D12EA"/>
    <w:rsid w:val="0070606B"/>
    <w:rsid w:val="00711642"/>
    <w:rsid w:val="00724F2E"/>
    <w:rsid w:val="0073247E"/>
    <w:rsid w:val="00746C25"/>
    <w:rsid w:val="007A3BCC"/>
    <w:rsid w:val="007C0144"/>
    <w:rsid w:val="007C1F17"/>
    <w:rsid w:val="007D5972"/>
    <w:rsid w:val="007F630E"/>
    <w:rsid w:val="008309A7"/>
    <w:rsid w:val="0085336D"/>
    <w:rsid w:val="00876A24"/>
    <w:rsid w:val="00881B21"/>
    <w:rsid w:val="0088204F"/>
    <w:rsid w:val="008C02BF"/>
    <w:rsid w:val="008C7A12"/>
    <w:rsid w:val="008E03A0"/>
    <w:rsid w:val="008F6DDE"/>
    <w:rsid w:val="00907DC5"/>
    <w:rsid w:val="00915EF5"/>
    <w:rsid w:val="00932F5F"/>
    <w:rsid w:val="00960772"/>
    <w:rsid w:val="00966838"/>
    <w:rsid w:val="009A3480"/>
    <w:rsid w:val="009C3D9E"/>
    <w:rsid w:val="009E6C03"/>
    <w:rsid w:val="009E729C"/>
    <w:rsid w:val="00A10769"/>
    <w:rsid w:val="00A376B2"/>
    <w:rsid w:val="00A41BF6"/>
    <w:rsid w:val="00A6507B"/>
    <w:rsid w:val="00AB6F7E"/>
    <w:rsid w:val="00AC4D47"/>
    <w:rsid w:val="00B00A54"/>
    <w:rsid w:val="00B10CC0"/>
    <w:rsid w:val="00B139BF"/>
    <w:rsid w:val="00B657C6"/>
    <w:rsid w:val="00BD0CD1"/>
    <w:rsid w:val="00C0259C"/>
    <w:rsid w:val="00C2746C"/>
    <w:rsid w:val="00C35364"/>
    <w:rsid w:val="00C506DE"/>
    <w:rsid w:val="00C642F6"/>
    <w:rsid w:val="00C8530D"/>
    <w:rsid w:val="00CD724B"/>
    <w:rsid w:val="00CE1BD5"/>
    <w:rsid w:val="00CF3087"/>
    <w:rsid w:val="00D10074"/>
    <w:rsid w:val="00D40D04"/>
    <w:rsid w:val="00D625E1"/>
    <w:rsid w:val="00D70139"/>
    <w:rsid w:val="00D747AC"/>
    <w:rsid w:val="00DB057B"/>
    <w:rsid w:val="00DE2363"/>
    <w:rsid w:val="00E07FE0"/>
    <w:rsid w:val="00E163A8"/>
    <w:rsid w:val="00E459F0"/>
    <w:rsid w:val="00E630F4"/>
    <w:rsid w:val="00E856DC"/>
    <w:rsid w:val="00F02355"/>
    <w:rsid w:val="00F57109"/>
    <w:rsid w:val="00F60F75"/>
    <w:rsid w:val="00F8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13F6586"/>
  <w15:chartTrackingRefBased/>
  <w15:docId w15:val="{1F82E951-B6EF-436D-9F2F-605BB598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259C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E6C0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9E6C03"/>
    <w:rPr>
      <w:noProof/>
      <w:sz w:val="24"/>
      <w:szCs w:val="24"/>
    </w:rPr>
  </w:style>
  <w:style w:type="paragraph" w:styleId="Piedepgina">
    <w:name w:val="footer"/>
    <w:basedOn w:val="Normal"/>
    <w:link w:val="PiedepginaCar"/>
    <w:rsid w:val="009E6C0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9E6C03"/>
    <w:rPr>
      <w:noProof/>
      <w:sz w:val="24"/>
      <w:szCs w:val="24"/>
    </w:rPr>
  </w:style>
  <w:style w:type="paragraph" w:customStyle="1" w:styleId="Proyecto">
    <w:name w:val="Proyecto"/>
    <w:basedOn w:val="Normal"/>
    <w:next w:val="Normal"/>
    <w:rsid w:val="009E6C03"/>
    <w:pPr>
      <w:pBdr>
        <w:left w:val="single" w:sz="12" w:space="4" w:color="C45911" w:themeColor="accent2" w:themeShade="BF"/>
        <w:bottom w:val="single" w:sz="12" w:space="1" w:color="C45911" w:themeColor="accent2" w:themeShade="BF"/>
      </w:pBdr>
    </w:pPr>
    <w:rPr>
      <w:rFonts w:ascii="DINPro-Medium" w:hAnsi="DINPro-Medium"/>
      <w:color w:val="ED7D31" w:themeColor="accent2"/>
      <w:sz w:val="40"/>
      <w:szCs w:val="20"/>
    </w:rPr>
  </w:style>
  <w:style w:type="paragraph" w:styleId="Prrafodelista">
    <w:name w:val="List Paragraph"/>
    <w:basedOn w:val="Normal"/>
    <w:uiPriority w:val="34"/>
    <w:qFormat/>
    <w:rsid w:val="0020431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66838"/>
    <w:pPr>
      <w:spacing w:before="100" w:beforeAutospacing="1" w:after="100" w:afterAutospacing="1"/>
    </w:pPr>
    <w:rPr>
      <w:rFonts w:eastAsiaTheme="minorEastAsia"/>
    </w:rPr>
  </w:style>
  <w:style w:type="character" w:styleId="Hipervnculo">
    <w:name w:val="Hyperlink"/>
    <w:basedOn w:val="Fuentedeprrafopredeter"/>
    <w:rsid w:val="00104E37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nhideWhenUsed/>
    <w:qFormat/>
    <w:rsid w:val="007C0144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parent">
    <w:name w:val="parent"/>
    <w:basedOn w:val="Normal"/>
    <w:rsid w:val="00876A24"/>
    <w:pPr>
      <w:spacing w:before="100" w:beforeAutospacing="1" w:after="100" w:afterAutospacing="1"/>
    </w:pPr>
  </w:style>
  <w:style w:type="character" w:customStyle="1" w:styleId="name-and-value">
    <w:name w:val="name-and-value"/>
    <w:basedOn w:val="Fuentedeprrafopredeter"/>
    <w:rsid w:val="00876A24"/>
  </w:style>
  <w:style w:type="character" w:customStyle="1" w:styleId="name">
    <w:name w:val="name"/>
    <w:basedOn w:val="Fuentedeprrafopredeter"/>
    <w:rsid w:val="00876A24"/>
  </w:style>
  <w:style w:type="character" w:customStyle="1" w:styleId="object-description">
    <w:name w:val="object-description"/>
    <w:basedOn w:val="Fuentedeprrafopredeter"/>
    <w:rsid w:val="00876A24"/>
  </w:style>
  <w:style w:type="character" w:customStyle="1" w:styleId="object-properties-preview">
    <w:name w:val="object-properties-preview"/>
    <w:basedOn w:val="Fuentedeprrafopredeter"/>
    <w:rsid w:val="00876A24"/>
  </w:style>
  <w:style w:type="character" w:customStyle="1" w:styleId="object-value-string">
    <w:name w:val="object-value-string"/>
    <w:basedOn w:val="Fuentedeprrafopredeter"/>
    <w:rsid w:val="00876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5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397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micasa</Company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José María Torresano</cp:lastModifiedBy>
  <cp:revision>14</cp:revision>
  <cp:lastPrinted>2018-01-26T13:03:00Z</cp:lastPrinted>
  <dcterms:created xsi:type="dcterms:W3CDTF">2018-01-26T13:03:00Z</dcterms:created>
  <dcterms:modified xsi:type="dcterms:W3CDTF">2023-10-27T09:33:00Z</dcterms:modified>
</cp:coreProperties>
</file>