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b2e4b" w:val="clear"/>
        <w:spacing w:after="60" w:before="0" w:lineRule="auto"/>
        <w:ind w:left="120" w:right="120" w:firstLine="0"/>
        <w:rPr/>
      </w:pPr>
      <w:r w:rsidDel="00000000" w:rsidR="00000000" w:rsidRPr="00000000">
        <w:rPr>
          <w:color w:val="c9a84c"/>
          <w:sz w:val="22"/>
          <w:szCs w:val="22"/>
          <w:rtl w:val="0"/>
        </w:rPr>
        <w:t xml:space="preserve">   </w:t>
      </w:r>
      <w:r w:rsidDel="00000000" w:rsidR="00000000" w:rsidRPr="00000000">
        <w:rPr>
          <w:rFonts w:ascii="Calibri" w:cs="Calibri" w:eastAsia="Calibri" w:hAnsi="Calibri"/>
          <w:b w:val="0"/>
          <w:bCs w:val="0"/>
          <w:color w:val="c9a84c"/>
          <w:sz w:val="22"/>
          <w:szCs w:val="22"/>
          <w:rtl w:val="0"/>
        </w:rPr>
        <w:t xml:space="preserve">BIOS 255 — Week 6</w:t>
      </w:r>
      <w:r w:rsidDel="00000000" w:rsidR="00000000" w:rsidRPr="00000000">
        <w:rPr>
          <w:rtl w:val="0"/>
        </w:rPr>
      </w:r>
    </w:p>
    <w:p w:rsidR="00000000" w:rsidDel="00000000" w:rsidP="00000000" w:rsidRDefault="00000000" w:rsidRPr="00000000" w14:paraId="00000002">
      <w:pPr>
        <w:shd w:fill="1b2e4b" w:val="clear"/>
        <w:spacing w:after="0" w:before="0" w:lineRule="auto"/>
        <w:ind w:left="120" w:right="120" w:firstLine="0"/>
        <w:rPr/>
      </w:pPr>
      <w:r w:rsidDel="00000000" w:rsidR="00000000" w:rsidRPr="00000000">
        <w:rPr>
          <w:b w:val="1"/>
          <w:bCs w:val="1"/>
          <w:color w:val="ffffff"/>
          <w:sz w:val="44"/>
          <w:szCs w:val="44"/>
          <w:rtl w:val="0"/>
        </w:rPr>
        <w:t xml:space="preserve">  </w:t>
      </w:r>
      <w:r w:rsidDel="00000000" w:rsidR="00000000" w:rsidRPr="00000000">
        <w:rPr>
          <w:rFonts w:ascii="Calibri" w:cs="Calibri" w:eastAsia="Calibri" w:hAnsi="Calibri"/>
          <w:b w:val="1"/>
          <w:bCs w:val="1"/>
          <w:color w:val="ffffff"/>
          <w:sz w:val="44"/>
          <w:szCs w:val="44"/>
          <w:rtl w:val="0"/>
        </w:rPr>
        <w:t xml:space="preserve">Respiratory System: Anatomy</w:t>
      </w:r>
      <w:r w:rsidDel="00000000" w:rsidR="00000000" w:rsidRPr="00000000">
        <w:rPr>
          <w:rtl w:val="0"/>
        </w:rPr>
      </w:r>
    </w:p>
    <w:p w:rsidR="00000000" w:rsidDel="00000000" w:rsidP="00000000" w:rsidRDefault="00000000" w:rsidRPr="00000000" w14:paraId="00000003">
      <w:pPr>
        <w:shd w:fill="1b2e4b" w:val="clear"/>
        <w:spacing w:after="0" w:before="0" w:lineRule="auto"/>
        <w:ind w:left="120" w:right="120" w:firstLine="0"/>
        <w:rPr/>
      </w:pPr>
      <w:r w:rsidDel="00000000" w:rsidR="00000000" w:rsidRPr="00000000">
        <w:rPr>
          <w:color w:val="a0b4c8"/>
          <w:sz w:val="24"/>
          <w:szCs w:val="24"/>
          <w:rtl w:val="0"/>
        </w:rPr>
        <w:t xml:space="preserve">   </w:t>
      </w:r>
      <w:r w:rsidDel="00000000" w:rsidR="00000000" w:rsidRPr="00000000">
        <w:rPr>
          <w:rFonts w:ascii="Calibri" w:cs="Calibri" w:eastAsia="Calibri" w:hAnsi="Calibri"/>
          <w:color w:val="a0b4c8"/>
          <w:sz w:val="24"/>
          <w:szCs w:val="24"/>
          <w:rtl w:val="0"/>
        </w:rPr>
        <w:t xml:space="preserve">Comprehensive Weekly Review Guide</w:t>
      </w:r>
      <w:r w:rsidDel="00000000" w:rsidR="00000000" w:rsidRPr="00000000">
        <w:rPr>
          <w:rtl w:val="0"/>
        </w:rPr>
      </w:r>
    </w:p>
    <w:p w:rsidR="00000000" w:rsidDel="00000000" w:rsidP="00000000" w:rsidRDefault="00000000" w:rsidRPr="00000000" w14:paraId="00000004">
      <w:pPr>
        <w:shd w:fill="c9a84c" w:val="clear"/>
        <w:spacing w:after="200" w:before="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05">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Learning Objectives</w:t>
      </w: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rFonts w:ascii="Calibri" w:cs="Calibri" w:eastAsia="Calibri" w:hAnsi="Calibri"/>
          <w:color w:val="1b2e4b"/>
          <w:sz w:val="20"/>
          <w:szCs w:val="20"/>
          <w:rtl w:val="0"/>
        </w:rPr>
        <w:t xml:space="preserve">By the end of this unit, you should be able to:</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Identify the structures of the upper and lower respiratory tracts in sequence from nose to alveoli.</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Distinguish the conducting zone from the respiratory zone and explain their functional differences.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Describe the gross anatomy of the lungs, including lobes, surfaces, and the hilum.</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Identify the three alveolar cell types and explain their distinct functions.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Explain the role of the pleural membranes and intrapleural pressure in lung mechanics.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Identify the primary and accessory muscles of respiration and describe their roles in quiet vs. forced breathing.</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Interpret a spirogram and define tidal volume, IRV, ERV, residual volume, FRC, and vital capacity.</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Apply Boyle's Law to explain the mechanics of inhalation and exhalation.</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p w:rsidR="00000000" w:rsidDel="00000000" w:rsidP="00000000" w:rsidRDefault="00000000" w:rsidRPr="00000000" w14:paraId="00000010">
      <w:pPr>
        <w:pStyle w:val="Heading1"/>
        <w:pBdr>
          <w:bottom w:color="c9a84c" w:space="0" w:sz="4" w:val="single"/>
        </w:pBdr>
        <w:shd w:fill="1b2e4b" w:val="clear"/>
        <w:spacing w:after="120" w:before="320" w:lineRule="auto"/>
        <w:ind w:left="120" w:right="120" w:firstLine="0"/>
        <w:rPr/>
      </w:pPr>
      <w:r w:rsidDel="00000000" w:rsidR="00000000" w:rsidRPr="00000000">
        <w:rPr>
          <w:rFonts w:ascii="Calibri" w:cs="Calibri" w:eastAsia="Calibri" w:hAnsi="Calibri"/>
          <w:b w:val="1"/>
          <w:bCs w:val="1"/>
          <w:color w:val="ffffff"/>
          <w:sz w:val="32"/>
          <w:szCs w:val="32"/>
          <w:rtl w:val="0"/>
        </w:rPr>
        <w:t xml:space="preserve">SECTION 1: Structural Overview — Conducting vs. Respiratory Zones</w:t>
      </w:r>
      <w:r w:rsidDel="00000000" w:rsidR="00000000" w:rsidRPr="00000000">
        <w:rPr>
          <w:rtl w:val="0"/>
        </w:rPr>
      </w:r>
    </w:p>
    <w:p w:rsidR="00000000" w:rsidDel="00000000" w:rsidP="00000000" w:rsidRDefault="00000000" w:rsidRPr="00000000" w14:paraId="00000011">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Four Types of Respiration</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rFonts w:ascii="Calibri" w:cs="Calibri" w:eastAsia="Calibri" w:hAnsi="Calibri"/>
          <w:color w:val="1b2e4b"/>
          <w:sz w:val="20"/>
          <w:szCs w:val="20"/>
          <w:rtl w:val="0"/>
        </w:rPr>
        <w:t xml:space="preserve">Before diving into anatomy, it is important to understand what the term 'respiration' means at each level of the body:</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6120"/>
        <w:tblGridChange w:id="0">
          <w:tblGrid>
            <w:gridCol w:w="3240"/>
            <w:gridCol w:w="6120"/>
          </w:tblGrid>
        </w:tblGridChange>
      </w:tblGrid>
      <w:tr>
        <w:trPr>
          <w:cantSplit w:val="0"/>
          <w:tblHeader w:val="0"/>
        </w:trPr>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Calibri" w:cs="Calibri" w:eastAsia="Calibri" w:hAnsi="Calibri"/>
                <w:b w:val="1"/>
                <w:bCs w:val="1"/>
                <w:color w:val="ffffff"/>
                <w:sz w:val="20"/>
                <w:szCs w:val="20"/>
                <w:rtl w:val="0"/>
              </w:rPr>
              <w:t xml:space="preserve">Process</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Calibri" w:cs="Calibri" w:eastAsia="Calibri" w:hAnsi="Calibri"/>
                <w:b w:val="0"/>
                <w:bCs w:val="0"/>
                <w:color w:val="1b2e4b"/>
                <w:sz w:val="19"/>
                <w:szCs w:val="19"/>
                <w:rtl w:val="0"/>
              </w:rPr>
              <w:t xml:space="preserve">Ventilation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Calibri" w:cs="Calibri" w:eastAsia="Calibri" w:hAnsi="Calibri"/>
                <w:b w:val="0"/>
                <w:bCs w:val="0"/>
                <w:color w:val="1b2e4b"/>
                <w:sz w:val="19"/>
                <w:szCs w:val="19"/>
                <w:rtl w:val="0"/>
              </w:rPr>
              <w:t xml:space="preserve">The mechanical act of breathing — moving air in and out of the lungs via muscle contraction. No gas exchange occurs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Calibri" w:cs="Calibri" w:eastAsia="Calibri" w:hAnsi="Calibri"/>
                <w:b w:val="0"/>
                <w:bCs w:val="0"/>
                <w:color w:val="1b2e4b"/>
                <w:sz w:val="19"/>
                <w:szCs w:val="19"/>
                <w:rtl w:val="0"/>
              </w:rPr>
              <w:t xml:space="preserve">External (Pulmonary) Respiration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Calibri" w:cs="Calibri" w:eastAsia="Calibri" w:hAnsi="Calibri"/>
                <w:b w:val="0"/>
                <w:bCs w:val="0"/>
                <w:color w:val="1b2e4b"/>
                <w:sz w:val="19"/>
                <w:szCs w:val="19"/>
                <w:rtl w:val="0"/>
              </w:rPr>
              <w:t xml:space="preserve">Gas exchange between the alveoli and pulmonary capillary blood: O₂ in, CO₂ 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Calibri" w:cs="Calibri" w:eastAsia="Calibri" w:hAnsi="Calibri"/>
                <w:b w:val="0"/>
                <w:bCs w:val="0"/>
                <w:color w:val="1b2e4b"/>
                <w:sz w:val="19"/>
                <w:szCs w:val="19"/>
                <w:rtl w:val="0"/>
              </w:rPr>
              <w:t xml:space="preserve">Internal (Tissue) Respiration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Calibri" w:cs="Calibri" w:eastAsia="Calibri" w:hAnsi="Calibri"/>
                <w:b w:val="0"/>
                <w:bCs w:val="0"/>
                <w:color w:val="1b2e4b"/>
                <w:sz w:val="19"/>
                <w:szCs w:val="19"/>
                <w:rtl w:val="0"/>
              </w:rPr>
              <w:t xml:space="preserve">Gas exchange between systemic capillaries and body cells: O₂ delivered to tissues, CO₂ collected.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Calibri" w:cs="Calibri" w:eastAsia="Calibri" w:hAnsi="Calibri"/>
                <w:b w:val="0"/>
                <w:bCs w:val="0"/>
                <w:color w:val="1b2e4b"/>
                <w:sz w:val="19"/>
                <w:szCs w:val="19"/>
                <w:rtl w:val="0"/>
              </w:rPr>
              <w:t xml:space="preserve">Cellular Respiration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Calibri" w:cs="Calibri" w:eastAsia="Calibri" w:hAnsi="Calibri"/>
                <w:b w:val="0"/>
                <w:bCs w:val="0"/>
                <w:color w:val="1b2e4b"/>
                <w:sz w:val="19"/>
                <w:szCs w:val="19"/>
                <w:rtl w:val="0"/>
              </w:rPr>
              <w:t xml:space="preserve">Metabolic use of O₂ inside cells to produce ATP. CO₂ and H₂O are byproducts.</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Conducting Zone vs. Respiratory Zone</w:t>
      </w: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Fonts w:ascii="Calibri" w:cs="Calibri" w:eastAsia="Calibri" w:hAnsi="Calibri"/>
          <w:color w:val="1b2e4b"/>
          <w:sz w:val="20"/>
          <w:szCs w:val="20"/>
          <w:rtl w:val="0"/>
        </w:rPr>
        <w:t xml:space="preserve">The respiratory tract is divided into two functional zones:</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af0"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1b2e4b"/>
                <w:sz w:val="19"/>
                <w:szCs w:val="19"/>
                <w:rtl w:val="0"/>
              </w:rPr>
              <w:t xml:space="preserve">CONDUCTING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0"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b w:val="1"/>
                <w:bCs w:val="1"/>
                <w:color w:val="1b2e4b"/>
                <w:sz w:val="19"/>
                <w:szCs w:val="19"/>
                <w:rtl w:val="0"/>
              </w:rPr>
              <w:t xml:space="preserve">RESPIRATORY 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Calibri" w:cs="Calibri" w:eastAsia="Calibri" w:hAnsi="Calibri"/>
                <w:b w:val="0"/>
                <w:bCs w:val="0"/>
                <w:color w:val="1b2e4b"/>
                <w:sz w:val="19"/>
                <w:szCs w:val="19"/>
                <w:rtl w:val="0"/>
              </w:rPr>
              <w:t xml:space="preserve">Air moves but no gas exchange occurs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Calibri" w:cs="Calibri" w:eastAsia="Calibri" w:hAnsi="Calibri"/>
                <w:b w:val="0"/>
                <w:bCs w:val="0"/>
                <w:color w:val="1b2e4b"/>
                <w:sz w:val="19"/>
                <w:szCs w:val="19"/>
                <w:rtl w:val="0"/>
              </w:rPr>
              <w:t xml:space="preserve">Gas exchange begins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Calibri" w:cs="Calibri" w:eastAsia="Calibri" w:hAnsi="Calibri"/>
                <w:b w:val="0"/>
                <w:bCs w:val="0"/>
                <w:color w:val="1b2e4b"/>
                <w:sz w:val="19"/>
                <w:szCs w:val="19"/>
                <w:rtl w:val="0"/>
              </w:rPr>
              <w:t xml:space="preserve">Also called anatomical dead space (~150 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Calibri" w:cs="Calibri" w:eastAsia="Calibri" w:hAnsi="Calibri"/>
                <w:b w:val="0"/>
                <w:bCs w:val="0"/>
                <w:color w:val="1b2e4b"/>
                <w:sz w:val="19"/>
                <w:szCs w:val="19"/>
                <w:rtl w:val="0"/>
              </w:rPr>
              <w:t xml:space="preserve">~300 million alveoli per lung; ~70 m² surface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Calibri" w:cs="Calibri" w:eastAsia="Calibri" w:hAnsi="Calibri"/>
                <w:b w:val="0"/>
                <w:bCs w:val="0"/>
                <w:color w:val="1b2e4b"/>
                <w:sz w:val="19"/>
                <w:szCs w:val="19"/>
                <w:rtl w:val="0"/>
              </w:rPr>
              <w:t xml:space="preserve">Nose → Pharynx → Larynx → Trachea → Bronchi → Bronchioles → Terminal Bronchioles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Calibri" w:cs="Calibri" w:eastAsia="Calibri" w:hAnsi="Calibri"/>
                <w:b w:val="0"/>
                <w:bCs w:val="0"/>
                <w:color w:val="1b2e4b"/>
                <w:sz w:val="19"/>
                <w:szCs w:val="19"/>
                <w:rtl w:val="0"/>
              </w:rPr>
              <w:t xml:space="preserve">Respiratory bronchioles → Alveolar ducts → Alveolar sacs → Alveoli</w:t>
            </w:r>
            <w:r w:rsidDel="00000000" w:rsidR="00000000" w:rsidRPr="00000000">
              <w:rPr>
                <w:rtl w:val="0"/>
              </w:rPr>
            </w:r>
          </w:p>
        </w:tc>
      </w:tr>
    </w:tbl>
    <w:p w:rsidR="00000000" w:rsidDel="00000000" w:rsidP="00000000" w:rsidRDefault="00000000" w:rsidRPr="00000000" w14:paraId="0000002A">
      <w:pPr>
        <w:spacing w:after="60" w:before="60" w:lineRule="auto"/>
        <w:rPr/>
      </w:pPr>
      <w:r w:rsidDel="00000000" w:rsidR="00000000" w:rsidRPr="00000000">
        <w:rPr>
          <w:rtl w:val="0"/>
        </w:rPr>
      </w:r>
    </w:p>
    <w:p w:rsidR="00000000" w:rsidDel="00000000" w:rsidP="00000000" w:rsidRDefault="00000000" w:rsidRPr="00000000" w14:paraId="0000002B">
      <w:pPr>
        <w:pBdr>
          <w:left w:color="c9a84c" w:space="0" w:sz="12" w:val="single"/>
        </w:pBdr>
        <w:shd w:fill="fff8e6" w:val="clear"/>
        <w:spacing w:after="80" w:before="80" w:lineRule="auto"/>
        <w:ind w:left="180" w:firstLine="0"/>
        <w:rPr/>
      </w:pPr>
      <w:r w:rsidDel="00000000" w:rsidR="00000000" w:rsidRPr="00000000">
        <w:rPr>
          <w:rFonts w:ascii="Calibri" w:cs="Calibri" w:eastAsia="Calibri" w:hAnsi="Calibri"/>
          <w:b w:val="1"/>
          <w:bCs w:val="1"/>
          <w:color w:val="c9a84c"/>
          <w:sz w:val="19"/>
          <w:szCs w:val="19"/>
          <w:rtl w:val="0"/>
        </w:rPr>
        <w:t xml:space="preserve">EXAM TIP: </w:t>
      </w:r>
      <w:r w:rsidDel="00000000" w:rsidR="00000000" w:rsidRPr="00000000">
        <w:rPr>
          <w:rFonts w:ascii="Calibri" w:cs="Calibri" w:eastAsia="Calibri" w:hAnsi="Calibri"/>
          <w:color w:val="1b2e4b"/>
          <w:sz w:val="19"/>
          <w:szCs w:val="19"/>
          <w:rtl w:val="0"/>
        </w:rPr>
        <w:t xml:space="preserve">The conducting zone delivers air; the respiratory zone exchanges gases. Terminal bronchioles are the last structure of the conducting zone. Respiratory bronchioles begin the respiratory zone.</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pStyle w:val="Heading1"/>
        <w:pBdr>
          <w:bottom w:color="c9a84c" w:space="0" w:sz="4" w:val="single"/>
        </w:pBdr>
        <w:shd w:fill="1b2e4b" w:val="clear"/>
        <w:spacing w:after="120" w:before="320" w:lineRule="auto"/>
        <w:ind w:left="120" w:right="120" w:firstLine="0"/>
        <w:rPr/>
      </w:pPr>
      <w:r w:rsidDel="00000000" w:rsidR="00000000" w:rsidRPr="00000000">
        <w:rPr>
          <w:rFonts w:ascii="Calibri" w:cs="Calibri" w:eastAsia="Calibri" w:hAnsi="Calibri"/>
          <w:b w:val="1"/>
          <w:bCs w:val="1"/>
          <w:color w:val="ffffff"/>
          <w:sz w:val="32"/>
          <w:szCs w:val="32"/>
          <w:rtl w:val="0"/>
        </w:rPr>
        <w:t xml:space="preserve">SECTION 2: Upper Respiratory Tract</w:t>
      </w:r>
      <w:r w:rsidDel="00000000" w:rsidR="00000000" w:rsidRPr="00000000">
        <w:rPr>
          <w:rtl w:val="0"/>
        </w:rPr>
      </w:r>
    </w:p>
    <w:p w:rsidR="00000000" w:rsidDel="00000000" w:rsidP="00000000" w:rsidRDefault="00000000" w:rsidRPr="00000000" w14:paraId="0000002E">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The Nose and Nasal Cavity</w:t>
      </w:r>
      <w:r w:rsidDel="00000000" w:rsidR="00000000" w:rsidRPr="00000000">
        <w:rPr>
          <w:rtl w:val="0"/>
        </w:rPr>
      </w:r>
    </w:p>
    <w:p w:rsidR="00000000" w:rsidDel="00000000" w:rsidP="00000000" w:rsidRDefault="00000000" w:rsidRPr="00000000" w14:paraId="0000002F">
      <w:pPr>
        <w:spacing w:after="40" w:before="40" w:lineRule="auto"/>
        <w:rPr/>
      </w:pPr>
      <w:r w:rsidDel="00000000" w:rsidR="00000000" w:rsidRPr="00000000">
        <w:rPr>
          <w:rFonts w:ascii="Calibri" w:cs="Calibri" w:eastAsia="Calibri" w:hAnsi="Calibri"/>
          <w:color w:val="1b2e4b"/>
          <w:sz w:val="20"/>
          <w:szCs w:val="20"/>
          <w:rtl w:val="0"/>
        </w:rPr>
        <w:t xml:space="preserve">The nasal cavity serves three major functions: warming, filtering, and humidifying incoming air; acting as a resonating chamber for the voice; and housing the olfactory epithelium for the sense of smell.</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Calibri" w:cs="Calibri" w:eastAsia="Calibri" w:hAnsi="Calibri"/>
                <w:b w:val="1"/>
                <w:bCs w:val="1"/>
                <w:color w:val="ffffff"/>
                <w:sz w:val="20"/>
                <w:szCs w:val="20"/>
                <w:rtl w:val="0"/>
              </w:rPr>
              <w:t xml:space="preserve">Structure</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color w:val="1b2e4b"/>
                <w:sz w:val="19"/>
                <w:szCs w:val="19"/>
                <w:rtl w:val="0"/>
              </w:rPr>
              <w:t xml:space="preserve">External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color w:val="1b2e4b"/>
                <w:sz w:val="19"/>
                <w:szCs w:val="19"/>
                <w:rtl w:val="0"/>
              </w:rPr>
              <w:t xml:space="preserve">Nasal bone (superior); hyaline cartilages (inferior/lateral); nares are external openings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color w:val="1b2e4b"/>
                <w:sz w:val="19"/>
                <w:szCs w:val="19"/>
                <w:rtl w:val="0"/>
              </w:rPr>
              <w:t xml:space="preserve">Vestibule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Calibri" w:cs="Calibri" w:eastAsia="Calibri" w:hAnsi="Calibri"/>
                <w:b w:val="0"/>
                <w:bCs w:val="0"/>
                <w:color w:val="1b2e4b"/>
                <w:sz w:val="19"/>
                <w:szCs w:val="19"/>
                <w:rtl w:val="0"/>
              </w:rPr>
              <w:t xml:space="preserve">Just inside nares; stratified squamous epithelium; guard hairs (vibrissae) trap large particles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color w:val="1b2e4b"/>
                <w:sz w:val="19"/>
                <w:szCs w:val="19"/>
                <w:rtl w:val="0"/>
              </w:rPr>
              <w:t xml:space="preserve">Nasal septum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color w:val="1b2e4b"/>
                <w:sz w:val="19"/>
                <w:szCs w:val="19"/>
                <w:rtl w:val="0"/>
              </w:rPr>
              <w:t xml:space="preserve">Divides cavity left and right; vomer + perpendicular plate of ethmoid + septal cartilage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color w:val="1b2e4b"/>
                <w:sz w:val="19"/>
                <w:szCs w:val="19"/>
                <w:rtl w:val="0"/>
              </w:rPr>
              <w:t xml:space="preserve">Conchae (turbinates)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color w:val="1b2e4b"/>
                <w:sz w:val="19"/>
                <w:szCs w:val="19"/>
                <w:rtl w:val="0"/>
              </w:rPr>
              <w:t xml:space="preserve">Superior, middle, inferior bony folds; create turbulent airflow to maximize mucosal contact for warming, filtering, humidification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color w:val="1b2e4b"/>
                <w:sz w:val="19"/>
                <w:szCs w:val="19"/>
                <w:rtl w:val="0"/>
              </w:rPr>
              <w:t xml:space="preserve">Olfactory epithelium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Calibri" w:cs="Calibri" w:eastAsia="Calibri" w:hAnsi="Calibri"/>
                <w:b w:val="0"/>
                <w:bCs w:val="0"/>
                <w:color w:val="1b2e4b"/>
                <w:sz w:val="19"/>
                <w:szCs w:val="19"/>
                <w:rtl w:val="0"/>
              </w:rPr>
              <w:t xml:space="preserve">Located in superior nasal concha; detects odor molecules; direct access to CNS via CN I (bypasses blood-brain barrier)</w:t>
            </w:r>
            <w:r w:rsidDel="00000000" w:rsidR="00000000" w:rsidRPr="00000000">
              <w:rPr>
                <w:rtl w:val="0"/>
              </w:rPr>
            </w:r>
          </w:p>
        </w:tc>
      </w:tr>
    </w:tbl>
    <w:p w:rsidR="00000000" w:rsidDel="00000000" w:rsidP="00000000" w:rsidRDefault="00000000" w:rsidRPr="00000000" w14:paraId="0000003D">
      <w:pPr>
        <w:spacing w:after="60" w:before="60" w:lineRule="auto"/>
        <w:rPr/>
      </w:pPr>
      <w:r w:rsidDel="00000000" w:rsidR="00000000" w:rsidRPr="00000000">
        <w:rPr>
          <w:rtl w:val="0"/>
        </w:rPr>
      </w:r>
    </w:p>
    <w:p w:rsidR="00000000" w:rsidDel="00000000" w:rsidP="00000000" w:rsidRDefault="00000000" w:rsidRPr="00000000" w14:paraId="0000003E">
      <w:pPr>
        <w:pBdr>
          <w:left w:color="c9a84c" w:space="0" w:sz="12" w:val="single"/>
        </w:pBdr>
        <w:shd w:fill="fff8e6" w:val="clear"/>
        <w:spacing w:after="80" w:before="80" w:lineRule="auto"/>
        <w:ind w:left="180" w:firstLine="0"/>
        <w:rPr/>
      </w:pPr>
      <w:r w:rsidDel="00000000" w:rsidR="00000000" w:rsidRPr="00000000">
        <w:rPr>
          <w:rFonts w:ascii="Calibri" w:cs="Calibri" w:eastAsia="Calibri" w:hAnsi="Calibri"/>
          <w:b w:val="1"/>
          <w:bCs w:val="1"/>
          <w:color w:val="c9a84c"/>
          <w:sz w:val="19"/>
          <w:szCs w:val="19"/>
          <w:rtl w:val="0"/>
        </w:rPr>
        <w:t xml:space="preserve">EXAM TIP: </w:t>
      </w:r>
      <w:r w:rsidDel="00000000" w:rsidR="00000000" w:rsidRPr="00000000">
        <w:rPr>
          <w:rFonts w:ascii="Calibri" w:cs="Calibri" w:eastAsia="Calibri" w:hAnsi="Calibri"/>
          <w:color w:val="1b2e4b"/>
          <w:sz w:val="19"/>
          <w:szCs w:val="19"/>
          <w:rtl w:val="0"/>
        </w:rPr>
        <w:t xml:space="preserve">The conchae increase surface area to enhance air filtration and conditioning. The nasal cavity is part of the upper respiratory tract.</w:t>
      </w:r>
      <w:r w:rsidDel="00000000" w:rsidR="00000000" w:rsidRPr="00000000">
        <w:rPr>
          <w:rtl w:val="0"/>
        </w:rPr>
      </w:r>
    </w:p>
    <w:p w:rsidR="00000000" w:rsidDel="00000000" w:rsidP="00000000" w:rsidRDefault="00000000" w:rsidRPr="00000000" w14:paraId="0000003F">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The Pharynx (Throat)</w:t>
      </w:r>
      <w:r w:rsidDel="00000000" w:rsidR="00000000" w:rsidRPr="00000000">
        <w:rPr>
          <w:rtl w:val="0"/>
        </w:rPr>
      </w:r>
    </w:p>
    <w:p w:rsidR="00000000" w:rsidDel="00000000" w:rsidP="00000000" w:rsidRDefault="00000000" w:rsidRPr="00000000" w14:paraId="00000040">
      <w:pPr>
        <w:spacing w:after="40" w:before="40" w:lineRule="auto"/>
        <w:rPr/>
      </w:pPr>
      <w:r w:rsidDel="00000000" w:rsidR="00000000" w:rsidRPr="00000000">
        <w:rPr>
          <w:rFonts w:ascii="Calibri" w:cs="Calibri" w:eastAsia="Calibri" w:hAnsi="Calibri"/>
          <w:color w:val="1b2e4b"/>
          <w:sz w:val="20"/>
          <w:szCs w:val="20"/>
          <w:rtl w:val="0"/>
        </w:rPr>
        <w:t xml:space="preserve">The pharynx is a muscular funnel connecting the nasal and oral cavities to the larynx and esophagus. It is a shared passage for both air and food and is divided into three regions:</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0"/>
        </w:trPr>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Calibri" w:cs="Calibri" w:eastAsia="Calibri" w:hAnsi="Calibri"/>
                <w:b w:val="1"/>
                <w:bCs w:val="1"/>
                <w:color w:val="ffffff"/>
                <w:sz w:val="20"/>
                <w:szCs w:val="20"/>
                <w:rtl w:val="0"/>
              </w:rPr>
              <w:t xml:space="preserve">Region</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Calibri" w:cs="Calibri" w:eastAsia="Calibri" w:hAnsi="Calibri"/>
                <w:b w:val="1"/>
                <w:bCs w:val="1"/>
                <w:color w:val="ffffff"/>
                <w:sz w:val="20"/>
                <w:szCs w:val="20"/>
                <w:rtl w:val="0"/>
              </w:rPr>
              <w:t xml:space="preserve">Contents</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Calibri" w:cs="Calibri" w:eastAsia="Calibri" w:hAnsi="Calibri"/>
                <w:b w:val="1"/>
                <w:bCs w:val="1"/>
                <w:color w:val="ffffff"/>
                <w:sz w:val="20"/>
                <w:szCs w:val="20"/>
                <w:rtl w:val="0"/>
              </w:rPr>
              <w:t xml:space="preserve">Key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Calibri" w:cs="Calibri" w:eastAsia="Calibri" w:hAnsi="Calibri"/>
                <w:b w:val="0"/>
                <w:bCs w:val="0"/>
                <w:color w:val="1b2e4b"/>
                <w:sz w:val="19"/>
                <w:szCs w:val="19"/>
                <w:rtl w:val="0"/>
              </w:rPr>
              <w:t xml:space="preserve">Nasopharynx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Calibri" w:cs="Calibri" w:eastAsia="Calibri" w:hAnsi="Calibri"/>
                <w:b w:val="0"/>
                <w:bCs w:val="0"/>
                <w:color w:val="1b2e4b"/>
                <w:sz w:val="19"/>
                <w:szCs w:val="19"/>
                <w:rtl w:val="0"/>
              </w:rPr>
              <w:t xml:space="preserve">Air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color w:val="1b2e4b"/>
                <w:sz w:val="19"/>
                <w:szCs w:val="19"/>
                <w:rtl w:val="0"/>
              </w:rPr>
              <w:t xml:space="preserve">Pseudostratified ciliated columnar epithelium; Eustachian tube connects here (explains ear infections with nasal congestion)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color w:val="1b2e4b"/>
                <w:sz w:val="19"/>
                <w:szCs w:val="19"/>
                <w:rtl w:val="0"/>
              </w:rPr>
              <w:t xml:space="preserve">Oropharynx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Calibri" w:cs="Calibri" w:eastAsia="Calibri" w:hAnsi="Calibri"/>
                <w:b w:val="0"/>
                <w:bCs w:val="0"/>
                <w:color w:val="1b2e4b"/>
                <w:sz w:val="19"/>
                <w:szCs w:val="19"/>
                <w:rtl w:val="0"/>
              </w:rPr>
              <w:t xml:space="preserve">Air + food/liquid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Calibri" w:cs="Calibri" w:eastAsia="Calibri" w:hAnsi="Calibri"/>
                <w:b w:val="0"/>
                <w:bCs w:val="0"/>
                <w:color w:val="1b2e4b"/>
                <w:sz w:val="19"/>
                <w:szCs w:val="19"/>
                <w:rtl w:val="0"/>
              </w:rPr>
              <w:t xml:space="preserve">Stratified squamous epithelium (must withstand friction from swallowing)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color w:val="1b2e4b"/>
                <w:sz w:val="19"/>
                <w:szCs w:val="19"/>
                <w:rtl w:val="0"/>
              </w:rPr>
              <w:t xml:space="preserve">Laryngopharynx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Calibri" w:cs="Calibri" w:eastAsia="Calibri" w:hAnsi="Calibri"/>
                <w:b w:val="0"/>
                <w:bCs w:val="0"/>
                <w:color w:val="1b2e4b"/>
                <w:sz w:val="19"/>
                <w:szCs w:val="19"/>
                <w:rtl w:val="0"/>
              </w:rPr>
              <w:t xml:space="preserve">Air + food/liquid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color w:val="1b2e4b"/>
                <w:sz w:val="19"/>
                <w:szCs w:val="19"/>
                <w:rtl w:val="0"/>
              </w:rPr>
              <w:t xml:space="preserve">Stratified squamous epithelium; final shared zone before air and food pathways diverge</w:t>
            </w:r>
            <w:r w:rsidDel="00000000" w:rsidR="00000000" w:rsidRPr="00000000">
              <w:rPr>
                <w:rtl w:val="0"/>
              </w:rPr>
            </w:r>
          </w:p>
        </w:tc>
      </w:tr>
    </w:tbl>
    <w:p w:rsidR="00000000" w:rsidDel="00000000" w:rsidP="00000000" w:rsidRDefault="00000000" w:rsidRPr="00000000" w14:paraId="0000004E">
      <w:pPr>
        <w:spacing w:after="60" w:before="60" w:lineRule="auto"/>
        <w:rPr/>
      </w:pPr>
      <w:r w:rsidDel="00000000" w:rsidR="00000000" w:rsidRPr="00000000">
        <w:rPr>
          <w:rtl w:val="0"/>
        </w:rPr>
      </w:r>
    </w:p>
    <w:p w:rsidR="00000000" w:rsidDel="00000000" w:rsidP="00000000" w:rsidRDefault="00000000" w:rsidRPr="00000000" w14:paraId="0000004F">
      <w:pPr>
        <w:pBdr>
          <w:left w:color="c9a84c" w:space="0" w:sz="12" w:val="single"/>
        </w:pBdr>
        <w:shd w:fill="fff8e6" w:val="clear"/>
        <w:spacing w:after="80" w:before="80" w:lineRule="auto"/>
        <w:ind w:left="180" w:firstLine="0"/>
        <w:rPr/>
      </w:pPr>
      <w:r w:rsidDel="00000000" w:rsidR="00000000" w:rsidRPr="00000000">
        <w:rPr>
          <w:rFonts w:ascii="Calibri" w:cs="Calibri" w:eastAsia="Calibri" w:hAnsi="Calibri"/>
          <w:b w:val="1"/>
          <w:bCs w:val="1"/>
          <w:color w:val="c9a84c"/>
          <w:sz w:val="19"/>
          <w:szCs w:val="19"/>
          <w:rtl w:val="0"/>
        </w:rPr>
        <w:t xml:space="preserve">EXAM TIP: </w:t>
      </w:r>
      <w:r w:rsidDel="00000000" w:rsidR="00000000" w:rsidRPr="00000000">
        <w:rPr>
          <w:rFonts w:ascii="Calibri" w:cs="Calibri" w:eastAsia="Calibri" w:hAnsi="Calibri"/>
          <w:color w:val="1b2e4b"/>
          <w:sz w:val="19"/>
          <w:szCs w:val="19"/>
          <w:rtl w:val="0"/>
        </w:rPr>
        <w:t xml:space="preserve">Epithelium rule: air-only regions = pseudostratified ciliated columnar; air + food regions = stratified squamous. This principle applies throughout the body.</w:t>
      </w:r>
      <w:r w:rsidDel="00000000" w:rsidR="00000000" w:rsidRPr="00000000">
        <w:rPr>
          <w:rtl w:val="0"/>
        </w:rPr>
      </w:r>
    </w:p>
    <w:p w:rsidR="00000000" w:rsidDel="00000000" w:rsidP="00000000" w:rsidRDefault="00000000" w:rsidRPr="00000000" w14:paraId="00000050">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The Larynx</w:t>
      </w:r>
      <w:r w:rsidDel="00000000" w:rsidR="00000000" w:rsidRPr="00000000">
        <w:rPr>
          <w:rtl w:val="0"/>
        </w:rPr>
      </w:r>
    </w:p>
    <w:p w:rsidR="00000000" w:rsidDel="00000000" w:rsidP="00000000" w:rsidRDefault="00000000" w:rsidRPr="00000000" w14:paraId="00000051">
      <w:pPr>
        <w:spacing w:after="40" w:before="40" w:lineRule="auto"/>
        <w:rPr/>
      </w:pPr>
      <w:r w:rsidDel="00000000" w:rsidR="00000000" w:rsidRPr="00000000">
        <w:rPr>
          <w:rFonts w:ascii="Calibri" w:cs="Calibri" w:eastAsia="Calibri" w:hAnsi="Calibri"/>
          <w:color w:val="1b2e4b"/>
          <w:sz w:val="20"/>
          <w:szCs w:val="20"/>
          <w:rtl w:val="0"/>
        </w:rPr>
        <w:t xml:space="preserve">The larynx serves two critical functions: airway protection (preventing food/liquid from entering the trachea) and phonation (sound production via the vocal cords). It is supported by a cartilage framework:</w:t>
      </w: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Calibri" w:cs="Calibri" w:eastAsia="Calibri" w:hAnsi="Calibri"/>
                <w:b w:val="1"/>
                <w:bCs w:val="1"/>
                <w:color w:val="ffffff"/>
                <w:sz w:val="20"/>
                <w:szCs w:val="20"/>
                <w:rtl w:val="0"/>
              </w:rPr>
              <w:t xml:space="preserve">Cartilage</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Calibri" w:cs="Calibri" w:eastAsia="Calibri" w:hAnsi="Calibri"/>
                <w:b w:val="1"/>
                <w:bCs w:val="1"/>
                <w:color w:val="ffffff"/>
                <w:sz w:val="20"/>
                <w:szCs w:val="20"/>
                <w:rtl w:val="0"/>
              </w:rPr>
              <w:t xml:space="preserve">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Calibri" w:cs="Calibri" w:eastAsia="Calibri" w:hAnsi="Calibri"/>
                <w:b w:val="0"/>
                <w:bCs w:val="0"/>
                <w:color w:val="1b2e4b"/>
                <w:sz w:val="19"/>
                <w:szCs w:val="19"/>
                <w:rtl w:val="0"/>
              </w:rPr>
              <w:t xml:space="preserve">Epiglottic cartilage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Calibri" w:cs="Calibri" w:eastAsia="Calibri" w:hAnsi="Calibri"/>
                <w:b w:val="0"/>
                <w:bCs w:val="0"/>
                <w:color w:val="1b2e4b"/>
                <w:sz w:val="19"/>
                <w:szCs w:val="19"/>
                <w:rtl w:val="0"/>
              </w:rPr>
              <w:t xml:space="preserve">Spoon-shaped; folds down during swallowing to seal the laryngeal inlet — primary defense against aspiration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Calibri" w:cs="Calibri" w:eastAsia="Calibri" w:hAnsi="Calibri"/>
                <w:b w:val="0"/>
                <w:bCs w:val="0"/>
                <w:color w:val="1b2e4b"/>
                <w:sz w:val="19"/>
                <w:szCs w:val="19"/>
                <w:rtl w:val="0"/>
              </w:rPr>
              <w:t xml:space="preserve">Thyroid cartilage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Calibri" w:cs="Calibri" w:eastAsia="Calibri" w:hAnsi="Calibri"/>
                <w:b w:val="0"/>
                <w:bCs w:val="0"/>
                <w:color w:val="1b2e4b"/>
                <w:sz w:val="19"/>
                <w:szCs w:val="19"/>
                <w:rtl w:val="0"/>
              </w:rPr>
              <w:t xml:space="preserve">Largest; shield-shaped; laryngeal prominence ('Adam's apple'); testosterone drives male growth at puberty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Calibri" w:cs="Calibri" w:eastAsia="Calibri" w:hAnsi="Calibri"/>
                <w:b w:val="0"/>
                <w:bCs w:val="0"/>
                <w:color w:val="1b2e4b"/>
                <w:sz w:val="19"/>
                <w:szCs w:val="19"/>
                <w:rtl w:val="0"/>
              </w:rPr>
              <w:t xml:space="preserve">Cricoid cartilage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Calibri" w:cs="Calibri" w:eastAsia="Calibri" w:hAnsi="Calibri"/>
                <w:b w:val="0"/>
                <w:bCs w:val="0"/>
                <w:color w:val="1b2e4b"/>
                <w:sz w:val="19"/>
                <w:szCs w:val="19"/>
                <w:rtl w:val="0"/>
              </w:rPr>
              <w:t xml:space="preserve">ONLY complete cartilage ring in the airway; connects larynx to trachea; narrowest airway point in children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Calibri" w:cs="Calibri" w:eastAsia="Calibri" w:hAnsi="Calibri"/>
                <w:b w:val="0"/>
                <w:bCs w:val="0"/>
                <w:color w:val="1b2e4b"/>
                <w:sz w:val="19"/>
                <w:szCs w:val="19"/>
                <w:rtl w:val="0"/>
              </w:rPr>
              <w:t xml:space="preserve">Arytenoid cartilages (paired)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Calibri" w:cs="Calibri" w:eastAsia="Calibri" w:hAnsi="Calibri"/>
                <w:b w:val="0"/>
                <w:bCs w:val="0"/>
                <w:color w:val="1b2e4b"/>
                <w:sz w:val="19"/>
                <w:szCs w:val="19"/>
                <w:rtl w:val="0"/>
              </w:rPr>
              <w:t xml:space="preserve">Anchor vocal cords; pivot to change cord tension → controls pitch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Calibri" w:cs="Calibri" w:eastAsia="Calibri" w:hAnsi="Calibri"/>
                <w:b w:val="0"/>
                <w:bCs w:val="0"/>
                <w:color w:val="1b2e4b"/>
                <w:sz w:val="19"/>
                <w:szCs w:val="19"/>
                <w:rtl w:val="0"/>
              </w:rPr>
              <w:t xml:space="preserve">Corniculate and cuneiform (paired)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Calibri" w:cs="Calibri" w:eastAsia="Calibri" w:hAnsi="Calibri"/>
                <w:b w:val="0"/>
                <w:bCs w:val="0"/>
                <w:color w:val="1b2e4b"/>
                <w:sz w:val="19"/>
                <w:szCs w:val="19"/>
                <w:rtl w:val="0"/>
              </w:rPr>
              <w:t xml:space="preserve">Support aryepiglottic folds; prevent lateral collapse of laryngeal inlet</w:t>
            </w:r>
            <w:r w:rsidDel="00000000" w:rsidR="00000000" w:rsidRPr="00000000">
              <w:rPr>
                <w:rtl w:val="0"/>
              </w:rPr>
            </w:r>
          </w:p>
        </w:tc>
      </w:tr>
    </w:tbl>
    <w:p w:rsidR="00000000" w:rsidDel="00000000" w:rsidP="00000000" w:rsidRDefault="00000000" w:rsidRPr="00000000" w14:paraId="0000005F">
      <w:pPr>
        <w:spacing w:after="60" w:before="60" w:lineRule="auto"/>
        <w:rPr/>
      </w:pPr>
      <w:r w:rsidDel="00000000" w:rsidR="00000000" w:rsidRPr="00000000">
        <w:rPr>
          <w:rtl w:val="0"/>
        </w:rPr>
      </w:r>
    </w:p>
    <w:p w:rsidR="00000000" w:rsidDel="00000000" w:rsidP="00000000" w:rsidRDefault="00000000" w:rsidRPr="00000000" w14:paraId="00000060">
      <w:pPr>
        <w:pBdr>
          <w:left w:color="c9a84c" w:space="0" w:sz="12" w:val="single"/>
        </w:pBdr>
        <w:shd w:fill="fff8e6" w:val="clear"/>
        <w:spacing w:after="80" w:before="80" w:lineRule="auto"/>
        <w:ind w:left="180" w:firstLine="0"/>
        <w:rPr/>
      </w:pPr>
      <w:r w:rsidDel="00000000" w:rsidR="00000000" w:rsidRPr="00000000">
        <w:rPr>
          <w:rFonts w:ascii="Calibri" w:cs="Calibri" w:eastAsia="Calibri" w:hAnsi="Calibri"/>
          <w:b w:val="1"/>
          <w:bCs w:val="1"/>
          <w:color w:val="c9a84c"/>
          <w:sz w:val="19"/>
          <w:szCs w:val="19"/>
          <w:rtl w:val="0"/>
        </w:rPr>
        <w:t xml:space="preserve">EXAM TIP: </w:t>
      </w:r>
      <w:r w:rsidDel="00000000" w:rsidR="00000000" w:rsidRPr="00000000">
        <w:rPr>
          <w:rFonts w:ascii="Calibri" w:cs="Calibri" w:eastAsia="Calibri" w:hAnsi="Calibri"/>
          <w:color w:val="1b2e4b"/>
          <w:sz w:val="19"/>
          <w:szCs w:val="19"/>
          <w:rtl w:val="0"/>
        </w:rPr>
        <w:t xml:space="preserve">The epiglottis prevents food from entering the trachea during swallowing. The cricoid cartilage is the only COMPLETE ring — clinically important in pediatric airway management.</w:t>
      </w:r>
      <w:r w:rsidDel="00000000" w:rsidR="00000000" w:rsidRPr="00000000">
        <w:rPr>
          <w:rtl w:val="0"/>
        </w:rPr>
      </w:r>
    </w:p>
    <w:p w:rsidR="00000000" w:rsidDel="00000000" w:rsidP="00000000" w:rsidRDefault="00000000" w:rsidRPr="00000000" w14:paraId="00000061">
      <w:pPr>
        <w:spacing w:after="60" w:before="60" w:lineRule="auto"/>
        <w:rPr/>
      </w:pPr>
      <w:r w:rsidDel="00000000" w:rsidR="00000000" w:rsidRPr="00000000">
        <w:rPr>
          <w:rtl w:val="0"/>
        </w:rPr>
      </w:r>
    </w:p>
    <w:p w:rsidR="00000000" w:rsidDel="00000000" w:rsidP="00000000" w:rsidRDefault="00000000" w:rsidRPr="00000000" w14:paraId="00000062">
      <w:pPr>
        <w:pStyle w:val="Heading1"/>
        <w:pBdr>
          <w:bottom w:color="c9a84c" w:space="0" w:sz="4" w:val="single"/>
        </w:pBdr>
        <w:shd w:fill="1b2e4b" w:val="clear"/>
        <w:spacing w:after="120" w:before="320" w:lineRule="auto"/>
        <w:ind w:left="120" w:right="120" w:firstLine="0"/>
        <w:rPr/>
      </w:pPr>
      <w:r w:rsidDel="00000000" w:rsidR="00000000" w:rsidRPr="00000000">
        <w:rPr>
          <w:rFonts w:ascii="Calibri" w:cs="Calibri" w:eastAsia="Calibri" w:hAnsi="Calibri"/>
          <w:b w:val="1"/>
          <w:bCs w:val="1"/>
          <w:color w:val="ffffff"/>
          <w:sz w:val="32"/>
          <w:szCs w:val="32"/>
          <w:rtl w:val="0"/>
        </w:rPr>
        <w:t xml:space="preserve">SECTION 3: Lower Respiratory Tract</w:t>
      </w:r>
      <w:r w:rsidDel="00000000" w:rsidR="00000000" w:rsidRPr="00000000">
        <w:rPr>
          <w:rtl w:val="0"/>
        </w:rPr>
      </w:r>
    </w:p>
    <w:p w:rsidR="00000000" w:rsidDel="00000000" w:rsidP="00000000" w:rsidRDefault="00000000" w:rsidRPr="00000000" w14:paraId="00000063">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The Trachea (Windpipe)</w:t>
      </w:r>
      <w:r w:rsidDel="00000000" w:rsidR="00000000" w:rsidRPr="00000000">
        <w:rPr>
          <w:rtl w:val="0"/>
        </w:rPr>
      </w:r>
    </w:p>
    <w:p w:rsidR="00000000" w:rsidDel="00000000" w:rsidP="00000000" w:rsidRDefault="00000000" w:rsidRPr="00000000" w14:paraId="00000064">
      <w:pPr>
        <w:spacing w:after="40" w:before="40" w:lineRule="auto"/>
        <w:rPr/>
      </w:pPr>
      <w:r w:rsidDel="00000000" w:rsidR="00000000" w:rsidRPr="00000000">
        <w:rPr>
          <w:rFonts w:ascii="Calibri" w:cs="Calibri" w:eastAsia="Calibri" w:hAnsi="Calibri"/>
          <w:color w:val="1b2e4b"/>
          <w:sz w:val="20"/>
          <w:szCs w:val="20"/>
          <w:rtl w:val="0"/>
        </w:rPr>
        <w:t xml:space="preserve">The trachea is a rigid tube approximately 12.5 cm long, positioned anterior to the esophagus. It reinforced by 16–20 C-shaped hyaline cartilage rings that prevent collapse during inhalation when intrapulmonary pressure drops below atmospheric.</w:t>
      </w: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Calibri" w:cs="Calibri" w:eastAsia="Calibri" w:hAnsi="Calibri"/>
                <w:b w:val="1"/>
                <w:bCs w:val="1"/>
                <w:color w:val="ffffff"/>
                <w:sz w:val="20"/>
                <w:szCs w:val="20"/>
                <w:rtl w:val="0"/>
              </w:rPr>
              <w:t xml:space="preserve">Structure</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Calibri" w:cs="Calibri" w:eastAsia="Calibri" w:hAnsi="Calibri"/>
                <w:b w:val="0"/>
                <w:bCs w:val="0"/>
                <w:color w:val="1b2e4b"/>
                <w:sz w:val="19"/>
                <w:szCs w:val="19"/>
                <w:rtl w:val="0"/>
              </w:rPr>
              <w:t xml:space="preserve">C-shaped cartilage rings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Calibri" w:cs="Calibri" w:eastAsia="Calibri" w:hAnsi="Calibri"/>
                <w:b w:val="0"/>
                <w:bCs w:val="0"/>
                <w:color w:val="1b2e4b"/>
                <w:sz w:val="19"/>
                <w:szCs w:val="19"/>
                <w:rtl w:val="0"/>
              </w:rPr>
              <w:t xml:space="preserve">Prevent tracheal collapse during inhalation (negative pressure would otherwise collapse a soft-walled tube)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Calibri" w:cs="Calibri" w:eastAsia="Calibri" w:hAnsi="Calibri"/>
                <w:b w:val="0"/>
                <w:bCs w:val="0"/>
                <w:color w:val="1b2e4b"/>
                <w:sz w:val="19"/>
                <w:szCs w:val="19"/>
                <w:rtl w:val="0"/>
              </w:rPr>
              <w:t xml:space="preserve">Trachealis muscle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Calibri" w:cs="Calibri" w:eastAsia="Calibri" w:hAnsi="Calibri"/>
                <w:b w:val="0"/>
                <w:bCs w:val="0"/>
                <w:color w:val="1b2e4b"/>
                <w:sz w:val="19"/>
                <w:szCs w:val="19"/>
                <w:rtl w:val="0"/>
              </w:rPr>
              <w:t xml:space="preserve">Smooth muscle bridging the posterior gap; contracts during coughing to narrow lumen and increase airflow velocity; relaxes to accommodate food passing in the adjacent esophagus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Calibri" w:cs="Calibri" w:eastAsia="Calibri" w:hAnsi="Calibri"/>
                <w:b w:val="0"/>
                <w:bCs w:val="0"/>
                <w:color w:val="1b2e4b"/>
                <w:sz w:val="19"/>
                <w:szCs w:val="19"/>
                <w:rtl w:val="0"/>
              </w:rPr>
              <w:t xml:space="preserve">Epithelium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Calibri" w:cs="Calibri" w:eastAsia="Calibri" w:hAnsi="Calibri"/>
                <w:b w:val="0"/>
                <w:bCs w:val="0"/>
                <w:color w:val="1b2e4b"/>
                <w:sz w:val="19"/>
                <w:szCs w:val="19"/>
                <w:rtl w:val="0"/>
              </w:rPr>
              <w:t xml:space="preserve">Pseudostratified ciliated columnar + goblet cells = mucociliary escalator; mucus traps particles; cilia beat upward to clear debris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Calibri" w:cs="Calibri" w:eastAsia="Calibri" w:hAnsi="Calibri"/>
                <w:b w:val="0"/>
                <w:bCs w:val="0"/>
                <w:color w:val="1b2e4b"/>
                <w:sz w:val="19"/>
                <w:szCs w:val="19"/>
                <w:rtl w:val="0"/>
              </w:rPr>
              <w:t xml:space="preserve">Carina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Calibri" w:cs="Calibri" w:eastAsia="Calibri" w:hAnsi="Calibri"/>
                <w:b w:val="0"/>
                <w:bCs w:val="0"/>
                <w:color w:val="1b2e4b"/>
                <w:sz w:val="19"/>
                <w:szCs w:val="19"/>
                <w:rtl w:val="0"/>
              </w:rPr>
              <w:t xml:space="preserve">Point of bifurcation into right and left main bronchi (T4–T5); rich in cough receptors</w:t>
            </w:r>
            <w:r w:rsidDel="00000000" w:rsidR="00000000" w:rsidRPr="00000000">
              <w:rPr>
                <w:rtl w:val="0"/>
              </w:rPr>
            </w:r>
          </w:p>
        </w:tc>
      </w:tr>
    </w:tbl>
    <w:p w:rsidR="00000000" w:rsidDel="00000000" w:rsidP="00000000" w:rsidRDefault="00000000" w:rsidRPr="00000000" w14:paraId="00000070">
      <w:pPr>
        <w:spacing w:after="60" w:before="60" w:lineRule="auto"/>
        <w:rPr/>
      </w:pPr>
      <w:r w:rsidDel="00000000" w:rsidR="00000000" w:rsidRPr="00000000">
        <w:rPr>
          <w:rtl w:val="0"/>
        </w:rPr>
      </w:r>
    </w:p>
    <w:p w:rsidR="00000000" w:rsidDel="00000000" w:rsidP="00000000" w:rsidRDefault="00000000" w:rsidRPr="00000000" w14:paraId="00000071">
      <w:pPr>
        <w:spacing w:after="40" w:before="40" w:lineRule="auto"/>
        <w:rPr/>
      </w:pPr>
      <w:r w:rsidDel="00000000" w:rsidR="00000000" w:rsidRPr="00000000">
        <w:rPr>
          <w:rFonts w:ascii="Calibri" w:cs="Calibri" w:eastAsia="Calibri" w:hAnsi="Calibri"/>
          <w:b w:val="1"/>
          <w:bCs w:val="1"/>
          <w:color w:val="1b2e4b"/>
          <w:sz w:val="20"/>
          <w:szCs w:val="20"/>
          <w:rtl w:val="0"/>
        </w:rPr>
        <w:t xml:space="preserve">Clinical note — Right vs. Left Main Bronchus:</w:t>
      </w:r>
      <w:r w:rsidDel="00000000" w:rsidR="00000000" w:rsidRPr="00000000">
        <w:rPr>
          <w:rtl w:val="0"/>
        </w:rPr>
      </w:r>
    </w:p>
    <w:p w:rsidR="00000000" w:rsidDel="00000000" w:rsidP="00000000" w:rsidRDefault="00000000" w:rsidRPr="00000000" w14:paraId="00000072">
      <w:pPr>
        <w:spacing w:after="40" w:before="40" w:lineRule="auto"/>
        <w:rPr/>
      </w:pPr>
      <w:r w:rsidDel="00000000" w:rsidR="00000000" w:rsidRPr="00000000">
        <w:rPr>
          <w:rFonts w:ascii="Calibri" w:cs="Calibri" w:eastAsia="Calibri" w:hAnsi="Calibri"/>
          <w:color w:val="1b2e4b"/>
          <w:sz w:val="20"/>
          <w:szCs w:val="20"/>
          <w:rtl w:val="0"/>
        </w:rPr>
        <w:t xml:space="preserve">The right main bronchus is wider, shorter, and more vertical than the left. As a result, aspirated material (food, vomit, foreign bodies) preferentially enters the right lung, and aspiration pneumonia typically appears first in the right lower lobe.</w:t>
      </w:r>
      <w:r w:rsidDel="00000000" w:rsidR="00000000" w:rsidRPr="00000000">
        <w:rPr>
          <w:rtl w:val="0"/>
        </w:rPr>
      </w:r>
    </w:p>
    <w:p w:rsidR="00000000" w:rsidDel="00000000" w:rsidP="00000000" w:rsidRDefault="00000000" w:rsidRPr="00000000" w14:paraId="00000073">
      <w:pPr>
        <w:spacing w:after="60" w:before="60" w:lineRule="auto"/>
        <w:rPr/>
      </w:pPr>
      <w:r w:rsidDel="00000000" w:rsidR="00000000" w:rsidRPr="00000000">
        <w:rPr>
          <w:rtl w:val="0"/>
        </w:rPr>
      </w:r>
    </w:p>
    <w:p w:rsidR="00000000" w:rsidDel="00000000" w:rsidP="00000000" w:rsidRDefault="00000000" w:rsidRPr="00000000" w14:paraId="00000074">
      <w:pPr>
        <w:pBdr>
          <w:left w:color="c9a84c" w:space="0" w:sz="12" w:val="single"/>
        </w:pBdr>
        <w:shd w:fill="fff8e6" w:val="clear"/>
        <w:spacing w:after="80" w:before="80" w:lineRule="auto"/>
        <w:ind w:left="180" w:firstLine="0"/>
        <w:rPr/>
      </w:pPr>
      <w:r w:rsidDel="00000000" w:rsidR="00000000" w:rsidRPr="00000000">
        <w:rPr>
          <w:rFonts w:ascii="Calibri" w:cs="Calibri" w:eastAsia="Calibri" w:hAnsi="Calibri"/>
          <w:b w:val="1"/>
          <w:bCs w:val="1"/>
          <w:color w:val="c9a84c"/>
          <w:sz w:val="19"/>
          <w:szCs w:val="19"/>
          <w:rtl w:val="0"/>
        </w:rPr>
        <w:t xml:space="preserve">EXAM TIP: </w:t>
      </w:r>
      <w:r w:rsidDel="00000000" w:rsidR="00000000" w:rsidRPr="00000000">
        <w:rPr>
          <w:rFonts w:ascii="Calibri" w:cs="Calibri" w:eastAsia="Calibri" w:hAnsi="Calibri"/>
          <w:color w:val="1b2e4b"/>
          <w:sz w:val="19"/>
          <w:szCs w:val="19"/>
          <w:rtl w:val="0"/>
        </w:rPr>
        <w:t xml:space="preserve">The trachea connects the larynx to the bronchi. It is the structure labeled in Q2.</w:t>
      </w:r>
      <w:r w:rsidDel="00000000" w:rsidR="00000000" w:rsidRPr="00000000">
        <w:rPr>
          <w:rtl w:val="0"/>
        </w:rPr>
      </w:r>
    </w:p>
    <w:p w:rsidR="00000000" w:rsidDel="00000000" w:rsidP="00000000" w:rsidRDefault="00000000" w:rsidRPr="00000000" w14:paraId="00000075">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The Bronchial Tree</w:t>
      </w:r>
      <w:r w:rsidDel="00000000" w:rsidR="00000000" w:rsidRPr="00000000">
        <w:rPr>
          <w:rtl w:val="0"/>
        </w:rPr>
      </w:r>
    </w:p>
    <w:p w:rsidR="00000000" w:rsidDel="00000000" w:rsidP="00000000" w:rsidRDefault="00000000" w:rsidRPr="00000000" w14:paraId="00000076">
      <w:pPr>
        <w:spacing w:after="40" w:before="40" w:lineRule="auto"/>
        <w:rPr/>
      </w:pPr>
      <w:r w:rsidDel="00000000" w:rsidR="00000000" w:rsidRPr="00000000">
        <w:rPr>
          <w:rFonts w:ascii="Calibri" w:cs="Calibri" w:eastAsia="Calibri" w:hAnsi="Calibri"/>
          <w:color w:val="1b2e4b"/>
          <w:sz w:val="20"/>
          <w:szCs w:val="20"/>
          <w:rtl w:val="0"/>
        </w:rPr>
        <w:t xml:space="preserve">After the trachea bifurcates at the carina, air travels through a progressively branching system before reaching the alveoli. The key transition points are:</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40"/>
        <w:gridCol w:w="3720"/>
        <w:tblGridChange w:id="0">
          <w:tblGrid>
            <w:gridCol w:w="2400"/>
            <w:gridCol w:w="3240"/>
            <w:gridCol w:w="3720"/>
          </w:tblGrid>
        </w:tblGridChange>
      </w:tblGrid>
      <w:tr>
        <w:trPr>
          <w:cantSplit w:val="0"/>
          <w:tblHeader w:val="0"/>
        </w:trPr>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Calibri" w:cs="Calibri" w:eastAsia="Calibri" w:hAnsi="Calibri"/>
                <w:b w:val="1"/>
                <w:bCs w:val="1"/>
                <w:color w:val="ffffff"/>
                <w:sz w:val="20"/>
                <w:szCs w:val="20"/>
                <w:rtl w:val="0"/>
              </w:rPr>
              <w:t xml:space="preserve">Level</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Calibri" w:cs="Calibri" w:eastAsia="Calibri" w:hAnsi="Calibri"/>
                <w:b w:val="1"/>
                <w:bCs w:val="1"/>
                <w:color w:val="ffffff"/>
                <w:sz w:val="20"/>
                <w:szCs w:val="20"/>
                <w:rtl w:val="0"/>
              </w:rPr>
              <w:t xml:space="preserve">Structure Notes</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Calibri" w:cs="Calibri" w:eastAsia="Calibri" w:hAnsi="Calibri"/>
                <w:b w:val="1"/>
                <w:bCs w:val="1"/>
                <w:color w:val="ffffff"/>
                <w:sz w:val="20"/>
                <w:szCs w:val="20"/>
                <w:rtl w:val="0"/>
              </w:rPr>
              <w:t xml:space="preserve">Clinical/Functional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Calibri" w:cs="Calibri" w:eastAsia="Calibri" w:hAnsi="Calibri"/>
                <w:b w:val="0"/>
                <w:bCs w:val="0"/>
                <w:color w:val="1b2e4b"/>
                <w:sz w:val="19"/>
                <w:szCs w:val="19"/>
                <w:rtl w:val="0"/>
              </w:rPr>
              <w:t xml:space="preserve">Primary (Main) Bronchi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Calibri" w:cs="Calibri" w:eastAsia="Calibri" w:hAnsi="Calibri"/>
                <w:b w:val="0"/>
                <w:bCs w:val="0"/>
                <w:color w:val="1b2e4b"/>
                <w:sz w:val="19"/>
                <w:szCs w:val="19"/>
                <w:rtl w:val="0"/>
              </w:rPr>
              <w:t xml:space="preserve">One per lung; arise at carina; right is wider, shorter, more vertical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Calibri" w:cs="Calibri" w:eastAsia="Calibri" w:hAnsi="Calibri"/>
                <w:b w:val="0"/>
                <w:bCs w:val="0"/>
                <w:color w:val="1b2e4b"/>
                <w:sz w:val="19"/>
                <w:szCs w:val="19"/>
                <w:rtl w:val="0"/>
              </w:rPr>
              <w:t xml:space="preserve">Still have cartilage rings; conducting 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Calibri" w:cs="Calibri" w:eastAsia="Calibri" w:hAnsi="Calibri"/>
                <w:b w:val="0"/>
                <w:bCs w:val="0"/>
                <w:color w:val="1b2e4b"/>
                <w:sz w:val="19"/>
                <w:szCs w:val="19"/>
                <w:rtl w:val="0"/>
              </w:rPr>
              <w:t xml:space="preserve">Lobar (Secondary) Bronchi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Calibri" w:cs="Calibri" w:eastAsia="Calibri" w:hAnsi="Calibri"/>
                <w:b w:val="0"/>
                <w:bCs w:val="0"/>
                <w:color w:val="1b2e4b"/>
                <w:sz w:val="19"/>
                <w:szCs w:val="19"/>
                <w:rtl w:val="0"/>
              </w:rPr>
              <w:t xml:space="preserve">One per lobe: 3 right, 2 left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Calibri" w:cs="Calibri" w:eastAsia="Calibri" w:hAnsi="Calibri"/>
                <w:b w:val="0"/>
                <w:bCs w:val="0"/>
                <w:color w:val="1b2e4b"/>
                <w:sz w:val="19"/>
                <w:szCs w:val="19"/>
                <w:rtl w:val="0"/>
              </w:rPr>
              <w:t xml:space="preserve">Still have cartilage rings; lobar pneumonia is confined to one lobe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Calibri" w:cs="Calibri" w:eastAsia="Calibri" w:hAnsi="Calibri"/>
                <w:b w:val="0"/>
                <w:bCs w:val="0"/>
                <w:color w:val="1b2e4b"/>
                <w:sz w:val="19"/>
                <w:szCs w:val="19"/>
                <w:rtl w:val="0"/>
              </w:rPr>
              <w:t xml:space="preserve">Segmental (Tertiary) Bronchi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Calibri" w:cs="Calibri" w:eastAsia="Calibri" w:hAnsi="Calibri"/>
                <w:b w:val="0"/>
                <w:bCs w:val="0"/>
                <w:color w:val="1b2e4b"/>
                <w:sz w:val="19"/>
                <w:szCs w:val="19"/>
                <w:rtl w:val="0"/>
              </w:rPr>
              <w:t xml:space="preserve">Supply individual bronchopulmonary segments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Calibri" w:cs="Calibri" w:eastAsia="Calibri" w:hAnsi="Calibri"/>
                <w:b w:val="0"/>
                <w:bCs w:val="0"/>
                <w:color w:val="1b2e4b"/>
                <w:sz w:val="19"/>
                <w:szCs w:val="19"/>
                <w:rtl w:val="0"/>
              </w:rPr>
              <w:t xml:space="preserve">Each segment has its own blood supply and can be resected individually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Calibri" w:cs="Calibri" w:eastAsia="Calibri" w:hAnsi="Calibri"/>
                <w:b w:val="0"/>
                <w:bCs w:val="0"/>
                <w:color w:val="1b2e4b"/>
                <w:sz w:val="19"/>
                <w:szCs w:val="19"/>
                <w:rtl w:val="0"/>
              </w:rPr>
              <w:t xml:space="preserve">Bronchioles → Terminal Bronchioles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Calibri" w:cs="Calibri" w:eastAsia="Calibri" w:hAnsi="Calibri"/>
                <w:b w:val="0"/>
                <w:bCs w:val="0"/>
                <w:color w:val="1b2e4b"/>
                <w:sz w:val="19"/>
                <w:szCs w:val="19"/>
                <w:rtl w:val="0"/>
              </w:rPr>
              <w:t xml:space="preserve">No cartilage; smooth muscle walls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Calibri" w:cs="Calibri" w:eastAsia="Calibri" w:hAnsi="Calibri"/>
                <w:b w:val="0"/>
                <w:bCs w:val="0"/>
                <w:color w:val="1b2e4b"/>
                <w:sz w:val="19"/>
                <w:szCs w:val="19"/>
                <w:rtl w:val="0"/>
              </w:rPr>
              <w:t xml:space="preserve">Bronchodilation and bronchoconstriction occur here; end of conducting 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Calibri" w:cs="Calibri" w:eastAsia="Calibri" w:hAnsi="Calibri"/>
                <w:b w:val="0"/>
                <w:bCs w:val="0"/>
                <w:color w:val="1b2e4b"/>
                <w:sz w:val="19"/>
                <w:szCs w:val="19"/>
                <w:rtl w:val="0"/>
              </w:rPr>
              <w:t xml:space="preserve">Respiratory Bronchioles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color w:val="1b2e4b"/>
                <w:sz w:val="19"/>
                <w:szCs w:val="19"/>
                <w:rtl w:val="0"/>
              </w:rPr>
              <w:t xml:space="preserve">Begin the respiratory zone; have scattered alveoli in their walls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Calibri" w:cs="Calibri" w:eastAsia="Calibri" w:hAnsi="Calibri"/>
                <w:b w:val="0"/>
                <w:bCs w:val="0"/>
                <w:color w:val="1b2e4b"/>
                <w:sz w:val="19"/>
                <w:szCs w:val="19"/>
                <w:rtl w:val="0"/>
              </w:rPr>
              <w:t xml:space="preserve">Branch into alveolar ducts → alveolar sacs → alveoli</w:t>
            </w:r>
            <w:r w:rsidDel="00000000" w:rsidR="00000000" w:rsidRPr="00000000">
              <w:rPr>
                <w:rtl w:val="0"/>
              </w:rPr>
            </w:r>
          </w:p>
        </w:tc>
      </w:tr>
    </w:tbl>
    <w:p w:rsidR="00000000" w:rsidDel="00000000" w:rsidP="00000000" w:rsidRDefault="00000000" w:rsidRPr="00000000" w14:paraId="0000008A">
      <w:pPr>
        <w:spacing w:after="60" w:before="60" w:lineRule="auto"/>
        <w:rPr/>
      </w:pPr>
      <w:r w:rsidDel="00000000" w:rsidR="00000000" w:rsidRPr="00000000">
        <w:rPr>
          <w:rtl w:val="0"/>
        </w:rPr>
      </w:r>
    </w:p>
    <w:p w:rsidR="00000000" w:rsidDel="00000000" w:rsidP="00000000" w:rsidRDefault="00000000" w:rsidRPr="00000000" w14:paraId="0000008B">
      <w:pPr>
        <w:pBdr>
          <w:left w:color="c9a84c" w:space="0" w:sz="12" w:val="single"/>
        </w:pBdr>
        <w:shd w:fill="fff8e6" w:val="clear"/>
        <w:spacing w:after="80" w:before="80" w:lineRule="auto"/>
        <w:ind w:left="180" w:firstLine="0"/>
        <w:rPr/>
      </w:pPr>
      <w:r w:rsidDel="00000000" w:rsidR="00000000" w:rsidRPr="00000000">
        <w:rPr>
          <w:rFonts w:ascii="Calibri" w:cs="Calibri" w:eastAsia="Calibri" w:hAnsi="Calibri"/>
          <w:b w:val="1"/>
          <w:bCs w:val="1"/>
          <w:color w:val="c9a84c"/>
          <w:sz w:val="19"/>
          <w:szCs w:val="19"/>
          <w:rtl w:val="0"/>
        </w:rPr>
        <w:t xml:space="preserve">EXAM TIP: </w:t>
      </w:r>
      <w:r w:rsidDel="00000000" w:rsidR="00000000" w:rsidRPr="00000000">
        <w:rPr>
          <w:rFonts w:ascii="Calibri" w:cs="Calibri" w:eastAsia="Calibri" w:hAnsi="Calibri"/>
          <w:color w:val="1b2e4b"/>
          <w:sz w:val="19"/>
          <w:szCs w:val="19"/>
          <w:rtl w:val="0"/>
        </w:rPr>
        <w:t xml:space="preserve">Respiratory bronchioles branch into alveolar ducts (Q12). Bronchioles are the small airways that lead directly to the alveoli (Q13).</w:t>
      </w:r>
      <w:r w:rsidDel="00000000" w:rsidR="00000000" w:rsidRPr="00000000">
        <w:rPr>
          <w:rtl w:val="0"/>
        </w:rPr>
      </w:r>
    </w:p>
    <w:p w:rsidR="00000000" w:rsidDel="00000000" w:rsidP="00000000" w:rsidRDefault="00000000" w:rsidRPr="00000000" w14:paraId="0000008C">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The Lungs — Gross Anatomy</w:t>
      </w:r>
      <w:r w:rsidDel="00000000" w:rsidR="00000000" w:rsidRPr="00000000">
        <w:rPr>
          <w:rtl w:val="0"/>
        </w:rPr>
      </w:r>
    </w:p>
    <w:p w:rsidR="00000000" w:rsidDel="00000000" w:rsidP="00000000" w:rsidRDefault="00000000" w:rsidRPr="00000000" w14:paraId="0000008D">
      <w:pPr>
        <w:spacing w:after="40" w:before="40" w:lineRule="auto"/>
        <w:rPr/>
      </w:pPr>
      <w:r w:rsidDel="00000000" w:rsidR="00000000" w:rsidRPr="00000000">
        <w:rPr>
          <w:rFonts w:ascii="Calibri" w:cs="Calibri" w:eastAsia="Calibri" w:hAnsi="Calibri"/>
          <w:color w:val="1b2e4b"/>
          <w:sz w:val="20"/>
          <w:szCs w:val="20"/>
          <w:rtl w:val="0"/>
        </w:rPr>
        <w:t xml:space="preserve">The two lungs are not mirror images of each other. Their asymmetry is driven by neighboring structures, especially the heart and liver.</w:t>
      </w:r>
      <w:r w:rsidDel="00000000" w:rsidR="00000000" w:rsidRPr="00000000">
        <w:rPr>
          <w:rtl w:val="0"/>
        </w:rPr>
      </w:r>
    </w:p>
    <w:p w:rsidR="00000000" w:rsidDel="00000000" w:rsidP="00000000" w:rsidRDefault="00000000" w:rsidRPr="00000000" w14:paraId="0000008E">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af0"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Calibri" w:cs="Calibri" w:eastAsia="Calibri" w:hAnsi="Calibri"/>
                <w:b w:val="1"/>
                <w:bCs w:val="1"/>
                <w:color w:val="1b2e4b"/>
                <w:sz w:val="19"/>
                <w:szCs w:val="19"/>
                <w:rtl w:val="0"/>
              </w:rPr>
              <w:t xml:space="preserve">Right Lung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0"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Calibri" w:cs="Calibri" w:eastAsia="Calibri" w:hAnsi="Calibri"/>
                <w:b w:val="1"/>
                <w:bCs w:val="1"/>
                <w:color w:val="1b2e4b"/>
                <w:sz w:val="19"/>
                <w:szCs w:val="19"/>
                <w:rtl w:val="0"/>
              </w:rPr>
              <w:t xml:space="preserve">Left Lung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Calibri" w:cs="Calibri" w:eastAsia="Calibri" w:hAnsi="Calibri"/>
                <w:b w:val="0"/>
                <w:bCs w:val="0"/>
                <w:color w:val="1b2e4b"/>
                <w:sz w:val="19"/>
                <w:szCs w:val="19"/>
                <w:rtl w:val="0"/>
              </w:rPr>
              <w:t xml:space="preserve">3 lobes: Superior, Middle, Inferior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Calibri" w:cs="Calibri" w:eastAsia="Calibri" w:hAnsi="Calibri"/>
                <w:b w:val="0"/>
                <w:bCs w:val="0"/>
                <w:color w:val="1b2e4b"/>
                <w:sz w:val="19"/>
                <w:szCs w:val="19"/>
                <w:rtl w:val="0"/>
              </w:rPr>
              <w:t xml:space="preserve">2 lobes: Superior, Inferior (NO middle lobe)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Calibri" w:cs="Calibri" w:eastAsia="Calibri" w:hAnsi="Calibri"/>
                <w:b w:val="0"/>
                <w:bCs w:val="0"/>
                <w:color w:val="1b2e4b"/>
                <w:sz w:val="19"/>
                <w:szCs w:val="19"/>
                <w:rtl w:val="0"/>
              </w:rPr>
              <w:t xml:space="preserve">Shorter and wider (liver elevates right diaphragm)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Calibri" w:cs="Calibri" w:eastAsia="Calibri" w:hAnsi="Calibri"/>
                <w:b w:val="0"/>
                <w:bCs w:val="0"/>
                <w:color w:val="1b2e4b"/>
                <w:sz w:val="19"/>
                <w:szCs w:val="19"/>
                <w:rtl w:val="0"/>
              </w:rPr>
              <w:t xml:space="preserve">Taller and narrower (cardiac notch accommodates heart)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Calibri" w:cs="Calibri" w:eastAsia="Calibri" w:hAnsi="Calibri"/>
                <w:b w:val="0"/>
                <w:bCs w:val="0"/>
                <w:color w:val="1b2e4b"/>
                <w:sz w:val="19"/>
                <w:szCs w:val="19"/>
                <w:rtl w:val="0"/>
              </w:rPr>
              <w:t xml:space="preserve">3 lobar bronchi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Calibri" w:cs="Calibri" w:eastAsia="Calibri" w:hAnsi="Calibri"/>
                <w:b w:val="0"/>
                <w:bCs w:val="0"/>
                <w:color w:val="1b2e4b"/>
                <w:sz w:val="19"/>
                <w:szCs w:val="19"/>
                <w:rtl w:val="0"/>
              </w:rPr>
              <w:t xml:space="preserve">2 lobar bronchi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Calibri" w:cs="Calibri" w:eastAsia="Calibri" w:hAnsi="Calibri"/>
                <w:b w:val="0"/>
                <w:bCs w:val="0"/>
                <w:color w:val="1b2e4b"/>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Calibri" w:cs="Calibri" w:eastAsia="Calibri" w:hAnsi="Calibri"/>
                <w:b w:val="0"/>
                <w:bCs w:val="0"/>
                <w:color w:val="1b2e4b"/>
                <w:sz w:val="19"/>
                <w:szCs w:val="19"/>
                <w:rtl w:val="0"/>
              </w:rPr>
              <w:t xml:space="preserve">Lingula: tongue-like projection of superior lobe</w:t>
            </w:r>
            <w:r w:rsidDel="00000000" w:rsidR="00000000" w:rsidRPr="00000000">
              <w:rPr>
                <w:rtl w:val="0"/>
              </w:rPr>
            </w:r>
          </w:p>
        </w:tc>
      </w:tr>
    </w:tbl>
    <w:p w:rsidR="00000000" w:rsidDel="00000000" w:rsidP="00000000" w:rsidRDefault="00000000" w:rsidRPr="00000000" w14:paraId="00000099">
      <w:pPr>
        <w:spacing w:after="60" w:before="60" w:lineRule="auto"/>
        <w:rPr/>
      </w:pPr>
      <w:r w:rsidDel="00000000" w:rsidR="00000000" w:rsidRPr="00000000">
        <w:rPr>
          <w:rtl w:val="0"/>
        </w:rPr>
      </w:r>
    </w:p>
    <w:p w:rsidR="00000000" w:rsidDel="00000000" w:rsidP="00000000" w:rsidRDefault="00000000" w:rsidRPr="00000000" w14:paraId="0000009A">
      <w:pPr>
        <w:spacing w:after="60" w:before="160" w:lineRule="auto"/>
        <w:rPr/>
      </w:pPr>
      <w:r w:rsidDel="00000000" w:rsidR="00000000" w:rsidRPr="00000000">
        <w:rPr>
          <w:rFonts w:ascii="Calibri" w:cs="Calibri" w:eastAsia="Calibri" w:hAnsi="Calibri"/>
          <w:b w:val="1"/>
          <w:bCs w:val="1"/>
          <w:color w:val="1b2e4b"/>
          <w:sz w:val="22"/>
          <w:szCs w:val="22"/>
          <w:rtl w:val="0"/>
        </w:rPr>
        <w:t xml:space="preserve">Lung Surface Anatomy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Calibri" w:cs="Calibri" w:eastAsia="Calibri" w:hAnsi="Calibri"/>
                <w:b w:val="1"/>
                <w:bCs w:val="1"/>
                <w:color w:val="ffffff"/>
                <w:sz w:val="20"/>
                <w:szCs w:val="20"/>
                <w:rtl w:val="0"/>
              </w:rPr>
              <w:t xml:space="preserve">Surface</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Calibri" w:cs="Calibri" w:eastAsia="Calibri" w:hAnsi="Calibri"/>
                <w:b w:val="0"/>
                <w:bCs w:val="0"/>
                <w:color w:val="1b2e4b"/>
                <w:sz w:val="19"/>
                <w:szCs w:val="19"/>
                <w:rtl w:val="0"/>
              </w:rPr>
              <w:t xml:space="preserve">Apex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Calibri" w:cs="Calibri" w:eastAsia="Calibri" w:hAnsi="Calibri"/>
                <w:b w:val="0"/>
                <w:bCs w:val="0"/>
                <w:color w:val="1b2e4b"/>
                <w:sz w:val="19"/>
                <w:szCs w:val="19"/>
                <w:rtl w:val="0"/>
              </w:rPr>
              <w:t xml:space="preserve">Superior tip; projects ~2.5 cm above the clavicle; at risk in supraclavicular trauma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Calibri" w:cs="Calibri" w:eastAsia="Calibri" w:hAnsi="Calibri"/>
                <w:b w:val="0"/>
                <w:bCs w:val="0"/>
                <w:color w:val="1b2e4b"/>
                <w:sz w:val="19"/>
                <w:szCs w:val="19"/>
                <w:rtl w:val="0"/>
              </w:rPr>
              <w:t xml:space="preserv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Calibri" w:cs="Calibri" w:eastAsia="Calibri" w:hAnsi="Calibri"/>
                <w:b w:val="0"/>
                <w:bCs w:val="0"/>
                <w:color w:val="1b2e4b"/>
                <w:sz w:val="19"/>
                <w:szCs w:val="19"/>
                <w:rtl w:val="0"/>
              </w:rPr>
              <w:t xml:space="preserve">Inferior concave surface resting on the diaphragm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Calibri" w:cs="Calibri" w:eastAsia="Calibri" w:hAnsi="Calibri"/>
                <w:b w:val="0"/>
                <w:bCs w:val="0"/>
                <w:color w:val="1b2e4b"/>
                <w:sz w:val="19"/>
                <w:szCs w:val="19"/>
                <w:rtl w:val="0"/>
              </w:rPr>
              <w:t xml:space="preserve">Costal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Calibri" w:cs="Calibri" w:eastAsia="Calibri" w:hAnsi="Calibri"/>
                <w:b w:val="0"/>
                <w:bCs w:val="0"/>
                <w:color w:val="1b2e4b"/>
                <w:sz w:val="19"/>
                <w:szCs w:val="19"/>
                <w:rtl w:val="0"/>
              </w:rPr>
              <w:t xml:space="preserve">Convex lateral surface pressed against the inner rib cage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Calibri" w:cs="Calibri" w:eastAsia="Calibri" w:hAnsi="Calibri"/>
                <w:b w:val="0"/>
                <w:bCs w:val="0"/>
                <w:color w:val="1b2e4b"/>
                <w:sz w:val="19"/>
                <w:szCs w:val="19"/>
                <w:rtl w:val="0"/>
              </w:rPr>
              <w:t xml:space="preserve">Mediastinal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Calibri" w:cs="Calibri" w:eastAsia="Calibri" w:hAnsi="Calibri"/>
                <w:b w:val="0"/>
                <w:bCs w:val="0"/>
                <w:color w:val="1b2e4b"/>
                <w:sz w:val="19"/>
                <w:szCs w:val="19"/>
                <w:rtl w:val="0"/>
              </w:rPr>
              <w:t xml:space="preserve">Medial surface facing the heart, great vessels, and esophagus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A5">
            <w:pPr>
              <w:jc w:val="left"/>
              <w:rPr/>
            </w:pPr>
            <w:r w:rsidDel="00000000" w:rsidR="00000000" w:rsidRPr="00000000">
              <w:rPr>
                <w:rFonts w:ascii="Calibri" w:cs="Calibri" w:eastAsia="Calibri" w:hAnsi="Calibri"/>
                <w:b w:val="0"/>
                <w:bCs w:val="0"/>
                <w:color w:val="1b2e4b"/>
                <w:sz w:val="19"/>
                <w:szCs w:val="19"/>
                <w:rtl w:val="0"/>
              </w:rPr>
              <w:t xml:space="preserve">Hilum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Calibri" w:cs="Calibri" w:eastAsia="Calibri" w:hAnsi="Calibri"/>
                <w:b w:val="0"/>
                <w:bCs w:val="0"/>
                <w:color w:val="1b2e4b"/>
                <w:sz w:val="19"/>
                <w:szCs w:val="19"/>
                <w:rtl w:val="0"/>
              </w:rPr>
              <w:t xml:space="preserve">Slit on mediastinal surface where the primary bronchus, pulmonary vessels, lymphatics, and nerves enter and exit</w:t>
            </w:r>
            <w:r w:rsidDel="00000000" w:rsidR="00000000" w:rsidRPr="00000000">
              <w:rPr>
                <w:rtl w:val="0"/>
              </w:rPr>
            </w:r>
          </w:p>
        </w:tc>
      </w:tr>
    </w:tbl>
    <w:p w:rsidR="00000000" w:rsidDel="00000000" w:rsidP="00000000" w:rsidRDefault="00000000" w:rsidRPr="00000000" w14:paraId="000000A7">
      <w:pPr>
        <w:spacing w:after="60" w:before="60" w:lineRule="auto"/>
        <w:rPr/>
      </w:pPr>
      <w:r w:rsidDel="00000000" w:rsidR="00000000" w:rsidRPr="00000000">
        <w:rPr>
          <w:rtl w:val="0"/>
        </w:rPr>
      </w:r>
    </w:p>
    <w:p w:rsidR="00000000" w:rsidDel="00000000" w:rsidP="00000000" w:rsidRDefault="00000000" w:rsidRPr="00000000" w14:paraId="000000A8">
      <w:pPr>
        <w:pBdr>
          <w:left w:color="c9a84c" w:space="0" w:sz="12" w:val="single"/>
        </w:pBdr>
        <w:shd w:fill="fff8e6" w:val="clear"/>
        <w:spacing w:after="80" w:before="80" w:lineRule="auto"/>
        <w:ind w:left="180" w:firstLine="0"/>
        <w:rPr/>
      </w:pPr>
      <w:r w:rsidDel="00000000" w:rsidR="00000000" w:rsidRPr="00000000">
        <w:rPr>
          <w:rFonts w:ascii="Calibri" w:cs="Calibri" w:eastAsia="Calibri" w:hAnsi="Calibri"/>
          <w:b w:val="1"/>
          <w:bCs w:val="1"/>
          <w:color w:val="c9a84c"/>
          <w:sz w:val="19"/>
          <w:szCs w:val="19"/>
          <w:rtl w:val="0"/>
        </w:rPr>
        <w:t xml:space="preserve">EXAM TIP: </w:t>
      </w:r>
      <w:r w:rsidDel="00000000" w:rsidR="00000000" w:rsidRPr="00000000">
        <w:rPr>
          <w:rFonts w:ascii="Calibri" w:cs="Calibri" w:eastAsia="Calibri" w:hAnsi="Calibri"/>
          <w:color w:val="1b2e4b"/>
          <w:sz w:val="19"/>
          <w:szCs w:val="19"/>
          <w:rtl w:val="0"/>
        </w:rPr>
        <w:t xml:space="preserve">The left lung has NO middle lobe (Q7). The middle lobe is unique to the right lung.</w:t>
      </w:r>
      <w:r w:rsidDel="00000000" w:rsidR="00000000" w:rsidRPr="00000000">
        <w:rPr>
          <w:rtl w:val="0"/>
        </w:rPr>
      </w:r>
    </w:p>
    <w:p w:rsidR="00000000" w:rsidDel="00000000" w:rsidP="00000000" w:rsidRDefault="00000000" w:rsidRPr="00000000" w14:paraId="000000A9">
      <w:pPr>
        <w:spacing w:after="60" w:before="60" w:lineRule="auto"/>
        <w:rPr/>
      </w:pPr>
      <w:r w:rsidDel="00000000" w:rsidR="00000000" w:rsidRPr="00000000">
        <w:rPr>
          <w:rtl w:val="0"/>
        </w:rPr>
      </w:r>
    </w:p>
    <w:p w:rsidR="00000000" w:rsidDel="00000000" w:rsidP="00000000" w:rsidRDefault="00000000" w:rsidRPr="00000000" w14:paraId="000000AA">
      <w:pPr>
        <w:pStyle w:val="Heading1"/>
        <w:pBdr>
          <w:bottom w:color="c9a84c" w:space="0" w:sz="4" w:val="single"/>
        </w:pBdr>
        <w:shd w:fill="1b2e4b" w:val="clear"/>
        <w:spacing w:after="120" w:before="320" w:lineRule="auto"/>
        <w:ind w:left="120" w:right="120" w:firstLine="0"/>
        <w:rPr/>
      </w:pPr>
      <w:r w:rsidDel="00000000" w:rsidR="00000000" w:rsidRPr="00000000">
        <w:rPr>
          <w:rFonts w:ascii="Calibri" w:cs="Calibri" w:eastAsia="Calibri" w:hAnsi="Calibri"/>
          <w:b w:val="1"/>
          <w:bCs w:val="1"/>
          <w:color w:val="ffffff"/>
          <w:sz w:val="32"/>
          <w:szCs w:val="32"/>
          <w:rtl w:val="0"/>
        </w:rPr>
        <w:t xml:space="preserve">SECTION 4: Alveoli — Structure, Cell Types &amp; Gas Exchange</w:t>
      </w:r>
      <w:r w:rsidDel="00000000" w:rsidR="00000000" w:rsidRPr="00000000">
        <w:rPr>
          <w:rtl w:val="0"/>
        </w:rPr>
      </w:r>
    </w:p>
    <w:p w:rsidR="00000000" w:rsidDel="00000000" w:rsidP="00000000" w:rsidRDefault="00000000" w:rsidRPr="00000000" w14:paraId="000000AB">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Alveolar Architecture</w:t>
      </w:r>
      <w:r w:rsidDel="00000000" w:rsidR="00000000" w:rsidRPr="00000000">
        <w:rPr>
          <w:rtl w:val="0"/>
        </w:rPr>
      </w:r>
    </w:p>
    <w:p w:rsidR="00000000" w:rsidDel="00000000" w:rsidP="00000000" w:rsidRDefault="00000000" w:rsidRPr="00000000" w14:paraId="000000AC">
      <w:pPr>
        <w:spacing w:after="40" w:before="40" w:lineRule="auto"/>
        <w:rPr/>
      </w:pPr>
      <w:r w:rsidDel="00000000" w:rsidR="00000000" w:rsidRPr="00000000">
        <w:rPr>
          <w:rFonts w:ascii="Calibri" w:cs="Calibri" w:eastAsia="Calibri" w:hAnsi="Calibri"/>
          <w:color w:val="1b2e4b"/>
          <w:sz w:val="20"/>
          <w:szCs w:val="20"/>
          <w:rtl w:val="0"/>
        </w:rPr>
        <w:t xml:space="preserve">Each lung contains approximately 300 million alveoli, providing a total gas exchange surface of roughly 70 m² — about the size of a tennis court. This enormous surface area, combined with an ultra-thin respiratory membrane (~0.5 µm), enables rapid passive diffusion of O₂ and CO₂.</w:t>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rtl w:val="0"/>
        </w:rPr>
      </w:r>
    </w:p>
    <w:p w:rsidR="00000000" w:rsidDel="00000000" w:rsidP="00000000" w:rsidRDefault="00000000" w:rsidRPr="00000000" w14:paraId="000000AE">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Alveolar Cell Types</w:t>
      </w:r>
      <w:r w:rsidDel="00000000" w:rsidR="00000000" w:rsidRPr="00000000">
        <w:rPr>
          <w:rtl w:val="0"/>
        </w:rPr>
      </w:r>
    </w:p>
    <w:p w:rsidR="00000000" w:rsidDel="00000000" w:rsidP="00000000" w:rsidRDefault="00000000" w:rsidRPr="00000000" w14:paraId="000000AF">
      <w:pPr>
        <w:spacing w:after="40" w:before="40" w:lineRule="auto"/>
        <w:rPr/>
      </w:pPr>
      <w:r w:rsidDel="00000000" w:rsidR="00000000" w:rsidRPr="00000000">
        <w:rPr>
          <w:rFonts w:ascii="Calibri" w:cs="Calibri" w:eastAsia="Calibri" w:hAnsi="Calibri"/>
          <w:color w:val="1b2e4b"/>
          <w:sz w:val="20"/>
          <w:szCs w:val="20"/>
          <w:rtl w:val="0"/>
        </w:rPr>
        <w:t xml:space="preserve">There are three distinct cell types in the alveoli, each with a specific and non-interchangeable role:</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2880"/>
        <w:gridCol w:w="3600"/>
        <w:tblGridChange w:id="0">
          <w:tblGrid>
            <w:gridCol w:w="2880"/>
            <w:gridCol w:w="2880"/>
            <w:gridCol w:w="3600"/>
          </w:tblGrid>
        </w:tblGridChange>
      </w:tblGrid>
      <w:tr>
        <w:trPr>
          <w:cantSplit w:val="0"/>
          <w:tblHeader w:val="0"/>
        </w:trPr>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Calibri" w:cs="Calibri" w:eastAsia="Calibri" w:hAnsi="Calibri"/>
                <w:b w:val="1"/>
                <w:bCs w:val="1"/>
                <w:color w:val="ffffff"/>
                <w:sz w:val="20"/>
                <w:szCs w:val="20"/>
                <w:rtl w:val="0"/>
              </w:rPr>
              <w:t xml:space="preserve">Cell Type</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rFonts w:ascii="Calibri" w:cs="Calibri" w:eastAsia="Calibri" w:hAnsi="Calibri"/>
                <w:b w:val="1"/>
                <w:bCs w:val="1"/>
                <w:color w:val="ffffff"/>
                <w:sz w:val="20"/>
                <w:szCs w:val="20"/>
                <w:rtl w:val="0"/>
              </w:rPr>
              <w:t xml:space="preserve">Structure</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rFonts w:ascii="Calibri" w:cs="Calibri" w:eastAsia="Calibri" w:hAnsi="Calibri"/>
                <w:b w:val="1"/>
                <w:bCs w:val="1"/>
                <w:color w:val="ffffff"/>
                <w:sz w:val="20"/>
                <w:szCs w:val="20"/>
                <w:rtl w:val="0"/>
              </w:rPr>
              <w:t xml:space="preserve">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rFonts w:ascii="Calibri" w:cs="Calibri" w:eastAsia="Calibri" w:hAnsi="Calibri"/>
                <w:b w:val="0"/>
                <w:bCs w:val="0"/>
                <w:color w:val="1b2e4b"/>
                <w:sz w:val="19"/>
                <w:szCs w:val="19"/>
                <w:rtl w:val="0"/>
              </w:rPr>
              <w:t xml:space="preserve">Type I Alveolar Cells (Squamous Pneumocytes)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Calibri" w:cs="Calibri" w:eastAsia="Calibri" w:hAnsi="Calibri"/>
                <w:b w:val="0"/>
                <w:bCs w:val="0"/>
                <w:color w:val="1b2e4b"/>
                <w:sz w:val="19"/>
                <w:szCs w:val="19"/>
                <w:rtl w:val="0"/>
              </w:rPr>
              <w:t xml:space="preserve">95% of alveolar surface area; ultra-thin simple squamous epithelium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Calibri" w:cs="Calibri" w:eastAsia="Calibri" w:hAnsi="Calibri"/>
                <w:b w:val="0"/>
                <w:bCs w:val="0"/>
                <w:color w:val="1b2e4b"/>
                <w:sz w:val="19"/>
                <w:szCs w:val="19"/>
                <w:rtl w:val="0"/>
              </w:rPr>
              <w:t xml:space="preserve">Primary site of GAS EXCHANGE — O₂ diffuses in, CO₂ diffuses out. Cannot divide; must be replaced by Type II when damaged.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Calibri" w:cs="Calibri" w:eastAsia="Calibri" w:hAnsi="Calibri"/>
                <w:b w:val="0"/>
                <w:bCs w:val="0"/>
                <w:color w:val="1b2e4b"/>
                <w:sz w:val="19"/>
                <w:szCs w:val="19"/>
                <w:rtl w:val="0"/>
              </w:rPr>
              <w:t xml:space="preserve">Type II Alveolar Cells (Great/Cuboidal Pneumocytes)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Calibri" w:cs="Calibri" w:eastAsia="Calibri" w:hAnsi="Calibri"/>
                <w:b w:val="0"/>
                <w:bCs w:val="0"/>
                <w:color w:val="1b2e4b"/>
                <w:sz w:val="19"/>
                <w:szCs w:val="19"/>
                <w:rtl w:val="0"/>
              </w:rPr>
              <w:t xml:space="preserve">5% of alveolar surface area; cuboidal shaped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Calibri" w:cs="Calibri" w:eastAsia="Calibri" w:hAnsi="Calibri"/>
                <w:b w:val="0"/>
                <w:bCs w:val="0"/>
                <w:color w:val="1b2e4b"/>
                <w:sz w:val="19"/>
                <w:szCs w:val="19"/>
                <w:rtl w:val="0"/>
              </w:rPr>
              <w:t xml:space="preserve">Secrete pulmonary SURFACTANT (phospholipids + proteins) which reduces alveolar surface tension and prevents collapse on exhalation. Also serve as stem cells of the alveolus — regenerate Type I cells after injury.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Calibri" w:cs="Calibri" w:eastAsia="Calibri" w:hAnsi="Calibri"/>
                <w:b w:val="0"/>
                <w:bCs w:val="0"/>
                <w:color w:val="1b2e4b"/>
                <w:sz w:val="19"/>
                <w:szCs w:val="19"/>
                <w:rtl w:val="0"/>
              </w:rPr>
              <w:t xml:space="preserve">Alveolar Macrophages (Dust Cells)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Calibri" w:cs="Calibri" w:eastAsia="Calibri" w:hAnsi="Calibri"/>
                <w:b w:val="0"/>
                <w:bCs w:val="0"/>
                <w:color w:val="1b2e4b"/>
                <w:sz w:val="19"/>
                <w:szCs w:val="19"/>
                <w:rtl w:val="0"/>
              </w:rPr>
              <w:t xml:space="preserve">Most numerous cell in the lung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Calibri" w:cs="Calibri" w:eastAsia="Calibri" w:hAnsi="Calibri"/>
                <w:b w:val="0"/>
                <w:bCs w:val="0"/>
                <w:color w:val="1b2e4b"/>
                <w:sz w:val="19"/>
                <w:szCs w:val="19"/>
                <w:rtl w:val="0"/>
              </w:rPr>
              <w:t xml:space="preserve">Patrol the alveolar lumen; phagocytize inhaled dust, bacteria, and debris. Cannot break down inorganic material (coal dust, asbestos) → chronic inflammation → fibrosis.</w:t>
            </w:r>
            <w:r w:rsidDel="00000000" w:rsidR="00000000" w:rsidRPr="00000000">
              <w:rPr>
                <w:rtl w:val="0"/>
              </w:rPr>
            </w:r>
          </w:p>
        </w:tc>
      </w:tr>
    </w:tbl>
    <w:p w:rsidR="00000000" w:rsidDel="00000000" w:rsidP="00000000" w:rsidRDefault="00000000" w:rsidRPr="00000000" w14:paraId="000000BD">
      <w:pPr>
        <w:spacing w:after="60" w:before="60" w:lineRule="auto"/>
        <w:rPr/>
      </w:pPr>
      <w:r w:rsidDel="00000000" w:rsidR="00000000" w:rsidRPr="00000000">
        <w:rPr>
          <w:rtl w:val="0"/>
        </w:rPr>
      </w:r>
    </w:p>
    <w:p w:rsidR="00000000" w:rsidDel="00000000" w:rsidP="00000000" w:rsidRDefault="00000000" w:rsidRPr="00000000" w14:paraId="000000BE">
      <w:pPr>
        <w:pBdr>
          <w:left w:color="c9a84c" w:space="0" w:sz="12" w:val="single"/>
        </w:pBdr>
        <w:shd w:fill="fff8e6" w:val="clear"/>
        <w:spacing w:after="80" w:before="80" w:lineRule="auto"/>
        <w:ind w:left="180" w:firstLine="0"/>
        <w:rPr/>
      </w:pPr>
      <w:r w:rsidDel="00000000" w:rsidR="00000000" w:rsidRPr="00000000">
        <w:rPr>
          <w:rFonts w:ascii="Calibri" w:cs="Calibri" w:eastAsia="Calibri" w:hAnsi="Calibri"/>
          <w:b w:val="1"/>
          <w:bCs w:val="1"/>
          <w:color w:val="c9a84c"/>
          <w:sz w:val="19"/>
          <w:szCs w:val="19"/>
          <w:rtl w:val="0"/>
        </w:rPr>
        <w:t xml:space="preserve">EXAM TIP: </w:t>
      </w:r>
      <w:r w:rsidDel="00000000" w:rsidR="00000000" w:rsidRPr="00000000">
        <w:rPr>
          <w:rFonts w:ascii="Calibri" w:cs="Calibri" w:eastAsia="Calibri" w:hAnsi="Calibri"/>
          <w:color w:val="1b2e4b"/>
          <w:sz w:val="19"/>
          <w:szCs w:val="19"/>
          <w:rtl w:val="0"/>
        </w:rPr>
        <w:t xml:space="preserve">Type I cells = gas exchange. Type II cells = surfactant production + stem cell. Alveolar macrophages = dust cells = phagocytosis. These are three separate cells with distinct roles. Q3: Which alveolar cells are responsible for gas exchange? → Type I. Q4: Primary site of gas exchange? → Alveoli.</w:t>
      </w:r>
      <w:r w:rsidDel="00000000" w:rsidR="00000000" w:rsidRPr="00000000">
        <w:rPr>
          <w:rtl w:val="0"/>
        </w:rPr>
      </w:r>
    </w:p>
    <w:p w:rsidR="00000000" w:rsidDel="00000000" w:rsidP="00000000" w:rsidRDefault="00000000" w:rsidRPr="00000000" w14:paraId="000000BF">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Pulmonary Surfactant</w:t>
      </w:r>
      <w:r w:rsidDel="00000000" w:rsidR="00000000" w:rsidRPr="00000000">
        <w:rPr>
          <w:rtl w:val="0"/>
        </w:rPr>
      </w:r>
    </w:p>
    <w:p w:rsidR="00000000" w:rsidDel="00000000" w:rsidP="00000000" w:rsidRDefault="00000000" w:rsidRPr="00000000" w14:paraId="000000C0">
      <w:pPr>
        <w:spacing w:after="40" w:before="40" w:lineRule="auto"/>
        <w:rPr/>
      </w:pPr>
      <w:r w:rsidDel="00000000" w:rsidR="00000000" w:rsidRPr="00000000">
        <w:rPr>
          <w:rFonts w:ascii="Calibri" w:cs="Calibri" w:eastAsia="Calibri" w:hAnsi="Calibri"/>
          <w:color w:val="1b2e4b"/>
          <w:sz w:val="20"/>
          <w:szCs w:val="20"/>
          <w:rtl w:val="0"/>
        </w:rPr>
        <w:t xml:space="preserve">Surfactant is a phospholipid-protein mixture secreted by Type II alveolar cells. It reduces the surface tension at the air-water interface lining each alveolus, which would otherwise cause alveoli to collapse on every exhalation. Without surfactant, enormous inspiratory effort is required just to re-expand collapsed alveoli each breath.</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Neonatal Respiratory Distress Syndrome (NRDS): premature infants (&lt;34 weeks) have not yet produced sufficient surfactant. Each breath requires extreme effort. Treatment includes exogenous surfactant instilled directly into the trachea and positive pressure ventilation.</w:t>
      </w:r>
      <w:r w:rsidDel="00000000" w:rsidR="00000000" w:rsidRPr="00000000">
        <w:rPr>
          <w:rtl w:val="0"/>
        </w:rPr>
      </w:r>
    </w:p>
    <w:p w:rsidR="00000000" w:rsidDel="00000000" w:rsidP="00000000" w:rsidRDefault="00000000" w:rsidRPr="00000000" w14:paraId="000000C2">
      <w:pPr>
        <w:spacing w:after="60" w:before="60" w:lineRule="auto"/>
        <w:rPr/>
      </w:pPr>
      <w:r w:rsidDel="00000000" w:rsidR="00000000" w:rsidRPr="00000000">
        <w:rPr>
          <w:rtl w:val="0"/>
        </w:rPr>
      </w:r>
    </w:p>
    <w:p w:rsidR="00000000" w:rsidDel="00000000" w:rsidP="00000000" w:rsidRDefault="00000000" w:rsidRPr="00000000" w14:paraId="000000C3">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The Respiratory Membrane</w:t>
      </w:r>
      <w:r w:rsidDel="00000000" w:rsidR="00000000" w:rsidRPr="00000000">
        <w:rPr>
          <w:rtl w:val="0"/>
        </w:rPr>
      </w:r>
    </w:p>
    <w:p w:rsidR="00000000" w:rsidDel="00000000" w:rsidP="00000000" w:rsidRDefault="00000000" w:rsidRPr="00000000" w14:paraId="000000C4">
      <w:pPr>
        <w:spacing w:after="40" w:before="40" w:lineRule="auto"/>
        <w:rPr/>
      </w:pPr>
      <w:r w:rsidDel="00000000" w:rsidR="00000000" w:rsidRPr="00000000">
        <w:rPr>
          <w:rFonts w:ascii="Calibri" w:cs="Calibri" w:eastAsia="Calibri" w:hAnsi="Calibri"/>
          <w:color w:val="1b2e4b"/>
          <w:sz w:val="20"/>
          <w:szCs w:val="20"/>
          <w:rtl w:val="0"/>
        </w:rPr>
        <w:t xml:space="preserve">Gas exchange occurs across the respiratory membrane, which consists of three layers. Its total thickness is approximately 0.5 µm — about 1/140th the width of a human hair — minimizing diffusion distance for maximum efficiency.</w:t>
      </w:r>
      <w:r w:rsidDel="00000000" w:rsidR="00000000" w:rsidRPr="00000000">
        <w:rPr>
          <w:rtl w:val="0"/>
        </w:rPr>
      </w:r>
    </w:p>
    <w:p w:rsidR="00000000" w:rsidDel="00000000" w:rsidP="00000000" w:rsidRDefault="00000000" w:rsidRPr="00000000" w14:paraId="000000C5">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4320"/>
        <w:gridCol w:w="3600"/>
        <w:tblGridChange w:id="0">
          <w:tblGrid>
            <w:gridCol w:w="1440"/>
            <w:gridCol w:w="4320"/>
            <w:gridCol w:w="3600"/>
          </w:tblGrid>
        </w:tblGridChange>
      </w:tblGrid>
      <w:tr>
        <w:trPr>
          <w:cantSplit w:val="0"/>
          <w:tblHeader w:val="0"/>
        </w:trPr>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Calibri" w:cs="Calibri" w:eastAsia="Calibri" w:hAnsi="Calibri"/>
                <w:b w:val="1"/>
                <w:bCs w:val="1"/>
                <w:color w:val="ffffff"/>
                <w:sz w:val="20"/>
                <w:szCs w:val="20"/>
                <w:rtl w:val="0"/>
              </w:rPr>
              <w:t xml:space="preserve">Layer</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Calibri" w:cs="Calibri" w:eastAsia="Calibri" w:hAnsi="Calibri"/>
                <w:b w:val="1"/>
                <w:bCs w:val="1"/>
                <w:color w:val="ffffff"/>
                <w:sz w:val="20"/>
                <w:szCs w:val="20"/>
                <w:rtl w:val="0"/>
              </w:rPr>
              <w:t xml:space="preserve">Composition</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rFonts w:ascii="Calibri" w:cs="Calibri" w:eastAsia="Calibri" w:hAnsi="Calibri"/>
                <w:b w:val="0"/>
                <w:bCs w:val="0"/>
                <w:color w:val="1b2e4b"/>
                <w:sz w:val="19"/>
                <w:szCs w:val="19"/>
                <w:rtl w:val="0"/>
              </w:rPr>
              <w:t xml:space="preserve">Layer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rFonts w:ascii="Calibri" w:cs="Calibri" w:eastAsia="Calibri" w:hAnsi="Calibri"/>
                <w:b w:val="0"/>
                <w:bCs w:val="0"/>
                <w:color w:val="1b2e4b"/>
                <w:sz w:val="19"/>
                <w:szCs w:val="19"/>
                <w:rtl w:val="0"/>
              </w:rPr>
              <w:t xml:space="preserve">Type I alveolar cells (squamous)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rFonts w:ascii="Calibri" w:cs="Calibri" w:eastAsia="Calibri" w:hAnsi="Calibri"/>
                <w:b w:val="0"/>
                <w:bCs w:val="0"/>
                <w:color w:val="1b2e4b"/>
                <w:sz w:val="19"/>
                <w:szCs w:val="19"/>
                <w:rtl w:val="0"/>
              </w:rPr>
              <w:t xml:space="preserve">Thin, permeable to O₂ and CO₂</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jc w:val="left"/>
              <w:rPr/>
            </w:pPr>
            <w:r w:rsidDel="00000000" w:rsidR="00000000" w:rsidRPr="00000000">
              <w:rPr>
                <w:rFonts w:ascii="Calibri" w:cs="Calibri" w:eastAsia="Calibri" w:hAnsi="Calibri"/>
                <w:b w:val="0"/>
                <w:bCs w:val="0"/>
                <w:color w:val="1b2e4b"/>
                <w:sz w:val="19"/>
                <w:szCs w:val="19"/>
                <w:rtl w:val="0"/>
              </w:rPr>
              <w:t xml:space="preserve">Layer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jc w:val="left"/>
              <w:rPr/>
            </w:pPr>
            <w:r w:rsidDel="00000000" w:rsidR="00000000" w:rsidRPr="00000000">
              <w:rPr>
                <w:rFonts w:ascii="Calibri" w:cs="Calibri" w:eastAsia="Calibri" w:hAnsi="Calibri"/>
                <w:b w:val="0"/>
                <w:bCs w:val="0"/>
                <w:color w:val="1b2e4b"/>
                <w:sz w:val="19"/>
                <w:szCs w:val="19"/>
                <w:rtl w:val="0"/>
              </w:rPr>
              <w:t xml:space="preserve">Fused basement membranes (alveolar + capillary)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jc w:val="left"/>
              <w:rPr/>
            </w:pPr>
            <w:r w:rsidDel="00000000" w:rsidR="00000000" w:rsidRPr="00000000">
              <w:rPr>
                <w:rFonts w:ascii="Calibri" w:cs="Calibri" w:eastAsia="Calibri" w:hAnsi="Calibri"/>
                <w:b w:val="0"/>
                <w:bCs w:val="0"/>
                <w:color w:val="1b2e4b"/>
                <w:sz w:val="19"/>
                <w:szCs w:val="19"/>
                <w:rtl w:val="0"/>
              </w:rPr>
              <w:t xml:space="preserve">Structural anchor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rFonts w:ascii="Calibri" w:cs="Calibri" w:eastAsia="Calibri" w:hAnsi="Calibri"/>
                <w:b w:val="0"/>
                <w:bCs w:val="0"/>
                <w:color w:val="1b2e4b"/>
                <w:sz w:val="19"/>
                <w:szCs w:val="19"/>
                <w:rtl w:val="0"/>
              </w:rPr>
              <w:t xml:space="preserve">Layer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D0">
            <w:pPr>
              <w:jc w:val="left"/>
              <w:rPr/>
            </w:pPr>
            <w:r w:rsidDel="00000000" w:rsidR="00000000" w:rsidRPr="00000000">
              <w:rPr>
                <w:rFonts w:ascii="Calibri" w:cs="Calibri" w:eastAsia="Calibri" w:hAnsi="Calibri"/>
                <w:b w:val="0"/>
                <w:bCs w:val="0"/>
                <w:color w:val="1b2e4b"/>
                <w:sz w:val="19"/>
                <w:szCs w:val="19"/>
                <w:rtl w:val="0"/>
              </w:rPr>
              <w:t xml:space="preserve">Pulmonary capillary endothelial cells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D1">
            <w:pPr>
              <w:jc w:val="left"/>
              <w:rPr/>
            </w:pPr>
            <w:r w:rsidDel="00000000" w:rsidR="00000000" w:rsidRPr="00000000">
              <w:rPr>
                <w:rFonts w:ascii="Calibri" w:cs="Calibri" w:eastAsia="Calibri" w:hAnsi="Calibri"/>
                <w:b w:val="0"/>
                <w:bCs w:val="0"/>
                <w:color w:val="1b2e4b"/>
                <w:sz w:val="19"/>
                <w:szCs w:val="19"/>
                <w:rtl w:val="0"/>
              </w:rPr>
              <w:t xml:space="preserve">Where O₂ enters blood and CO₂ exits</w:t>
            </w:r>
            <w:r w:rsidDel="00000000" w:rsidR="00000000" w:rsidRPr="00000000">
              <w:rPr>
                <w:rtl w:val="0"/>
              </w:rPr>
            </w:r>
          </w:p>
        </w:tc>
      </w:tr>
    </w:tbl>
    <w:p w:rsidR="00000000" w:rsidDel="00000000" w:rsidP="00000000" w:rsidRDefault="00000000" w:rsidRPr="00000000" w14:paraId="000000D2">
      <w:pPr>
        <w:spacing w:after="60" w:before="60" w:lineRule="auto"/>
        <w:rPr/>
      </w:pPr>
      <w:r w:rsidDel="00000000" w:rsidR="00000000" w:rsidRPr="00000000">
        <w:rPr>
          <w:rtl w:val="0"/>
        </w:rPr>
      </w:r>
    </w:p>
    <w:p w:rsidR="00000000" w:rsidDel="00000000" w:rsidP="00000000" w:rsidRDefault="00000000" w:rsidRPr="00000000" w14:paraId="000000D3">
      <w:pPr>
        <w:pBdr>
          <w:left w:color="c9a84c" w:space="0" w:sz="12" w:val="single"/>
        </w:pBdr>
        <w:shd w:fill="fff8e6" w:val="clear"/>
        <w:spacing w:after="80" w:before="80" w:lineRule="auto"/>
        <w:ind w:left="180" w:firstLine="0"/>
        <w:rPr/>
      </w:pPr>
      <w:r w:rsidDel="00000000" w:rsidR="00000000" w:rsidRPr="00000000">
        <w:rPr>
          <w:rFonts w:ascii="Calibri" w:cs="Calibri" w:eastAsia="Calibri" w:hAnsi="Calibri"/>
          <w:b w:val="1"/>
          <w:bCs w:val="1"/>
          <w:color w:val="c9a84c"/>
          <w:sz w:val="19"/>
          <w:szCs w:val="19"/>
          <w:rtl w:val="0"/>
        </w:rPr>
        <w:t xml:space="preserve">EXAM TIP: </w:t>
      </w:r>
      <w:r w:rsidDel="00000000" w:rsidR="00000000" w:rsidRPr="00000000">
        <w:rPr>
          <w:rFonts w:ascii="Calibri" w:cs="Calibri" w:eastAsia="Calibri" w:hAnsi="Calibri"/>
          <w:color w:val="1b2e4b"/>
          <w:sz w:val="19"/>
          <w:szCs w:val="19"/>
          <w:rtl w:val="0"/>
        </w:rPr>
        <w:t xml:space="preserve">Membrane thickness is the primary factor affecting diffusion rate (Fick's Law). Pulmonary fibrosis thickens the membrane → impaired O₂ diffusion despite adequate ventilation.</w:t>
      </w:r>
      <w:r w:rsidDel="00000000" w:rsidR="00000000" w:rsidRPr="00000000">
        <w:rPr>
          <w:rtl w:val="0"/>
        </w:rPr>
      </w:r>
    </w:p>
    <w:p w:rsidR="00000000" w:rsidDel="00000000" w:rsidP="00000000" w:rsidRDefault="00000000" w:rsidRPr="00000000" w14:paraId="000000D4">
      <w:pPr>
        <w:spacing w:after="60" w:before="60" w:lineRule="auto"/>
        <w:rPr/>
      </w:pPr>
      <w:r w:rsidDel="00000000" w:rsidR="00000000" w:rsidRPr="00000000">
        <w:rPr>
          <w:rtl w:val="0"/>
        </w:rPr>
      </w:r>
    </w:p>
    <w:p w:rsidR="00000000" w:rsidDel="00000000" w:rsidP="00000000" w:rsidRDefault="00000000" w:rsidRPr="00000000" w14:paraId="000000D5">
      <w:pPr>
        <w:pStyle w:val="Heading1"/>
        <w:pBdr>
          <w:bottom w:color="c9a84c" w:space="0" w:sz="4" w:val="single"/>
        </w:pBdr>
        <w:shd w:fill="1b2e4b" w:val="clear"/>
        <w:spacing w:after="120" w:before="320" w:lineRule="auto"/>
        <w:ind w:left="120" w:right="120" w:firstLine="0"/>
        <w:rPr/>
      </w:pPr>
      <w:r w:rsidDel="00000000" w:rsidR="00000000" w:rsidRPr="00000000">
        <w:rPr>
          <w:rFonts w:ascii="Calibri" w:cs="Calibri" w:eastAsia="Calibri" w:hAnsi="Calibri"/>
          <w:b w:val="1"/>
          <w:bCs w:val="1"/>
          <w:color w:val="ffffff"/>
          <w:sz w:val="32"/>
          <w:szCs w:val="32"/>
          <w:rtl w:val="0"/>
        </w:rPr>
        <w:t xml:space="preserve">SECTION 5: The Pleural Membranes</w:t>
      </w:r>
      <w:r w:rsidDel="00000000" w:rsidR="00000000" w:rsidRPr="00000000">
        <w:rPr>
          <w:rtl w:val="0"/>
        </w:rPr>
      </w:r>
    </w:p>
    <w:p w:rsidR="00000000" w:rsidDel="00000000" w:rsidP="00000000" w:rsidRDefault="00000000" w:rsidRPr="00000000" w14:paraId="000000D6">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Structure of the Pleurae</w:t>
      </w:r>
      <w:r w:rsidDel="00000000" w:rsidR="00000000" w:rsidRPr="00000000">
        <w:rPr>
          <w:rtl w:val="0"/>
        </w:rPr>
      </w:r>
    </w:p>
    <w:p w:rsidR="00000000" w:rsidDel="00000000" w:rsidP="00000000" w:rsidRDefault="00000000" w:rsidRPr="00000000" w14:paraId="000000D7">
      <w:pPr>
        <w:spacing w:after="40" w:before="40" w:lineRule="auto"/>
        <w:rPr/>
      </w:pPr>
      <w:r w:rsidDel="00000000" w:rsidR="00000000" w:rsidRPr="00000000">
        <w:rPr>
          <w:rFonts w:ascii="Calibri" w:cs="Calibri" w:eastAsia="Calibri" w:hAnsi="Calibri"/>
          <w:color w:val="1b2e4b"/>
          <w:sz w:val="20"/>
          <w:szCs w:val="20"/>
          <w:rtl w:val="0"/>
        </w:rPr>
        <w:t xml:space="preserve">Each lung is enclosed by a double-layered serous membrane called the pleura. The two layers are:</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Visceral pleura: inner layer; adheres directly to the lung surface and cannot be peeled off without tearing lung tissue.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Parietal pleura: outer layer; lines the thoracic wall, diaphragm, and mediastinum.</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Pleural cavity: the potential space between the two layers; contains only 5–15 mL of serous pleural fluid, which acts as a lubricant and creates surface tension that keeps the layers coupled.</w:t>
      </w:r>
      <w:r w:rsidDel="00000000" w:rsidR="00000000" w:rsidRPr="00000000">
        <w:rPr>
          <w:rtl w:val="0"/>
        </w:rPr>
      </w:r>
    </w:p>
    <w:p w:rsidR="00000000" w:rsidDel="00000000" w:rsidP="00000000" w:rsidRDefault="00000000" w:rsidRPr="00000000" w14:paraId="000000DB">
      <w:pPr>
        <w:spacing w:after="60" w:before="60" w:lineRule="auto"/>
        <w:rPr/>
      </w:pPr>
      <w:r w:rsidDel="00000000" w:rsidR="00000000" w:rsidRPr="00000000">
        <w:rPr>
          <w:rtl w:val="0"/>
        </w:rPr>
      </w:r>
    </w:p>
    <w:p w:rsidR="00000000" w:rsidDel="00000000" w:rsidP="00000000" w:rsidRDefault="00000000" w:rsidRPr="00000000" w14:paraId="000000DC">
      <w:pPr>
        <w:pBdr>
          <w:left w:color="c9a84c" w:space="0" w:sz="12" w:val="single"/>
        </w:pBdr>
        <w:shd w:fill="fff8e6" w:val="clear"/>
        <w:spacing w:after="80" w:before="80" w:lineRule="auto"/>
        <w:ind w:left="180" w:firstLine="0"/>
        <w:rPr/>
      </w:pPr>
      <w:r w:rsidDel="00000000" w:rsidR="00000000" w:rsidRPr="00000000">
        <w:rPr>
          <w:rFonts w:ascii="Calibri" w:cs="Calibri" w:eastAsia="Calibri" w:hAnsi="Calibri"/>
          <w:b w:val="1"/>
          <w:bCs w:val="1"/>
          <w:color w:val="c9a84c"/>
          <w:sz w:val="19"/>
          <w:szCs w:val="19"/>
          <w:rtl w:val="0"/>
        </w:rPr>
        <w:t xml:space="preserve">EXAM TIP: </w:t>
      </w:r>
      <w:r w:rsidDel="00000000" w:rsidR="00000000" w:rsidRPr="00000000">
        <w:rPr>
          <w:rFonts w:ascii="Calibri" w:cs="Calibri" w:eastAsia="Calibri" w:hAnsi="Calibri"/>
          <w:color w:val="1b2e4b"/>
          <w:sz w:val="19"/>
          <w:szCs w:val="19"/>
          <w:rtl w:val="0"/>
        </w:rPr>
        <w:t xml:space="preserve">The pleural cavity normally contains fluid, NOT air. The visceral pleura covers the lungs directly; the parietal pleura lines the chest wall.</w:t>
      </w:r>
      <w:r w:rsidDel="00000000" w:rsidR="00000000" w:rsidRPr="00000000">
        <w:rPr>
          <w:rtl w:val="0"/>
        </w:rPr>
      </w:r>
    </w:p>
    <w:p w:rsidR="00000000" w:rsidDel="00000000" w:rsidP="00000000" w:rsidRDefault="00000000" w:rsidRPr="00000000" w14:paraId="000000DD">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Intrapleural Pressure</w:t>
      </w:r>
      <w:r w:rsidDel="00000000" w:rsidR="00000000" w:rsidRPr="00000000">
        <w:rPr>
          <w:rtl w:val="0"/>
        </w:rPr>
      </w:r>
    </w:p>
    <w:p w:rsidR="00000000" w:rsidDel="00000000" w:rsidP="00000000" w:rsidRDefault="00000000" w:rsidRPr="00000000" w14:paraId="000000DE">
      <w:pPr>
        <w:spacing w:after="40" w:before="40" w:lineRule="auto"/>
        <w:rPr/>
      </w:pPr>
      <w:r w:rsidDel="00000000" w:rsidR="00000000" w:rsidRPr="00000000">
        <w:rPr>
          <w:rFonts w:ascii="Calibri" w:cs="Calibri" w:eastAsia="Calibri" w:hAnsi="Calibri"/>
          <w:color w:val="1b2e4b"/>
          <w:sz w:val="20"/>
          <w:szCs w:val="20"/>
          <w:rtl w:val="0"/>
        </w:rPr>
        <w:t xml:space="preserve">The intrapleural pressure is always slightly negative relative to atmospheric pressure (approximately –4 mmHg at rest). This negative pressure arises from the opposing elastic forces of the lungs (which want to recoil inward) and the chest wall (which wants to spring outward). The result is that the lungs are held inflated even at rest.</w:t>
      </w:r>
      <w:r w:rsidDel="00000000" w:rsidR="00000000" w:rsidRPr="00000000">
        <w:rPr>
          <w:rtl w:val="0"/>
        </w:rPr>
      </w:r>
    </w:p>
    <w:p w:rsidR="00000000" w:rsidDel="00000000" w:rsidP="00000000" w:rsidRDefault="00000000" w:rsidRPr="00000000" w14:paraId="000000DF">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Calibri" w:cs="Calibri" w:eastAsia="Calibri" w:hAnsi="Calibri"/>
                <w:b w:val="1"/>
                <w:bCs w:val="1"/>
                <w:color w:val="ffffff"/>
                <w:sz w:val="20"/>
                <w:szCs w:val="20"/>
                <w:rtl w:val="0"/>
              </w:rPr>
              <w:t xml:space="preserve">Condition</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Calibri" w:cs="Calibri" w:eastAsia="Calibri" w:hAnsi="Calibri"/>
                <w:b w:val="0"/>
                <w:bCs w:val="0"/>
                <w:color w:val="1b2e4b"/>
                <w:sz w:val="19"/>
                <w:szCs w:val="19"/>
                <w:rtl w:val="0"/>
              </w:rPr>
              <w:t xml:space="preserve">Pneumothorax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rFonts w:ascii="Calibri" w:cs="Calibri" w:eastAsia="Calibri" w:hAnsi="Calibri"/>
                <w:b w:val="0"/>
                <w:bCs w:val="0"/>
                <w:color w:val="1b2e4b"/>
                <w:sz w:val="19"/>
                <w:szCs w:val="19"/>
                <w:rtl w:val="0"/>
              </w:rPr>
              <w:t xml:space="preserve">Air enters the pleural space → intrapleural pressure rises toward atmospheric → lung collapses. Treatment: needle decompression, chest tube.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jc w:val="left"/>
              <w:rPr/>
            </w:pPr>
            <w:r w:rsidDel="00000000" w:rsidR="00000000" w:rsidRPr="00000000">
              <w:rPr>
                <w:rFonts w:ascii="Calibri" w:cs="Calibri" w:eastAsia="Calibri" w:hAnsi="Calibri"/>
                <w:b w:val="0"/>
                <w:bCs w:val="0"/>
                <w:color w:val="1b2e4b"/>
                <w:sz w:val="19"/>
                <w:szCs w:val="19"/>
                <w:rtl w:val="0"/>
              </w:rPr>
              <w:t xml:space="preserve">Pleural effusion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rFonts w:ascii="Calibri" w:cs="Calibri" w:eastAsia="Calibri" w:hAnsi="Calibri"/>
                <w:b w:val="0"/>
                <w:bCs w:val="0"/>
                <w:color w:val="1b2e4b"/>
                <w:sz w:val="19"/>
                <w:szCs w:val="19"/>
                <w:rtl w:val="0"/>
              </w:rPr>
              <w:t xml:space="preserve">Excess fluid in the pleural space compresses the lung. Causes include congestive heart failure, infection, and malignancy.</w:t>
            </w:r>
            <w:r w:rsidDel="00000000" w:rsidR="00000000" w:rsidRPr="00000000">
              <w:rPr>
                <w:rtl w:val="0"/>
              </w:rPr>
            </w:r>
          </w:p>
        </w:tc>
      </w:tr>
    </w:tbl>
    <w:p w:rsidR="00000000" w:rsidDel="00000000" w:rsidP="00000000" w:rsidRDefault="00000000" w:rsidRPr="00000000" w14:paraId="000000E6">
      <w:pPr>
        <w:spacing w:after="60" w:before="60" w:lineRule="auto"/>
        <w:rPr/>
      </w:pPr>
      <w:r w:rsidDel="00000000" w:rsidR="00000000" w:rsidRPr="00000000">
        <w:rPr>
          <w:rtl w:val="0"/>
        </w:rPr>
      </w:r>
    </w:p>
    <w:p w:rsidR="00000000" w:rsidDel="00000000" w:rsidP="00000000" w:rsidRDefault="00000000" w:rsidRPr="00000000" w14:paraId="000000E7">
      <w:pPr>
        <w:spacing w:after="60" w:before="60" w:lineRule="auto"/>
        <w:rPr/>
      </w:pPr>
      <w:r w:rsidDel="00000000" w:rsidR="00000000" w:rsidRPr="00000000">
        <w:rPr>
          <w:rtl w:val="0"/>
        </w:rPr>
      </w:r>
    </w:p>
    <w:p w:rsidR="00000000" w:rsidDel="00000000" w:rsidP="00000000" w:rsidRDefault="00000000" w:rsidRPr="00000000" w14:paraId="000000E8">
      <w:pPr>
        <w:pStyle w:val="Heading1"/>
        <w:pBdr>
          <w:bottom w:color="c9a84c" w:space="0" w:sz="4" w:val="single"/>
        </w:pBdr>
        <w:shd w:fill="1b2e4b" w:val="clear"/>
        <w:spacing w:after="120" w:before="320" w:lineRule="auto"/>
        <w:ind w:left="120" w:right="120" w:firstLine="0"/>
        <w:rPr/>
      </w:pPr>
      <w:r w:rsidDel="00000000" w:rsidR="00000000" w:rsidRPr="00000000">
        <w:rPr>
          <w:rFonts w:ascii="Calibri" w:cs="Calibri" w:eastAsia="Calibri" w:hAnsi="Calibri"/>
          <w:b w:val="1"/>
          <w:bCs w:val="1"/>
          <w:color w:val="ffffff"/>
          <w:sz w:val="32"/>
          <w:szCs w:val="32"/>
          <w:rtl w:val="0"/>
        </w:rPr>
        <w:t xml:space="preserve">SECTION 6: Muscles of Respiration</w:t>
      </w:r>
      <w:r w:rsidDel="00000000" w:rsidR="00000000" w:rsidRPr="00000000">
        <w:rPr>
          <w:rtl w:val="0"/>
        </w:rPr>
      </w:r>
    </w:p>
    <w:p w:rsidR="00000000" w:rsidDel="00000000" w:rsidP="00000000" w:rsidRDefault="00000000" w:rsidRPr="00000000" w14:paraId="000000E9">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Primary Muscles — Quiet Breathing</w:t>
      </w:r>
      <w:r w:rsidDel="00000000" w:rsidR="00000000" w:rsidRPr="00000000">
        <w:rPr>
          <w:rtl w:val="0"/>
        </w:rPr>
      </w:r>
    </w:p>
    <w:p w:rsidR="00000000" w:rsidDel="00000000" w:rsidP="00000000" w:rsidRDefault="00000000" w:rsidRPr="00000000" w14:paraId="000000EA">
      <w:pPr>
        <w:spacing w:after="40" w:before="40" w:lineRule="auto"/>
        <w:rPr/>
      </w:pPr>
      <w:r w:rsidDel="00000000" w:rsidR="00000000" w:rsidRPr="00000000">
        <w:rPr>
          <w:rFonts w:ascii="Calibri" w:cs="Calibri" w:eastAsia="Calibri" w:hAnsi="Calibri"/>
          <w:color w:val="1b2e4b"/>
          <w:sz w:val="20"/>
          <w:szCs w:val="20"/>
          <w:rtl w:val="0"/>
        </w:rPr>
        <w:t xml:space="preserve">During quiet (resting) breathing, only two muscles are active for inspiration. Expiration is passive — driven by elastic recoil of the lung tissue and chest wall.</w:t>
      </w:r>
      <w:r w:rsidDel="00000000" w:rsidR="00000000" w:rsidRPr="00000000">
        <w:rPr>
          <w:rtl w:val="0"/>
        </w:rPr>
      </w:r>
    </w:p>
    <w:p w:rsidR="00000000" w:rsidDel="00000000" w:rsidP="00000000" w:rsidRDefault="00000000" w:rsidRPr="00000000" w14:paraId="000000EB">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160"/>
        <w:gridCol w:w="5040"/>
        <w:tblGridChange w:id="0">
          <w:tblGrid>
            <w:gridCol w:w="2160"/>
            <w:gridCol w:w="2160"/>
            <w:gridCol w:w="5040"/>
          </w:tblGrid>
        </w:tblGridChange>
      </w:tblGrid>
      <w:tr>
        <w:trPr>
          <w:cantSplit w:val="0"/>
          <w:tblHeader w:val="0"/>
        </w:trPr>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rFonts w:ascii="Calibri" w:cs="Calibri" w:eastAsia="Calibri" w:hAnsi="Calibri"/>
                <w:b w:val="1"/>
                <w:bCs w:val="1"/>
                <w:color w:val="ffffff"/>
                <w:sz w:val="20"/>
                <w:szCs w:val="20"/>
                <w:rtl w:val="0"/>
              </w:rPr>
              <w:t xml:space="preserve">Muscle</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ED">
            <w:pPr>
              <w:jc w:val="left"/>
              <w:rPr/>
            </w:pPr>
            <w:r w:rsidDel="00000000" w:rsidR="00000000" w:rsidRPr="00000000">
              <w:rPr>
                <w:rFonts w:ascii="Calibri" w:cs="Calibri" w:eastAsia="Calibri" w:hAnsi="Calibri"/>
                <w:b w:val="1"/>
                <w:bCs w:val="1"/>
                <w:color w:val="ffffff"/>
                <w:sz w:val="20"/>
                <w:szCs w:val="20"/>
                <w:rtl w:val="0"/>
              </w:rPr>
              <w:t xml:space="preserve">Innervation</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EE">
            <w:pPr>
              <w:jc w:val="left"/>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EF">
            <w:pPr>
              <w:jc w:val="left"/>
              <w:rPr/>
            </w:pPr>
            <w:r w:rsidDel="00000000" w:rsidR="00000000" w:rsidRPr="00000000">
              <w:rPr>
                <w:rFonts w:ascii="Calibri" w:cs="Calibri" w:eastAsia="Calibri" w:hAnsi="Calibri"/>
                <w:b w:val="0"/>
                <w:bCs w:val="0"/>
                <w:color w:val="1b2e4b"/>
                <w:sz w:val="19"/>
                <w:szCs w:val="19"/>
                <w:rtl w:val="0"/>
              </w:rPr>
              <w:t xml:space="preserve">Diaphragm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F0">
            <w:pPr>
              <w:jc w:val="left"/>
              <w:rPr/>
            </w:pPr>
            <w:r w:rsidDel="00000000" w:rsidR="00000000" w:rsidRPr="00000000">
              <w:rPr>
                <w:rFonts w:ascii="Calibri" w:cs="Calibri" w:eastAsia="Calibri" w:hAnsi="Calibri"/>
                <w:b w:val="0"/>
                <w:bCs w:val="0"/>
                <w:color w:val="1b2e4b"/>
                <w:sz w:val="19"/>
                <w:szCs w:val="19"/>
                <w:rtl w:val="0"/>
              </w:rPr>
              <w:t xml:space="preserve">Phrenic nerve (C3, C4, C5)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rFonts w:ascii="Calibri" w:cs="Calibri" w:eastAsia="Calibri" w:hAnsi="Calibri"/>
                <w:b w:val="0"/>
                <w:bCs w:val="0"/>
                <w:color w:val="1b2e4b"/>
                <w:sz w:val="19"/>
                <w:szCs w:val="19"/>
                <w:rtl w:val="0"/>
              </w:rPr>
              <w:t xml:space="preserve">Primary muscle — responsible for ~2/3 of airflow. Contracts (flattens) during inspiration → increases thoracic volume vertically → air flows in. Relaxes (rises back to dome shape) during quiet expiration.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rFonts w:ascii="Calibri" w:cs="Calibri" w:eastAsia="Calibri" w:hAnsi="Calibri"/>
                <w:b w:val="0"/>
                <w:bCs w:val="0"/>
                <w:color w:val="1b2e4b"/>
                <w:sz w:val="19"/>
                <w:szCs w:val="19"/>
                <w:rtl w:val="0"/>
              </w:rPr>
              <w:t xml:space="preserve">External intercostals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rFonts w:ascii="Calibri" w:cs="Calibri" w:eastAsia="Calibri" w:hAnsi="Calibri"/>
                <w:b w:val="0"/>
                <w:bCs w:val="0"/>
                <w:color w:val="1b2e4b"/>
                <w:sz w:val="19"/>
                <w:szCs w:val="19"/>
                <w:rtl w:val="0"/>
              </w:rPr>
              <w:t xml:space="preserve">Intercostal nerves (T1–T11)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Calibri" w:cs="Calibri" w:eastAsia="Calibri" w:hAnsi="Calibri"/>
                <w:b w:val="0"/>
                <w:bCs w:val="0"/>
                <w:color w:val="1b2e4b"/>
                <w:sz w:val="19"/>
                <w:szCs w:val="19"/>
                <w:rtl w:val="0"/>
              </w:rPr>
              <w:t xml:space="preserve">Responsible for ~1/3 of airflow. Contract during inspiration → elevate ribs upward and outward → increase A-P and lateral thoracic dimensions → air flows in. Relax passively during quiet expiration.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rFonts w:ascii="Calibri" w:cs="Calibri" w:eastAsia="Calibri" w:hAnsi="Calibri"/>
                <w:b w:val="0"/>
                <w:bCs w:val="0"/>
                <w:color w:val="1b2e4b"/>
                <w:sz w:val="19"/>
                <w:szCs w:val="19"/>
                <w:rtl w:val="0"/>
              </w:rPr>
              <w:t xml:space="preserve">Internal intercostals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F6">
            <w:pPr>
              <w:jc w:val="left"/>
              <w:rPr/>
            </w:pPr>
            <w:r w:rsidDel="00000000" w:rsidR="00000000" w:rsidRPr="00000000">
              <w:rPr>
                <w:rFonts w:ascii="Calibri" w:cs="Calibri" w:eastAsia="Calibri" w:hAnsi="Calibri"/>
                <w:b w:val="0"/>
                <w:bCs w:val="0"/>
                <w:color w:val="1b2e4b"/>
                <w:sz w:val="19"/>
                <w:szCs w:val="19"/>
                <w:rtl w:val="0"/>
              </w:rPr>
              <w:t xml:space="preserve">Intercostal nerves (T1–T11)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F7">
            <w:pPr>
              <w:jc w:val="left"/>
              <w:rPr/>
            </w:pPr>
            <w:r w:rsidDel="00000000" w:rsidR="00000000" w:rsidRPr="00000000">
              <w:rPr>
                <w:rFonts w:ascii="Calibri" w:cs="Calibri" w:eastAsia="Calibri" w:hAnsi="Calibri"/>
                <w:b w:val="0"/>
                <w:bCs w:val="0"/>
                <w:color w:val="1b2e4b"/>
                <w:sz w:val="19"/>
                <w:szCs w:val="19"/>
                <w:rtl w:val="0"/>
              </w:rPr>
              <w:t xml:space="preserve">Inactive during quiet inspiration. Activate during FORCED expiration → depress ribs inward → decrease thoracic volume → force air out.</w:t>
            </w:r>
            <w:r w:rsidDel="00000000" w:rsidR="00000000" w:rsidRPr="00000000">
              <w:rPr>
                <w:rtl w:val="0"/>
              </w:rPr>
            </w:r>
          </w:p>
        </w:tc>
      </w:tr>
    </w:tbl>
    <w:p w:rsidR="00000000" w:rsidDel="00000000" w:rsidP="00000000" w:rsidRDefault="00000000" w:rsidRPr="00000000" w14:paraId="000000F8">
      <w:pPr>
        <w:spacing w:after="60" w:before="60" w:lineRule="auto"/>
        <w:rPr/>
      </w:pPr>
      <w:r w:rsidDel="00000000" w:rsidR="00000000" w:rsidRPr="00000000">
        <w:rPr>
          <w:rtl w:val="0"/>
        </w:rPr>
      </w:r>
    </w:p>
    <w:p w:rsidR="00000000" w:rsidDel="00000000" w:rsidP="00000000" w:rsidRDefault="00000000" w:rsidRPr="00000000" w14:paraId="000000F9">
      <w:pPr>
        <w:pBdr>
          <w:left w:color="c9a84c" w:space="0" w:sz="12" w:val="single"/>
        </w:pBdr>
        <w:shd w:fill="fff8e6" w:val="clear"/>
        <w:spacing w:after="80" w:before="80" w:lineRule="auto"/>
        <w:ind w:left="180" w:firstLine="0"/>
        <w:rPr/>
      </w:pPr>
      <w:r w:rsidDel="00000000" w:rsidR="00000000" w:rsidRPr="00000000">
        <w:rPr>
          <w:rFonts w:ascii="Calibri" w:cs="Calibri" w:eastAsia="Calibri" w:hAnsi="Calibri"/>
          <w:b w:val="1"/>
          <w:bCs w:val="1"/>
          <w:color w:val="c9a84c"/>
          <w:sz w:val="19"/>
          <w:szCs w:val="19"/>
          <w:rtl w:val="0"/>
        </w:rPr>
        <w:t xml:space="preserve">EXAM TIP: </w:t>
      </w:r>
      <w:r w:rsidDel="00000000" w:rsidR="00000000" w:rsidRPr="00000000">
        <w:rPr>
          <w:rFonts w:ascii="Calibri" w:cs="Calibri" w:eastAsia="Calibri" w:hAnsi="Calibri"/>
          <w:color w:val="1b2e4b"/>
          <w:sz w:val="19"/>
          <w:szCs w:val="19"/>
          <w:rtl w:val="0"/>
        </w:rPr>
        <w:t xml:space="preserve">Quiet inspiration muscles: diaphragm + external intercostals (Q6). The diaphragm RELAXES during expiration (Q14). Mnemonic: 'C3, C4, C5 keep the diaphragm alive.'</w:t>
      </w:r>
      <w:r w:rsidDel="00000000" w:rsidR="00000000" w:rsidRPr="00000000">
        <w:rPr>
          <w:rtl w:val="0"/>
        </w:rPr>
      </w:r>
    </w:p>
    <w:p w:rsidR="00000000" w:rsidDel="00000000" w:rsidP="00000000" w:rsidRDefault="00000000" w:rsidRPr="00000000" w14:paraId="000000FA">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Accessory Muscles — Forced Breathing</w:t>
      </w:r>
      <w:r w:rsidDel="00000000" w:rsidR="00000000" w:rsidRPr="00000000">
        <w:rPr>
          <w:rtl w:val="0"/>
        </w:rPr>
      </w:r>
    </w:p>
    <w:p w:rsidR="00000000" w:rsidDel="00000000" w:rsidP="00000000" w:rsidRDefault="00000000" w:rsidRPr="00000000" w14:paraId="000000FB">
      <w:pPr>
        <w:spacing w:after="40" w:before="40" w:lineRule="auto"/>
        <w:rPr/>
      </w:pPr>
      <w:r w:rsidDel="00000000" w:rsidR="00000000" w:rsidRPr="00000000">
        <w:rPr>
          <w:rFonts w:ascii="Calibri" w:cs="Calibri" w:eastAsia="Calibri" w:hAnsi="Calibri"/>
          <w:color w:val="1b2e4b"/>
          <w:sz w:val="20"/>
          <w:szCs w:val="20"/>
          <w:rtl w:val="0"/>
        </w:rPr>
        <w:t xml:space="preserve">During exercise, coughing, forced breathing, or respiratory distress, additional muscles are recruited:</w:t>
      </w:r>
      <w:r w:rsidDel="00000000" w:rsidR="00000000" w:rsidRPr="00000000">
        <w:rPr>
          <w:rtl w:val="0"/>
        </w:rPr>
      </w:r>
    </w:p>
    <w:p w:rsidR="00000000" w:rsidDel="00000000" w:rsidP="00000000" w:rsidRDefault="00000000" w:rsidRPr="00000000" w14:paraId="000000FC">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rFonts w:ascii="Calibri" w:cs="Calibri" w:eastAsia="Calibri" w:hAnsi="Calibri"/>
                <w:b w:val="1"/>
                <w:bCs w:val="1"/>
                <w:color w:val="ffffff"/>
                <w:sz w:val="20"/>
                <w:szCs w:val="20"/>
                <w:rtl w:val="0"/>
              </w:rPr>
              <w:t xml:space="preserve">Muscle</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0FE">
            <w:pPr>
              <w:jc w:val="left"/>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Calibri" w:cs="Calibri" w:eastAsia="Calibri" w:hAnsi="Calibri"/>
                <w:b w:val="1"/>
                <w:bCs w:val="1"/>
                <w:color w:val="1b2e4b"/>
                <w:sz w:val="19"/>
                <w:szCs w:val="19"/>
                <w:rtl w:val="0"/>
              </w:rPr>
              <w:t xml:space="preserve">Scalenes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00">
            <w:pPr>
              <w:jc w:val="left"/>
              <w:rPr/>
            </w:pPr>
            <w:r w:rsidDel="00000000" w:rsidR="00000000" w:rsidRPr="00000000">
              <w:rPr>
                <w:rFonts w:ascii="Calibri" w:cs="Calibri" w:eastAsia="Calibri" w:hAnsi="Calibri"/>
                <w:b w:val="0"/>
                <w:bCs w:val="0"/>
                <w:color w:val="1b2e4b"/>
                <w:sz w:val="19"/>
                <w:szCs w:val="19"/>
                <w:rtl w:val="0"/>
              </w:rPr>
              <w:t xml:space="preserve">Elevate the 1st and 2nd ribs during forced inhalation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Calibri" w:cs="Calibri" w:eastAsia="Calibri" w:hAnsi="Calibri"/>
                <w:b w:val="1"/>
                <w:bCs w:val="1"/>
                <w:color w:val="1b2e4b"/>
                <w:sz w:val="19"/>
                <w:szCs w:val="19"/>
                <w:rtl w:val="0"/>
              </w:rPr>
              <w:t xml:space="preserve">Sternocleidomastoid (SCM)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jc w:val="left"/>
              <w:rPr/>
            </w:pPr>
            <w:r w:rsidDel="00000000" w:rsidR="00000000" w:rsidRPr="00000000">
              <w:rPr>
                <w:rFonts w:ascii="Calibri" w:cs="Calibri" w:eastAsia="Calibri" w:hAnsi="Calibri"/>
                <w:b w:val="0"/>
                <w:bCs w:val="0"/>
                <w:color w:val="1b2e4b"/>
                <w:sz w:val="19"/>
                <w:szCs w:val="19"/>
                <w:rtl w:val="0"/>
              </w:rPr>
              <w:t xml:space="preserve">Elevates the sternum; visible neck tension during use is a clinical sign of respiratory distress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Calibri" w:cs="Calibri" w:eastAsia="Calibri" w:hAnsi="Calibri"/>
                <w:b w:val="1"/>
                <w:bCs w:val="1"/>
                <w:color w:val="1b2e4b"/>
                <w:sz w:val="19"/>
                <w:szCs w:val="19"/>
                <w:rtl w:val="0"/>
              </w:rPr>
              <w:t xml:space="preserve">Pectoralis 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04">
            <w:pPr>
              <w:jc w:val="left"/>
              <w:rPr/>
            </w:pPr>
            <w:r w:rsidDel="00000000" w:rsidR="00000000" w:rsidRPr="00000000">
              <w:rPr>
                <w:rFonts w:ascii="Calibri" w:cs="Calibri" w:eastAsia="Calibri" w:hAnsi="Calibri"/>
                <w:b w:val="0"/>
                <w:bCs w:val="0"/>
                <w:color w:val="1b2e4b"/>
                <w:sz w:val="19"/>
                <w:szCs w:val="19"/>
                <w:rtl w:val="0"/>
              </w:rPr>
              <w:t xml:space="preserve">Elevates ribs 3–5; increases A-P diameter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Calibri" w:cs="Calibri" w:eastAsia="Calibri" w:hAnsi="Calibri"/>
                <w:b w:val="1"/>
                <w:bCs w:val="1"/>
                <w:color w:val="1b2e4b"/>
                <w:sz w:val="19"/>
                <w:szCs w:val="19"/>
                <w:rtl w:val="0"/>
              </w:rPr>
              <w:t xml:space="preserve">Serratus anterior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jc w:val="left"/>
              <w:rPr/>
            </w:pPr>
            <w:r w:rsidDel="00000000" w:rsidR="00000000" w:rsidRPr="00000000">
              <w:rPr>
                <w:rFonts w:ascii="Calibri" w:cs="Calibri" w:eastAsia="Calibri" w:hAnsi="Calibri"/>
                <w:b w:val="0"/>
                <w:bCs w:val="0"/>
                <w:color w:val="1b2e4b"/>
                <w:sz w:val="19"/>
                <w:szCs w:val="19"/>
                <w:rtl w:val="0"/>
              </w:rPr>
              <w:t xml:space="preserve">Pulls ribs forward and outward during forced inhalation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Calibri" w:cs="Calibri" w:eastAsia="Calibri" w:hAnsi="Calibri"/>
                <w:b w:val="1"/>
                <w:bCs w:val="1"/>
                <w:color w:val="1b2e4b"/>
                <w:sz w:val="19"/>
                <w:szCs w:val="19"/>
                <w:rtl w:val="0"/>
              </w:rPr>
              <w:t xml:space="preserve">Abdominals (rectus, internal oblique,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08">
            <w:pPr>
              <w:jc w:val="left"/>
              <w:rPr/>
            </w:pPr>
            <w:r w:rsidDel="00000000" w:rsidR="00000000" w:rsidRPr="00000000">
              <w:rPr>
                <w:rFonts w:ascii="Calibri" w:cs="Calibri" w:eastAsia="Calibri" w:hAnsi="Calibri"/>
                <w:b w:val="0"/>
                <w:bCs w:val="0"/>
                <w:color w:val="1b2e4b"/>
                <w:sz w:val="19"/>
                <w:szCs w:val="19"/>
                <w:rtl w:val="0"/>
              </w:rPr>
              <w:t xml:space="preserve">Compress the abdomen → push diaphragm up → force air out during active expiration; also responsible for the Valsalva maneuver</w:t>
            </w:r>
            <w:r w:rsidDel="00000000" w:rsidR="00000000" w:rsidRPr="00000000">
              <w:rPr>
                <w:rtl w:val="0"/>
              </w:rPr>
            </w:r>
          </w:p>
        </w:tc>
      </w:tr>
    </w:tbl>
    <w:p w:rsidR="00000000" w:rsidDel="00000000" w:rsidP="00000000" w:rsidRDefault="00000000" w:rsidRPr="00000000" w14:paraId="00000109">
      <w:pPr>
        <w:spacing w:after="60" w:before="60" w:lineRule="auto"/>
        <w:rPr/>
      </w:pPr>
      <w:r w:rsidDel="00000000" w:rsidR="00000000" w:rsidRPr="00000000">
        <w:rPr>
          <w:rtl w:val="0"/>
        </w:rPr>
      </w:r>
    </w:p>
    <w:p w:rsidR="00000000" w:rsidDel="00000000" w:rsidP="00000000" w:rsidRDefault="00000000" w:rsidRPr="00000000" w14:paraId="0000010A">
      <w:pPr>
        <w:pBdr>
          <w:left w:color="c9a84c" w:space="0" w:sz="12" w:val="single"/>
        </w:pBdr>
        <w:shd w:fill="fff8e6" w:val="clear"/>
        <w:spacing w:after="80" w:before="80" w:lineRule="auto"/>
        <w:ind w:left="180" w:firstLine="0"/>
        <w:rPr/>
      </w:pPr>
      <w:r w:rsidDel="00000000" w:rsidR="00000000" w:rsidRPr="00000000">
        <w:rPr>
          <w:rFonts w:ascii="Calibri" w:cs="Calibri" w:eastAsia="Calibri" w:hAnsi="Calibri"/>
          <w:b w:val="1"/>
          <w:bCs w:val="1"/>
          <w:color w:val="c9a84c"/>
          <w:sz w:val="19"/>
          <w:szCs w:val="19"/>
          <w:rtl w:val="0"/>
        </w:rPr>
        <w:t xml:space="preserve">EXAM TIP: </w:t>
      </w:r>
      <w:r w:rsidDel="00000000" w:rsidR="00000000" w:rsidRPr="00000000">
        <w:rPr>
          <w:rFonts w:ascii="Calibri" w:cs="Calibri" w:eastAsia="Calibri" w:hAnsi="Calibri"/>
          <w:color w:val="1b2e4b"/>
          <w:sz w:val="19"/>
          <w:szCs w:val="19"/>
          <w:rtl w:val="0"/>
        </w:rPr>
        <w:t xml:space="preserve">Forced (active) expiration muscles: internal intercostals + abdominals (Q35). Accessory muscles for forced inspiration: scalenes, SCM, pectoralis minor.</w:t>
      </w:r>
      <w:r w:rsidDel="00000000" w:rsidR="00000000" w:rsidRPr="00000000">
        <w:rPr>
          <w:rtl w:val="0"/>
        </w:rPr>
      </w:r>
    </w:p>
    <w:p w:rsidR="00000000" w:rsidDel="00000000" w:rsidP="00000000" w:rsidRDefault="00000000" w:rsidRPr="00000000" w14:paraId="0000010B">
      <w:pPr>
        <w:spacing w:after="60" w:before="60" w:lineRule="auto"/>
        <w:rPr/>
      </w:pPr>
      <w:r w:rsidDel="00000000" w:rsidR="00000000" w:rsidRPr="00000000">
        <w:rPr>
          <w:rtl w:val="0"/>
        </w:rPr>
      </w:r>
    </w:p>
    <w:p w:rsidR="00000000" w:rsidDel="00000000" w:rsidP="00000000" w:rsidRDefault="00000000" w:rsidRPr="00000000" w14:paraId="0000010C">
      <w:pPr>
        <w:pStyle w:val="Heading1"/>
        <w:pBdr>
          <w:bottom w:color="c9a84c" w:space="0" w:sz="4" w:val="single"/>
        </w:pBdr>
        <w:shd w:fill="1b2e4b" w:val="clear"/>
        <w:spacing w:after="120" w:before="320" w:lineRule="auto"/>
        <w:ind w:left="120" w:right="120" w:firstLine="0"/>
        <w:rPr/>
      </w:pPr>
      <w:r w:rsidDel="00000000" w:rsidR="00000000" w:rsidRPr="00000000">
        <w:rPr>
          <w:rFonts w:ascii="Calibri" w:cs="Calibri" w:eastAsia="Calibri" w:hAnsi="Calibri"/>
          <w:b w:val="1"/>
          <w:bCs w:val="1"/>
          <w:color w:val="ffffff"/>
          <w:sz w:val="32"/>
          <w:szCs w:val="32"/>
          <w:rtl w:val="0"/>
        </w:rPr>
        <w:t xml:space="preserve">SECTION 7: Pressure Mechanics &amp; Boyle's Law</w:t>
      </w:r>
      <w:r w:rsidDel="00000000" w:rsidR="00000000" w:rsidRPr="00000000">
        <w:rPr>
          <w:rtl w:val="0"/>
        </w:rPr>
      </w:r>
    </w:p>
    <w:p w:rsidR="00000000" w:rsidDel="00000000" w:rsidP="00000000" w:rsidRDefault="00000000" w:rsidRPr="00000000" w14:paraId="0000010D">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Boyle's Law Applied to Breathing</w:t>
      </w:r>
      <w:r w:rsidDel="00000000" w:rsidR="00000000" w:rsidRPr="00000000">
        <w:rPr>
          <w:rtl w:val="0"/>
        </w:rPr>
      </w:r>
    </w:p>
    <w:p w:rsidR="00000000" w:rsidDel="00000000" w:rsidP="00000000" w:rsidRDefault="00000000" w:rsidRPr="00000000" w14:paraId="0000010E">
      <w:pPr>
        <w:spacing w:after="40" w:before="40" w:lineRule="auto"/>
        <w:rPr/>
      </w:pPr>
      <w:r w:rsidDel="00000000" w:rsidR="00000000" w:rsidRPr="00000000">
        <w:rPr>
          <w:rFonts w:ascii="Calibri" w:cs="Calibri" w:eastAsia="Calibri" w:hAnsi="Calibri"/>
          <w:color w:val="1b2e4b"/>
          <w:sz w:val="20"/>
          <w:szCs w:val="20"/>
          <w:rtl w:val="0"/>
        </w:rPr>
        <w:t xml:space="preserve">Boyle's Law states: P₁V₁ = P₂V₂. In practical terms: when volume increases, pressure decreases; when volume decreases, pressure increases. The respiratory system exploits this principle to move air.</w:t>
      </w:r>
      <w:r w:rsidDel="00000000" w:rsidR="00000000" w:rsidRPr="00000000">
        <w:rPr>
          <w:rtl w:val="0"/>
        </w:rPr>
      </w:r>
    </w:p>
    <w:p w:rsidR="00000000" w:rsidDel="00000000" w:rsidP="00000000" w:rsidRDefault="00000000" w:rsidRPr="00000000" w14:paraId="0000010F">
      <w:pPr>
        <w:spacing w:after="6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af0"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Calibri" w:cs="Calibri" w:eastAsia="Calibri" w:hAnsi="Calibri"/>
                <w:b w:val="1"/>
                <w:bCs w:val="1"/>
                <w:color w:val="1b2e4b"/>
                <w:sz w:val="19"/>
                <w:szCs w:val="19"/>
                <w:rtl w:val="0"/>
              </w:rPr>
              <w:t xml:space="preserve">INHALATION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0"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Calibri" w:cs="Calibri" w:eastAsia="Calibri" w:hAnsi="Calibri"/>
                <w:b w:val="1"/>
                <w:bCs w:val="1"/>
                <w:color w:val="1b2e4b"/>
                <w:sz w:val="19"/>
                <w:szCs w:val="19"/>
                <w:rtl w:val="0"/>
              </w:rPr>
              <w:t xml:space="preserve">EXHALATION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left"/>
              <w:rPr/>
            </w:pPr>
            <w:r w:rsidDel="00000000" w:rsidR="00000000" w:rsidRPr="00000000">
              <w:rPr>
                <w:rFonts w:ascii="Calibri" w:cs="Calibri" w:eastAsia="Calibri" w:hAnsi="Calibri"/>
                <w:b w:val="0"/>
                <w:bCs w:val="0"/>
                <w:color w:val="1b2e4b"/>
                <w:sz w:val="19"/>
                <w:szCs w:val="19"/>
                <w:rtl w:val="0"/>
              </w:rPr>
              <w:t xml:space="preserve">Diaphragm + external intercostals contract → thoracic volume increases → intrapleural pressure drops → alveoli stretch → intrapulmonary pressure drops below atmospheric → air flows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jc w:val="left"/>
              <w:rPr/>
            </w:pPr>
            <w:r w:rsidDel="00000000" w:rsidR="00000000" w:rsidRPr="00000000">
              <w:rPr>
                <w:rFonts w:ascii="Calibri" w:cs="Calibri" w:eastAsia="Calibri" w:hAnsi="Calibri"/>
                <w:b w:val="0"/>
                <w:bCs w:val="0"/>
                <w:color w:val="1b2e4b"/>
                <w:sz w:val="19"/>
                <w:szCs w:val="19"/>
                <w:rtl w:val="0"/>
              </w:rPr>
              <w:t xml:space="preserve">Muscles relax (quiet) or internal intercostals + abdominals contract (forced) → thoracic volume decreases → intrapulmonary pressure rises above atmospheric → air flows OUT</w:t>
            </w:r>
            <w:r w:rsidDel="00000000" w:rsidR="00000000" w:rsidRPr="00000000">
              <w:rPr>
                <w:rtl w:val="0"/>
              </w:rPr>
            </w:r>
          </w:p>
        </w:tc>
      </w:tr>
    </w:tbl>
    <w:p w:rsidR="00000000" w:rsidDel="00000000" w:rsidP="00000000" w:rsidRDefault="00000000" w:rsidRPr="00000000" w14:paraId="00000114">
      <w:pPr>
        <w:spacing w:after="60" w:before="60" w:lineRule="auto"/>
        <w:rPr/>
      </w:pPr>
      <w:r w:rsidDel="00000000" w:rsidR="00000000" w:rsidRPr="00000000">
        <w:rPr>
          <w:rtl w:val="0"/>
        </w:rPr>
      </w:r>
    </w:p>
    <w:p w:rsidR="00000000" w:rsidDel="00000000" w:rsidP="00000000" w:rsidRDefault="00000000" w:rsidRPr="00000000" w14:paraId="00000115">
      <w:pPr>
        <w:spacing w:after="60" w:before="160" w:lineRule="auto"/>
        <w:rPr/>
      </w:pPr>
      <w:r w:rsidDel="00000000" w:rsidR="00000000" w:rsidRPr="00000000">
        <w:rPr>
          <w:rFonts w:ascii="Calibri" w:cs="Calibri" w:eastAsia="Calibri" w:hAnsi="Calibri"/>
          <w:b w:val="1"/>
          <w:bCs w:val="1"/>
          <w:color w:val="1b2e4b"/>
          <w:sz w:val="22"/>
          <w:szCs w:val="22"/>
          <w:rtl w:val="0"/>
        </w:rPr>
        <w:t xml:space="preserve">Three Key Pressures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6120"/>
        <w:tblGridChange w:id="0">
          <w:tblGrid>
            <w:gridCol w:w="3240"/>
            <w:gridCol w:w="6120"/>
          </w:tblGrid>
        </w:tblGridChange>
      </w:tblGrid>
      <w:tr>
        <w:trPr>
          <w:cantSplit w:val="0"/>
          <w:tblHeader w:val="0"/>
        </w:trPr>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116">
            <w:pPr>
              <w:jc w:val="left"/>
              <w:rPr/>
            </w:pPr>
            <w:r w:rsidDel="00000000" w:rsidR="00000000" w:rsidRPr="00000000">
              <w:rPr>
                <w:rFonts w:ascii="Calibri" w:cs="Calibri" w:eastAsia="Calibri" w:hAnsi="Calibri"/>
                <w:b w:val="1"/>
                <w:bCs w:val="1"/>
                <w:color w:val="ffffff"/>
                <w:sz w:val="20"/>
                <w:szCs w:val="20"/>
                <w:rtl w:val="0"/>
              </w:rPr>
              <w:t xml:space="preserve">Pressure</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117">
            <w:pPr>
              <w:jc w:val="left"/>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18">
            <w:pPr>
              <w:jc w:val="left"/>
              <w:rPr/>
            </w:pPr>
            <w:r w:rsidDel="00000000" w:rsidR="00000000" w:rsidRPr="00000000">
              <w:rPr>
                <w:rFonts w:ascii="Calibri" w:cs="Calibri" w:eastAsia="Calibri" w:hAnsi="Calibri"/>
                <w:b w:val="0"/>
                <w:bCs w:val="0"/>
                <w:color w:val="1b2e4b"/>
                <w:sz w:val="19"/>
                <w:szCs w:val="19"/>
                <w:rtl w:val="0"/>
              </w:rPr>
              <w:t xml:space="preserve">Atmospheric (barometric) pressure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19">
            <w:pPr>
              <w:jc w:val="left"/>
              <w:rPr/>
            </w:pPr>
            <w:r w:rsidDel="00000000" w:rsidR="00000000" w:rsidRPr="00000000">
              <w:rPr>
                <w:rFonts w:ascii="Calibri" w:cs="Calibri" w:eastAsia="Calibri" w:hAnsi="Calibri"/>
                <w:b w:val="0"/>
                <w:bCs w:val="0"/>
                <w:color w:val="1b2e4b"/>
                <w:sz w:val="19"/>
                <w:szCs w:val="19"/>
                <w:rtl w:val="0"/>
              </w:rPr>
              <w:t xml:space="preserve">760 mmHg at sea level; external reference; decreases with altitude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jc w:val="left"/>
              <w:rPr/>
            </w:pPr>
            <w:r w:rsidDel="00000000" w:rsidR="00000000" w:rsidRPr="00000000">
              <w:rPr>
                <w:rFonts w:ascii="Calibri" w:cs="Calibri" w:eastAsia="Calibri" w:hAnsi="Calibri"/>
                <w:b w:val="0"/>
                <w:bCs w:val="0"/>
                <w:color w:val="1b2e4b"/>
                <w:sz w:val="19"/>
                <w:szCs w:val="19"/>
                <w:rtl w:val="0"/>
              </w:rPr>
              <w:t xml:space="preserve">Intrapulmonary (alveolar) pressure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jc w:val="left"/>
              <w:rPr/>
            </w:pPr>
            <w:r w:rsidDel="00000000" w:rsidR="00000000" w:rsidRPr="00000000">
              <w:rPr>
                <w:rFonts w:ascii="Calibri" w:cs="Calibri" w:eastAsia="Calibri" w:hAnsi="Calibri"/>
                <w:b w:val="0"/>
                <w:bCs w:val="0"/>
                <w:color w:val="1b2e4b"/>
                <w:sz w:val="19"/>
                <w:szCs w:val="19"/>
                <w:rtl w:val="0"/>
              </w:rPr>
              <w:t xml:space="preserve">Pressure inside alveoli; equals atmospheric at rest; changes ±1–3 mmHg with breathing to drive airflow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1C">
            <w:pPr>
              <w:jc w:val="left"/>
              <w:rPr/>
            </w:pPr>
            <w:r w:rsidDel="00000000" w:rsidR="00000000" w:rsidRPr="00000000">
              <w:rPr>
                <w:rFonts w:ascii="Calibri" w:cs="Calibri" w:eastAsia="Calibri" w:hAnsi="Calibri"/>
                <w:b w:val="0"/>
                <w:bCs w:val="0"/>
                <w:color w:val="1b2e4b"/>
                <w:sz w:val="19"/>
                <w:szCs w:val="19"/>
                <w:rtl w:val="0"/>
              </w:rPr>
              <w:t xml:space="preserve">Intrapleural pressure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1D">
            <w:pPr>
              <w:jc w:val="left"/>
              <w:rPr/>
            </w:pPr>
            <w:r w:rsidDel="00000000" w:rsidR="00000000" w:rsidRPr="00000000">
              <w:rPr>
                <w:rFonts w:ascii="Calibri" w:cs="Calibri" w:eastAsia="Calibri" w:hAnsi="Calibri"/>
                <w:b w:val="0"/>
                <w:bCs w:val="0"/>
                <w:color w:val="1b2e4b"/>
                <w:sz w:val="19"/>
                <w:szCs w:val="19"/>
                <w:rtl w:val="0"/>
              </w:rPr>
              <w:t xml:space="preserve">Always ~–4 mmHg (negative); keeps lungs inflated; loss = pneumothorax</w:t>
            </w:r>
            <w:r w:rsidDel="00000000" w:rsidR="00000000" w:rsidRPr="00000000">
              <w:rPr>
                <w:rtl w:val="0"/>
              </w:rPr>
            </w:r>
          </w:p>
        </w:tc>
      </w:tr>
    </w:tbl>
    <w:p w:rsidR="00000000" w:rsidDel="00000000" w:rsidP="00000000" w:rsidRDefault="00000000" w:rsidRPr="00000000" w14:paraId="0000011E">
      <w:pPr>
        <w:spacing w:after="60" w:before="60" w:lineRule="auto"/>
        <w:rPr/>
      </w:pPr>
      <w:r w:rsidDel="00000000" w:rsidR="00000000" w:rsidRPr="00000000">
        <w:rPr>
          <w:rtl w:val="0"/>
        </w:rPr>
      </w:r>
    </w:p>
    <w:p w:rsidR="00000000" w:rsidDel="00000000" w:rsidP="00000000" w:rsidRDefault="00000000" w:rsidRPr="00000000" w14:paraId="0000011F">
      <w:pPr>
        <w:spacing w:after="60" w:before="60" w:lineRule="auto"/>
        <w:rPr/>
      </w:pPr>
      <w:r w:rsidDel="00000000" w:rsidR="00000000" w:rsidRPr="00000000">
        <w:rPr>
          <w:rtl w:val="0"/>
        </w:rPr>
      </w:r>
    </w:p>
    <w:p w:rsidR="00000000" w:rsidDel="00000000" w:rsidP="00000000" w:rsidRDefault="00000000" w:rsidRPr="00000000" w14:paraId="00000120">
      <w:pPr>
        <w:pStyle w:val="Heading1"/>
        <w:pBdr>
          <w:bottom w:color="c9a84c" w:space="0" w:sz="4" w:val="single"/>
        </w:pBdr>
        <w:shd w:fill="1b2e4b" w:val="clear"/>
        <w:spacing w:after="120" w:before="320" w:lineRule="auto"/>
        <w:ind w:left="120" w:right="120" w:firstLine="0"/>
        <w:rPr/>
      </w:pPr>
      <w:r w:rsidDel="00000000" w:rsidR="00000000" w:rsidRPr="00000000">
        <w:rPr>
          <w:rFonts w:ascii="Calibri" w:cs="Calibri" w:eastAsia="Calibri" w:hAnsi="Calibri"/>
          <w:b w:val="1"/>
          <w:bCs w:val="1"/>
          <w:color w:val="ffffff"/>
          <w:sz w:val="32"/>
          <w:szCs w:val="32"/>
          <w:rtl w:val="0"/>
        </w:rPr>
        <w:t xml:space="preserve">SECTION 8: Lung Volumes &amp; Capacities</w:t>
      </w:r>
      <w:r w:rsidDel="00000000" w:rsidR="00000000" w:rsidRPr="00000000">
        <w:rPr>
          <w:rtl w:val="0"/>
        </w:rPr>
      </w:r>
    </w:p>
    <w:p w:rsidR="00000000" w:rsidDel="00000000" w:rsidP="00000000" w:rsidRDefault="00000000" w:rsidRPr="00000000" w14:paraId="00000121">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The Four Lung Volumes</w:t>
      </w:r>
      <w:r w:rsidDel="00000000" w:rsidR="00000000" w:rsidRPr="00000000">
        <w:rPr>
          <w:rtl w:val="0"/>
        </w:rPr>
      </w:r>
    </w:p>
    <w:p w:rsidR="00000000" w:rsidDel="00000000" w:rsidP="00000000" w:rsidRDefault="00000000" w:rsidRPr="00000000" w14:paraId="00000122">
      <w:pPr>
        <w:spacing w:after="40" w:before="40" w:lineRule="auto"/>
        <w:rPr/>
      </w:pPr>
      <w:r w:rsidDel="00000000" w:rsidR="00000000" w:rsidRPr="00000000">
        <w:rPr>
          <w:rFonts w:ascii="Calibri" w:cs="Calibri" w:eastAsia="Calibri" w:hAnsi="Calibri"/>
          <w:color w:val="1b2e4b"/>
          <w:sz w:val="20"/>
          <w:szCs w:val="20"/>
          <w:rtl w:val="0"/>
        </w:rPr>
        <w:t xml:space="preserve">Lung volumes are the four independent, non-overlapping measures of air movement. A spirometer can measure three of the four volumes directly; residual volume requires additional techniques.</w:t>
      </w:r>
      <w:r w:rsidDel="00000000" w:rsidR="00000000" w:rsidRPr="00000000">
        <w:rPr>
          <w:rtl w:val="0"/>
        </w:rPr>
      </w:r>
    </w:p>
    <w:p w:rsidR="00000000" w:rsidDel="00000000" w:rsidP="00000000" w:rsidRDefault="00000000" w:rsidRPr="00000000" w14:paraId="00000123">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1440"/>
        <w:gridCol w:w="4680"/>
        <w:tblGridChange w:id="0">
          <w:tblGrid>
            <w:gridCol w:w="3240"/>
            <w:gridCol w:w="1440"/>
            <w:gridCol w:w="4680"/>
          </w:tblGrid>
        </w:tblGridChange>
      </w:tblGrid>
      <w:tr>
        <w:trPr>
          <w:cantSplit w:val="0"/>
          <w:tblHeader w:val="0"/>
        </w:trPr>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124">
            <w:pPr>
              <w:jc w:val="left"/>
              <w:rPr/>
            </w:pPr>
            <w:r w:rsidDel="00000000" w:rsidR="00000000" w:rsidRPr="00000000">
              <w:rPr>
                <w:rFonts w:ascii="Calibri" w:cs="Calibri" w:eastAsia="Calibri" w:hAnsi="Calibri"/>
                <w:b w:val="1"/>
                <w:bCs w:val="1"/>
                <w:color w:val="ffffff"/>
                <w:sz w:val="20"/>
                <w:szCs w:val="20"/>
                <w:rtl w:val="0"/>
              </w:rPr>
              <w:t xml:space="preserve">Volume</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125">
            <w:pPr>
              <w:jc w:val="left"/>
              <w:rPr/>
            </w:pPr>
            <w:r w:rsidDel="00000000" w:rsidR="00000000" w:rsidRPr="00000000">
              <w:rPr>
                <w:rFonts w:ascii="Calibri" w:cs="Calibri" w:eastAsia="Calibri" w:hAnsi="Calibri"/>
                <w:b w:val="1"/>
                <w:bCs w:val="1"/>
                <w:color w:val="ffffff"/>
                <w:sz w:val="20"/>
                <w:szCs w:val="20"/>
                <w:rtl w:val="0"/>
              </w:rPr>
              <w:t xml:space="preserve">Normal Value</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126">
            <w:pPr>
              <w:jc w:val="left"/>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27">
            <w:pPr>
              <w:jc w:val="left"/>
              <w:rPr/>
            </w:pPr>
            <w:r w:rsidDel="00000000" w:rsidR="00000000" w:rsidRPr="00000000">
              <w:rPr>
                <w:rFonts w:ascii="Calibri" w:cs="Calibri" w:eastAsia="Calibri" w:hAnsi="Calibri"/>
                <w:b w:val="0"/>
                <w:bCs w:val="0"/>
                <w:color w:val="1b2e4b"/>
                <w:sz w:val="19"/>
                <w:szCs w:val="19"/>
                <w:rtl w:val="0"/>
              </w:rPr>
              <w:t xml:space="preserve">Tidal Volume (TV)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28">
            <w:pPr>
              <w:jc w:val="left"/>
              <w:rPr/>
            </w:pPr>
            <w:r w:rsidDel="00000000" w:rsidR="00000000" w:rsidRPr="00000000">
              <w:rPr>
                <w:rFonts w:ascii="Calibri" w:cs="Calibri" w:eastAsia="Calibri" w:hAnsi="Calibri"/>
                <w:b w:val="0"/>
                <w:bCs w:val="0"/>
                <w:color w:val="1b2e4b"/>
                <w:sz w:val="19"/>
                <w:szCs w:val="19"/>
                <w:rtl w:val="0"/>
              </w:rPr>
              <w:t xml:space="preserve">~500 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29">
            <w:pPr>
              <w:jc w:val="left"/>
              <w:rPr/>
            </w:pPr>
            <w:r w:rsidDel="00000000" w:rsidR="00000000" w:rsidRPr="00000000">
              <w:rPr>
                <w:rFonts w:ascii="Calibri" w:cs="Calibri" w:eastAsia="Calibri" w:hAnsi="Calibri"/>
                <w:b w:val="0"/>
                <w:bCs w:val="0"/>
                <w:color w:val="1b2e4b"/>
                <w:sz w:val="19"/>
                <w:szCs w:val="19"/>
                <w:rtl w:val="0"/>
              </w:rPr>
              <w:t xml:space="preserve">Air moved per quiet, normal breath; the baseline breathing rhythm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jc w:val="left"/>
              <w:rPr/>
            </w:pPr>
            <w:r w:rsidDel="00000000" w:rsidR="00000000" w:rsidRPr="00000000">
              <w:rPr>
                <w:rFonts w:ascii="Calibri" w:cs="Calibri" w:eastAsia="Calibri" w:hAnsi="Calibri"/>
                <w:b w:val="0"/>
                <w:bCs w:val="0"/>
                <w:color w:val="1b2e4b"/>
                <w:sz w:val="19"/>
                <w:szCs w:val="19"/>
                <w:rtl w:val="0"/>
              </w:rPr>
              <w:t xml:space="preserve">Inspiratory Reserve Volume (IRV)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jc w:val="left"/>
              <w:rPr/>
            </w:pPr>
            <w:r w:rsidDel="00000000" w:rsidR="00000000" w:rsidRPr="00000000">
              <w:rPr>
                <w:rFonts w:ascii="Calibri" w:cs="Calibri" w:eastAsia="Calibri" w:hAnsi="Calibri"/>
                <w:b w:val="0"/>
                <w:bCs w:val="0"/>
                <w:color w:val="1b2e4b"/>
                <w:sz w:val="19"/>
                <w:szCs w:val="19"/>
                <w:rtl w:val="0"/>
              </w:rPr>
              <w:t xml:space="preserve">~3,100 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jc w:val="left"/>
              <w:rPr/>
            </w:pPr>
            <w:r w:rsidDel="00000000" w:rsidR="00000000" w:rsidRPr="00000000">
              <w:rPr>
                <w:rFonts w:ascii="Calibri" w:cs="Calibri" w:eastAsia="Calibri" w:hAnsi="Calibri"/>
                <w:b w:val="0"/>
                <w:bCs w:val="0"/>
                <w:color w:val="1b2e4b"/>
                <w:sz w:val="19"/>
                <w:szCs w:val="19"/>
                <w:rtl w:val="0"/>
              </w:rPr>
              <w:t xml:space="preserve">Extra air inhaled BEYOND tidal volume during a deep breath; used during exercise and forced breathing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2D">
            <w:pPr>
              <w:jc w:val="left"/>
              <w:rPr/>
            </w:pPr>
            <w:r w:rsidDel="00000000" w:rsidR="00000000" w:rsidRPr="00000000">
              <w:rPr>
                <w:rFonts w:ascii="Calibri" w:cs="Calibri" w:eastAsia="Calibri" w:hAnsi="Calibri"/>
                <w:b w:val="0"/>
                <w:bCs w:val="0"/>
                <w:color w:val="1b2e4b"/>
                <w:sz w:val="19"/>
                <w:szCs w:val="19"/>
                <w:rtl w:val="0"/>
              </w:rPr>
              <w:t xml:space="preserve">Expiratory Reserve Volume (ERV)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2E">
            <w:pPr>
              <w:jc w:val="left"/>
              <w:rPr/>
            </w:pPr>
            <w:r w:rsidDel="00000000" w:rsidR="00000000" w:rsidRPr="00000000">
              <w:rPr>
                <w:rFonts w:ascii="Calibri" w:cs="Calibri" w:eastAsia="Calibri" w:hAnsi="Calibri"/>
                <w:b w:val="0"/>
                <w:bCs w:val="0"/>
                <w:color w:val="1b2e4b"/>
                <w:sz w:val="19"/>
                <w:szCs w:val="19"/>
                <w:rtl w:val="0"/>
              </w:rPr>
              <w:t xml:space="preserve">~1,200 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2F">
            <w:pPr>
              <w:jc w:val="left"/>
              <w:rPr/>
            </w:pPr>
            <w:r w:rsidDel="00000000" w:rsidR="00000000" w:rsidRPr="00000000">
              <w:rPr>
                <w:rFonts w:ascii="Calibri" w:cs="Calibri" w:eastAsia="Calibri" w:hAnsi="Calibri"/>
                <w:b w:val="0"/>
                <w:bCs w:val="0"/>
                <w:color w:val="1b2e4b"/>
                <w:sz w:val="19"/>
                <w:szCs w:val="19"/>
                <w:rtl w:val="0"/>
              </w:rPr>
              <w:t xml:space="preserve">Extra air FORCIBLY exhaled after a normal exhalation; relies on active muscle contraction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jc w:val="left"/>
              <w:rPr/>
            </w:pPr>
            <w:r w:rsidDel="00000000" w:rsidR="00000000" w:rsidRPr="00000000">
              <w:rPr>
                <w:rFonts w:ascii="Calibri" w:cs="Calibri" w:eastAsia="Calibri" w:hAnsi="Calibri"/>
                <w:b w:val="0"/>
                <w:bCs w:val="0"/>
                <w:color w:val="1b2e4b"/>
                <w:sz w:val="19"/>
                <w:szCs w:val="19"/>
                <w:rtl w:val="0"/>
              </w:rPr>
              <w:t xml:space="preserve">Residual Volume (RV)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jc w:val="left"/>
              <w:rPr/>
            </w:pPr>
            <w:r w:rsidDel="00000000" w:rsidR="00000000" w:rsidRPr="00000000">
              <w:rPr>
                <w:rFonts w:ascii="Calibri" w:cs="Calibri" w:eastAsia="Calibri" w:hAnsi="Calibri"/>
                <w:b w:val="0"/>
                <w:bCs w:val="0"/>
                <w:color w:val="1b2e4b"/>
                <w:sz w:val="19"/>
                <w:szCs w:val="19"/>
                <w:rtl w:val="0"/>
              </w:rPr>
              <w:t xml:space="preserve">~1,200 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rFonts w:ascii="Calibri" w:cs="Calibri" w:eastAsia="Calibri" w:hAnsi="Calibri"/>
                <w:b w:val="0"/>
                <w:bCs w:val="0"/>
                <w:color w:val="1b2e4b"/>
                <w:sz w:val="19"/>
                <w:szCs w:val="19"/>
                <w:rtl w:val="0"/>
              </w:rPr>
              <w:t xml:space="preserve">Air REMAINING after maximum exhalation; keeps alveoli open between breaths; CANNOT be measured by spirometer alone</w:t>
            </w:r>
            <w:r w:rsidDel="00000000" w:rsidR="00000000" w:rsidRPr="00000000">
              <w:rPr>
                <w:rtl w:val="0"/>
              </w:rPr>
            </w:r>
          </w:p>
        </w:tc>
      </w:tr>
    </w:tbl>
    <w:p w:rsidR="00000000" w:rsidDel="00000000" w:rsidP="00000000" w:rsidRDefault="00000000" w:rsidRPr="00000000" w14:paraId="00000133">
      <w:pPr>
        <w:spacing w:after="60" w:before="60" w:lineRule="auto"/>
        <w:rPr/>
      </w:pPr>
      <w:r w:rsidDel="00000000" w:rsidR="00000000" w:rsidRPr="00000000">
        <w:rPr>
          <w:rtl w:val="0"/>
        </w:rPr>
      </w:r>
    </w:p>
    <w:p w:rsidR="00000000" w:rsidDel="00000000" w:rsidP="00000000" w:rsidRDefault="00000000" w:rsidRPr="00000000" w14:paraId="00000134">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The Four Lung Capacities</w:t>
      </w:r>
      <w:r w:rsidDel="00000000" w:rsidR="00000000" w:rsidRPr="00000000">
        <w:rPr>
          <w:rtl w:val="0"/>
        </w:rPr>
      </w:r>
    </w:p>
    <w:p w:rsidR="00000000" w:rsidDel="00000000" w:rsidP="00000000" w:rsidRDefault="00000000" w:rsidRPr="00000000" w14:paraId="00000135">
      <w:pPr>
        <w:spacing w:after="40" w:before="40" w:lineRule="auto"/>
        <w:rPr/>
      </w:pPr>
      <w:r w:rsidDel="00000000" w:rsidR="00000000" w:rsidRPr="00000000">
        <w:rPr>
          <w:rFonts w:ascii="Calibri" w:cs="Calibri" w:eastAsia="Calibri" w:hAnsi="Calibri"/>
          <w:color w:val="1b2e4b"/>
          <w:sz w:val="20"/>
          <w:szCs w:val="20"/>
          <w:rtl w:val="0"/>
        </w:rPr>
        <w:t xml:space="preserve">Capacities are clinically useful combinations of two or more volumes:</w:t>
      </w:r>
      <w:r w:rsidDel="00000000" w:rsidR="00000000" w:rsidRPr="00000000">
        <w:rPr>
          <w:rtl w:val="0"/>
        </w:rPr>
      </w:r>
    </w:p>
    <w:p w:rsidR="00000000" w:rsidDel="00000000" w:rsidP="00000000" w:rsidRDefault="00000000" w:rsidRPr="00000000" w14:paraId="00000136">
      <w:pPr>
        <w:spacing w:after="6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2160"/>
        <w:gridCol w:w="3960"/>
        <w:tblGridChange w:id="0">
          <w:tblGrid>
            <w:gridCol w:w="3240"/>
            <w:gridCol w:w="2160"/>
            <w:gridCol w:w="3960"/>
          </w:tblGrid>
        </w:tblGridChange>
      </w:tblGrid>
      <w:tr>
        <w:trPr>
          <w:cantSplit w:val="0"/>
          <w:tblHeader w:val="0"/>
        </w:trPr>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137">
            <w:pPr>
              <w:jc w:val="left"/>
              <w:rPr/>
            </w:pPr>
            <w:r w:rsidDel="00000000" w:rsidR="00000000" w:rsidRPr="00000000">
              <w:rPr>
                <w:rFonts w:ascii="Calibri" w:cs="Calibri" w:eastAsia="Calibri" w:hAnsi="Calibri"/>
                <w:b w:val="1"/>
                <w:bCs w:val="1"/>
                <w:color w:val="ffffff"/>
                <w:sz w:val="20"/>
                <w:szCs w:val="20"/>
                <w:rtl w:val="0"/>
              </w:rPr>
              <w:t xml:space="preserve">Capacity</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138">
            <w:pPr>
              <w:jc w:val="left"/>
              <w:rPr/>
            </w:pPr>
            <w:r w:rsidDel="00000000" w:rsidR="00000000" w:rsidRPr="00000000">
              <w:rPr>
                <w:rFonts w:ascii="Calibri" w:cs="Calibri" w:eastAsia="Calibri" w:hAnsi="Calibri"/>
                <w:b w:val="1"/>
                <w:bCs w:val="1"/>
                <w:color w:val="ffffff"/>
                <w:sz w:val="20"/>
                <w:szCs w:val="20"/>
                <w:rtl w:val="0"/>
              </w:rPr>
              <w:t xml:space="preserve">Formula &amp; Value</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139">
            <w:pPr>
              <w:jc w:val="left"/>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3A">
            <w:pPr>
              <w:jc w:val="left"/>
              <w:rPr/>
            </w:pPr>
            <w:r w:rsidDel="00000000" w:rsidR="00000000" w:rsidRPr="00000000">
              <w:rPr>
                <w:rFonts w:ascii="Calibri" w:cs="Calibri" w:eastAsia="Calibri" w:hAnsi="Calibri"/>
                <w:b w:val="0"/>
                <w:bCs w:val="0"/>
                <w:color w:val="1b2e4b"/>
                <w:sz w:val="19"/>
                <w:szCs w:val="19"/>
                <w:rtl w:val="0"/>
              </w:rPr>
              <w:t xml:space="preserve">Functional Residual Capacity (FRC)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3B">
            <w:pPr>
              <w:jc w:val="left"/>
              <w:rPr/>
            </w:pPr>
            <w:r w:rsidDel="00000000" w:rsidR="00000000" w:rsidRPr="00000000">
              <w:rPr>
                <w:rFonts w:ascii="Calibri" w:cs="Calibri" w:eastAsia="Calibri" w:hAnsi="Calibri"/>
                <w:b w:val="0"/>
                <w:bCs w:val="0"/>
                <w:color w:val="1b2e4b"/>
                <w:sz w:val="19"/>
                <w:szCs w:val="19"/>
                <w:rtl w:val="0"/>
              </w:rPr>
              <w:t xml:space="preserve">ERV + RV ≈ 2,400 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3C">
            <w:pPr>
              <w:jc w:val="left"/>
              <w:rPr/>
            </w:pPr>
            <w:r w:rsidDel="00000000" w:rsidR="00000000" w:rsidRPr="00000000">
              <w:rPr>
                <w:rFonts w:ascii="Calibri" w:cs="Calibri" w:eastAsia="Calibri" w:hAnsi="Calibri"/>
                <w:b w:val="0"/>
                <w:bCs w:val="0"/>
                <w:color w:val="1b2e4b"/>
                <w:sz w:val="19"/>
                <w:szCs w:val="19"/>
                <w:rtl w:val="0"/>
              </w:rPr>
              <w:t xml:space="preserve">Air remaining after a QUIET, NORMAL exhalation; maintains gas exchange between breaths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jc w:val="left"/>
              <w:rPr/>
            </w:pPr>
            <w:r w:rsidDel="00000000" w:rsidR="00000000" w:rsidRPr="00000000">
              <w:rPr>
                <w:rFonts w:ascii="Calibri" w:cs="Calibri" w:eastAsia="Calibri" w:hAnsi="Calibri"/>
                <w:b w:val="0"/>
                <w:bCs w:val="0"/>
                <w:color w:val="1b2e4b"/>
                <w:sz w:val="19"/>
                <w:szCs w:val="19"/>
                <w:rtl w:val="0"/>
              </w:rPr>
              <w:t xml:space="preserve">Inspiratory Capacity (IC)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jc w:val="left"/>
              <w:rPr/>
            </w:pPr>
            <w:r w:rsidDel="00000000" w:rsidR="00000000" w:rsidRPr="00000000">
              <w:rPr>
                <w:rFonts w:ascii="Calibri" w:cs="Calibri" w:eastAsia="Calibri" w:hAnsi="Calibri"/>
                <w:b w:val="0"/>
                <w:bCs w:val="0"/>
                <w:color w:val="1b2e4b"/>
                <w:sz w:val="19"/>
                <w:szCs w:val="19"/>
                <w:rtl w:val="0"/>
              </w:rPr>
              <w:t xml:space="preserve">TV + IRV ≈ 3,600 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jc w:val="left"/>
              <w:rPr/>
            </w:pPr>
            <w:r w:rsidDel="00000000" w:rsidR="00000000" w:rsidRPr="00000000">
              <w:rPr>
                <w:rFonts w:ascii="Calibri" w:cs="Calibri" w:eastAsia="Calibri" w:hAnsi="Calibri"/>
                <w:b w:val="0"/>
                <w:bCs w:val="0"/>
                <w:color w:val="1b2e4b"/>
                <w:sz w:val="19"/>
                <w:szCs w:val="19"/>
                <w:rtl w:val="0"/>
              </w:rPr>
              <w:t xml:space="preserve">Maximum air inhaled from the end of a quiet exhalation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40">
            <w:pPr>
              <w:jc w:val="left"/>
              <w:rPr/>
            </w:pPr>
            <w:r w:rsidDel="00000000" w:rsidR="00000000" w:rsidRPr="00000000">
              <w:rPr>
                <w:rFonts w:ascii="Calibri" w:cs="Calibri" w:eastAsia="Calibri" w:hAnsi="Calibri"/>
                <w:b w:val="0"/>
                <w:bCs w:val="0"/>
                <w:color w:val="1b2e4b"/>
                <w:sz w:val="19"/>
                <w:szCs w:val="19"/>
                <w:rtl w:val="0"/>
              </w:rPr>
              <w:t xml:space="preserve">Vital Capacity (VC)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41">
            <w:pPr>
              <w:jc w:val="left"/>
              <w:rPr/>
            </w:pPr>
            <w:r w:rsidDel="00000000" w:rsidR="00000000" w:rsidRPr="00000000">
              <w:rPr>
                <w:rFonts w:ascii="Calibri" w:cs="Calibri" w:eastAsia="Calibri" w:hAnsi="Calibri"/>
                <w:b w:val="0"/>
                <w:bCs w:val="0"/>
                <w:color w:val="1b2e4b"/>
                <w:sz w:val="19"/>
                <w:szCs w:val="19"/>
                <w:rtl w:val="0"/>
              </w:rPr>
              <w:t xml:space="preserve">IRV + TV + ERV ≈ 4,800 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42">
            <w:pPr>
              <w:jc w:val="left"/>
              <w:rPr/>
            </w:pPr>
            <w:r w:rsidDel="00000000" w:rsidR="00000000" w:rsidRPr="00000000">
              <w:rPr>
                <w:rFonts w:ascii="Calibri" w:cs="Calibri" w:eastAsia="Calibri" w:hAnsi="Calibri"/>
                <w:b w:val="0"/>
                <w:bCs w:val="0"/>
                <w:color w:val="1b2e4b"/>
                <w:sz w:val="19"/>
                <w:szCs w:val="19"/>
                <w:rtl w:val="0"/>
              </w:rPr>
              <w:t xml:space="preserve">Maximum air moved in one breath; key clinical measure — reduced in restrictive disease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jc w:val="left"/>
              <w:rPr/>
            </w:pPr>
            <w:r w:rsidDel="00000000" w:rsidR="00000000" w:rsidRPr="00000000">
              <w:rPr>
                <w:rFonts w:ascii="Calibri" w:cs="Calibri" w:eastAsia="Calibri" w:hAnsi="Calibri"/>
                <w:b w:val="0"/>
                <w:bCs w:val="0"/>
                <w:color w:val="1b2e4b"/>
                <w:sz w:val="19"/>
                <w:szCs w:val="19"/>
                <w:rtl w:val="0"/>
              </w:rPr>
              <w:t xml:space="preserve">Total Lung Capacity (TLC)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jc w:val="left"/>
              <w:rPr/>
            </w:pPr>
            <w:r w:rsidDel="00000000" w:rsidR="00000000" w:rsidRPr="00000000">
              <w:rPr>
                <w:rFonts w:ascii="Calibri" w:cs="Calibri" w:eastAsia="Calibri" w:hAnsi="Calibri"/>
                <w:b w:val="0"/>
                <w:bCs w:val="0"/>
                <w:color w:val="1b2e4b"/>
                <w:sz w:val="19"/>
                <w:szCs w:val="19"/>
                <w:rtl w:val="0"/>
              </w:rPr>
              <w:t xml:space="preserve">All 4 volumes ≈ 6,000 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jc w:val="left"/>
              <w:rPr/>
            </w:pPr>
            <w:r w:rsidDel="00000000" w:rsidR="00000000" w:rsidRPr="00000000">
              <w:rPr>
                <w:rFonts w:ascii="Calibri" w:cs="Calibri" w:eastAsia="Calibri" w:hAnsi="Calibri"/>
                <w:b w:val="0"/>
                <w:bCs w:val="0"/>
                <w:color w:val="1b2e4b"/>
                <w:sz w:val="19"/>
                <w:szCs w:val="19"/>
                <w:rtl w:val="0"/>
              </w:rPr>
              <w:t xml:space="preserve">All air the lungs can hold; increased in emphysema; decreased in fibrosis</w:t>
            </w:r>
            <w:r w:rsidDel="00000000" w:rsidR="00000000" w:rsidRPr="00000000">
              <w:rPr>
                <w:rtl w:val="0"/>
              </w:rPr>
            </w:r>
          </w:p>
        </w:tc>
      </w:tr>
    </w:tbl>
    <w:p w:rsidR="00000000" w:rsidDel="00000000" w:rsidP="00000000" w:rsidRDefault="00000000" w:rsidRPr="00000000" w14:paraId="00000146">
      <w:pPr>
        <w:spacing w:after="60" w:before="60" w:lineRule="auto"/>
        <w:rPr/>
      </w:pPr>
      <w:r w:rsidDel="00000000" w:rsidR="00000000" w:rsidRPr="00000000">
        <w:rPr>
          <w:rtl w:val="0"/>
        </w:rPr>
      </w:r>
    </w:p>
    <w:p w:rsidR="00000000" w:rsidDel="00000000" w:rsidP="00000000" w:rsidRDefault="00000000" w:rsidRPr="00000000" w14:paraId="00000147">
      <w:pPr>
        <w:pBdr>
          <w:left w:color="c9a84c" w:space="0" w:sz="12" w:val="single"/>
        </w:pBdr>
        <w:shd w:fill="fff8e6" w:val="clear"/>
        <w:spacing w:after="80" w:before="80" w:lineRule="auto"/>
        <w:ind w:left="180" w:firstLine="0"/>
        <w:rPr/>
      </w:pPr>
      <w:r w:rsidDel="00000000" w:rsidR="00000000" w:rsidRPr="00000000">
        <w:rPr>
          <w:rFonts w:ascii="Calibri" w:cs="Calibri" w:eastAsia="Calibri" w:hAnsi="Calibri"/>
          <w:b w:val="1"/>
          <w:bCs w:val="1"/>
          <w:color w:val="c9a84c"/>
          <w:sz w:val="19"/>
          <w:szCs w:val="19"/>
          <w:rtl w:val="0"/>
        </w:rPr>
        <w:t xml:space="preserve">EXAM TIP: </w:t>
      </w:r>
      <w:r w:rsidDel="00000000" w:rsidR="00000000" w:rsidRPr="00000000">
        <w:rPr>
          <w:rFonts w:ascii="Calibri" w:cs="Calibri" w:eastAsia="Calibri" w:hAnsi="Calibri"/>
          <w:color w:val="1b2e4b"/>
          <w:sz w:val="19"/>
          <w:szCs w:val="19"/>
          <w:rtl w:val="0"/>
        </w:rPr>
        <w:t xml:space="preserve">FRC = air remaining after NORMAL exhalation (Q18). ERV = air FORCIBLY exhaled after normal exhalation (Q19). TV = air moved during normal breathing (Q34). RV cannot be measured by spirometer alone.</w:t>
      </w:r>
      <w:r w:rsidDel="00000000" w:rsidR="00000000" w:rsidRPr="00000000">
        <w:rPr>
          <w:rtl w:val="0"/>
        </w:rPr>
      </w:r>
    </w:p>
    <w:p w:rsidR="00000000" w:rsidDel="00000000" w:rsidP="00000000" w:rsidRDefault="00000000" w:rsidRPr="00000000" w14:paraId="00000148">
      <w:pPr>
        <w:spacing w:after="60" w:before="60" w:lineRule="auto"/>
        <w:rPr/>
      </w:pPr>
      <w:r w:rsidDel="00000000" w:rsidR="00000000" w:rsidRPr="00000000">
        <w:rPr>
          <w:rtl w:val="0"/>
        </w:rPr>
      </w:r>
    </w:p>
    <w:p w:rsidR="00000000" w:rsidDel="00000000" w:rsidP="00000000" w:rsidRDefault="00000000" w:rsidRPr="00000000" w14:paraId="00000149">
      <w:pPr>
        <w:pStyle w:val="Heading1"/>
        <w:pBdr>
          <w:bottom w:color="c9a84c" w:space="0" w:sz="4" w:val="single"/>
        </w:pBdr>
        <w:shd w:fill="1b2e4b" w:val="clear"/>
        <w:spacing w:after="120" w:before="320" w:lineRule="auto"/>
        <w:ind w:left="120" w:right="120" w:firstLine="0"/>
        <w:rPr/>
      </w:pPr>
      <w:r w:rsidDel="00000000" w:rsidR="00000000" w:rsidRPr="00000000">
        <w:rPr>
          <w:rFonts w:ascii="Calibri" w:cs="Calibri" w:eastAsia="Calibri" w:hAnsi="Calibri"/>
          <w:b w:val="1"/>
          <w:bCs w:val="1"/>
          <w:color w:val="ffffff"/>
          <w:sz w:val="32"/>
          <w:szCs w:val="32"/>
          <w:rtl w:val="0"/>
        </w:rPr>
        <w:t xml:space="preserve">SECTION 9: Quick Reference — High-Yield Facts</w:t>
      </w:r>
      <w:r w:rsidDel="00000000" w:rsidR="00000000" w:rsidRPr="00000000">
        <w:rPr>
          <w:rtl w:val="0"/>
        </w:rPr>
      </w:r>
    </w:p>
    <w:p w:rsidR="00000000" w:rsidDel="00000000" w:rsidP="00000000" w:rsidRDefault="00000000" w:rsidRPr="00000000" w14:paraId="0000014A">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Respiratory Structure Matching (Exam Q42)</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6120"/>
        <w:tblGridChange w:id="0">
          <w:tblGrid>
            <w:gridCol w:w="3240"/>
            <w:gridCol w:w="6120"/>
          </w:tblGrid>
        </w:tblGridChange>
      </w:tblGrid>
      <w:tr>
        <w:trPr>
          <w:cantSplit w:val="0"/>
          <w:tblHeader w:val="0"/>
        </w:trPr>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14B">
            <w:pPr>
              <w:jc w:val="left"/>
              <w:rPr/>
            </w:pPr>
            <w:r w:rsidDel="00000000" w:rsidR="00000000" w:rsidRPr="00000000">
              <w:rPr>
                <w:rFonts w:ascii="Calibri" w:cs="Calibri" w:eastAsia="Calibri" w:hAnsi="Calibri"/>
                <w:b w:val="1"/>
                <w:bCs w:val="1"/>
                <w:color w:val="ffffff"/>
                <w:sz w:val="20"/>
                <w:szCs w:val="20"/>
                <w:rtl w:val="0"/>
              </w:rPr>
              <w:t xml:space="preserve">Structure</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14C">
            <w:pPr>
              <w:jc w:val="left"/>
              <w:rPr/>
            </w:pPr>
            <w:r w:rsidDel="00000000" w:rsidR="00000000" w:rsidRPr="00000000">
              <w:rPr>
                <w:rFonts w:ascii="Calibri" w:cs="Calibri" w:eastAsia="Calibri" w:hAnsi="Calibri"/>
                <w:b w:val="1"/>
                <w:bCs w:val="1"/>
                <w:color w:val="ffffff"/>
                <w:sz w:val="20"/>
                <w:szCs w:val="20"/>
                <w:rtl w:val="0"/>
              </w:rPr>
              <w:t xml:space="preserve">Primary 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4D">
            <w:pPr>
              <w:jc w:val="left"/>
              <w:rPr/>
            </w:pPr>
            <w:r w:rsidDel="00000000" w:rsidR="00000000" w:rsidRPr="00000000">
              <w:rPr>
                <w:rFonts w:ascii="Calibri" w:cs="Calibri" w:eastAsia="Calibri" w:hAnsi="Calibri"/>
                <w:b w:val="0"/>
                <w:bCs w:val="0"/>
                <w:color w:val="1b2e4b"/>
                <w:sz w:val="19"/>
                <w:szCs w:val="19"/>
                <w:rtl w:val="0"/>
              </w:rPr>
              <w:t xml:space="preserve">Trachea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4E">
            <w:pPr>
              <w:jc w:val="left"/>
              <w:rPr/>
            </w:pPr>
            <w:r w:rsidDel="00000000" w:rsidR="00000000" w:rsidRPr="00000000">
              <w:rPr>
                <w:rFonts w:ascii="Calibri" w:cs="Calibri" w:eastAsia="Calibri" w:hAnsi="Calibri"/>
                <w:b w:val="0"/>
                <w:bCs w:val="0"/>
                <w:color w:val="1b2e4b"/>
                <w:sz w:val="19"/>
                <w:szCs w:val="19"/>
                <w:rtl w:val="0"/>
              </w:rPr>
              <w:t xml:space="preserve">Conducts air to bronchi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jc w:val="left"/>
              <w:rPr/>
            </w:pPr>
            <w:r w:rsidDel="00000000" w:rsidR="00000000" w:rsidRPr="00000000">
              <w:rPr>
                <w:rFonts w:ascii="Calibri" w:cs="Calibri" w:eastAsia="Calibri" w:hAnsi="Calibri"/>
                <w:b w:val="0"/>
                <w:bCs w:val="0"/>
                <w:color w:val="1b2e4b"/>
                <w:sz w:val="19"/>
                <w:szCs w:val="19"/>
                <w:rtl w:val="0"/>
              </w:rPr>
              <w:t xml:space="preserve">Diaphragm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jc w:val="left"/>
              <w:rPr/>
            </w:pPr>
            <w:r w:rsidDel="00000000" w:rsidR="00000000" w:rsidRPr="00000000">
              <w:rPr>
                <w:rFonts w:ascii="Calibri" w:cs="Calibri" w:eastAsia="Calibri" w:hAnsi="Calibri"/>
                <w:b w:val="0"/>
                <w:bCs w:val="0"/>
                <w:color w:val="1b2e4b"/>
                <w:sz w:val="19"/>
                <w:szCs w:val="19"/>
                <w:rtl w:val="0"/>
              </w:rPr>
              <w:t xml:space="preserve">Contracts to initiate inhalation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51">
            <w:pPr>
              <w:jc w:val="left"/>
              <w:rPr/>
            </w:pPr>
            <w:r w:rsidDel="00000000" w:rsidR="00000000" w:rsidRPr="00000000">
              <w:rPr>
                <w:rFonts w:ascii="Calibri" w:cs="Calibri" w:eastAsia="Calibri" w:hAnsi="Calibri"/>
                <w:b w:val="0"/>
                <w:bCs w:val="0"/>
                <w:color w:val="1b2e4b"/>
                <w:sz w:val="19"/>
                <w:szCs w:val="19"/>
                <w:rtl w:val="0"/>
              </w:rPr>
              <w:t xml:space="preserve">Alveoli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52">
            <w:pPr>
              <w:jc w:val="left"/>
              <w:rPr/>
            </w:pPr>
            <w:r w:rsidDel="00000000" w:rsidR="00000000" w:rsidRPr="00000000">
              <w:rPr>
                <w:rFonts w:ascii="Calibri" w:cs="Calibri" w:eastAsia="Calibri" w:hAnsi="Calibri"/>
                <w:b w:val="0"/>
                <w:bCs w:val="0"/>
                <w:color w:val="1b2e4b"/>
                <w:sz w:val="19"/>
                <w:szCs w:val="19"/>
                <w:rtl w:val="0"/>
              </w:rPr>
              <w:t xml:space="preserve">Site of gas exchange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jc w:val="left"/>
              <w:rPr/>
            </w:pPr>
            <w:r w:rsidDel="00000000" w:rsidR="00000000" w:rsidRPr="00000000">
              <w:rPr>
                <w:rFonts w:ascii="Calibri" w:cs="Calibri" w:eastAsia="Calibri" w:hAnsi="Calibri"/>
                <w:b w:val="0"/>
                <w:bCs w:val="0"/>
                <w:color w:val="1b2e4b"/>
                <w:sz w:val="19"/>
                <w:szCs w:val="19"/>
                <w:rtl w:val="0"/>
              </w:rPr>
              <w:t xml:space="preserve">Larynx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jc w:val="left"/>
              <w:rPr/>
            </w:pPr>
            <w:r w:rsidDel="00000000" w:rsidR="00000000" w:rsidRPr="00000000">
              <w:rPr>
                <w:rFonts w:ascii="Calibri" w:cs="Calibri" w:eastAsia="Calibri" w:hAnsi="Calibri"/>
                <w:b w:val="0"/>
                <w:bCs w:val="0"/>
                <w:color w:val="1b2e4b"/>
                <w:sz w:val="19"/>
                <w:szCs w:val="19"/>
                <w:rtl w:val="0"/>
              </w:rPr>
              <w:t xml:space="preserve">Produces sound (phonation)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55">
            <w:pPr>
              <w:jc w:val="left"/>
              <w:rPr/>
            </w:pPr>
            <w:r w:rsidDel="00000000" w:rsidR="00000000" w:rsidRPr="00000000">
              <w:rPr>
                <w:rFonts w:ascii="Calibri" w:cs="Calibri" w:eastAsia="Calibri" w:hAnsi="Calibri"/>
                <w:b w:val="0"/>
                <w:bCs w:val="0"/>
                <w:color w:val="1b2e4b"/>
                <w:sz w:val="19"/>
                <w:szCs w:val="19"/>
                <w:rtl w:val="0"/>
              </w:rPr>
              <w:t xml:space="preserve">Nasal cavity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56">
            <w:pPr>
              <w:jc w:val="left"/>
              <w:rPr/>
            </w:pPr>
            <w:r w:rsidDel="00000000" w:rsidR="00000000" w:rsidRPr="00000000">
              <w:rPr>
                <w:rFonts w:ascii="Calibri" w:cs="Calibri" w:eastAsia="Calibri" w:hAnsi="Calibri"/>
                <w:b w:val="0"/>
                <w:bCs w:val="0"/>
                <w:color w:val="1b2e4b"/>
                <w:sz w:val="19"/>
                <w:szCs w:val="19"/>
                <w:rtl w:val="0"/>
              </w:rPr>
              <w:t xml:space="preserve">Warms, moistens, and filters incoming air</w:t>
            </w:r>
            <w:r w:rsidDel="00000000" w:rsidR="00000000" w:rsidRPr="00000000">
              <w:rPr>
                <w:rtl w:val="0"/>
              </w:rPr>
            </w:r>
          </w:p>
        </w:tc>
      </w:tr>
    </w:tbl>
    <w:p w:rsidR="00000000" w:rsidDel="00000000" w:rsidP="00000000" w:rsidRDefault="00000000" w:rsidRPr="00000000" w14:paraId="00000157">
      <w:pPr>
        <w:spacing w:after="60" w:before="60" w:lineRule="auto"/>
        <w:rPr/>
      </w:pPr>
      <w:r w:rsidDel="00000000" w:rsidR="00000000" w:rsidRPr="00000000">
        <w:rPr>
          <w:rtl w:val="0"/>
        </w:rPr>
      </w:r>
    </w:p>
    <w:p w:rsidR="00000000" w:rsidDel="00000000" w:rsidP="00000000" w:rsidRDefault="00000000" w:rsidRPr="00000000" w14:paraId="00000158">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Functions of the Respiratory System (Exam Q38)</w:t>
      </w:r>
      <w:r w:rsidDel="00000000" w:rsidR="00000000" w:rsidRPr="00000000">
        <w:rPr>
          <w:rtl w:val="0"/>
        </w:rPr>
      </w:r>
    </w:p>
    <w:p w:rsidR="00000000" w:rsidDel="00000000" w:rsidP="00000000" w:rsidRDefault="00000000" w:rsidRPr="00000000" w14:paraId="00000159">
      <w:pPr>
        <w:spacing w:after="40" w:before="40" w:lineRule="auto"/>
        <w:rPr/>
      </w:pPr>
      <w:r w:rsidDel="00000000" w:rsidR="00000000" w:rsidRPr="00000000">
        <w:rPr>
          <w:rFonts w:ascii="Calibri" w:cs="Calibri" w:eastAsia="Calibri" w:hAnsi="Calibri"/>
          <w:color w:val="1b2e4b"/>
          <w:sz w:val="20"/>
          <w:szCs w:val="20"/>
          <w:rtl w:val="0"/>
        </w:rPr>
        <w:t xml:space="preserve">The respiratory system performs far more than gas exchange. The following are all testable functions: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Gas exchange (O₂ in, CO₂ out)</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Communication and phonation (speech, singing)</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Olfaction (smell via CN I)</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Acid-base balance (regulates blood pH by controlling CO₂ elimination)</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Blood pressure regulation (pulmonary endothelium converts angiotensin I → angiotensin II via ACE)</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Promotion of venous and lymph flow (respiratory pump from thoracic pressure changes)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Platelet production (&gt;50% of platelets shed by megakaryocytes in lung capillaries)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Blood filtration (pulmonary capillaries trap small emboli before they reach systemic circulation)</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1b2e4b"/>
          <w:sz w:val="19"/>
          <w:szCs w:val="19"/>
          <w:u w:val="none"/>
          <w:shd w:fill="auto" w:val="clear"/>
          <w:vertAlign w:val="baseline"/>
          <w:rtl w:val="0"/>
        </w:rPr>
        <w:t xml:space="preserve">Valsalva and expulsion (breath-holding + abdominal contraction aids urination, defecation, childbirth)</w:t>
      </w:r>
      <w:r w:rsidDel="00000000" w:rsidR="00000000" w:rsidRPr="00000000">
        <w:rPr>
          <w:rtl w:val="0"/>
        </w:rPr>
      </w:r>
    </w:p>
    <w:p w:rsidR="00000000" w:rsidDel="00000000" w:rsidP="00000000" w:rsidRDefault="00000000" w:rsidRPr="00000000" w14:paraId="00000163">
      <w:pPr>
        <w:spacing w:after="60" w:before="60" w:lineRule="auto"/>
        <w:rPr/>
      </w:pPr>
      <w:r w:rsidDel="00000000" w:rsidR="00000000" w:rsidRPr="00000000">
        <w:rPr>
          <w:rtl w:val="0"/>
        </w:rPr>
      </w:r>
    </w:p>
    <w:p w:rsidR="00000000" w:rsidDel="00000000" w:rsidP="00000000" w:rsidRDefault="00000000" w:rsidRPr="00000000" w14:paraId="00000164">
      <w:pPr>
        <w:pStyle w:val="Heading2"/>
        <w:pBdr>
          <w:bottom w:color="0d7377" w:space="0" w:sz="6" w:val="single"/>
        </w:pBdr>
        <w:spacing w:after="80" w:before="240" w:lineRule="auto"/>
        <w:rPr/>
      </w:pPr>
      <w:r w:rsidDel="00000000" w:rsidR="00000000" w:rsidRPr="00000000">
        <w:rPr>
          <w:rFonts w:ascii="Calibri" w:cs="Calibri" w:eastAsia="Calibri" w:hAnsi="Calibri"/>
          <w:b w:val="1"/>
          <w:bCs w:val="1"/>
          <w:color w:val="0d7377"/>
          <w:sz w:val="26"/>
          <w:szCs w:val="26"/>
          <w:rtl w:val="0"/>
        </w:rPr>
        <w:t xml:space="preserve">Key Values at a Glance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5400"/>
        <w:tblGridChange w:id="0">
          <w:tblGrid>
            <w:gridCol w:w="3960"/>
            <w:gridCol w:w="5400"/>
          </w:tblGrid>
        </w:tblGridChange>
      </w:tblGrid>
      <w:tr>
        <w:trPr>
          <w:cantSplit w:val="0"/>
          <w:tblHeader w:val="0"/>
        </w:trPr>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165">
            <w:pPr>
              <w:jc w:val="left"/>
              <w:rPr/>
            </w:pPr>
            <w:r w:rsidDel="00000000" w:rsidR="00000000" w:rsidRPr="00000000">
              <w:rPr>
                <w:rFonts w:ascii="Calibri" w:cs="Calibri" w:eastAsia="Calibri" w:hAnsi="Calibri"/>
                <w:b w:val="1"/>
                <w:bCs w:val="1"/>
                <w:color w:val="ffffff"/>
                <w:sz w:val="20"/>
                <w:szCs w:val="20"/>
                <w:rtl w:val="0"/>
              </w:rPr>
              <w:t xml:space="preserve">Fact</w:t>
            </w:r>
            <w:r w:rsidDel="00000000" w:rsidR="00000000" w:rsidRPr="00000000">
              <w:rPr>
                <w:rtl w:val="0"/>
              </w:rPr>
            </w:r>
          </w:p>
        </w:tc>
        <w:tc>
          <w:tcPr>
            <w:tcBorders>
              <w:top w:color="1b2e4b" w:space="0" w:sz="4" w:val="single"/>
              <w:left w:color="1b2e4b" w:space="0" w:sz="4" w:val="single"/>
              <w:bottom w:color="1b2e4b" w:space="0" w:sz="4" w:val="single"/>
              <w:right w:color="1b2e4b" w:space="0" w:sz="4" w:val="single"/>
            </w:tcBorders>
            <w:shd w:fill="1b2e4b" w:val="clear"/>
            <w:tcMar>
              <w:top w:w="80.0" w:type="dxa"/>
              <w:left w:w="120.0" w:type="dxa"/>
              <w:bottom w:w="80.0" w:type="dxa"/>
              <w:right w:w="120.0" w:type="dxa"/>
            </w:tcMar>
          </w:tcPr>
          <w:p w:rsidR="00000000" w:rsidDel="00000000" w:rsidP="00000000" w:rsidRDefault="00000000" w:rsidRPr="00000000" w14:paraId="00000166">
            <w:pPr>
              <w:jc w:val="left"/>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67">
            <w:pPr>
              <w:jc w:val="left"/>
              <w:rPr/>
            </w:pPr>
            <w:r w:rsidDel="00000000" w:rsidR="00000000" w:rsidRPr="00000000">
              <w:rPr>
                <w:rFonts w:ascii="Calibri" w:cs="Calibri" w:eastAsia="Calibri" w:hAnsi="Calibri"/>
                <w:b w:val="0"/>
                <w:bCs w:val="0"/>
                <w:color w:val="1b2e4b"/>
                <w:sz w:val="19"/>
                <w:szCs w:val="19"/>
                <w:rtl w:val="0"/>
              </w:rPr>
              <w:t xml:space="preserve">Alveoli per lung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68">
            <w:pPr>
              <w:jc w:val="left"/>
              <w:rPr/>
            </w:pPr>
            <w:r w:rsidDel="00000000" w:rsidR="00000000" w:rsidRPr="00000000">
              <w:rPr>
                <w:rFonts w:ascii="Calibri" w:cs="Calibri" w:eastAsia="Calibri" w:hAnsi="Calibri"/>
                <w:b w:val="0"/>
                <w:bCs w:val="0"/>
                <w:color w:val="1b2e4b"/>
                <w:sz w:val="19"/>
                <w:szCs w:val="19"/>
                <w:rtl w:val="0"/>
              </w:rPr>
              <w:t xml:space="preserve">~300 million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jc w:val="left"/>
              <w:rPr/>
            </w:pPr>
            <w:r w:rsidDel="00000000" w:rsidR="00000000" w:rsidRPr="00000000">
              <w:rPr>
                <w:rFonts w:ascii="Calibri" w:cs="Calibri" w:eastAsia="Calibri" w:hAnsi="Calibri"/>
                <w:b w:val="0"/>
                <w:bCs w:val="0"/>
                <w:color w:val="1b2e4b"/>
                <w:sz w:val="19"/>
                <w:szCs w:val="19"/>
                <w:rtl w:val="0"/>
              </w:rPr>
              <w:t xml:space="preserve">Total gas exchange surface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jc w:val="left"/>
              <w:rPr/>
            </w:pPr>
            <w:r w:rsidDel="00000000" w:rsidR="00000000" w:rsidRPr="00000000">
              <w:rPr>
                <w:rFonts w:ascii="Calibri" w:cs="Calibri" w:eastAsia="Calibri" w:hAnsi="Calibri"/>
                <w:b w:val="0"/>
                <w:bCs w:val="0"/>
                <w:color w:val="1b2e4b"/>
                <w:sz w:val="19"/>
                <w:szCs w:val="19"/>
                <w:rtl w:val="0"/>
              </w:rPr>
              <w:t xml:space="preserve">~70 m²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6B">
            <w:pPr>
              <w:jc w:val="left"/>
              <w:rPr/>
            </w:pPr>
            <w:r w:rsidDel="00000000" w:rsidR="00000000" w:rsidRPr="00000000">
              <w:rPr>
                <w:rFonts w:ascii="Calibri" w:cs="Calibri" w:eastAsia="Calibri" w:hAnsi="Calibri"/>
                <w:b w:val="0"/>
                <w:bCs w:val="0"/>
                <w:color w:val="1b2e4b"/>
                <w:sz w:val="19"/>
                <w:szCs w:val="19"/>
                <w:rtl w:val="0"/>
              </w:rPr>
              <w:t xml:space="preserve">Respiratory membrane thickness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6C">
            <w:pPr>
              <w:jc w:val="left"/>
              <w:rPr/>
            </w:pPr>
            <w:r w:rsidDel="00000000" w:rsidR="00000000" w:rsidRPr="00000000">
              <w:rPr>
                <w:rFonts w:ascii="Calibri" w:cs="Calibri" w:eastAsia="Calibri" w:hAnsi="Calibri"/>
                <w:b w:val="0"/>
                <w:bCs w:val="0"/>
                <w:color w:val="1b2e4b"/>
                <w:sz w:val="19"/>
                <w:szCs w:val="19"/>
                <w:rtl w:val="0"/>
              </w:rPr>
              <w:t xml:space="preserve">~0.5 µm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jc w:val="left"/>
              <w:rPr/>
            </w:pPr>
            <w:r w:rsidDel="00000000" w:rsidR="00000000" w:rsidRPr="00000000">
              <w:rPr>
                <w:rFonts w:ascii="Calibri" w:cs="Calibri" w:eastAsia="Calibri" w:hAnsi="Calibri"/>
                <w:b w:val="0"/>
                <w:bCs w:val="0"/>
                <w:color w:val="1b2e4b"/>
                <w:sz w:val="19"/>
                <w:szCs w:val="19"/>
                <w:rtl w:val="0"/>
              </w:rPr>
              <w:t xml:space="preserve">Anatomical dead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jc w:val="left"/>
              <w:rPr/>
            </w:pPr>
            <w:r w:rsidDel="00000000" w:rsidR="00000000" w:rsidRPr="00000000">
              <w:rPr>
                <w:rFonts w:ascii="Calibri" w:cs="Calibri" w:eastAsia="Calibri" w:hAnsi="Calibri"/>
                <w:b w:val="0"/>
                <w:bCs w:val="0"/>
                <w:color w:val="1b2e4b"/>
                <w:sz w:val="19"/>
                <w:szCs w:val="19"/>
                <w:rtl w:val="0"/>
              </w:rPr>
              <w:t xml:space="preserve">~150 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6F">
            <w:pPr>
              <w:jc w:val="left"/>
              <w:rPr/>
            </w:pPr>
            <w:r w:rsidDel="00000000" w:rsidR="00000000" w:rsidRPr="00000000">
              <w:rPr>
                <w:rFonts w:ascii="Calibri" w:cs="Calibri" w:eastAsia="Calibri" w:hAnsi="Calibri"/>
                <w:b w:val="0"/>
                <w:bCs w:val="0"/>
                <w:color w:val="1b2e4b"/>
                <w:sz w:val="19"/>
                <w:szCs w:val="19"/>
                <w:rtl w:val="0"/>
              </w:rPr>
              <w:t xml:space="preserve">Tidal volume (TV)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70">
            <w:pPr>
              <w:jc w:val="left"/>
              <w:rPr/>
            </w:pPr>
            <w:r w:rsidDel="00000000" w:rsidR="00000000" w:rsidRPr="00000000">
              <w:rPr>
                <w:rFonts w:ascii="Calibri" w:cs="Calibri" w:eastAsia="Calibri" w:hAnsi="Calibri"/>
                <w:b w:val="0"/>
                <w:bCs w:val="0"/>
                <w:color w:val="1b2e4b"/>
                <w:sz w:val="19"/>
                <w:szCs w:val="19"/>
                <w:rtl w:val="0"/>
              </w:rPr>
              <w:t xml:space="preserve">~500 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jc w:val="left"/>
              <w:rPr/>
            </w:pPr>
            <w:r w:rsidDel="00000000" w:rsidR="00000000" w:rsidRPr="00000000">
              <w:rPr>
                <w:rFonts w:ascii="Calibri" w:cs="Calibri" w:eastAsia="Calibri" w:hAnsi="Calibri"/>
                <w:b w:val="0"/>
                <w:bCs w:val="0"/>
                <w:color w:val="1b2e4b"/>
                <w:sz w:val="19"/>
                <w:szCs w:val="19"/>
                <w:rtl w:val="0"/>
              </w:rPr>
              <w:t xml:space="preserve">IRV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jc w:val="left"/>
              <w:rPr/>
            </w:pPr>
            <w:r w:rsidDel="00000000" w:rsidR="00000000" w:rsidRPr="00000000">
              <w:rPr>
                <w:rFonts w:ascii="Calibri" w:cs="Calibri" w:eastAsia="Calibri" w:hAnsi="Calibri"/>
                <w:b w:val="0"/>
                <w:bCs w:val="0"/>
                <w:color w:val="1b2e4b"/>
                <w:sz w:val="19"/>
                <w:szCs w:val="19"/>
                <w:rtl w:val="0"/>
              </w:rPr>
              <w:t xml:space="preserve">~3,100 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73">
            <w:pPr>
              <w:jc w:val="left"/>
              <w:rPr/>
            </w:pPr>
            <w:r w:rsidDel="00000000" w:rsidR="00000000" w:rsidRPr="00000000">
              <w:rPr>
                <w:rFonts w:ascii="Calibri" w:cs="Calibri" w:eastAsia="Calibri" w:hAnsi="Calibri"/>
                <w:b w:val="0"/>
                <w:bCs w:val="0"/>
                <w:color w:val="1b2e4b"/>
                <w:sz w:val="19"/>
                <w:szCs w:val="19"/>
                <w:rtl w:val="0"/>
              </w:rPr>
              <w:t xml:space="preserve">ERV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74">
            <w:pPr>
              <w:jc w:val="left"/>
              <w:rPr/>
            </w:pPr>
            <w:r w:rsidDel="00000000" w:rsidR="00000000" w:rsidRPr="00000000">
              <w:rPr>
                <w:rFonts w:ascii="Calibri" w:cs="Calibri" w:eastAsia="Calibri" w:hAnsi="Calibri"/>
                <w:b w:val="0"/>
                <w:bCs w:val="0"/>
                <w:color w:val="1b2e4b"/>
                <w:sz w:val="19"/>
                <w:szCs w:val="19"/>
                <w:rtl w:val="0"/>
              </w:rPr>
              <w:t xml:space="preserve">~1,200 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jc w:val="left"/>
              <w:rPr/>
            </w:pPr>
            <w:r w:rsidDel="00000000" w:rsidR="00000000" w:rsidRPr="00000000">
              <w:rPr>
                <w:rFonts w:ascii="Calibri" w:cs="Calibri" w:eastAsia="Calibri" w:hAnsi="Calibri"/>
                <w:b w:val="0"/>
                <w:bCs w:val="0"/>
                <w:color w:val="1b2e4b"/>
                <w:sz w:val="19"/>
                <w:szCs w:val="19"/>
                <w:rtl w:val="0"/>
              </w:rPr>
              <w:t xml:space="preserve">RV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jc w:val="left"/>
              <w:rPr/>
            </w:pPr>
            <w:r w:rsidDel="00000000" w:rsidR="00000000" w:rsidRPr="00000000">
              <w:rPr>
                <w:rFonts w:ascii="Calibri" w:cs="Calibri" w:eastAsia="Calibri" w:hAnsi="Calibri"/>
                <w:b w:val="0"/>
                <w:bCs w:val="0"/>
                <w:color w:val="1b2e4b"/>
                <w:sz w:val="19"/>
                <w:szCs w:val="19"/>
                <w:rtl w:val="0"/>
              </w:rPr>
              <w:t xml:space="preserve">~1,200 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77">
            <w:pPr>
              <w:jc w:val="left"/>
              <w:rPr/>
            </w:pPr>
            <w:r w:rsidDel="00000000" w:rsidR="00000000" w:rsidRPr="00000000">
              <w:rPr>
                <w:rFonts w:ascii="Calibri" w:cs="Calibri" w:eastAsia="Calibri" w:hAnsi="Calibri"/>
                <w:b w:val="0"/>
                <w:bCs w:val="0"/>
                <w:color w:val="1b2e4b"/>
                <w:sz w:val="19"/>
                <w:szCs w:val="19"/>
                <w:rtl w:val="0"/>
              </w:rPr>
              <w:t xml:space="preserve">FRC (ERV + RV)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78">
            <w:pPr>
              <w:jc w:val="left"/>
              <w:rPr/>
            </w:pPr>
            <w:r w:rsidDel="00000000" w:rsidR="00000000" w:rsidRPr="00000000">
              <w:rPr>
                <w:rFonts w:ascii="Calibri" w:cs="Calibri" w:eastAsia="Calibri" w:hAnsi="Calibri"/>
                <w:b w:val="0"/>
                <w:bCs w:val="0"/>
                <w:color w:val="1b2e4b"/>
                <w:sz w:val="19"/>
                <w:szCs w:val="19"/>
                <w:rtl w:val="0"/>
              </w:rPr>
              <w:t xml:space="preserve">~2,400 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jc w:val="left"/>
              <w:rPr/>
            </w:pPr>
            <w:r w:rsidDel="00000000" w:rsidR="00000000" w:rsidRPr="00000000">
              <w:rPr>
                <w:rFonts w:ascii="Calibri" w:cs="Calibri" w:eastAsia="Calibri" w:hAnsi="Calibri"/>
                <w:b w:val="0"/>
                <w:bCs w:val="0"/>
                <w:color w:val="1b2e4b"/>
                <w:sz w:val="19"/>
                <w:szCs w:val="19"/>
                <w:rtl w:val="0"/>
              </w:rPr>
              <w:t xml:space="preserve">Vital capacity (IRV + TV + ERV)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jc w:val="left"/>
              <w:rPr/>
            </w:pPr>
            <w:r w:rsidDel="00000000" w:rsidR="00000000" w:rsidRPr="00000000">
              <w:rPr>
                <w:rFonts w:ascii="Calibri" w:cs="Calibri" w:eastAsia="Calibri" w:hAnsi="Calibri"/>
                <w:b w:val="0"/>
                <w:bCs w:val="0"/>
                <w:color w:val="1b2e4b"/>
                <w:sz w:val="19"/>
                <w:szCs w:val="19"/>
                <w:rtl w:val="0"/>
              </w:rPr>
              <w:t xml:space="preserve">~4,800 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7B">
            <w:pPr>
              <w:jc w:val="left"/>
              <w:rPr/>
            </w:pPr>
            <w:r w:rsidDel="00000000" w:rsidR="00000000" w:rsidRPr="00000000">
              <w:rPr>
                <w:rFonts w:ascii="Calibri" w:cs="Calibri" w:eastAsia="Calibri" w:hAnsi="Calibri"/>
                <w:b w:val="0"/>
                <w:bCs w:val="0"/>
                <w:color w:val="1b2e4b"/>
                <w:sz w:val="19"/>
                <w:szCs w:val="19"/>
                <w:rtl w:val="0"/>
              </w:rPr>
              <w:t xml:space="preserve">Total lung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7C">
            <w:pPr>
              <w:jc w:val="left"/>
              <w:rPr/>
            </w:pPr>
            <w:r w:rsidDel="00000000" w:rsidR="00000000" w:rsidRPr="00000000">
              <w:rPr>
                <w:rFonts w:ascii="Calibri" w:cs="Calibri" w:eastAsia="Calibri" w:hAnsi="Calibri"/>
                <w:b w:val="0"/>
                <w:bCs w:val="0"/>
                <w:color w:val="1b2e4b"/>
                <w:sz w:val="19"/>
                <w:szCs w:val="19"/>
                <w:rtl w:val="0"/>
              </w:rPr>
              <w:t xml:space="preserve">~6,000 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jc w:val="left"/>
              <w:rPr/>
            </w:pPr>
            <w:r w:rsidDel="00000000" w:rsidR="00000000" w:rsidRPr="00000000">
              <w:rPr>
                <w:rFonts w:ascii="Calibri" w:cs="Calibri" w:eastAsia="Calibri" w:hAnsi="Calibri"/>
                <w:b w:val="0"/>
                <w:bCs w:val="0"/>
                <w:color w:val="1b2e4b"/>
                <w:sz w:val="19"/>
                <w:szCs w:val="19"/>
                <w:rtl w:val="0"/>
              </w:rPr>
              <w:t xml:space="preserve">Tracheal cartilage rings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jc w:val="left"/>
              <w:rPr/>
            </w:pPr>
            <w:r w:rsidDel="00000000" w:rsidR="00000000" w:rsidRPr="00000000">
              <w:rPr>
                <w:rFonts w:ascii="Calibri" w:cs="Calibri" w:eastAsia="Calibri" w:hAnsi="Calibri"/>
                <w:b w:val="0"/>
                <w:bCs w:val="0"/>
                <w:color w:val="1b2e4b"/>
                <w:sz w:val="19"/>
                <w:szCs w:val="19"/>
                <w:rtl w:val="0"/>
              </w:rPr>
              <w:t xml:space="preserve">16–20 C-shaped rings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7F">
            <w:pPr>
              <w:jc w:val="left"/>
              <w:rPr/>
            </w:pPr>
            <w:r w:rsidDel="00000000" w:rsidR="00000000" w:rsidRPr="00000000">
              <w:rPr>
                <w:rFonts w:ascii="Calibri" w:cs="Calibri" w:eastAsia="Calibri" w:hAnsi="Calibri"/>
                <w:b w:val="0"/>
                <w:bCs w:val="0"/>
                <w:color w:val="1b2e4b"/>
                <w:sz w:val="19"/>
                <w:szCs w:val="19"/>
                <w:rtl w:val="0"/>
              </w:rPr>
              <w:t xml:space="preserve">Phrenic nerve roots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80">
            <w:pPr>
              <w:jc w:val="left"/>
              <w:rPr/>
            </w:pPr>
            <w:r w:rsidDel="00000000" w:rsidR="00000000" w:rsidRPr="00000000">
              <w:rPr>
                <w:rFonts w:ascii="Calibri" w:cs="Calibri" w:eastAsia="Calibri" w:hAnsi="Calibri"/>
                <w:b w:val="0"/>
                <w:bCs w:val="0"/>
                <w:color w:val="1b2e4b"/>
                <w:sz w:val="19"/>
                <w:szCs w:val="19"/>
                <w:rtl w:val="0"/>
              </w:rPr>
              <w:t xml:space="preserve">C3, C4, C5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jc w:val="left"/>
              <w:rPr/>
            </w:pPr>
            <w:r w:rsidDel="00000000" w:rsidR="00000000" w:rsidRPr="00000000">
              <w:rPr>
                <w:rFonts w:ascii="Calibri" w:cs="Calibri" w:eastAsia="Calibri" w:hAnsi="Calibri"/>
                <w:b w:val="0"/>
                <w:bCs w:val="0"/>
                <w:color w:val="1b2e4b"/>
                <w:sz w:val="19"/>
                <w:szCs w:val="19"/>
                <w:rtl w:val="0"/>
              </w:rPr>
              <w:t xml:space="preserve">Intrapleural pressure at 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jc w:val="left"/>
              <w:rPr/>
            </w:pPr>
            <w:r w:rsidDel="00000000" w:rsidR="00000000" w:rsidRPr="00000000">
              <w:rPr>
                <w:rFonts w:ascii="Calibri" w:cs="Calibri" w:eastAsia="Calibri" w:hAnsi="Calibri"/>
                <w:b w:val="0"/>
                <w:bCs w:val="0"/>
                <w:color w:val="1b2e4b"/>
                <w:sz w:val="19"/>
                <w:szCs w:val="19"/>
                <w:rtl w:val="0"/>
              </w:rPr>
              <w:t xml:space="preserve">~–4 mmHg (always negative)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83">
            <w:pPr>
              <w:jc w:val="left"/>
              <w:rPr/>
            </w:pPr>
            <w:r w:rsidDel="00000000" w:rsidR="00000000" w:rsidRPr="00000000">
              <w:rPr>
                <w:rFonts w:ascii="Calibri" w:cs="Calibri" w:eastAsia="Calibri" w:hAnsi="Calibri"/>
                <w:b w:val="0"/>
                <w:bCs w:val="0"/>
                <w:color w:val="1b2e4b"/>
                <w:sz w:val="19"/>
                <w:szCs w:val="19"/>
                <w:rtl w:val="0"/>
              </w:rPr>
              <w:t xml:space="preserve">Pleural fluid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5" w:val="clear"/>
            <w:tcMar>
              <w:top w:w="80.0" w:type="dxa"/>
              <w:left w:w="120.0" w:type="dxa"/>
              <w:bottom w:w="80.0" w:type="dxa"/>
              <w:right w:w="120.0" w:type="dxa"/>
            </w:tcMar>
          </w:tcPr>
          <w:p w:rsidR="00000000" w:rsidDel="00000000" w:rsidP="00000000" w:rsidRDefault="00000000" w:rsidRPr="00000000" w14:paraId="00000184">
            <w:pPr>
              <w:jc w:val="left"/>
              <w:rPr/>
            </w:pPr>
            <w:r w:rsidDel="00000000" w:rsidR="00000000" w:rsidRPr="00000000">
              <w:rPr>
                <w:rFonts w:ascii="Calibri" w:cs="Calibri" w:eastAsia="Calibri" w:hAnsi="Calibri"/>
                <w:b w:val="0"/>
                <w:bCs w:val="0"/>
                <w:color w:val="1b2e4b"/>
                <w:sz w:val="19"/>
                <w:szCs w:val="19"/>
                <w:rtl w:val="0"/>
              </w:rPr>
              <w:t xml:space="preserve">5–15 mL</w:t>
            </w:r>
            <w:r w:rsidDel="00000000" w:rsidR="00000000" w:rsidRPr="00000000">
              <w:rPr>
                <w:rtl w:val="0"/>
              </w:rPr>
            </w:r>
          </w:p>
        </w:tc>
      </w:tr>
    </w:tbl>
    <w:p w:rsidR="00000000" w:rsidDel="00000000" w:rsidP="00000000" w:rsidRDefault="00000000" w:rsidRPr="00000000" w14:paraId="00000185">
      <w:pPr>
        <w:spacing w:after="60" w:before="60" w:lineRule="auto"/>
        <w:rPr/>
      </w:pPr>
      <w:r w:rsidDel="00000000" w:rsidR="00000000" w:rsidRPr="00000000">
        <w:rPr>
          <w:rtl w:val="0"/>
        </w:rPr>
      </w:r>
    </w:p>
    <w:p w:rsidR="00000000" w:rsidDel="00000000" w:rsidP="00000000" w:rsidRDefault="00000000" w:rsidRPr="00000000" w14:paraId="00000186">
      <w:pPr>
        <w:pBdr>
          <w:top w:color="c9a84c" w:space="0" w:sz="6" w:val="single"/>
        </w:pBdr>
        <w:spacing w:after="60" w:before="240" w:lineRule="auto"/>
        <w:rPr/>
      </w:pPr>
      <w:r w:rsidDel="00000000" w:rsidR="00000000" w:rsidRPr="00000000">
        <w:rPr>
          <w:rFonts w:ascii="Calibri" w:cs="Calibri" w:eastAsia="Calibri" w:hAnsi="Calibri"/>
          <w:b w:val="1"/>
          <w:bCs w:val="1"/>
          <w:color w:val="1b2e4b"/>
          <w:sz w:val="18"/>
          <w:szCs w:val="18"/>
          <w:rtl w:val="0"/>
        </w:rPr>
        <w:t xml:space="preserve">Note: </w:t>
      </w:r>
      <w:r w:rsidDel="00000000" w:rsidR="00000000" w:rsidRPr="00000000">
        <w:rPr>
          <w:rFonts w:ascii="Calibri" w:cs="Calibri" w:eastAsia="Calibri" w:hAnsi="Calibri"/>
          <w:color w:val="555555"/>
          <w:sz w:val="18"/>
          <w:szCs w:val="18"/>
          <w:rtl w:val="0"/>
        </w:rPr>
        <w:t xml:space="preserve">This guide covers Week 6 Respiratory Anatomy only. Respiratory physiology content (oxygen transport, chemoreceptors, minute ventilation) is covered in Week 7 and is not included here.</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pBdr>
        <w:top w:color="c9a84c" w:space="0" w:sz="4" w:val="single"/>
      </w:pBdr>
      <w:tabs>
        <w:tab w:val="right" w:leader="none" w:pos="9026"/>
      </w:tabs>
      <w:rPr/>
    </w:pPr>
    <w:r w:rsidDel="00000000" w:rsidR="00000000" w:rsidRPr="00000000">
      <w:rPr>
        <w:rFonts w:ascii="Calibri" w:cs="Calibri" w:eastAsia="Calibri" w:hAnsi="Calibri"/>
        <w:color w:val="1b2e4b"/>
        <w:sz w:val="18"/>
        <w:szCs w:val="18"/>
        <w:rtl w:val="0"/>
      </w:rPr>
      <w:t xml:space="preserve">Prepared by Laura A. Bates, DCPage </w:t>
    </w: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color w:val="1b2e4b"/>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pBdr>
        <w:bottom w:color="c9a84c" w:space="0" w:sz="6" w:val="single"/>
      </w:pBdr>
      <w:spacing w:after="80" w:before="0" w:lineRule="auto"/>
      <w:rPr/>
    </w:pPr>
    <w:r w:rsidDel="00000000" w:rsidR="00000000" w:rsidRPr="00000000">
      <w:rPr>
        <w:rFonts w:ascii="Calibri" w:cs="Calibri" w:eastAsia="Calibri" w:hAnsi="Calibri"/>
        <w:b w:val="1"/>
        <w:bCs w:val="1"/>
        <w:color w:val="1b2e4b"/>
        <w:sz w:val="20"/>
        <w:szCs w:val="20"/>
        <w:rtl w:val="0"/>
      </w:rPr>
      <w:t xml:space="preserve">BIOS 255  —  Week 6: Respiratory Anatomy</w:t>
    </w:r>
    <w:r w:rsidDel="00000000" w:rsidR="00000000" w:rsidRPr="00000000">
      <w:rPr>
        <w:rFonts w:ascii="Calibri" w:cs="Calibri" w:eastAsia="Calibri" w:hAnsi="Calibri"/>
        <w:color w:val="0d7377"/>
        <w:sz w:val="20"/>
        <w:szCs w:val="20"/>
        <w:rtl w:val="0"/>
      </w:rPr>
      <w:t xml:space="preserve">  |  Comprehensive Review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b2e4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0d737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b2e4b"/>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STqrFY1l6EMnS5wx9KqFAE219A==">CgMxLjA4AHIhMV9JN2hiblhadTY2dWVLRi11dTBENGVmLUpFeHJDMk84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2026-04-04T01:43:21.581Z</dcterms:created>
  <dc:creator>Un-named</dc:creator>
</cp:coreProperties>
</file>

<file path=docProps/custom.xml><?xml version="1.0" encoding="utf-8"?>
<Properties xmlns="http://schemas.openxmlformats.org/officeDocument/2006/custom-properties" xmlns:vt="http://schemas.openxmlformats.org/officeDocument/2006/docPropsVTypes"/>
</file>