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B17" w:rsidRPr="0038042D" w:rsidRDefault="00A83B17" w:rsidP="003A7510">
      <w:pPr>
        <w:spacing w:line="360" w:lineRule="auto"/>
        <w:rPr>
          <w:b/>
          <w:sz w:val="22"/>
        </w:rPr>
      </w:pPr>
      <w:bookmarkStart w:id="0" w:name="_GoBack"/>
      <w:r w:rsidRPr="0038042D">
        <w:rPr>
          <w:b/>
          <w:sz w:val="22"/>
        </w:rPr>
        <w:t>Sr. Data Analyst/Manager, Data Analyst</w:t>
      </w:r>
    </w:p>
    <w:bookmarkEnd w:id="0"/>
    <w:p w:rsidR="00E5551D" w:rsidRPr="003A7510" w:rsidRDefault="00A83B17" w:rsidP="003A7510">
      <w:pPr>
        <w:spacing w:line="360" w:lineRule="auto"/>
        <w:rPr>
          <w:sz w:val="22"/>
        </w:rPr>
      </w:pPr>
      <w:r w:rsidRPr="003A7510">
        <w:rPr>
          <w:sz w:val="22"/>
        </w:rPr>
        <w:t>Jo</w:t>
      </w:r>
      <w:r w:rsidRPr="003A7510">
        <w:rPr>
          <w:rFonts w:hint="eastAsia"/>
          <w:sz w:val="22"/>
        </w:rPr>
        <w:t>b</w:t>
      </w:r>
      <w:r w:rsidRPr="003A7510">
        <w:rPr>
          <w:sz w:val="22"/>
        </w:rPr>
        <w:t xml:space="preserve"> Responsibilities:</w:t>
      </w:r>
    </w:p>
    <w:p w:rsidR="00A83B17" w:rsidRPr="003A7510" w:rsidRDefault="00A83B17" w:rsidP="003A7510">
      <w:pPr>
        <w:spacing w:line="360" w:lineRule="auto"/>
        <w:rPr>
          <w:sz w:val="22"/>
        </w:rPr>
      </w:pPr>
    </w:p>
    <w:p w:rsidR="00A83B17" w:rsidRPr="003A7510" w:rsidRDefault="00A83B17" w:rsidP="003A7510">
      <w:pPr>
        <w:pStyle w:val="a3"/>
        <w:numPr>
          <w:ilvl w:val="0"/>
          <w:numId w:val="1"/>
        </w:numPr>
        <w:spacing w:line="360" w:lineRule="auto"/>
        <w:ind w:firstLineChars="0"/>
        <w:rPr>
          <w:sz w:val="22"/>
        </w:rPr>
      </w:pPr>
      <w:r w:rsidRPr="003A7510">
        <w:rPr>
          <w:rFonts w:hint="eastAsia"/>
          <w:sz w:val="22"/>
        </w:rPr>
        <w:t>Under</w:t>
      </w:r>
      <w:r w:rsidRPr="003A7510">
        <w:rPr>
          <w:sz w:val="22"/>
        </w:rPr>
        <w:t>stand and clarify data analytic scenarios requested by internal auditors and translate it into technical requirements</w:t>
      </w:r>
    </w:p>
    <w:p w:rsidR="00A83B17" w:rsidRPr="003A7510" w:rsidRDefault="00A83B17" w:rsidP="003A7510">
      <w:pPr>
        <w:pStyle w:val="a3"/>
        <w:numPr>
          <w:ilvl w:val="0"/>
          <w:numId w:val="1"/>
        </w:numPr>
        <w:spacing w:line="360" w:lineRule="auto"/>
        <w:ind w:firstLineChars="0"/>
        <w:rPr>
          <w:sz w:val="22"/>
        </w:rPr>
      </w:pPr>
      <w:r w:rsidRPr="003A7510">
        <w:rPr>
          <w:sz w:val="22"/>
        </w:rPr>
        <w:t>Develop and deploy data models based on data analytic scenarios to support data-driven audit approach</w:t>
      </w:r>
    </w:p>
    <w:p w:rsidR="00A83B17" w:rsidRPr="003A7510" w:rsidRDefault="00A83B17" w:rsidP="003A7510">
      <w:pPr>
        <w:pStyle w:val="a3"/>
        <w:numPr>
          <w:ilvl w:val="0"/>
          <w:numId w:val="1"/>
        </w:numPr>
        <w:spacing w:line="360" w:lineRule="auto"/>
        <w:ind w:firstLineChars="0"/>
        <w:rPr>
          <w:sz w:val="22"/>
        </w:rPr>
      </w:pPr>
      <w:r w:rsidRPr="003A7510">
        <w:rPr>
          <w:sz w:val="22"/>
        </w:rPr>
        <w:t>Own and administrate audit data analytic system to ensure its stability and efficiency</w:t>
      </w:r>
    </w:p>
    <w:p w:rsidR="00A83B17" w:rsidRPr="003A7510" w:rsidRDefault="00A83B17" w:rsidP="003A7510">
      <w:pPr>
        <w:pStyle w:val="a3"/>
        <w:numPr>
          <w:ilvl w:val="0"/>
          <w:numId w:val="1"/>
        </w:numPr>
        <w:spacing w:line="360" w:lineRule="auto"/>
        <w:ind w:firstLineChars="0"/>
        <w:rPr>
          <w:sz w:val="22"/>
        </w:rPr>
      </w:pPr>
      <w:r w:rsidRPr="003A7510">
        <w:rPr>
          <w:sz w:val="22"/>
        </w:rPr>
        <w:t>Manager and coordinate data analytic projects and communications with respective parties</w:t>
      </w:r>
    </w:p>
    <w:p w:rsidR="00A83B17" w:rsidRPr="003A7510" w:rsidRDefault="00A83B17" w:rsidP="003A7510">
      <w:pPr>
        <w:pStyle w:val="a3"/>
        <w:numPr>
          <w:ilvl w:val="0"/>
          <w:numId w:val="1"/>
        </w:numPr>
        <w:spacing w:line="360" w:lineRule="auto"/>
        <w:ind w:firstLineChars="0"/>
        <w:rPr>
          <w:sz w:val="22"/>
        </w:rPr>
      </w:pPr>
      <w:r w:rsidRPr="003A7510">
        <w:rPr>
          <w:sz w:val="22"/>
        </w:rPr>
        <w:t xml:space="preserve">Collet, cleanse, and transform data using various business intelligence tools and programming software such as SQL Server, Power BI, </w:t>
      </w:r>
      <w:proofErr w:type="spellStart"/>
      <w:r w:rsidRPr="003A7510">
        <w:rPr>
          <w:sz w:val="22"/>
        </w:rPr>
        <w:t>Qlik</w:t>
      </w:r>
      <w:proofErr w:type="spellEnd"/>
      <w:r w:rsidRPr="003A7510">
        <w:rPr>
          <w:sz w:val="22"/>
        </w:rPr>
        <w:t>, SAP BW etc.</w:t>
      </w:r>
    </w:p>
    <w:p w:rsidR="00A83B17" w:rsidRPr="003A7510" w:rsidRDefault="00A83B17" w:rsidP="003A7510">
      <w:pPr>
        <w:pStyle w:val="a3"/>
        <w:numPr>
          <w:ilvl w:val="0"/>
          <w:numId w:val="1"/>
        </w:numPr>
        <w:spacing w:line="360" w:lineRule="auto"/>
        <w:ind w:firstLineChars="0"/>
        <w:rPr>
          <w:sz w:val="22"/>
        </w:rPr>
      </w:pPr>
      <w:r w:rsidRPr="003A7510">
        <w:rPr>
          <w:sz w:val="22"/>
        </w:rPr>
        <w:t>Proactively evaluate opportunities to deploy data analytics capabilities to expand internal audit coverage</w:t>
      </w:r>
    </w:p>
    <w:p w:rsidR="00A83B17" w:rsidRPr="003A7510" w:rsidRDefault="00A83B17" w:rsidP="003A7510">
      <w:pPr>
        <w:pStyle w:val="a3"/>
        <w:numPr>
          <w:ilvl w:val="0"/>
          <w:numId w:val="1"/>
        </w:numPr>
        <w:spacing w:line="360" w:lineRule="auto"/>
        <w:ind w:firstLineChars="0"/>
        <w:rPr>
          <w:sz w:val="22"/>
        </w:rPr>
      </w:pPr>
      <w:r w:rsidRPr="003A7510">
        <w:rPr>
          <w:sz w:val="22"/>
        </w:rPr>
        <w:t>Collaborate and communicate clearly with internal audit team, IT, finance SMEs, various process SME’s, and other stakeholders</w:t>
      </w:r>
    </w:p>
    <w:p w:rsidR="00A83B17" w:rsidRPr="003A7510" w:rsidRDefault="00A83B17" w:rsidP="003A7510">
      <w:pPr>
        <w:spacing w:line="360" w:lineRule="auto"/>
        <w:rPr>
          <w:sz w:val="22"/>
        </w:rPr>
      </w:pPr>
    </w:p>
    <w:p w:rsidR="00A83B17" w:rsidRPr="003A7510" w:rsidRDefault="00A83B17" w:rsidP="003A7510">
      <w:pPr>
        <w:spacing w:line="360" w:lineRule="auto"/>
        <w:rPr>
          <w:sz w:val="22"/>
        </w:rPr>
      </w:pPr>
      <w:r w:rsidRPr="003A7510">
        <w:rPr>
          <w:rFonts w:hint="eastAsia"/>
          <w:sz w:val="22"/>
        </w:rPr>
        <w:t>Q</w:t>
      </w:r>
      <w:r w:rsidRPr="003A7510">
        <w:rPr>
          <w:sz w:val="22"/>
        </w:rPr>
        <w:t>ualification</w:t>
      </w:r>
    </w:p>
    <w:p w:rsidR="00A83B17" w:rsidRPr="003A7510" w:rsidRDefault="00A83B17" w:rsidP="003A7510">
      <w:pPr>
        <w:pStyle w:val="a3"/>
        <w:numPr>
          <w:ilvl w:val="0"/>
          <w:numId w:val="2"/>
        </w:numPr>
        <w:spacing w:line="360" w:lineRule="auto"/>
        <w:ind w:firstLineChars="0"/>
        <w:rPr>
          <w:sz w:val="22"/>
        </w:rPr>
      </w:pPr>
      <w:r w:rsidRPr="003A7510">
        <w:rPr>
          <w:rFonts w:hint="eastAsia"/>
          <w:sz w:val="22"/>
        </w:rPr>
        <w:t>B</w:t>
      </w:r>
      <w:r w:rsidRPr="003A7510">
        <w:rPr>
          <w:sz w:val="22"/>
        </w:rPr>
        <w:t>achelor degree in Computer Science/Management Information Systems, Accounting, Business or equivalent combination of related work experience and education</w:t>
      </w:r>
    </w:p>
    <w:p w:rsidR="00A83B17" w:rsidRPr="003A7510" w:rsidRDefault="00A83B17" w:rsidP="003A7510">
      <w:pPr>
        <w:pStyle w:val="a3"/>
        <w:numPr>
          <w:ilvl w:val="0"/>
          <w:numId w:val="2"/>
        </w:numPr>
        <w:spacing w:line="360" w:lineRule="auto"/>
        <w:ind w:firstLineChars="0"/>
        <w:rPr>
          <w:sz w:val="22"/>
        </w:rPr>
      </w:pPr>
      <w:r w:rsidRPr="003A7510">
        <w:rPr>
          <w:sz w:val="22"/>
        </w:rPr>
        <w:t>A minimum of 3 years operational data analytics experience and 7+ years of overall working experience</w:t>
      </w:r>
    </w:p>
    <w:p w:rsidR="00A83B17" w:rsidRPr="003A7510" w:rsidRDefault="00A83B17" w:rsidP="003A7510">
      <w:pPr>
        <w:pStyle w:val="a3"/>
        <w:numPr>
          <w:ilvl w:val="0"/>
          <w:numId w:val="2"/>
        </w:numPr>
        <w:spacing w:line="360" w:lineRule="auto"/>
        <w:ind w:firstLineChars="0"/>
        <w:rPr>
          <w:sz w:val="22"/>
        </w:rPr>
      </w:pPr>
      <w:r w:rsidRPr="003A7510">
        <w:rPr>
          <w:sz w:val="22"/>
        </w:rPr>
        <w:t>Strong SQL programming and optimization skills is a MUST.</w:t>
      </w:r>
    </w:p>
    <w:p w:rsidR="00A83B17" w:rsidRPr="003A7510" w:rsidRDefault="00A83B17" w:rsidP="003A7510">
      <w:pPr>
        <w:pStyle w:val="a3"/>
        <w:numPr>
          <w:ilvl w:val="0"/>
          <w:numId w:val="2"/>
        </w:numPr>
        <w:spacing w:line="360" w:lineRule="auto"/>
        <w:ind w:firstLineChars="0"/>
        <w:rPr>
          <w:sz w:val="22"/>
        </w:rPr>
      </w:pPr>
      <w:r w:rsidRPr="003A7510">
        <w:rPr>
          <w:rFonts w:hint="eastAsia"/>
          <w:sz w:val="22"/>
        </w:rPr>
        <w:t>S</w:t>
      </w:r>
      <w:r w:rsidRPr="003A7510">
        <w:rPr>
          <w:sz w:val="22"/>
        </w:rPr>
        <w:t xml:space="preserve">ophisticated usage of at least one of popular BI tools like Power BI, Tableau or </w:t>
      </w:r>
      <w:proofErr w:type="spellStart"/>
      <w:r w:rsidRPr="003A7510">
        <w:rPr>
          <w:sz w:val="22"/>
        </w:rPr>
        <w:t>Qlik</w:t>
      </w:r>
      <w:proofErr w:type="spellEnd"/>
      <w:r w:rsidRPr="003A7510">
        <w:rPr>
          <w:sz w:val="22"/>
        </w:rPr>
        <w:t xml:space="preserve"> is a must.</w:t>
      </w:r>
    </w:p>
    <w:p w:rsidR="00A83B17" w:rsidRPr="003A7510" w:rsidRDefault="00A83B17" w:rsidP="003A7510">
      <w:pPr>
        <w:pStyle w:val="a3"/>
        <w:numPr>
          <w:ilvl w:val="0"/>
          <w:numId w:val="2"/>
        </w:numPr>
        <w:spacing w:line="360" w:lineRule="auto"/>
        <w:ind w:firstLineChars="0"/>
        <w:rPr>
          <w:sz w:val="22"/>
        </w:rPr>
      </w:pPr>
      <w:r w:rsidRPr="003A7510">
        <w:rPr>
          <w:sz w:val="22"/>
        </w:rPr>
        <w:t xml:space="preserve">SAP knowledge including ERP, BW, </w:t>
      </w:r>
      <w:proofErr w:type="gramStart"/>
      <w:r w:rsidRPr="003A7510">
        <w:rPr>
          <w:sz w:val="22"/>
        </w:rPr>
        <w:t>HANA</w:t>
      </w:r>
      <w:proofErr w:type="gramEnd"/>
      <w:r w:rsidRPr="003A7510">
        <w:rPr>
          <w:rFonts w:hint="eastAsia"/>
          <w:sz w:val="22"/>
        </w:rPr>
        <w:t xml:space="preserve"> </w:t>
      </w:r>
      <w:r w:rsidRPr="003A7510">
        <w:rPr>
          <w:sz w:val="22"/>
        </w:rPr>
        <w:t>is highly preferred.</w:t>
      </w:r>
    </w:p>
    <w:p w:rsidR="00A83B17" w:rsidRPr="003A7510" w:rsidRDefault="00A83B17" w:rsidP="003A7510">
      <w:pPr>
        <w:pStyle w:val="a3"/>
        <w:numPr>
          <w:ilvl w:val="0"/>
          <w:numId w:val="2"/>
        </w:numPr>
        <w:spacing w:line="360" w:lineRule="auto"/>
        <w:ind w:firstLineChars="0"/>
        <w:rPr>
          <w:sz w:val="22"/>
        </w:rPr>
      </w:pPr>
      <w:r w:rsidRPr="003A7510">
        <w:rPr>
          <w:sz w:val="22"/>
        </w:rPr>
        <w:t>Can-do and result-oriented attitude is a must.</w:t>
      </w:r>
    </w:p>
    <w:p w:rsidR="00A83B17" w:rsidRPr="003A7510" w:rsidRDefault="00A83B17" w:rsidP="003A7510">
      <w:pPr>
        <w:pStyle w:val="a3"/>
        <w:numPr>
          <w:ilvl w:val="0"/>
          <w:numId w:val="2"/>
        </w:numPr>
        <w:spacing w:line="360" w:lineRule="auto"/>
        <w:ind w:firstLineChars="0"/>
        <w:rPr>
          <w:sz w:val="22"/>
        </w:rPr>
      </w:pPr>
      <w:r w:rsidRPr="003A7510">
        <w:rPr>
          <w:sz w:val="22"/>
        </w:rPr>
        <w:t>Good communication and reporting skill on both verbal and written is a must.</w:t>
      </w:r>
    </w:p>
    <w:p w:rsidR="00A83B17" w:rsidRPr="003A7510" w:rsidRDefault="00A83B17" w:rsidP="003A7510">
      <w:pPr>
        <w:pStyle w:val="a3"/>
        <w:numPr>
          <w:ilvl w:val="0"/>
          <w:numId w:val="2"/>
        </w:numPr>
        <w:spacing w:line="360" w:lineRule="auto"/>
        <w:ind w:firstLineChars="0"/>
        <w:rPr>
          <w:sz w:val="22"/>
        </w:rPr>
      </w:pPr>
      <w:r w:rsidRPr="003A7510">
        <w:rPr>
          <w:rFonts w:hint="eastAsia"/>
          <w:sz w:val="22"/>
        </w:rPr>
        <w:t>F</w:t>
      </w:r>
      <w:r w:rsidRPr="003A7510">
        <w:rPr>
          <w:sz w:val="22"/>
        </w:rPr>
        <w:t>luent English is highly preferred.</w:t>
      </w:r>
    </w:p>
    <w:p w:rsidR="00A83B17" w:rsidRPr="003A7510" w:rsidRDefault="00A83B17" w:rsidP="003A7510">
      <w:pPr>
        <w:pStyle w:val="a3"/>
        <w:numPr>
          <w:ilvl w:val="0"/>
          <w:numId w:val="2"/>
        </w:numPr>
        <w:spacing w:line="360" w:lineRule="auto"/>
        <w:ind w:firstLineChars="0"/>
        <w:rPr>
          <w:rFonts w:hint="eastAsia"/>
          <w:sz w:val="22"/>
        </w:rPr>
      </w:pPr>
      <w:r w:rsidRPr="003A7510">
        <w:rPr>
          <w:sz w:val="22"/>
        </w:rPr>
        <w:t xml:space="preserve">Practical experience in internal/external audit, internal control or compliance is a plus. </w:t>
      </w:r>
    </w:p>
    <w:sectPr w:rsidR="00A83B17" w:rsidRPr="003A7510" w:rsidSect="0038042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152BD"/>
    <w:multiLevelType w:val="hybridMultilevel"/>
    <w:tmpl w:val="0C5805F0"/>
    <w:lvl w:ilvl="0" w:tplc="7CAC4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AE28B2"/>
    <w:multiLevelType w:val="hybridMultilevel"/>
    <w:tmpl w:val="BE5C5174"/>
    <w:lvl w:ilvl="0" w:tplc="4894E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B17"/>
    <w:rsid w:val="0038042D"/>
    <w:rsid w:val="003A7510"/>
    <w:rsid w:val="00A83B17"/>
    <w:rsid w:val="00E5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D983B-9C20-438C-A855-488320AC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B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陶丽</dc:creator>
  <cp:keywords/>
  <dc:description/>
  <cp:lastModifiedBy>陶丽</cp:lastModifiedBy>
  <cp:revision>2</cp:revision>
  <dcterms:created xsi:type="dcterms:W3CDTF">2020-04-09T01:27:00Z</dcterms:created>
  <dcterms:modified xsi:type="dcterms:W3CDTF">2020-04-09T01:38:00Z</dcterms:modified>
</cp:coreProperties>
</file>