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70C8A" w14:textId="77777777" w:rsidR="00501EAA" w:rsidRPr="00DD1026" w:rsidRDefault="009138C1" w:rsidP="00750888">
      <w:pPr>
        <w:pStyle w:val="Naslovdokumenta"/>
        <w:rPr>
          <w:rFonts w:ascii="Times New Roman" w:hAnsi="Times New Roman"/>
          <w:b w:val="0"/>
          <w:bCs/>
          <w:color w:val="000000"/>
          <w:sz w:val="28"/>
          <w:szCs w:val="28"/>
        </w:rPr>
      </w:pPr>
      <w:r w:rsidRPr="00DD1026">
        <w:rPr>
          <w:rFonts w:ascii="Times New Roman" w:hAnsi="Times New Roman"/>
          <w:b w:val="0"/>
          <w:bCs/>
          <w:color w:val="000000"/>
          <w:sz w:val="28"/>
          <w:szCs w:val="28"/>
        </w:rPr>
        <w:t>SVEUČILIŠTE U ZAGREBU</w:t>
      </w:r>
    </w:p>
    <w:p w14:paraId="39D8B0B9" w14:textId="77777777" w:rsidR="00750888" w:rsidRPr="00DD1026" w:rsidRDefault="00501EAA" w:rsidP="00750888">
      <w:pPr>
        <w:pStyle w:val="Naslovdokumenta"/>
        <w:rPr>
          <w:rFonts w:ascii="Times New Roman" w:hAnsi="Times New Roman"/>
          <w:color w:val="000000"/>
          <w:sz w:val="28"/>
          <w:szCs w:val="28"/>
        </w:rPr>
      </w:pPr>
      <w:r w:rsidRPr="00DD1026">
        <w:rPr>
          <w:rFonts w:ascii="Times New Roman" w:hAnsi="Times New Roman"/>
          <w:color w:val="000000"/>
          <w:sz w:val="28"/>
          <w:szCs w:val="28"/>
        </w:rPr>
        <w:t>FAKULTET ELEKTROTEHNIKE I RAČUNARSTVA</w:t>
      </w:r>
    </w:p>
    <w:p w14:paraId="49007196" w14:textId="77777777" w:rsidR="00750888" w:rsidRPr="00DD1026" w:rsidRDefault="00750888" w:rsidP="00750888">
      <w:pPr>
        <w:rPr>
          <w:rFonts w:ascii="Times New Roman" w:hAnsi="Times New Roman"/>
          <w:color w:val="000000"/>
        </w:rPr>
      </w:pPr>
    </w:p>
    <w:p w14:paraId="3112732A" w14:textId="77777777" w:rsidR="00750888" w:rsidRPr="00DD1026" w:rsidRDefault="00750888" w:rsidP="00750888">
      <w:pPr>
        <w:rPr>
          <w:rFonts w:ascii="Times New Roman" w:hAnsi="Times New Roman"/>
          <w:color w:val="000000"/>
        </w:rPr>
      </w:pPr>
    </w:p>
    <w:p w14:paraId="2BD8ECC6" w14:textId="77777777" w:rsidR="00750888" w:rsidRPr="00DD1026" w:rsidRDefault="00750888" w:rsidP="00750888">
      <w:pPr>
        <w:rPr>
          <w:rFonts w:ascii="Times New Roman" w:hAnsi="Times New Roman"/>
          <w:color w:val="000000"/>
        </w:rPr>
      </w:pPr>
    </w:p>
    <w:p w14:paraId="3C002B97" w14:textId="77777777" w:rsidR="00750888" w:rsidRPr="00DD1026" w:rsidRDefault="00750888" w:rsidP="00750888">
      <w:pPr>
        <w:rPr>
          <w:rFonts w:ascii="Times New Roman" w:hAnsi="Times New Roman"/>
          <w:color w:val="000000"/>
        </w:rPr>
      </w:pPr>
    </w:p>
    <w:p w14:paraId="6D951A84" w14:textId="77777777" w:rsidR="00750888" w:rsidRPr="00DD1026" w:rsidRDefault="00750888" w:rsidP="00750888">
      <w:pPr>
        <w:rPr>
          <w:rFonts w:ascii="Times New Roman" w:hAnsi="Times New Roman"/>
          <w:color w:val="000000"/>
        </w:rPr>
      </w:pPr>
    </w:p>
    <w:p w14:paraId="0C2731EB" w14:textId="77777777" w:rsidR="00750888" w:rsidRPr="00DD1026" w:rsidRDefault="00750888" w:rsidP="00750888">
      <w:pPr>
        <w:rPr>
          <w:rFonts w:ascii="Times New Roman" w:hAnsi="Times New Roman"/>
          <w:bCs/>
          <w:color w:val="000000"/>
        </w:rPr>
      </w:pPr>
    </w:p>
    <w:p w14:paraId="56B2B081" w14:textId="77777777" w:rsidR="001F2E0C" w:rsidRPr="00DD1026" w:rsidRDefault="001F2E0C" w:rsidP="001F2E0C">
      <w:pPr>
        <w:pStyle w:val="Naslovdokumenta"/>
        <w:rPr>
          <w:rFonts w:ascii="Times New Roman" w:hAnsi="Times New Roman"/>
          <w:b w:val="0"/>
          <w:bCs/>
          <w:color w:val="000000"/>
          <w:sz w:val="56"/>
          <w:szCs w:val="56"/>
        </w:rPr>
      </w:pPr>
      <w:r w:rsidRPr="00DD1026">
        <w:rPr>
          <w:rFonts w:ascii="Times New Roman" w:hAnsi="Times New Roman"/>
          <w:b w:val="0"/>
          <w:bCs/>
          <w:color w:val="000000"/>
          <w:sz w:val="56"/>
          <w:szCs w:val="56"/>
        </w:rPr>
        <w:t>SEMINAR</w:t>
      </w:r>
    </w:p>
    <w:p w14:paraId="202A1E2E" w14:textId="77777777" w:rsidR="00750888" w:rsidRPr="00DD1026" w:rsidRDefault="00750888" w:rsidP="00750888">
      <w:pPr>
        <w:rPr>
          <w:rFonts w:ascii="Times New Roman" w:hAnsi="Times New Roman"/>
          <w:bCs/>
          <w:color w:val="000000"/>
        </w:rPr>
      </w:pPr>
    </w:p>
    <w:p w14:paraId="0AD491F9" w14:textId="77777777" w:rsidR="00704DF3" w:rsidRPr="00DD1026" w:rsidRDefault="00704DF3" w:rsidP="00704DF3">
      <w:pPr>
        <w:pStyle w:val="Autordokumenta"/>
      </w:pPr>
      <w:r w:rsidRPr="00DD1026">
        <w:t xml:space="preserve">Pronalazak mutacija pomoću treće generacije sekvenciranja </w:t>
      </w:r>
    </w:p>
    <w:p w14:paraId="17F0A6F8" w14:textId="77777777" w:rsidR="00704DF3" w:rsidRPr="00DD1026" w:rsidRDefault="00704DF3" w:rsidP="00704DF3">
      <w:pPr>
        <w:pStyle w:val="Autordokumenta"/>
      </w:pPr>
    </w:p>
    <w:p w14:paraId="064243B3" w14:textId="77777777" w:rsidR="00704DF3" w:rsidRPr="00DD1026" w:rsidRDefault="00704DF3" w:rsidP="00704DF3">
      <w:pPr>
        <w:pStyle w:val="Autordokumenta"/>
        <w:rPr>
          <w:sz w:val="36"/>
          <w:szCs w:val="36"/>
        </w:rPr>
      </w:pPr>
      <w:r w:rsidRPr="00DD1026">
        <w:rPr>
          <w:sz w:val="36"/>
          <w:szCs w:val="36"/>
        </w:rPr>
        <w:t>Laura Barišić i Mia Nazor</w:t>
      </w:r>
    </w:p>
    <w:p w14:paraId="372BE812" w14:textId="77777777" w:rsidR="001F2E0C" w:rsidRPr="00DD1026" w:rsidRDefault="00704DF3" w:rsidP="00704DF3">
      <w:pPr>
        <w:pStyle w:val="Autordokumenta"/>
        <w:rPr>
          <w:sz w:val="36"/>
          <w:szCs w:val="36"/>
        </w:rPr>
      </w:pPr>
      <w:r w:rsidRPr="00DD1026">
        <w:rPr>
          <w:sz w:val="36"/>
          <w:szCs w:val="36"/>
        </w:rPr>
        <w:t>Mentor: Doc. dr. sc. Krešimir Križanović</w:t>
      </w:r>
    </w:p>
    <w:p w14:paraId="2A72BD4D" w14:textId="77777777" w:rsidR="00750888" w:rsidRPr="00DD1026" w:rsidRDefault="00750888" w:rsidP="00750888">
      <w:pPr>
        <w:rPr>
          <w:rFonts w:ascii="Times New Roman" w:hAnsi="Times New Roman"/>
        </w:rPr>
      </w:pPr>
    </w:p>
    <w:p w14:paraId="0ED506BF" w14:textId="77777777" w:rsidR="001F2E0C" w:rsidRPr="00DD1026" w:rsidRDefault="001F2E0C" w:rsidP="00750888">
      <w:pPr>
        <w:rPr>
          <w:rFonts w:ascii="Times New Roman" w:hAnsi="Times New Roman"/>
        </w:rPr>
      </w:pPr>
    </w:p>
    <w:p w14:paraId="1D7083B6" w14:textId="77777777" w:rsidR="00750888" w:rsidRPr="00DD1026" w:rsidRDefault="00750888" w:rsidP="00750888">
      <w:pPr>
        <w:rPr>
          <w:rFonts w:ascii="Times New Roman" w:hAnsi="Times New Roman"/>
        </w:rPr>
      </w:pPr>
    </w:p>
    <w:p w14:paraId="0079AB0C" w14:textId="77777777" w:rsidR="00704DF3" w:rsidRPr="00DD1026" w:rsidRDefault="00704DF3" w:rsidP="00750888">
      <w:pPr>
        <w:rPr>
          <w:rFonts w:ascii="Times New Roman" w:hAnsi="Times New Roman"/>
        </w:rPr>
      </w:pPr>
    </w:p>
    <w:p w14:paraId="56A39B3D" w14:textId="77777777" w:rsidR="00750888" w:rsidRPr="00DD1026" w:rsidRDefault="00750888" w:rsidP="00750888">
      <w:pPr>
        <w:rPr>
          <w:rFonts w:ascii="Times New Roman" w:hAnsi="Times New Roman"/>
        </w:rPr>
      </w:pPr>
    </w:p>
    <w:p w14:paraId="5D874F9F" w14:textId="77777777" w:rsidR="00750888" w:rsidRPr="00DD1026" w:rsidRDefault="00750888" w:rsidP="00750888">
      <w:pPr>
        <w:rPr>
          <w:rFonts w:ascii="Times New Roman" w:hAnsi="Times New Roman"/>
        </w:rPr>
      </w:pPr>
    </w:p>
    <w:p w14:paraId="2B06719C" w14:textId="77777777" w:rsidR="00704DF3" w:rsidRPr="00DD1026" w:rsidRDefault="00704DF3" w:rsidP="00750888">
      <w:pPr>
        <w:rPr>
          <w:rFonts w:ascii="Times New Roman" w:hAnsi="Times New Roman"/>
        </w:rPr>
      </w:pPr>
    </w:p>
    <w:p w14:paraId="31414843" w14:textId="77777777" w:rsidR="00704DF3" w:rsidRPr="00DD1026" w:rsidRDefault="00704DF3" w:rsidP="00750888">
      <w:pPr>
        <w:rPr>
          <w:rFonts w:ascii="Times New Roman" w:hAnsi="Times New Roman"/>
        </w:rPr>
      </w:pPr>
    </w:p>
    <w:p w14:paraId="307DFCF8" w14:textId="77777777" w:rsidR="00704DF3" w:rsidRPr="00DD1026" w:rsidRDefault="00704DF3" w:rsidP="00750888">
      <w:pPr>
        <w:rPr>
          <w:rFonts w:ascii="Times New Roman" w:hAnsi="Times New Roman"/>
        </w:rPr>
      </w:pPr>
    </w:p>
    <w:p w14:paraId="6C5E8CA2" w14:textId="77777777" w:rsidR="00704DF3" w:rsidRPr="00DD1026" w:rsidRDefault="00704DF3" w:rsidP="00750888">
      <w:pPr>
        <w:rPr>
          <w:rFonts w:ascii="Times New Roman" w:hAnsi="Times New Roman"/>
        </w:rPr>
      </w:pPr>
    </w:p>
    <w:p w14:paraId="02461B31" w14:textId="77777777" w:rsidR="00750888" w:rsidRPr="00DD1026" w:rsidRDefault="00750888" w:rsidP="00750888">
      <w:pPr>
        <w:rPr>
          <w:rFonts w:ascii="Times New Roman" w:hAnsi="Times New Roman"/>
        </w:rPr>
      </w:pPr>
    </w:p>
    <w:p w14:paraId="568DCF56" w14:textId="77777777" w:rsidR="00750888" w:rsidRPr="00DD1026" w:rsidRDefault="00750888" w:rsidP="009138C1">
      <w:pPr>
        <w:pStyle w:val="Mjestoidatum"/>
        <w:rPr>
          <w:rFonts w:ascii="Times New Roman" w:hAnsi="Times New Roman"/>
          <w:szCs w:val="28"/>
        </w:rPr>
      </w:pPr>
      <w:r w:rsidRPr="00DD1026">
        <w:rPr>
          <w:rFonts w:ascii="Times New Roman" w:hAnsi="Times New Roman"/>
          <w:szCs w:val="28"/>
        </w:rPr>
        <w:t xml:space="preserve">Zagreb, </w:t>
      </w:r>
      <w:r w:rsidR="00704DF3" w:rsidRPr="00DD1026">
        <w:rPr>
          <w:rFonts w:ascii="Times New Roman" w:hAnsi="Times New Roman"/>
          <w:szCs w:val="28"/>
        </w:rPr>
        <w:t>lipanj</w:t>
      </w:r>
      <w:r w:rsidR="009138C1" w:rsidRPr="00DD1026">
        <w:rPr>
          <w:rFonts w:ascii="Times New Roman" w:hAnsi="Times New Roman"/>
          <w:szCs w:val="28"/>
        </w:rPr>
        <w:t xml:space="preserve"> </w:t>
      </w:r>
      <w:r w:rsidR="00704DF3" w:rsidRPr="00DD1026">
        <w:rPr>
          <w:rFonts w:ascii="Times New Roman" w:hAnsi="Times New Roman"/>
          <w:szCs w:val="28"/>
        </w:rPr>
        <w:t>2025.</w:t>
      </w:r>
    </w:p>
    <w:p w14:paraId="1957FA5A" w14:textId="77777777" w:rsidR="008B4C8C" w:rsidRPr="00DD1026" w:rsidRDefault="00750888" w:rsidP="008B4C8C">
      <w:pPr>
        <w:rPr>
          <w:rFonts w:ascii="Times New Roman" w:hAnsi="Times New Roman"/>
        </w:rPr>
      </w:pPr>
      <w:r w:rsidRPr="00DD1026">
        <w:rPr>
          <w:rFonts w:ascii="Times New Roman" w:hAnsi="Times New Roman"/>
        </w:rPr>
        <w:br w:type="page"/>
      </w:r>
    </w:p>
    <w:p w14:paraId="5F2C0C96" w14:textId="77777777" w:rsidR="008B4C8C" w:rsidRPr="00DD1026" w:rsidRDefault="008B4C8C" w:rsidP="008B4C8C">
      <w:pPr>
        <w:rPr>
          <w:rFonts w:ascii="Times New Roman" w:hAnsi="Times New Roman"/>
        </w:rPr>
      </w:pPr>
    </w:p>
    <w:p w14:paraId="37EBB1AE" w14:textId="77777777" w:rsidR="008B4C8C" w:rsidRPr="00DD1026" w:rsidRDefault="008B4C8C" w:rsidP="008B4C8C">
      <w:pPr>
        <w:rPr>
          <w:rFonts w:ascii="Times New Roman" w:hAnsi="Times New Roman"/>
        </w:rPr>
      </w:pPr>
    </w:p>
    <w:p w14:paraId="680C3C39" w14:textId="77777777" w:rsidR="00750888" w:rsidRPr="00DD1026" w:rsidRDefault="00750888" w:rsidP="008B4C8C">
      <w:pPr>
        <w:rPr>
          <w:rFonts w:ascii="Times New Roman" w:hAnsi="Times New Roman"/>
          <w:b/>
          <w:bCs/>
          <w:sz w:val="28"/>
          <w:szCs w:val="28"/>
        </w:rPr>
      </w:pPr>
      <w:r w:rsidRPr="00DD1026">
        <w:rPr>
          <w:rFonts w:ascii="Times New Roman" w:hAnsi="Times New Roman"/>
          <w:b/>
          <w:bCs/>
          <w:sz w:val="28"/>
          <w:szCs w:val="28"/>
        </w:rPr>
        <w:t>Sadržaj</w:t>
      </w:r>
    </w:p>
    <w:p w14:paraId="386F32A5" w14:textId="77777777" w:rsidR="00750888" w:rsidRPr="00DD1026" w:rsidRDefault="00750888" w:rsidP="00750888">
      <w:pPr>
        <w:rPr>
          <w:rFonts w:ascii="Times New Roman" w:hAnsi="Times New Roman"/>
        </w:rPr>
      </w:pPr>
    </w:p>
    <w:p w14:paraId="1CF6B8EA" w14:textId="77777777" w:rsidR="00DD1026" w:rsidRDefault="00750888">
      <w:pPr>
        <w:pStyle w:val="TOC1"/>
        <w:rPr>
          <w:rFonts w:ascii="Times New Roman" w:hAnsi="Times New Roman" w:cs="Times New Roman"/>
          <w:kern w:val="2"/>
          <w:szCs w:val="24"/>
          <w:lang w:val="en-US" w:eastAsia="en-GB"/>
        </w:rPr>
      </w:pPr>
      <w:r w:rsidRPr="00DD1026">
        <w:rPr>
          <w:rFonts w:ascii="Times New Roman" w:hAnsi="Times New Roman" w:cs="Times New Roman"/>
        </w:rPr>
        <w:fldChar w:fldCharType="begin"/>
      </w:r>
      <w:r w:rsidRPr="00DD1026">
        <w:rPr>
          <w:rFonts w:ascii="Times New Roman" w:hAnsi="Times New Roman" w:cs="Times New Roman"/>
        </w:rPr>
        <w:instrText xml:space="preserve"> TOC \o "1-3" \h \z \u </w:instrText>
      </w:r>
      <w:r w:rsidRPr="00DD1026">
        <w:rPr>
          <w:rFonts w:ascii="Times New Roman" w:hAnsi="Times New Roman" w:cs="Times New Roman"/>
        </w:rPr>
        <w:fldChar w:fldCharType="separate"/>
      </w:r>
      <w:hyperlink w:anchor="_Toc199960757" w:history="1">
        <w:r w:rsidR="00DD1026" w:rsidRPr="00DD1026">
          <w:rPr>
            <w:rStyle w:val="Hyperlink"/>
            <w:rFonts w:ascii="Times New Roman" w:hAnsi="Times New Roman" w:cs="Times New Roman"/>
          </w:rPr>
          <w:t>1.</w:t>
        </w:r>
        <w:r w:rsidR="00DD1026">
          <w:rPr>
            <w:rFonts w:ascii="Times New Roman" w:hAnsi="Times New Roman" w:cs="Times New Roman"/>
            <w:kern w:val="2"/>
            <w:szCs w:val="24"/>
            <w:lang w:val="en-US" w:eastAsia="en-GB"/>
          </w:rPr>
          <w:tab/>
        </w:r>
        <w:r w:rsidR="00DD1026" w:rsidRPr="00DD1026">
          <w:rPr>
            <w:rStyle w:val="Hyperlink"/>
            <w:rFonts w:ascii="Times New Roman" w:hAnsi="Times New Roman" w:cs="Times New Roman"/>
          </w:rPr>
          <w:t>Uvod</w:t>
        </w:r>
        <w:r w:rsidR="00DD1026" w:rsidRPr="00DD1026">
          <w:rPr>
            <w:rFonts w:ascii="Times New Roman" w:hAnsi="Times New Roman" w:cs="Times New Roman"/>
            <w:webHidden/>
          </w:rPr>
          <w:tab/>
        </w:r>
        <w:r w:rsidR="00DD1026" w:rsidRPr="00DD1026">
          <w:rPr>
            <w:rFonts w:ascii="Times New Roman" w:hAnsi="Times New Roman" w:cs="Times New Roman"/>
            <w:webHidden/>
          </w:rPr>
          <w:fldChar w:fldCharType="begin"/>
        </w:r>
        <w:r w:rsidR="00DD1026" w:rsidRPr="00DD1026">
          <w:rPr>
            <w:rFonts w:ascii="Times New Roman" w:hAnsi="Times New Roman" w:cs="Times New Roman"/>
            <w:webHidden/>
          </w:rPr>
          <w:instrText xml:space="preserve"> PAGEREF _Toc199960757 \h </w:instrText>
        </w:r>
        <w:r w:rsidR="00DD1026" w:rsidRPr="00DD1026">
          <w:rPr>
            <w:rFonts w:ascii="Times New Roman" w:hAnsi="Times New Roman" w:cs="Times New Roman"/>
            <w:webHidden/>
          </w:rPr>
        </w:r>
        <w:r w:rsidR="00DD1026" w:rsidRPr="00DD1026">
          <w:rPr>
            <w:rFonts w:ascii="Times New Roman" w:hAnsi="Times New Roman" w:cs="Times New Roman"/>
            <w:webHidden/>
          </w:rPr>
          <w:fldChar w:fldCharType="separate"/>
        </w:r>
        <w:r w:rsidR="00DD1026" w:rsidRPr="00DD1026">
          <w:rPr>
            <w:rFonts w:ascii="Times New Roman" w:hAnsi="Times New Roman" w:cs="Times New Roman"/>
            <w:webHidden/>
          </w:rPr>
          <w:t>1</w:t>
        </w:r>
        <w:r w:rsidR="00DD1026" w:rsidRPr="00DD1026">
          <w:rPr>
            <w:rFonts w:ascii="Times New Roman" w:hAnsi="Times New Roman" w:cs="Times New Roman"/>
            <w:webHidden/>
          </w:rPr>
          <w:fldChar w:fldCharType="end"/>
        </w:r>
      </w:hyperlink>
    </w:p>
    <w:p w14:paraId="40209BBC" w14:textId="77777777" w:rsidR="00DD1026" w:rsidRDefault="00DD1026">
      <w:pPr>
        <w:pStyle w:val="TOC1"/>
        <w:rPr>
          <w:rFonts w:ascii="Times New Roman" w:hAnsi="Times New Roman" w:cs="Times New Roman"/>
          <w:kern w:val="2"/>
          <w:szCs w:val="24"/>
          <w:lang w:val="en-US" w:eastAsia="en-GB"/>
        </w:rPr>
      </w:pPr>
      <w:hyperlink w:anchor="_Toc199960758" w:history="1">
        <w:r w:rsidRPr="00DD1026">
          <w:rPr>
            <w:rStyle w:val="Hyperlink"/>
            <w:rFonts w:ascii="Times New Roman" w:hAnsi="Times New Roman" w:cs="Times New Roman"/>
          </w:rPr>
          <w:t>2.</w:t>
        </w:r>
        <w:r>
          <w:rPr>
            <w:rFonts w:ascii="Times New Roman" w:hAnsi="Times New Roman" w:cs="Times New Roman"/>
            <w:kern w:val="2"/>
            <w:szCs w:val="24"/>
            <w:lang w:val="en-US" w:eastAsia="en-GB"/>
          </w:rPr>
          <w:tab/>
        </w:r>
        <w:r w:rsidRPr="00DD1026">
          <w:rPr>
            <w:rStyle w:val="Hyperlink"/>
            <w:rFonts w:ascii="Times New Roman" w:hAnsi="Times New Roman" w:cs="Times New Roman"/>
          </w:rPr>
          <w:t>Opis algoritma</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_Toc199960758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2</w:t>
        </w:r>
        <w:r w:rsidRPr="00DD1026">
          <w:rPr>
            <w:rFonts w:ascii="Times New Roman" w:hAnsi="Times New Roman" w:cs="Times New Roman"/>
            <w:webHidden/>
          </w:rPr>
          <w:fldChar w:fldCharType="end"/>
        </w:r>
      </w:hyperlink>
    </w:p>
    <w:p w14:paraId="3E035403" w14:textId="77777777" w:rsidR="00DD1026" w:rsidRDefault="00DD1026">
      <w:pPr>
        <w:pStyle w:val="TOC2"/>
        <w:rPr>
          <w:rFonts w:ascii="Times New Roman" w:hAnsi="Times New Roman" w:cs="Times New Roman"/>
          <w:kern w:val="2"/>
          <w:lang w:val="en-US" w:eastAsia="en-GB"/>
        </w:rPr>
      </w:pPr>
      <w:hyperlink w:anchor="_Toc199960759" w:history="1">
        <w:r w:rsidRPr="00DD1026">
          <w:rPr>
            <w:rStyle w:val="Hyperlink"/>
            <w:rFonts w:ascii="Times New Roman" w:hAnsi="Times New Roman" w:cs="Times New Roman"/>
          </w:rPr>
          <w:t>2.1</w:t>
        </w:r>
        <w:r>
          <w:rPr>
            <w:rFonts w:ascii="Times New Roman" w:hAnsi="Times New Roman" w:cs="Times New Roman"/>
            <w:kern w:val="2"/>
            <w:lang w:val="en-US" w:eastAsia="en-GB"/>
          </w:rPr>
          <w:tab/>
        </w:r>
        <w:r w:rsidRPr="00DD1026">
          <w:rPr>
            <w:rStyle w:val="Hyperlink"/>
            <w:rFonts w:ascii="Times New Roman" w:hAnsi="Times New Roman" w:cs="Times New Roman"/>
          </w:rPr>
          <w:t>bioinf.cpp</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_Toc199960759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2</w:t>
        </w:r>
        <w:r w:rsidRPr="00DD1026">
          <w:rPr>
            <w:rFonts w:ascii="Times New Roman" w:hAnsi="Times New Roman" w:cs="Times New Roman"/>
            <w:webHidden/>
          </w:rPr>
          <w:fldChar w:fldCharType="end"/>
        </w:r>
      </w:hyperlink>
    </w:p>
    <w:p w14:paraId="20BAD354" w14:textId="77777777" w:rsidR="00DD1026" w:rsidRDefault="00DD1026" w:rsidP="00676FCD">
      <w:pPr>
        <w:pStyle w:val="TOC3"/>
        <w:rPr>
          <w:kern w:val="2"/>
          <w:sz w:val="24"/>
          <w:szCs w:val="24"/>
          <w:lang w:val="en-US" w:eastAsia="en-GB"/>
        </w:rPr>
      </w:pPr>
      <w:hyperlink w:anchor="_Toc199960760" w:history="1">
        <w:r w:rsidRPr="00DD1026">
          <w:rPr>
            <w:rStyle w:val="Hyperlink"/>
          </w:rPr>
          <w:t>2.1.1</w:t>
        </w:r>
        <w:r>
          <w:rPr>
            <w:kern w:val="2"/>
            <w:sz w:val="24"/>
            <w:szCs w:val="24"/>
            <w:lang w:val="en-US" w:eastAsia="en-GB"/>
          </w:rPr>
          <w:tab/>
        </w:r>
        <w:r w:rsidRPr="00DD1026">
          <w:rPr>
            <w:rStyle w:val="Hyperlink"/>
          </w:rPr>
          <w:t>Struktura SamRecord</w:t>
        </w:r>
        <w:r w:rsidRPr="00DD1026">
          <w:rPr>
            <w:webHidden/>
          </w:rPr>
          <w:tab/>
        </w:r>
        <w:r w:rsidRPr="00DD1026">
          <w:rPr>
            <w:webHidden/>
          </w:rPr>
          <w:fldChar w:fldCharType="begin"/>
        </w:r>
        <w:r w:rsidRPr="00DD1026">
          <w:rPr>
            <w:webHidden/>
          </w:rPr>
          <w:instrText xml:space="preserve"> PAGEREF _Toc199960760 \h </w:instrText>
        </w:r>
        <w:r w:rsidRPr="00DD1026">
          <w:rPr>
            <w:webHidden/>
          </w:rPr>
        </w:r>
        <w:r w:rsidRPr="00DD1026">
          <w:rPr>
            <w:webHidden/>
          </w:rPr>
          <w:fldChar w:fldCharType="separate"/>
        </w:r>
        <w:r w:rsidRPr="00DD1026">
          <w:rPr>
            <w:webHidden/>
          </w:rPr>
          <w:t>2</w:t>
        </w:r>
        <w:r w:rsidRPr="00DD1026">
          <w:rPr>
            <w:webHidden/>
          </w:rPr>
          <w:fldChar w:fldCharType="end"/>
        </w:r>
      </w:hyperlink>
    </w:p>
    <w:p w14:paraId="3A4A07FF" w14:textId="77777777" w:rsidR="00DD1026" w:rsidRDefault="00DD1026" w:rsidP="00676FCD">
      <w:pPr>
        <w:pStyle w:val="TOC3"/>
        <w:rPr>
          <w:kern w:val="2"/>
          <w:sz w:val="24"/>
          <w:szCs w:val="24"/>
          <w:lang w:val="en-US" w:eastAsia="en-GB"/>
        </w:rPr>
      </w:pPr>
      <w:hyperlink w:anchor="_Toc199960761" w:history="1">
        <w:r w:rsidRPr="00DD1026">
          <w:rPr>
            <w:rStyle w:val="Hyperlink"/>
          </w:rPr>
          <w:t>2.1.2</w:t>
        </w:r>
        <w:r>
          <w:rPr>
            <w:kern w:val="2"/>
            <w:sz w:val="24"/>
            <w:szCs w:val="24"/>
            <w:lang w:val="en-US" w:eastAsia="en-GB"/>
          </w:rPr>
          <w:tab/>
        </w:r>
        <w:r w:rsidRPr="00DD1026">
          <w:rPr>
            <w:rStyle w:val="Hyperlink"/>
          </w:rPr>
          <w:t>Struktura PosVotes</w:t>
        </w:r>
        <w:r w:rsidRPr="00DD1026">
          <w:rPr>
            <w:webHidden/>
          </w:rPr>
          <w:tab/>
        </w:r>
        <w:r w:rsidRPr="00DD1026">
          <w:rPr>
            <w:webHidden/>
          </w:rPr>
          <w:fldChar w:fldCharType="begin"/>
        </w:r>
        <w:r w:rsidRPr="00DD1026">
          <w:rPr>
            <w:webHidden/>
          </w:rPr>
          <w:instrText xml:space="preserve"> PAGEREF _Toc199960761 \h </w:instrText>
        </w:r>
        <w:r w:rsidRPr="00DD1026">
          <w:rPr>
            <w:webHidden/>
          </w:rPr>
        </w:r>
        <w:r w:rsidRPr="00DD1026">
          <w:rPr>
            <w:webHidden/>
          </w:rPr>
          <w:fldChar w:fldCharType="separate"/>
        </w:r>
        <w:r w:rsidRPr="00DD1026">
          <w:rPr>
            <w:webHidden/>
          </w:rPr>
          <w:t>2</w:t>
        </w:r>
        <w:r w:rsidRPr="00DD1026">
          <w:rPr>
            <w:webHidden/>
          </w:rPr>
          <w:fldChar w:fldCharType="end"/>
        </w:r>
      </w:hyperlink>
    </w:p>
    <w:p w14:paraId="45218A3E" w14:textId="77777777" w:rsidR="00DD1026" w:rsidRDefault="00DD1026" w:rsidP="00676FCD">
      <w:pPr>
        <w:pStyle w:val="TOC3"/>
        <w:rPr>
          <w:kern w:val="2"/>
          <w:sz w:val="24"/>
          <w:szCs w:val="24"/>
          <w:lang w:val="en-US" w:eastAsia="en-GB"/>
        </w:rPr>
      </w:pPr>
      <w:hyperlink w:anchor="_Toc199960762" w:history="1">
        <w:r w:rsidRPr="00DD1026">
          <w:rPr>
            <w:rStyle w:val="Hyperlink"/>
          </w:rPr>
          <w:t>2.1.3</w:t>
        </w:r>
        <w:r>
          <w:rPr>
            <w:kern w:val="2"/>
            <w:sz w:val="24"/>
            <w:szCs w:val="24"/>
            <w:lang w:val="en-US" w:eastAsia="en-GB"/>
          </w:rPr>
          <w:tab/>
        </w:r>
        <w:r w:rsidRPr="00DD1026">
          <w:rPr>
            <w:rStyle w:val="Hyperlink"/>
          </w:rPr>
          <w:t>Funkcija reversee</w:t>
        </w:r>
        <w:r w:rsidRPr="00DD1026">
          <w:rPr>
            <w:webHidden/>
          </w:rPr>
          <w:tab/>
        </w:r>
        <w:r w:rsidRPr="00DD1026">
          <w:rPr>
            <w:webHidden/>
          </w:rPr>
          <w:fldChar w:fldCharType="begin"/>
        </w:r>
        <w:r w:rsidRPr="00DD1026">
          <w:rPr>
            <w:webHidden/>
          </w:rPr>
          <w:instrText xml:space="preserve"> PAGEREF _Toc199960762 \h </w:instrText>
        </w:r>
        <w:r w:rsidRPr="00DD1026">
          <w:rPr>
            <w:webHidden/>
          </w:rPr>
        </w:r>
        <w:r w:rsidRPr="00DD1026">
          <w:rPr>
            <w:webHidden/>
          </w:rPr>
          <w:fldChar w:fldCharType="separate"/>
        </w:r>
        <w:r w:rsidRPr="00DD1026">
          <w:rPr>
            <w:webHidden/>
          </w:rPr>
          <w:t>3</w:t>
        </w:r>
        <w:r w:rsidRPr="00DD1026">
          <w:rPr>
            <w:webHidden/>
          </w:rPr>
          <w:fldChar w:fldCharType="end"/>
        </w:r>
      </w:hyperlink>
    </w:p>
    <w:p w14:paraId="32C146BD" w14:textId="77777777" w:rsidR="00DD1026" w:rsidRDefault="00DD1026" w:rsidP="00676FCD">
      <w:pPr>
        <w:pStyle w:val="TOC3"/>
        <w:rPr>
          <w:kern w:val="2"/>
          <w:sz w:val="24"/>
          <w:szCs w:val="24"/>
          <w:lang w:val="en-US" w:eastAsia="en-GB"/>
        </w:rPr>
      </w:pPr>
      <w:hyperlink w:anchor="_Toc199960763" w:history="1">
        <w:r w:rsidRPr="00DD1026">
          <w:rPr>
            <w:rStyle w:val="Hyperlink"/>
          </w:rPr>
          <w:t>2.1.4</w:t>
        </w:r>
        <w:r>
          <w:rPr>
            <w:kern w:val="2"/>
            <w:sz w:val="24"/>
            <w:szCs w:val="24"/>
            <w:lang w:val="en-US" w:eastAsia="en-GB"/>
          </w:rPr>
          <w:tab/>
        </w:r>
        <w:r w:rsidRPr="00DD1026">
          <w:rPr>
            <w:rStyle w:val="Hyperlink"/>
          </w:rPr>
          <w:t>Funkcije read_fasta i  read_sam</w:t>
        </w:r>
        <w:r w:rsidRPr="00DD1026">
          <w:rPr>
            <w:webHidden/>
          </w:rPr>
          <w:tab/>
        </w:r>
        <w:r w:rsidRPr="00DD1026">
          <w:rPr>
            <w:webHidden/>
          </w:rPr>
          <w:fldChar w:fldCharType="begin"/>
        </w:r>
        <w:r w:rsidRPr="00DD1026">
          <w:rPr>
            <w:webHidden/>
          </w:rPr>
          <w:instrText xml:space="preserve"> PAGEREF _Toc199960763 \h </w:instrText>
        </w:r>
        <w:r w:rsidRPr="00DD1026">
          <w:rPr>
            <w:webHidden/>
          </w:rPr>
        </w:r>
        <w:r w:rsidRPr="00DD1026">
          <w:rPr>
            <w:webHidden/>
          </w:rPr>
          <w:fldChar w:fldCharType="separate"/>
        </w:r>
        <w:r w:rsidRPr="00DD1026">
          <w:rPr>
            <w:webHidden/>
          </w:rPr>
          <w:t>3</w:t>
        </w:r>
        <w:r w:rsidRPr="00DD1026">
          <w:rPr>
            <w:webHidden/>
          </w:rPr>
          <w:fldChar w:fldCharType="end"/>
        </w:r>
      </w:hyperlink>
    </w:p>
    <w:p w14:paraId="3BC38ED0" w14:textId="77777777" w:rsidR="00DD1026" w:rsidRDefault="00DD1026" w:rsidP="00676FCD">
      <w:pPr>
        <w:pStyle w:val="TOC3"/>
        <w:rPr>
          <w:kern w:val="2"/>
          <w:sz w:val="24"/>
          <w:szCs w:val="24"/>
          <w:lang w:val="en-US" w:eastAsia="en-GB"/>
        </w:rPr>
      </w:pPr>
      <w:hyperlink w:anchor="_Toc199960764" w:history="1">
        <w:r w:rsidRPr="00DD1026">
          <w:rPr>
            <w:rStyle w:val="Hyperlink"/>
          </w:rPr>
          <w:t>2.1.5</w:t>
        </w:r>
        <w:r>
          <w:rPr>
            <w:kern w:val="2"/>
            <w:sz w:val="24"/>
            <w:szCs w:val="24"/>
            <w:lang w:val="en-US" w:eastAsia="en-GB"/>
          </w:rPr>
          <w:tab/>
        </w:r>
        <w:r w:rsidRPr="00DD1026">
          <w:rPr>
            <w:rStyle w:val="Hyperlink"/>
          </w:rPr>
          <w:t>Funkcija parse_sam_line</w:t>
        </w:r>
        <w:r w:rsidRPr="00DD1026">
          <w:rPr>
            <w:webHidden/>
          </w:rPr>
          <w:tab/>
        </w:r>
        <w:r w:rsidRPr="00DD1026">
          <w:rPr>
            <w:webHidden/>
          </w:rPr>
          <w:fldChar w:fldCharType="begin"/>
        </w:r>
        <w:r w:rsidRPr="00DD1026">
          <w:rPr>
            <w:webHidden/>
          </w:rPr>
          <w:instrText xml:space="preserve"> PAGEREF _Toc199960764 \h </w:instrText>
        </w:r>
        <w:r w:rsidRPr="00DD1026">
          <w:rPr>
            <w:webHidden/>
          </w:rPr>
        </w:r>
        <w:r w:rsidRPr="00DD1026">
          <w:rPr>
            <w:webHidden/>
          </w:rPr>
          <w:fldChar w:fldCharType="separate"/>
        </w:r>
        <w:r w:rsidRPr="00DD1026">
          <w:rPr>
            <w:webHidden/>
          </w:rPr>
          <w:t>4</w:t>
        </w:r>
        <w:r w:rsidRPr="00DD1026">
          <w:rPr>
            <w:webHidden/>
          </w:rPr>
          <w:fldChar w:fldCharType="end"/>
        </w:r>
      </w:hyperlink>
    </w:p>
    <w:p w14:paraId="584A8658" w14:textId="77777777" w:rsidR="00DD1026" w:rsidRDefault="00DD1026" w:rsidP="00676FCD">
      <w:pPr>
        <w:pStyle w:val="TOC3"/>
        <w:rPr>
          <w:kern w:val="2"/>
          <w:sz w:val="24"/>
          <w:szCs w:val="24"/>
          <w:lang w:val="en-US" w:eastAsia="en-GB"/>
        </w:rPr>
      </w:pPr>
      <w:hyperlink w:anchor="_Toc199960765" w:history="1">
        <w:r w:rsidRPr="00DD1026">
          <w:rPr>
            <w:rStyle w:val="Hyperlink"/>
          </w:rPr>
          <w:t>2.1.6</w:t>
        </w:r>
        <w:r>
          <w:rPr>
            <w:kern w:val="2"/>
            <w:sz w:val="24"/>
            <w:szCs w:val="24"/>
            <w:lang w:val="en-US" w:eastAsia="en-GB"/>
          </w:rPr>
          <w:tab/>
        </w:r>
        <w:r w:rsidRPr="00DD1026">
          <w:rPr>
            <w:rStyle w:val="Hyperlink"/>
          </w:rPr>
          <w:t>Funkcija voting</w:t>
        </w:r>
        <w:r w:rsidRPr="00DD1026">
          <w:rPr>
            <w:webHidden/>
          </w:rPr>
          <w:tab/>
        </w:r>
        <w:r w:rsidRPr="00DD1026">
          <w:rPr>
            <w:webHidden/>
          </w:rPr>
          <w:fldChar w:fldCharType="begin"/>
        </w:r>
        <w:r w:rsidRPr="00DD1026">
          <w:rPr>
            <w:webHidden/>
          </w:rPr>
          <w:instrText xml:space="preserve"> PAGEREF _Toc199960765 \h </w:instrText>
        </w:r>
        <w:r w:rsidRPr="00DD1026">
          <w:rPr>
            <w:webHidden/>
          </w:rPr>
        </w:r>
        <w:r w:rsidRPr="00DD1026">
          <w:rPr>
            <w:webHidden/>
          </w:rPr>
          <w:fldChar w:fldCharType="separate"/>
        </w:r>
        <w:r w:rsidRPr="00DD1026">
          <w:rPr>
            <w:webHidden/>
          </w:rPr>
          <w:t>5</w:t>
        </w:r>
        <w:r w:rsidRPr="00DD1026">
          <w:rPr>
            <w:webHidden/>
          </w:rPr>
          <w:fldChar w:fldCharType="end"/>
        </w:r>
      </w:hyperlink>
    </w:p>
    <w:p w14:paraId="3E10D46E" w14:textId="77777777" w:rsidR="00DD1026" w:rsidRDefault="00DD1026" w:rsidP="00676FCD">
      <w:pPr>
        <w:pStyle w:val="TOC3"/>
        <w:rPr>
          <w:kern w:val="2"/>
          <w:sz w:val="24"/>
          <w:szCs w:val="24"/>
          <w:lang w:val="en-US" w:eastAsia="en-GB"/>
        </w:rPr>
      </w:pPr>
      <w:hyperlink w:anchor="_Toc199960766" w:history="1">
        <w:r w:rsidRPr="00DD1026">
          <w:rPr>
            <w:rStyle w:val="Hyperlink"/>
          </w:rPr>
          <w:t>2.1.7</w:t>
        </w:r>
        <w:r>
          <w:rPr>
            <w:kern w:val="2"/>
            <w:sz w:val="24"/>
            <w:szCs w:val="24"/>
            <w:lang w:val="en-US" w:eastAsia="en-GB"/>
          </w:rPr>
          <w:tab/>
        </w:r>
        <w:r w:rsidRPr="00DD1026">
          <w:rPr>
            <w:rStyle w:val="Hyperlink"/>
          </w:rPr>
          <w:t>Funkcija mutations</w:t>
        </w:r>
        <w:r w:rsidRPr="00DD1026">
          <w:rPr>
            <w:webHidden/>
          </w:rPr>
          <w:tab/>
        </w:r>
        <w:r w:rsidRPr="00DD1026">
          <w:rPr>
            <w:webHidden/>
          </w:rPr>
          <w:fldChar w:fldCharType="begin"/>
        </w:r>
        <w:r w:rsidRPr="00DD1026">
          <w:rPr>
            <w:webHidden/>
          </w:rPr>
          <w:instrText xml:space="preserve"> PAGEREF _Toc199960766 \h </w:instrText>
        </w:r>
        <w:r w:rsidRPr="00DD1026">
          <w:rPr>
            <w:webHidden/>
          </w:rPr>
        </w:r>
        <w:r w:rsidRPr="00DD1026">
          <w:rPr>
            <w:webHidden/>
          </w:rPr>
          <w:fldChar w:fldCharType="separate"/>
        </w:r>
        <w:r w:rsidRPr="00DD1026">
          <w:rPr>
            <w:webHidden/>
          </w:rPr>
          <w:t>6</w:t>
        </w:r>
        <w:r w:rsidRPr="00DD1026">
          <w:rPr>
            <w:webHidden/>
          </w:rPr>
          <w:fldChar w:fldCharType="end"/>
        </w:r>
      </w:hyperlink>
    </w:p>
    <w:p w14:paraId="26B26078" w14:textId="77777777" w:rsidR="00DD1026" w:rsidRDefault="00DD1026" w:rsidP="00676FCD">
      <w:pPr>
        <w:pStyle w:val="TOC3"/>
        <w:rPr>
          <w:kern w:val="2"/>
          <w:sz w:val="24"/>
          <w:szCs w:val="24"/>
          <w:lang w:val="en-US" w:eastAsia="en-GB"/>
        </w:rPr>
      </w:pPr>
      <w:hyperlink w:anchor="_Toc199960767" w:history="1">
        <w:r w:rsidRPr="00DD1026">
          <w:rPr>
            <w:rStyle w:val="Hyperlink"/>
          </w:rPr>
          <w:t>2.1.8</w:t>
        </w:r>
        <w:r>
          <w:rPr>
            <w:kern w:val="2"/>
            <w:sz w:val="24"/>
            <w:szCs w:val="24"/>
            <w:lang w:val="en-US" w:eastAsia="en-GB"/>
          </w:rPr>
          <w:tab/>
        </w:r>
        <w:r w:rsidRPr="00DD1026">
          <w:rPr>
            <w:rStyle w:val="Hyperlink"/>
          </w:rPr>
          <w:t>Funkcija main</w:t>
        </w:r>
        <w:r w:rsidRPr="00DD1026">
          <w:rPr>
            <w:webHidden/>
          </w:rPr>
          <w:tab/>
        </w:r>
        <w:r w:rsidRPr="00DD1026">
          <w:rPr>
            <w:webHidden/>
          </w:rPr>
          <w:fldChar w:fldCharType="begin"/>
        </w:r>
        <w:r w:rsidRPr="00DD1026">
          <w:rPr>
            <w:webHidden/>
          </w:rPr>
          <w:instrText xml:space="preserve"> PAGEREF _Toc199960767 \h </w:instrText>
        </w:r>
        <w:r w:rsidRPr="00DD1026">
          <w:rPr>
            <w:webHidden/>
          </w:rPr>
        </w:r>
        <w:r w:rsidRPr="00DD1026">
          <w:rPr>
            <w:webHidden/>
          </w:rPr>
          <w:fldChar w:fldCharType="separate"/>
        </w:r>
        <w:r w:rsidRPr="00DD1026">
          <w:rPr>
            <w:webHidden/>
          </w:rPr>
          <w:t>8</w:t>
        </w:r>
        <w:r w:rsidRPr="00DD1026">
          <w:rPr>
            <w:webHidden/>
          </w:rPr>
          <w:fldChar w:fldCharType="end"/>
        </w:r>
      </w:hyperlink>
    </w:p>
    <w:p w14:paraId="242BB3A3" w14:textId="77777777" w:rsidR="00DD1026" w:rsidRDefault="00DD1026">
      <w:pPr>
        <w:pStyle w:val="TOC2"/>
        <w:rPr>
          <w:rFonts w:ascii="Times New Roman" w:hAnsi="Times New Roman" w:cs="Times New Roman"/>
          <w:kern w:val="2"/>
          <w:lang w:val="en-US" w:eastAsia="en-GB"/>
        </w:rPr>
      </w:pPr>
      <w:hyperlink w:anchor="_Toc199960768" w:history="1">
        <w:r w:rsidRPr="00DD1026">
          <w:rPr>
            <w:rStyle w:val="Hyperlink"/>
            <w:rFonts w:ascii="Times New Roman" w:hAnsi="Times New Roman" w:cs="Times New Roman"/>
          </w:rPr>
          <w:t>2.2</w:t>
        </w:r>
        <w:r>
          <w:rPr>
            <w:rFonts w:ascii="Times New Roman" w:hAnsi="Times New Roman" w:cs="Times New Roman"/>
            <w:kern w:val="2"/>
            <w:lang w:val="en-US" w:eastAsia="en-GB"/>
          </w:rPr>
          <w:tab/>
        </w:r>
        <w:r w:rsidRPr="00DD1026">
          <w:rPr>
            <w:rStyle w:val="Hyperlink"/>
            <w:rFonts w:ascii="Times New Roman" w:hAnsi="Times New Roman" w:cs="Times New Roman"/>
          </w:rPr>
          <w:t>converter.cpp</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_Toc199960768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8</w:t>
        </w:r>
        <w:r w:rsidRPr="00DD1026">
          <w:rPr>
            <w:rFonts w:ascii="Times New Roman" w:hAnsi="Times New Roman" w:cs="Times New Roman"/>
            <w:webHidden/>
          </w:rPr>
          <w:fldChar w:fldCharType="end"/>
        </w:r>
      </w:hyperlink>
    </w:p>
    <w:p w14:paraId="3B97381A" w14:textId="77777777" w:rsidR="00DD1026" w:rsidRDefault="00DD1026">
      <w:pPr>
        <w:pStyle w:val="TOC2"/>
        <w:rPr>
          <w:rFonts w:ascii="Times New Roman" w:hAnsi="Times New Roman" w:cs="Times New Roman"/>
          <w:kern w:val="2"/>
          <w:lang w:val="en-US" w:eastAsia="en-GB"/>
        </w:rPr>
      </w:pPr>
      <w:hyperlink w:anchor="_Toc199960769" w:history="1">
        <w:r w:rsidRPr="00DD1026">
          <w:rPr>
            <w:rStyle w:val="Hyperlink"/>
            <w:rFonts w:ascii="Times New Roman" w:hAnsi="Times New Roman" w:cs="Times New Roman"/>
          </w:rPr>
          <w:t>2.3</w:t>
        </w:r>
        <w:r>
          <w:rPr>
            <w:rFonts w:ascii="Times New Roman" w:hAnsi="Times New Roman" w:cs="Times New Roman"/>
            <w:kern w:val="2"/>
            <w:lang w:val="en-US" w:eastAsia="en-GB"/>
          </w:rPr>
          <w:tab/>
        </w:r>
        <w:r w:rsidRPr="00DD1026">
          <w:rPr>
            <w:rStyle w:val="Hyperlink"/>
            <w:rFonts w:ascii="Times New Roman" w:hAnsi="Times New Roman" w:cs="Times New Roman"/>
          </w:rPr>
          <w:t>accuracy.cpp</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_Toc199960769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8</w:t>
        </w:r>
        <w:r w:rsidRPr="00DD1026">
          <w:rPr>
            <w:rFonts w:ascii="Times New Roman" w:hAnsi="Times New Roman" w:cs="Times New Roman"/>
            <w:webHidden/>
          </w:rPr>
          <w:fldChar w:fldCharType="end"/>
        </w:r>
      </w:hyperlink>
    </w:p>
    <w:p w14:paraId="335006A7" w14:textId="77777777" w:rsidR="00DD1026" w:rsidRDefault="00DD1026">
      <w:pPr>
        <w:pStyle w:val="TOC1"/>
        <w:rPr>
          <w:rFonts w:ascii="Times New Roman" w:hAnsi="Times New Roman" w:cs="Times New Roman"/>
          <w:kern w:val="2"/>
          <w:szCs w:val="24"/>
          <w:lang w:val="en-US" w:eastAsia="en-GB"/>
        </w:rPr>
      </w:pPr>
      <w:hyperlink w:anchor="_Toc199960770" w:history="1">
        <w:r w:rsidRPr="00DD1026">
          <w:rPr>
            <w:rStyle w:val="Hyperlink"/>
            <w:rFonts w:ascii="Times New Roman" w:hAnsi="Times New Roman" w:cs="Times New Roman"/>
          </w:rPr>
          <w:t>3.</w:t>
        </w:r>
        <w:r>
          <w:rPr>
            <w:rFonts w:ascii="Times New Roman" w:hAnsi="Times New Roman" w:cs="Times New Roman"/>
            <w:kern w:val="2"/>
            <w:szCs w:val="24"/>
            <w:lang w:val="en-US" w:eastAsia="en-GB"/>
          </w:rPr>
          <w:tab/>
        </w:r>
        <w:r w:rsidRPr="00DD1026">
          <w:rPr>
            <w:rStyle w:val="Hyperlink"/>
            <w:rFonts w:ascii="Times New Roman" w:hAnsi="Times New Roman" w:cs="Times New Roman"/>
          </w:rPr>
          <w:t>Pristup programu</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_Toc199960770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9</w:t>
        </w:r>
        <w:r w:rsidRPr="00DD1026">
          <w:rPr>
            <w:rFonts w:ascii="Times New Roman" w:hAnsi="Times New Roman" w:cs="Times New Roman"/>
            <w:webHidden/>
          </w:rPr>
          <w:fldChar w:fldCharType="end"/>
        </w:r>
      </w:hyperlink>
    </w:p>
    <w:p w14:paraId="201BF9E7" w14:textId="77777777" w:rsidR="00DD1026" w:rsidRDefault="00DD1026">
      <w:pPr>
        <w:pStyle w:val="TOC2"/>
        <w:rPr>
          <w:rFonts w:ascii="Times New Roman" w:hAnsi="Times New Roman" w:cs="Times New Roman"/>
          <w:kern w:val="2"/>
          <w:lang w:val="en-US" w:eastAsia="en-GB"/>
        </w:rPr>
      </w:pPr>
      <w:hyperlink w:anchor="_Toc199960771" w:history="1">
        <w:r w:rsidRPr="00DD1026">
          <w:rPr>
            <w:rStyle w:val="Hyperlink"/>
            <w:rFonts w:ascii="Times New Roman" w:hAnsi="Times New Roman" w:cs="Times New Roman"/>
          </w:rPr>
          <w:t>3.1</w:t>
        </w:r>
        <w:r>
          <w:rPr>
            <w:rFonts w:ascii="Times New Roman" w:hAnsi="Times New Roman" w:cs="Times New Roman"/>
            <w:kern w:val="2"/>
            <w:lang w:val="en-US" w:eastAsia="en-GB"/>
          </w:rPr>
          <w:tab/>
        </w:r>
        <w:r w:rsidRPr="00DD1026">
          <w:rPr>
            <w:rStyle w:val="Hyperlink"/>
            <w:rFonts w:ascii="Times New Roman" w:hAnsi="Times New Roman" w:cs="Times New Roman"/>
          </w:rPr>
          <w:t>Tehnička podrška</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_Toc199960771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9</w:t>
        </w:r>
        <w:r w:rsidRPr="00DD1026">
          <w:rPr>
            <w:rFonts w:ascii="Times New Roman" w:hAnsi="Times New Roman" w:cs="Times New Roman"/>
            <w:webHidden/>
          </w:rPr>
          <w:fldChar w:fldCharType="end"/>
        </w:r>
      </w:hyperlink>
    </w:p>
    <w:p w14:paraId="6C4EE676" w14:textId="77777777" w:rsidR="00DD1026" w:rsidRDefault="00DD1026" w:rsidP="00676FCD">
      <w:pPr>
        <w:pStyle w:val="TOC3"/>
        <w:rPr>
          <w:kern w:val="2"/>
          <w:sz w:val="24"/>
          <w:szCs w:val="24"/>
          <w:lang w:val="en-US" w:eastAsia="en-GB"/>
        </w:rPr>
      </w:pPr>
      <w:hyperlink w:anchor="_Toc199960772" w:history="1">
        <w:r w:rsidRPr="00DD1026">
          <w:rPr>
            <w:rStyle w:val="Hyperlink"/>
          </w:rPr>
          <w:t>3.1.1</w:t>
        </w:r>
        <w:r>
          <w:rPr>
            <w:kern w:val="2"/>
            <w:sz w:val="24"/>
            <w:szCs w:val="24"/>
            <w:lang w:val="en-US" w:eastAsia="en-GB"/>
          </w:rPr>
          <w:tab/>
        </w:r>
        <w:r w:rsidRPr="00DD1026">
          <w:rPr>
            <w:rStyle w:val="Hyperlink"/>
          </w:rPr>
          <w:t>Alat minimap2</w:t>
        </w:r>
        <w:r w:rsidRPr="00DD1026">
          <w:rPr>
            <w:webHidden/>
          </w:rPr>
          <w:tab/>
        </w:r>
        <w:r w:rsidRPr="00DD1026">
          <w:rPr>
            <w:webHidden/>
          </w:rPr>
          <w:fldChar w:fldCharType="begin"/>
        </w:r>
        <w:r w:rsidRPr="00DD1026">
          <w:rPr>
            <w:webHidden/>
          </w:rPr>
          <w:instrText xml:space="preserve"> PAGEREF _Toc199960772 \h </w:instrText>
        </w:r>
        <w:r w:rsidRPr="00DD1026">
          <w:rPr>
            <w:webHidden/>
          </w:rPr>
        </w:r>
        <w:r w:rsidRPr="00DD1026">
          <w:rPr>
            <w:webHidden/>
          </w:rPr>
          <w:fldChar w:fldCharType="separate"/>
        </w:r>
        <w:r w:rsidRPr="00DD1026">
          <w:rPr>
            <w:webHidden/>
          </w:rPr>
          <w:t>9</w:t>
        </w:r>
        <w:r w:rsidRPr="00DD1026">
          <w:rPr>
            <w:webHidden/>
          </w:rPr>
          <w:fldChar w:fldCharType="end"/>
        </w:r>
      </w:hyperlink>
    </w:p>
    <w:p w14:paraId="29EC2B03" w14:textId="77777777" w:rsidR="00DD1026" w:rsidRDefault="00DD1026" w:rsidP="00676FCD">
      <w:pPr>
        <w:pStyle w:val="TOC3"/>
        <w:rPr>
          <w:kern w:val="2"/>
          <w:sz w:val="24"/>
          <w:szCs w:val="24"/>
          <w:lang w:val="en-US" w:eastAsia="en-GB"/>
        </w:rPr>
      </w:pPr>
      <w:hyperlink w:anchor="_Toc199960773" w:history="1">
        <w:r w:rsidRPr="00DD1026">
          <w:rPr>
            <w:rStyle w:val="Hyperlink"/>
          </w:rPr>
          <w:t>3.1.2</w:t>
        </w:r>
        <w:r>
          <w:rPr>
            <w:kern w:val="2"/>
            <w:sz w:val="24"/>
            <w:szCs w:val="24"/>
            <w:lang w:val="en-US" w:eastAsia="en-GB"/>
          </w:rPr>
          <w:tab/>
        </w:r>
        <w:r w:rsidRPr="00DD1026">
          <w:rPr>
            <w:rStyle w:val="Hyperlink"/>
          </w:rPr>
          <w:t>Alat FreeBayes</w:t>
        </w:r>
        <w:r w:rsidRPr="00DD1026">
          <w:rPr>
            <w:webHidden/>
          </w:rPr>
          <w:tab/>
        </w:r>
        <w:r w:rsidRPr="00DD1026">
          <w:rPr>
            <w:webHidden/>
          </w:rPr>
          <w:fldChar w:fldCharType="begin"/>
        </w:r>
        <w:r w:rsidRPr="00DD1026">
          <w:rPr>
            <w:webHidden/>
          </w:rPr>
          <w:instrText xml:space="preserve"> PAGEREF _Toc199960773 \h </w:instrText>
        </w:r>
        <w:r w:rsidRPr="00DD1026">
          <w:rPr>
            <w:webHidden/>
          </w:rPr>
        </w:r>
        <w:r w:rsidRPr="00DD1026">
          <w:rPr>
            <w:webHidden/>
          </w:rPr>
          <w:fldChar w:fldCharType="separate"/>
        </w:r>
        <w:r w:rsidRPr="00DD1026">
          <w:rPr>
            <w:webHidden/>
          </w:rPr>
          <w:t>9</w:t>
        </w:r>
        <w:r w:rsidRPr="00DD1026">
          <w:rPr>
            <w:webHidden/>
          </w:rPr>
          <w:fldChar w:fldCharType="end"/>
        </w:r>
      </w:hyperlink>
    </w:p>
    <w:p w14:paraId="643AEC60" w14:textId="77777777" w:rsidR="00DD1026" w:rsidRDefault="00DD1026">
      <w:pPr>
        <w:pStyle w:val="TOC1"/>
        <w:rPr>
          <w:rFonts w:ascii="Times New Roman" w:hAnsi="Times New Roman" w:cs="Times New Roman"/>
          <w:kern w:val="2"/>
          <w:szCs w:val="24"/>
          <w:lang w:val="en-US" w:eastAsia="en-GB"/>
        </w:rPr>
      </w:pPr>
      <w:hyperlink w:anchor="_Toc199960774" w:history="1">
        <w:r w:rsidRPr="00DD1026">
          <w:rPr>
            <w:rStyle w:val="Hyperlink"/>
            <w:rFonts w:ascii="Times New Roman" w:hAnsi="Times New Roman" w:cs="Times New Roman"/>
          </w:rPr>
          <w:t>4.</w:t>
        </w:r>
        <w:r>
          <w:rPr>
            <w:rFonts w:ascii="Times New Roman" w:hAnsi="Times New Roman" w:cs="Times New Roman"/>
            <w:kern w:val="2"/>
            <w:szCs w:val="24"/>
            <w:lang w:val="en-US" w:eastAsia="en-GB"/>
          </w:rPr>
          <w:tab/>
        </w:r>
        <w:r w:rsidRPr="00DD1026">
          <w:rPr>
            <w:rStyle w:val="Hyperlink"/>
            <w:rFonts w:ascii="Times New Roman" w:hAnsi="Times New Roman" w:cs="Times New Roman"/>
          </w:rPr>
          <w:t>Rezultati</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_Toc199960774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11</w:t>
        </w:r>
        <w:r w:rsidRPr="00DD1026">
          <w:rPr>
            <w:rFonts w:ascii="Times New Roman" w:hAnsi="Times New Roman" w:cs="Times New Roman"/>
            <w:webHidden/>
          </w:rPr>
          <w:fldChar w:fldCharType="end"/>
        </w:r>
      </w:hyperlink>
    </w:p>
    <w:p w14:paraId="438B1A5B" w14:textId="77777777" w:rsidR="00DD1026" w:rsidRDefault="00DD1026">
      <w:pPr>
        <w:pStyle w:val="TOC1"/>
        <w:rPr>
          <w:rFonts w:ascii="Times New Roman" w:hAnsi="Times New Roman" w:cs="Times New Roman"/>
          <w:kern w:val="2"/>
          <w:szCs w:val="24"/>
          <w:lang w:val="en-US" w:eastAsia="en-GB"/>
        </w:rPr>
      </w:pPr>
      <w:hyperlink w:anchor="_Toc199960775" w:history="1">
        <w:r w:rsidRPr="00DD1026">
          <w:rPr>
            <w:rStyle w:val="Hyperlink"/>
            <w:rFonts w:ascii="Times New Roman" w:hAnsi="Times New Roman" w:cs="Times New Roman"/>
          </w:rPr>
          <w:t>5.</w:t>
        </w:r>
        <w:r>
          <w:rPr>
            <w:rFonts w:ascii="Times New Roman" w:hAnsi="Times New Roman" w:cs="Times New Roman"/>
            <w:kern w:val="2"/>
            <w:szCs w:val="24"/>
            <w:lang w:val="en-US" w:eastAsia="en-GB"/>
          </w:rPr>
          <w:tab/>
        </w:r>
        <w:r w:rsidRPr="00DD1026">
          <w:rPr>
            <w:rStyle w:val="Hyperlink"/>
            <w:rFonts w:ascii="Times New Roman" w:hAnsi="Times New Roman" w:cs="Times New Roman"/>
          </w:rPr>
          <w:t>Zaključak i sažetak</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_Toc199960775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14</w:t>
        </w:r>
        <w:r w:rsidRPr="00DD1026">
          <w:rPr>
            <w:rFonts w:ascii="Times New Roman" w:hAnsi="Times New Roman" w:cs="Times New Roman"/>
            <w:webHidden/>
          </w:rPr>
          <w:fldChar w:fldCharType="end"/>
        </w:r>
      </w:hyperlink>
    </w:p>
    <w:p w14:paraId="4A7EFC16" w14:textId="77777777" w:rsidR="00DD1026" w:rsidRDefault="00DD1026">
      <w:pPr>
        <w:pStyle w:val="TOC1"/>
        <w:rPr>
          <w:rFonts w:ascii="Times New Roman" w:hAnsi="Times New Roman" w:cs="Times New Roman"/>
          <w:kern w:val="2"/>
          <w:szCs w:val="24"/>
          <w:lang w:val="en-US" w:eastAsia="en-GB"/>
        </w:rPr>
      </w:pPr>
      <w:hyperlink w:anchor="_Toc199960776" w:history="1">
        <w:r w:rsidRPr="00DD1026">
          <w:rPr>
            <w:rStyle w:val="Hyperlink"/>
            <w:rFonts w:ascii="Times New Roman" w:hAnsi="Times New Roman" w:cs="Times New Roman"/>
          </w:rPr>
          <w:t>6.</w:t>
        </w:r>
        <w:r>
          <w:rPr>
            <w:rFonts w:ascii="Times New Roman" w:hAnsi="Times New Roman" w:cs="Times New Roman"/>
            <w:kern w:val="2"/>
            <w:szCs w:val="24"/>
            <w:lang w:val="en-US" w:eastAsia="en-GB"/>
          </w:rPr>
          <w:tab/>
        </w:r>
        <w:r w:rsidRPr="00DD1026">
          <w:rPr>
            <w:rStyle w:val="Hyperlink"/>
            <w:rFonts w:ascii="Times New Roman" w:hAnsi="Times New Roman" w:cs="Times New Roman"/>
          </w:rPr>
          <w:t>Literatura</w:t>
        </w:r>
        <w:r w:rsidRPr="00DD1026">
          <w:rPr>
            <w:rFonts w:ascii="Times New Roman" w:hAnsi="Times New Roman" w:cs="Times New Roman"/>
            <w:webHidden/>
          </w:rPr>
          <w:tab/>
        </w:r>
        <w:r w:rsidRPr="00DD1026">
          <w:rPr>
            <w:rFonts w:ascii="Times New Roman" w:hAnsi="Times New Roman" w:cs="Times New Roman"/>
            <w:webHidden/>
          </w:rPr>
          <w:fldChar w:fldCharType="begin"/>
        </w:r>
        <w:r w:rsidRPr="00DD1026">
          <w:rPr>
            <w:rFonts w:ascii="Times New Roman" w:hAnsi="Times New Roman" w:cs="Times New Roman"/>
            <w:webHidden/>
          </w:rPr>
          <w:instrText xml:space="preserve"> PAGEREF _Toc199960776 \h </w:instrText>
        </w:r>
        <w:r w:rsidRPr="00DD1026">
          <w:rPr>
            <w:rFonts w:ascii="Times New Roman" w:hAnsi="Times New Roman" w:cs="Times New Roman"/>
            <w:webHidden/>
          </w:rPr>
        </w:r>
        <w:r w:rsidRPr="00DD1026">
          <w:rPr>
            <w:rFonts w:ascii="Times New Roman" w:hAnsi="Times New Roman" w:cs="Times New Roman"/>
            <w:webHidden/>
          </w:rPr>
          <w:fldChar w:fldCharType="separate"/>
        </w:r>
        <w:r w:rsidRPr="00DD1026">
          <w:rPr>
            <w:rFonts w:ascii="Times New Roman" w:hAnsi="Times New Roman" w:cs="Times New Roman"/>
            <w:webHidden/>
          </w:rPr>
          <w:t>15</w:t>
        </w:r>
        <w:r w:rsidRPr="00DD1026">
          <w:rPr>
            <w:rFonts w:ascii="Times New Roman" w:hAnsi="Times New Roman" w:cs="Times New Roman"/>
            <w:webHidden/>
          </w:rPr>
          <w:fldChar w:fldCharType="end"/>
        </w:r>
      </w:hyperlink>
    </w:p>
    <w:p w14:paraId="0499A878" w14:textId="77777777" w:rsidR="00750888" w:rsidRPr="00DD1026" w:rsidRDefault="00750888" w:rsidP="00750888">
      <w:pPr>
        <w:rPr>
          <w:rFonts w:ascii="Times New Roman" w:hAnsi="Times New Roman"/>
        </w:rPr>
      </w:pPr>
      <w:r w:rsidRPr="00DD1026">
        <w:rPr>
          <w:rFonts w:ascii="Times New Roman" w:hAnsi="Times New Roman"/>
        </w:rPr>
        <w:fldChar w:fldCharType="end"/>
      </w:r>
    </w:p>
    <w:p w14:paraId="15E0BA38" w14:textId="77777777" w:rsidR="00BE230D" w:rsidRPr="00DD1026" w:rsidRDefault="00BE230D" w:rsidP="00750888">
      <w:pPr>
        <w:rPr>
          <w:rFonts w:ascii="Times New Roman" w:hAnsi="Times New Roman"/>
        </w:rPr>
      </w:pPr>
    </w:p>
    <w:p w14:paraId="6954B9C7" w14:textId="77777777" w:rsidR="00BE230D" w:rsidRPr="00DD1026" w:rsidRDefault="00BE230D" w:rsidP="00750888">
      <w:pPr>
        <w:rPr>
          <w:rFonts w:ascii="Times New Roman" w:hAnsi="Times New Roman"/>
        </w:rPr>
        <w:sectPr w:rsidR="00BE230D" w:rsidRPr="00DD1026" w:rsidSect="00F73319">
          <w:headerReference w:type="even" r:id="rId8"/>
          <w:footerReference w:type="even" r:id="rId9"/>
          <w:pgSz w:w="11906" w:h="16838" w:code="9"/>
          <w:pgMar w:top="1701" w:right="1134" w:bottom="1701" w:left="1701" w:header="680" w:footer="680" w:gutter="0"/>
          <w:pgNumType w:start="1"/>
          <w:cols w:space="708"/>
          <w:docGrid w:linePitch="360"/>
        </w:sectPr>
      </w:pPr>
    </w:p>
    <w:p w14:paraId="7267F369" w14:textId="77777777" w:rsidR="00BE230D" w:rsidRPr="00DD1026" w:rsidRDefault="00BE230D" w:rsidP="00750888">
      <w:pPr>
        <w:rPr>
          <w:rFonts w:ascii="Times New Roman" w:hAnsi="Times New Roman"/>
        </w:rPr>
      </w:pPr>
    </w:p>
    <w:p w14:paraId="18F20778" w14:textId="77777777" w:rsidR="00750888" w:rsidRPr="00DD1026" w:rsidRDefault="00750888" w:rsidP="00A56AEA">
      <w:pPr>
        <w:pStyle w:val="Heading1"/>
        <w:rPr>
          <w:rFonts w:ascii="Times New Roman" w:hAnsi="Times New Roman"/>
          <w:sz w:val="40"/>
          <w:szCs w:val="40"/>
        </w:rPr>
      </w:pPr>
      <w:bookmarkStart w:id="0" w:name="_Toc73793693"/>
      <w:bookmarkStart w:id="1" w:name="_Toc73794263"/>
      <w:bookmarkStart w:id="2" w:name="_Toc113812202"/>
      <w:bookmarkStart w:id="3" w:name="_Toc199960757"/>
      <w:r w:rsidRPr="00DD1026">
        <w:rPr>
          <w:rFonts w:ascii="Times New Roman" w:hAnsi="Times New Roman"/>
          <w:sz w:val="40"/>
          <w:szCs w:val="40"/>
        </w:rPr>
        <w:lastRenderedPageBreak/>
        <w:t>Uvod</w:t>
      </w:r>
      <w:bookmarkEnd w:id="0"/>
      <w:bookmarkEnd w:id="1"/>
      <w:bookmarkEnd w:id="2"/>
      <w:bookmarkEnd w:id="3"/>
    </w:p>
    <w:p w14:paraId="181557E5" w14:textId="77777777" w:rsidR="00704DF3" w:rsidRPr="00DD1026" w:rsidRDefault="00704DF3" w:rsidP="00A02120">
      <w:pPr>
        <w:spacing w:before="0" w:after="0"/>
        <w:jc w:val="both"/>
        <w:rPr>
          <w:rFonts w:ascii="Times New Roman" w:hAnsi="Times New Roman"/>
          <w:color w:val="000000"/>
          <w:lang w:eastAsia="en-GB"/>
        </w:rPr>
      </w:pPr>
      <w:r w:rsidRPr="00DD1026">
        <w:rPr>
          <w:rFonts w:ascii="Times New Roman" w:hAnsi="Times New Roman"/>
          <w:color w:val="000000"/>
          <w:lang w:eastAsia="en-GB"/>
        </w:rPr>
        <w:t>Genomika je grana genetike koja primjenjuje metode DNA sekvenciranja i bio</w:t>
      </w:r>
      <w:r w:rsidR="00F859E7" w:rsidRPr="00DD1026">
        <w:rPr>
          <w:rFonts w:ascii="Times New Roman" w:hAnsi="Times New Roman"/>
          <w:color w:val="000000"/>
          <w:lang w:eastAsia="en-GB"/>
        </w:rPr>
        <w:t>i</w:t>
      </w:r>
      <w:r w:rsidRPr="00DD1026">
        <w:rPr>
          <w:rFonts w:ascii="Times New Roman" w:hAnsi="Times New Roman"/>
          <w:color w:val="000000"/>
          <w:lang w:eastAsia="en-GB"/>
        </w:rPr>
        <w:t>nformatike</w:t>
      </w:r>
    </w:p>
    <w:p w14:paraId="05D9A2BE" w14:textId="77777777" w:rsidR="00704DF3" w:rsidRPr="00DD1026" w:rsidRDefault="00704DF3" w:rsidP="00A02120">
      <w:pPr>
        <w:spacing w:before="0" w:after="0"/>
        <w:jc w:val="both"/>
        <w:rPr>
          <w:rFonts w:ascii="Times New Roman" w:hAnsi="Times New Roman"/>
          <w:color w:val="000000"/>
          <w:lang w:eastAsia="en-GB"/>
        </w:rPr>
      </w:pPr>
      <w:r w:rsidRPr="00DD1026">
        <w:rPr>
          <w:rFonts w:ascii="Times New Roman" w:hAnsi="Times New Roman"/>
          <w:color w:val="000000"/>
          <w:lang w:eastAsia="en-GB"/>
        </w:rPr>
        <w:t>u cilju sekvenciranja, sastavljanja i analize funkcija i strukture genoma.</w:t>
      </w:r>
    </w:p>
    <w:p w14:paraId="09450F7F" w14:textId="77777777" w:rsidR="00704DF3" w:rsidRPr="00DD1026" w:rsidRDefault="00704DF3" w:rsidP="00A02120">
      <w:pPr>
        <w:pStyle w:val="NormalWeb"/>
        <w:jc w:val="both"/>
        <w:rPr>
          <w:color w:val="000000"/>
          <w:lang w:val="hr-HR"/>
        </w:rPr>
      </w:pPr>
      <w:r w:rsidRPr="00DD1026">
        <w:rPr>
          <w:color w:val="000000"/>
          <w:lang w:val="hr-HR"/>
        </w:rPr>
        <w:t>Sekvenciranje DNA omogućuje brzo i točno očitavanje nukleotidnih baza (A, T, C, G) u biološkom materijalu. Moderni sekvenceri proizvode milijune očitanih sekvenci koje je potrebno poravnati na referentni genom kako bi se identificirale varijacije između uzorka i referentne sekvence.</w:t>
      </w:r>
    </w:p>
    <w:p w14:paraId="39701EA7" w14:textId="77777777" w:rsidR="00704DF3" w:rsidRPr="00DD1026" w:rsidRDefault="00704DF3" w:rsidP="00A02120">
      <w:pPr>
        <w:pStyle w:val="NormalWeb"/>
        <w:jc w:val="both"/>
        <w:rPr>
          <w:color w:val="000000"/>
          <w:lang w:val="hr-HR"/>
        </w:rPr>
      </w:pPr>
      <w:r w:rsidRPr="00DD1026">
        <w:rPr>
          <w:color w:val="000000"/>
          <w:lang w:val="hr-HR"/>
        </w:rPr>
        <w:t>Poravnanja sekvenci omogućuju prepoznavanje:</w:t>
      </w:r>
    </w:p>
    <w:p w14:paraId="1D54CA41" w14:textId="77777777" w:rsidR="00704DF3" w:rsidRPr="00DD1026" w:rsidRDefault="00704DF3" w:rsidP="00A02120">
      <w:pPr>
        <w:pStyle w:val="NormalWeb"/>
        <w:numPr>
          <w:ilvl w:val="0"/>
          <w:numId w:val="39"/>
        </w:numPr>
        <w:jc w:val="both"/>
        <w:rPr>
          <w:color w:val="000000"/>
          <w:lang w:val="hr-HR"/>
        </w:rPr>
      </w:pPr>
      <w:r w:rsidRPr="00DD1026">
        <w:rPr>
          <w:rStyle w:val="Strong"/>
          <w:b w:val="0"/>
          <w:bCs w:val="0"/>
          <w:color w:val="000000"/>
          <w:lang w:val="hr-HR"/>
        </w:rPr>
        <w:t>Supstitucija</w:t>
      </w:r>
      <w:r w:rsidRPr="00DD1026">
        <w:rPr>
          <w:rStyle w:val="apple-converted-space"/>
          <w:color w:val="000000"/>
          <w:lang w:val="hr-HR"/>
        </w:rPr>
        <w:t> </w:t>
      </w:r>
      <w:r w:rsidRPr="00DD1026">
        <w:rPr>
          <w:color w:val="000000"/>
          <w:lang w:val="hr-HR"/>
        </w:rPr>
        <w:t>(substitutions) – gdje se očitana baza razlikuje od baze u referenci.</w:t>
      </w:r>
    </w:p>
    <w:p w14:paraId="58DFF46E" w14:textId="77777777" w:rsidR="00704DF3" w:rsidRPr="00DD1026" w:rsidRDefault="00704DF3" w:rsidP="00A02120">
      <w:pPr>
        <w:pStyle w:val="NormalWeb"/>
        <w:numPr>
          <w:ilvl w:val="0"/>
          <w:numId w:val="39"/>
        </w:numPr>
        <w:jc w:val="both"/>
        <w:rPr>
          <w:color w:val="000000"/>
          <w:lang w:val="hr-HR"/>
        </w:rPr>
      </w:pPr>
      <w:r w:rsidRPr="00DD1026">
        <w:rPr>
          <w:rStyle w:val="Strong"/>
          <w:b w:val="0"/>
          <w:bCs w:val="0"/>
          <w:color w:val="000000"/>
          <w:lang w:val="hr-HR"/>
        </w:rPr>
        <w:t>Umetanja</w:t>
      </w:r>
      <w:r w:rsidRPr="00DD1026">
        <w:rPr>
          <w:rStyle w:val="Strong"/>
          <w:color w:val="000000"/>
          <w:lang w:val="hr-HR"/>
        </w:rPr>
        <w:t xml:space="preserve"> </w:t>
      </w:r>
      <w:r w:rsidRPr="00DD1026">
        <w:rPr>
          <w:rStyle w:val="Strong"/>
          <w:b w:val="0"/>
          <w:bCs w:val="0"/>
          <w:color w:val="000000"/>
          <w:lang w:val="hr-HR"/>
        </w:rPr>
        <w:t>(insertions)</w:t>
      </w:r>
      <w:r w:rsidRPr="00DD1026">
        <w:rPr>
          <w:rStyle w:val="apple-converted-space"/>
          <w:color w:val="000000"/>
          <w:lang w:val="hr-HR"/>
        </w:rPr>
        <w:t> </w:t>
      </w:r>
      <w:r w:rsidRPr="00DD1026">
        <w:rPr>
          <w:color w:val="000000"/>
          <w:lang w:val="hr-HR"/>
        </w:rPr>
        <w:t>– dodatne baze prisutne u očitanju koje nisu u referenci.</w:t>
      </w:r>
    </w:p>
    <w:p w14:paraId="22B1117B" w14:textId="77777777" w:rsidR="00704DF3" w:rsidRPr="00DD1026" w:rsidRDefault="00704DF3" w:rsidP="00A02120">
      <w:pPr>
        <w:pStyle w:val="NormalWeb"/>
        <w:numPr>
          <w:ilvl w:val="0"/>
          <w:numId w:val="39"/>
        </w:numPr>
        <w:jc w:val="both"/>
        <w:rPr>
          <w:color w:val="000000"/>
          <w:lang w:val="hr-HR"/>
        </w:rPr>
      </w:pPr>
      <w:r w:rsidRPr="00DD1026">
        <w:rPr>
          <w:rStyle w:val="Strong"/>
          <w:b w:val="0"/>
          <w:bCs w:val="0"/>
          <w:color w:val="000000"/>
          <w:lang w:val="hr-HR"/>
        </w:rPr>
        <w:t>Brisanja</w:t>
      </w:r>
      <w:r w:rsidRPr="00DD1026">
        <w:rPr>
          <w:rStyle w:val="Strong"/>
          <w:color w:val="000000"/>
          <w:lang w:val="hr-HR"/>
        </w:rPr>
        <w:t xml:space="preserve"> </w:t>
      </w:r>
      <w:r w:rsidRPr="00DD1026">
        <w:rPr>
          <w:rStyle w:val="Strong"/>
          <w:b w:val="0"/>
          <w:bCs w:val="0"/>
          <w:color w:val="000000"/>
          <w:lang w:val="hr-HR"/>
        </w:rPr>
        <w:t>(deletions)</w:t>
      </w:r>
      <w:r w:rsidRPr="00DD1026">
        <w:rPr>
          <w:rStyle w:val="apple-converted-space"/>
          <w:color w:val="000000"/>
          <w:lang w:val="hr-HR"/>
        </w:rPr>
        <w:t> </w:t>
      </w:r>
      <w:r w:rsidRPr="00DD1026">
        <w:rPr>
          <w:color w:val="000000"/>
          <w:lang w:val="hr-HR"/>
        </w:rPr>
        <w:t>– baze koje nedostaju u očitanju, a prisutne su u referenci.</w:t>
      </w:r>
    </w:p>
    <w:p w14:paraId="7DF85646" w14:textId="77777777" w:rsidR="00704DF3" w:rsidRPr="00DD1026" w:rsidRDefault="00704DF3" w:rsidP="00A02120">
      <w:pPr>
        <w:pStyle w:val="NormalWeb"/>
        <w:jc w:val="both"/>
        <w:rPr>
          <w:color w:val="000000"/>
          <w:lang w:val="hr-HR"/>
        </w:rPr>
      </w:pPr>
      <w:r w:rsidRPr="00DD1026">
        <w:rPr>
          <w:color w:val="000000"/>
          <w:lang w:val="hr-HR"/>
        </w:rPr>
        <w:t>Analiza ovih varijacija ključna je za:</w:t>
      </w:r>
    </w:p>
    <w:p w14:paraId="3B12BD48" w14:textId="77777777" w:rsidR="00704DF3" w:rsidRPr="00DD1026" w:rsidRDefault="00704DF3" w:rsidP="00A02120">
      <w:pPr>
        <w:pStyle w:val="NormalWeb"/>
        <w:numPr>
          <w:ilvl w:val="0"/>
          <w:numId w:val="40"/>
        </w:numPr>
        <w:jc w:val="both"/>
        <w:rPr>
          <w:color w:val="000000"/>
          <w:lang w:val="hr-HR"/>
        </w:rPr>
      </w:pPr>
      <w:r w:rsidRPr="00DD1026">
        <w:rPr>
          <w:color w:val="000000"/>
          <w:lang w:val="hr-HR"/>
        </w:rPr>
        <w:t>Detekciju mutacija povezanih s bolestima.</w:t>
      </w:r>
    </w:p>
    <w:p w14:paraId="58F444C1" w14:textId="77777777" w:rsidR="00704DF3" w:rsidRPr="00DD1026" w:rsidRDefault="00704DF3" w:rsidP="00A02120">
      <w:pPr>
        <w:pStyle w:val="NormalWeb"/>
        <w:numPr>
          <w:ilvl w:val="0"/>
          <w:numId w:val="40"/>
        </w:numPr>
        <w:jc w:val="both"/>
        <w:rPr>
          <w:color w:val="000000"/>
          <w:lang w:val="hr-HR"/>
        </w:rPr>
      </w:pPr>
      <w:r w:rsidRPr="00DD1026">
        <w:rPr>
          <w:color w:val="000000"/>
          <w:lang w:val="hr-HR"/>
        </w:rPr>
        <w:t>Identifikaciju genetskih markera i varijacija u populacijama.</w:t>
      </w:r>
    </w:p>
    <w:p w14:paraId="2DFE7289" w14:textId="77777777" w:rsidR="00704DF3" w:rsidRPr="00DD1026" w:rsidRDefault="00704DF3" w:rsidP="00A02120">
      <w:pPr>
        <w:pStyle w:val="NormalWeb"/>
        <w:numPr>
          <w:ilvl w:val="0"/>
          <w:numId w:val="40"/>
        </w:numPr>
        <w:jc w:val="both"/>
        <w:rPr>
          <w:color w:val="000000"/>
          <w:lang w:val="hr-HR"/>
        </w:rPr>
      </w:pPr>
      <w:r w:rsidRPr="00DD1026">
        <w:rPr>
          <w:color w:val="000000"/>
          <w:lang w:val="hr-HR"/>
        </w:rPr>
        <w:t>Razumijevanje evolucijskih promjena u genomima.</w:t>
      </w:r>
    </w:p>
    <w:p w14:paraId="157CC41E" w14:textId="77777777" w:rsidR="00F859E7" w:rsidRPr="00DD1026" w:rsidRDefault="00704DF3" w:rsidP="00A02120">
      <w:pPr>
        <w:pStyle w:val="NormalWeb"/>
        <w:jc w:val="both"/>
        <w:rPr>
          <w:color w:val="000000"/>
          <w:lang w:val="hr-HR"/>
        </w:rPr>
      </w:pPr>
      <w:r w:rsidRPr="00DD1026">
        <w:rPr>
          <w:color w:val="000000"/>
          <w:lang w:val="hr-HR"/>
        </w:rPr>
        <w:t xml:space="preserve">U ovom projektu analiziramo poravnanja očitanja (SAM datoteka) na referentni genom (FASTA datoteka) s ciljem identifikacije </w:t>
      </w:r>
      <w:r w:rsidR="00F859E7" w:rsidRPr="00DD1026">
        <w:rPr>
          <w:color w:val="000000"/>
          <w:lang w:val="hr-HR"/>
        </w:rPr>
        <w:t>mutacija</w:t>
      </w:r>
      <w:r w:rsidRPr="00DD1026">
        <w:rPr>
          <w:color w:val="000000"/>
          <w:lang w:val="hr-HR"/>
        </w:rPr>
        <w:t xml:space="preserve">. </w:t>
      </w:r>
      <w:r w:rsidR="009D5922" w:rsidRPr="00DD1026">
        <w:rPr>
          <w:color w:val="000000"/>
          <w:lang w:val="hr-HR"/>
        </w:rPr>
        <w:t xml:space="preserve">U </w:t>
      </w:r>
      <w:r w:rsidR="00A02120" w:rsidRPr="00DD1026">
        <w:rPr>
          <w:color w:val="000000"/>
          <w:lang w:val="hr-HR"/>
        </w:rPr>
        <w:t>SAM datoteci</w:t>
      </w:r>
      <w:r w:rsidR="009D5922" w:rsidRPr="00DD1026">
        <w:rPr>
          <w:color w:val="000000"/>
          <w:lang w:val="hr-HR"/>
        </w:rPr>
        <w:t xml:space="preserve"> nalazi se puno očitanja na različitim pozicijama referentnog genoma. Cilj je z</w:t>
      </w:r>
      <w:r w:rsidRPr="00DD1026">
        <w:rPr>
          <w:color w:val="000000"/>
          <w:lang w:val="hr-HR"/>
        </w:rPr>
        <w:t xml:space="preserve">a svaku poziciju </w:t>
      </w:r>
      <w:r w:rsidR="009D5922" w:rsidRPr="00DD1026">
        <w:rPr>
          <w:color w:val="000000"/>
          <w:lang w:val="hr-HR"/>
        </w:rPr>
        <w:t>referentnog genoma</w:t>
      </w:r>
      <w:r w:rsidRPr="00DD1026">
        <w:rPr>
          <w:color w:val="000000"/>
          <w:lang w:val="hr-HR"/>
        </w:rPr>
        <w:t xml:space="preserve"> izračuna</w:t>
      </w:r>
      <w:r w:rsidR="009D5922" w:rsidRPr="00DD1026">
        <w:rPr>
          <w:color w:val="000000"/>
          <w:lang w:val="hr-HR"/>
        </w:rPr>
        <w:t>ti</w:t>
      </w:r>
      <w:r w:rsidRPr="00DD1026">
        <w:rPr>
          <w:color w:val="000000"/>
          <w:lang w:val="hr-HR"/>
        </w:rPr>
        <w:t xml:space="preserve"> broj očitanja bez </w:t>
      </w:r>
      <w:r w:rsidR="00F859E7" w:rsidRPr="00DD1026">
        <w:rPr>
          <w:color w:val="000000"/>
          <w:lang w:val="hr-HR"/>
        </w:rPr>
        <w:t>mutacija</w:t>
      </w:r>
      <w:r w:rsidRPr="00DD1026">
        <w:rPr>
          <w:color w:val="000000"/>
          <w:lang w:val="hr-HR"/>
        </w:rPr>
        <w:t>, broj supstitucija, umetanja i brisanja, te najčešće očitanu bazu u slučaju supstitucija ili umetanja</w:t>
      </w:r>
      <w:r w:rsidR="009D5922" w:rsidRPr="00DD1026">
        <w:rPr>
          <w:color w:val="000000"/>
          <w:lang w:val="hr-HR"/>
        </w:rPr>
        <w:t xml:space="preserve"> na temelju većinskog glasanja</w:t>
      </w:r>
      <w:r w:rsidRPr="00DD1026">
        <w:rPr>
          <w:color w:val="000000"/>
          <w:lang w:val="hr-HR"/>
        </w:rPr>
        <w:t>.</w:t>
      </w:r>
    </w:p>
    <w:p w14:paraId="6E7C7E46" w14:textId="77777777" w:rsidR="00704DF3" w:rsidRPr="00DD1026" w:rsidRDefault="00704DF3" w:rsidP="00A02120">
      <w:pPr>
        <w:pStyle w:val="NormalWeb"/>
        <w:jc w:val="both"/>
        <w:rPr>
          <w:color w:val="000000"/>
          <w:lang w:val="hr-HR"/>
        </w:rPr>
      </w:pPr>
      <w:r w:rsidRPr="00DD1026">
        <w:rPr>
          <w:color w:val="000000"/>
          <w:lang w:val="hr-HR"/>
        </w:rPr>
        <w:t xml:space="preserve">Rezultati ove analize omogućuju detaljan uvid u kvalitetu poravnanja i distribuciju </w:t>
      </w:r>
      <w:r w:rsidR="00F859E7" w:rsidRPr="00DD1026">
        <w:rPr>
          <w:color w:val="000000"/>
          <w:lang w:val="hr-HR"/>
        </w:rPr>
        <w:t>mutacija</w:t>
      </w:r>
      <w:r w:rsidRPr="00DD1026">
        <w:rPr>
          <w:color w:val="000000"/>
          <w:lang w:val="hr-HR"/>
        </w:rPr>
        <w:t>, što je ključno za primjene u genomici, medicini i biotehnologiji.</w:t>
      </w:r>
    </w:p>
    <w:p w14:paraId="3905394B" w14:textId="77777777" w:rsidR="0099402B" w:rsidRPr="00DD1026" w:rsidRDefault="0099402B" w:rsidP="00A02120">
      <w:pPr>
        <w:jc w:val="both"/>
        <w:rPr>
          <w:rFonts w:ascii="Times New Roman" w:hAnsi="Times New Roman"/>
          <w:sz w:val="40"/>
          <w:szCs w:val="40"/>
        </w:rPr>
      </w:pPr>
    </w:p>
    <w:p w14:paraId="1873C173" w14:textId="77777777" w:rsidR="0033620B" w:rsidRPr="00DD1026" w:rsidRDefault="0033620B" w:rsidP="0099402B">
      <w:pPr>
        <w:rPr>
          <w:rFonts w:ascii="Times New Roman" w:hAnsi="Times New Roman"/>
          <w:sz w:val="40"/>
          <w:szCs w:val="40"/>
        </w:rPr>
      </w:pPr>
    </w:p>
    <w:p w14:paraId="2BD10C08" w14:textId="77777777" w:rsidR="0033620B" w:rsidRPr="00DD1026" w:rsidRDefault="0033620B" w:rsidP="0099402B">
      <w:pPr>
        <w:rPr>
          <w:rFonts w:ascii="Times New Roman" w:hAnsi="Times New Roman"/>
          <w:sz w:val="40"/>
          <w:szCs w:val="40"/>
        </w:rPr>
      </w:pPr>
    </w:p>
    <w:p w14:paraId="0DC74BAD" w14:textId="77777777" w:rsidR="0099402B" w:rsidRPr="00DD1026" w:rsidRDefault="0099402B" w:rsidP="0099402B">
      <w:pPr>
        <w:rPr>
          <w:rFonts w:ascii="Times New Roman" w:hAnsi="Times New Roman"/>
          <w:sz w:val="40"/>
          <w:szCs w:val="40"/>
        </w:rPr>
      </w:pPr>
    </w:p>
    <w:p w14:paraId="31AEEB3D" w14:textId="77777777" w:rsidR="0099402B" w:rsidRPr="00DD1026" w:rsidRDefault="0099402B" w:rsidP="0099402B">
      <w:pPr>
        <w:rPr>
          <w:rFonts w:ascii="Times New Roman" w:hAnsi="Times New Roman"/>
          <w:sz w:val="40"/>
          <w:szCs w:val="40"/>
        </w:rPr>
      </w:pPr>
    </w:p>
    <w:p w14:paraId="1E835044" w14:textId="77777777" w:rsidR="00750888" w:rsidRPr="00DD1026" w:rsidRDefault="00704DF3" w:rsidP="00A56AEA">
      <w:pPr>
        <w:pStyle w:val="Heading1"/>
        <w:rPr>
          <w:rFonts w:ascii="Times New Roman" w:hAnsi="Times New Roman"/>
          <w:sz w:val="40"/>
          <w:szCs w:val="40"/>
        </w:rPr>
      </w:pPr>
      <w:bookmarkStart w:id="4" w:name="_Toc199960758"/>
      <w:r w:rsidRPr="00DD1026">
        <w:rPr>
          <w:rFonts w:ascii="Times New Roman" w:hAnsi="Times New Roman"/>
          <w:sz w:val="40"/>
          <w:szCs w:val="40"/>
        </w:rPr>
        <w:lastRenderedPageBreak/>
        <w:t>Opis algoritma</w:t>
      </w:r>
      <w:bookmarkEnd w:id="4"/>
    </w:p>
    <w:p w14:paraId="2EAAF0A9" w14:textId="77777777" w:rsidR="00791291" w:rsidRPr="00DD1026" w:rsidRDefault="00791291" w:rsidP="006E4681">
      <w:pPr>
        <w:jc w:val="both"/>
        <w:rPr>
          <w:rFonts w:ascii="Times New Roman" w:hAnsi="Times New Roman"/>
        </w:rPr>
      </w:pPr>
      <w:r w:rsidRPr="00DD1026">
        <w:rPr>
          <w:rFonts w:ascii="Times New Roman" w:hAnsi="Times New Roman"/>
        </w:rPr>
        <w:t xml:space="preserve">Glavni dio algoritma koji se bavi traženjem mutacija na pozicijama referentnog genoma nalazi se u </w:t>
      </w:r>
      <w:r w:rsidRPr="00DD1026">
        <w:rPr>
          <w:rFonts w:ascii="Times New Roman" w:hAnsi="Times New Roman"/>
          <w:i/>
          <w:iCs/>
        </w:rPr>
        <w:t>bioinf.cpp</w:t>
      </w:r>
      <w:r w:rsidRPr="00DD1026">
        <w:rPr>
          <w:rFonts w:ascii="Times New Roman" w:hAnsi="Times New Roman"/>
        </w:rPr>
        <w:t xml:space="preserve"> datoteci</w:t>
      </w:r>
      <w:r w:rsidR="0030153E" w:rsidRPr="00DD1026">
        <w:rPr>
          <w:rFonts w:ascii="Times New Roman" w:hAnsi="Times New Roman"/>
        </w:rPr>
        <w:t>.</w:t>
      </w:r>
      <w:r w:rsidRPr="00DD1026">
        <w:rPr>
          <w:rFonts w:ascii="Times New Roman" w:hAnsi="Times New Roman"/>
        </w:rPr>
        <w:t xml:space="preserve"> U datoteci </w:t>
      </w:r>
      <w:r w:rsidRPr="00DD1026">
        <w:rPr>
          <w:rFonts w:ascii="Times New Roman" w:hAnsi="Times New Roman"/>
          <w:i/>
          <w:iCs/>
        </w:rPr>
        <w:t>converter.cpp</w:t>
      </w:r>
      <w:r w:rsidRPr="00DD1026">
        <w:rPr>
          <w:rFonts w:ascii="Times New Roman" w:hAnsi="Times New Roman"/>
        </w:rPr>
        <w:t xml:space="preserve"> nalazi se kod koji na „ljepši“ i prikladniji način formatira podatke dobivene korištenjem FreeBayes alata </w:t>
      </w:r>
      <w:r w:rsidR="006E4681" w:rsidRPr="00DD1026">
        <w:rPr>
          <w:rFonts w:ascii="Times New Roman" w:hAnsi="Times New Roman"/>
        </w:rPr>
        <w:t>kako bismo lakše usporedili svoje rezultate s referentnima.</w:t>
      </w:r>
      <w:r w:rsidR="0030153E" w:rsidRPr="00DD1026">
        <w:rPr>
          <w:rFonts w:ascii="Times New Roman" w:hAnsi="Times New Roman"/>
        </w:rPr>
        <w:t xml:space="preserve"> </w:t>
      </w:r>
      <w:r w:rsidR="00212CDE" w:rsidRPr="00DD1026">
        <w:rPr>
          <w:rFonts w:ascii="Times New Roman" w:hAnsi="Times New Roman"/>
        </w:rPr>
        <w:t xml:space="preserve">U datoteci </w:t>
      </w:r>
      <w:r w:rsidR="00212CDE" w:rsidRPr="00DD1026">
        <w:rPr>
          <w:rFonts w:ascii="Times New Roman" w:hAnsi="Times New Roman"/>
          <w:i/>
          <w:iCs/>
        </w:rPr>
        <w:t>accuracy.cpp</w:t>
      </w:r>
      <w:r w:rsidR="00212CDE" w:rsidRPr="00DD1026">
        <w:rPr>
          <w:rFonts w:ascii="Times New Roman" w:hAnsi="Times New Roman"/>
        </w:rPr>
        <w:t xml:space="preserve"> ocjenjujemo točnost naše detekcije mutacija. </w:t>
      </w:r>
      <w:r w:rsidR="0030153E" w:rsidRPr="00DD1026">
        <w:rPr>
          <w:rFonts w:ascii="Times New Roman" w:hAnsi="Times New Roman"/>
        </w:rPr>
        <w:t>Na početku svake .cpp datoteke nalazi se uključivanje svih biblioteka potrebnih za rad.</w:t>
      </w:r>
    </w:p>
    <w:p w14:paraId="6EDF4075" w14:textId="77777777" w:rsidR="00163BFB" w:rsidRPr="00DD1026" w:rsidRDefault="00163BFB" w:rsidP="00163BFB">
      <w:pPr>
        <w:pStyle w:val="Heading2"/>
      </w:pPr>
      <w:bookmarkStart w:id="5" w:name="_Toc199960759"/>
      <w:r w:rsidRPr="00DD1026">
        <w:t>bioinf.cpp</w:t>
      </w:r>
      <w:bookmarkEnd w:id="5"/>
    </w:p>
    <w:p w14:paraId="05B8CA22" w14:textId="77777777" w:rsidR="0030153E" w:rsidRPr="00DD1026" w:rsidRDefault="00163BFB" w:rsidP="0030153E">
      <w:pPr>
        <w:pStyle w:val="Heading3"/>
        <w:rPr>
          <w:rFonts w:ascii="Times New Roman" w:hAnsi="Times New Roman" w:cs="Times New Roman"/>
        </w:rPr>
      </w:pPr>
      <w:bookmarkStart w:id="6" w:name="_Toc199960760"/>
      <w:r w:rsidRPr="00DD1026">
        <w:rPr>
          <w:rFonts w:ascii="Times New Roman" w:hAnsi="Times New Roman" w:cs="Times New Roman"/>
        </w:rPr>
        <w:t>Struktura SamRecord</w:t>
      </w:r>
      <w:bookmarkEnd w:id="6"/>
    </w:p>
    <w:p w14:paraId="1D2F36F9" w14:textId="77777777" w:rsidR="00163BFB" w:rsidRPr="00DD1026" w:rsidRDefault="002F1954" w:rsidP="00163BFB">
      <w:pPr>
        <w:jc w:val="center"/>
        <w:rPr>
          <w:rFonts w:ascii="Times New Roman" w:hAnsi="Times New Roman"/>
        </w:rPr>
      </w:pPr>
      <w:r>
        <w:rPr>
          <w:rFonts w:ascii="Times New Roman" w:hAnsi="Times New Roman"/>
          <w:noProof/>
        </w:rPr>
        <w:drawing>
          <wp:inline distT="0" distB="0" distL="0" distR="0" wp14:anchorId="6A5896B8" wp14:editId="24AC322E">
            <wp:extent cx="2853055" cy="1190625"/>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055" cy="1190625"/>
                    </a:xfrm>
                    <a:prstGeom prst="rect">
                      <a:avLst/>
                    </a:prstGeom>
                    <a:noFill/>
                    <a:ln>
                      <a:noFill/>
                    </a:ln>
                  </pic:spPr>
                </pic:pic>
              </a:graphicData>
            </a:graphic>
          </wp:inline>
        </w:drawing>
      </w:r>
    </w:p>
    <w:p w14:paraId="375C9FE9" w14:textId="77777777" w:rsidR="00163BFB" w:rsidRPr="00DD1026" w:rsidRDefault="00163BFB" w:rsidP="00163BFB">
      <w:pPr>
        <w:jc w:val="both"/>
        <w:rPr>
          <w:rFonts w:ascii="Times New Roman" w:hAnsi="Times New Roman"/>
        </w:rPr>
      </w:pPr>
      <w:r w:rsidRPr="00DD1026">
        <w:rPr>
          <w:rFonts w:ascii="Times New Roman" w:hAnsi="Times New Roman"/>
        </w:rPr>
        <w:t xml:space="preserve">U prikazanoj strukturi SamRecord nalaze se podaci svakog očitanja koji se dobivaju iz </w:t>
      </w:r>
      <w:r w:rsidR="0030153E" w:rsidRPr="00DD1026">
        <w:rPr>
          <w:rFonts w:ascii="Times New Roman" w:hAnsi="Times New Roman"/>
        </w:rPr>
        <w:t xml:space="preserve">SAM </w:t>
      </w:r>
      <w:r w:rsidRPr="00DD1026">
        <w:rPr>
          <w:rFonts w:ascii="Times New Roman" w:hAnsi="Times New Roman"/>
        </w:rPr>
        <w:t xml:space="preserve">datoteke. Jako bitan član strukture je </w:t>
      </w:r>
      <w:r w:rsidRPr="00DD1026">
        <w:rPr>
          <w:rFonts w:ascii="Times New Roman" w:hAnsi="Times New Roman"/>
          <w:i/>
          <w:iCs/>
        </w:rPr>
        <w:t>flag</w:t>
      </w:r>
      <w:r w:rsidRPr="00DD1026">
        <w:rPr>
          <w:rFonts w:ascii="Times New Roman" w:hAnsi="Times New Roman"/>
        </w:rPr>
        <w:t xml:space="preserve"> po kojem gledamo koja očitanja odmah zanemarujemo, zatim </w:t>
      </w:r>
      <w:r w:rsidRPr="00DD1026">
        <w:rPr>
          <w:rFonts w:ascii="Times New Roman" w:hAnsi="Times New Roman"/>
          <w:i/>
          <w:iCs/>
        </w:rPr>
        <w:t>pos</w:t>
      </w:r>
      <w:r w:rsidRPr="00DD1026">
        <w:rPr>
          <w:rFonts w:ascii="Times New Roman" w:hAnsi="Times New Roman"/>
        </w:rPr>
        <w:t xml:space="preserve"> koji nam govori na kojoj poziciji u referentnom genomu se („1-based“) očitanje nalazi, </w:t>
      </w:r>
      <w:r w:rsidRPr="00DD1026">
        <w:rPr>
          <w:rFonts w:ascii="Times New Roman" w:hAnsi="Times New Roman"/>
          <w:i/>
          <w:iCs/>
        </w:rPr>
        <w:t>cigar</w:t>
      </w:r>
      <w:r w:rsidRPr="00DD1026">
        <w:rPr>
          <w:rFonts w:ascii="Times New Roman" w:hAnsi="Times New Roman"/>
        </w:rPr>
        <w:t xml:space="preserve"> koji čuva CIGAR zapis te </w:t>
      </w:r>
      <w:r w:rsidRPr="00DD1026">
        <w:rPr>
          <w:rFonts w:ascii="Times New Roman" w:hAnsi="Times New Roman"/>
          <w:i/>
          <w:iCs/>
        </w:rPr>
        <w:t>seq</w:t>
      </w:r>
      <w:r w:rsidRPr="00DD1026">
        <w:rPr>
          <w:rFonts w:ascii="Times New Roman" w:hAnsi="Times New Roman"/>
        </w:rPr>
        <w:t xml:space="preserve"> koji čuva sekvencu očitanja koji se uspoređuje s referentnim genomom.</w:t>
      </w:r>
    </w:p>
    <w:p w14:paraId="776F82FC" w14:textId="77777777" w:rsidR="00163BFB" w:rsidRPr="00DD1026" w:rsidRDefault="00163BFB" w:rsidP="00163BFB">
      <w:pPr>
        <w:pStyle w:val="Heading3"/>
        <w:rPr>
          <w:rFonts w:ascii="Times New Roman" w:hAnsi="Times New Roman" w:cs="Times New Roman"/>
        </w:rPr>
      </w:pPr>
      <w:bookmarkStart w:id="7" w:name="_Toc199960761"/>
      <w:r w:rsidRPr="00DD1026">
        <w:rPr>
          <w:rFonts w:ascii="Times New Roman" w:hAnsi="Times New Roman" w:cs="Times New Roman"/>
        </w:rPr>
        <w:t>Struktura PosVotes</w:t>
      </w:r>
      <w:bookmarkEnd w:id="7"/>
    </w:p>
    <w:p w14:paraId="0C00F97B" w14:textId="77777777" w:rsidR="00163BFB" w:rsidRPr="00DD1026" w:rsidRDefault="002F1954" w:rsidP="00163BFB">
      <w:pPr>
        <w:jc w:val="center"/>
        <w:rPr>
          <w:rFonts w:ascii="Times New Roman" w:hAnsi="Times New Roman"/>
        </w:rPr>
      </w:pPr>
      <w:r>
        <w:rPr>
          <w:rFonts w:ascii="Times New Roman" w:hAnsi="Times New Roman"/>
          <w:noProof/>
        </w:rPr>
        <w:drawing>
          <wp:inline distT="0" distB="0" distL="0" distR="0" wp14:anchorId="49A5A7AF" wp14:editId="4715A6C8">
            <wp:extent cx="3923665" cy="123952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3665" cy="1239520"/>
                    </a:xfrm>
                    <a:prstGeom prst="rect">
                      <a:avLst/>
                    </a:prstGeom>
                    <a:noFill/>
                    <a:ln>
                      <a:noFill/>
                    </a:ln>
                  </pic:spPr>
                </pic:pic>
              </a:graphicData>
            </a:graphic>
          </wp:inline>
        </w:drawing>
      </w:r>
    </w:p>
    <w:p w14:paraId="1C6FA7CC" w14:textId="77777777" w:rsidR="00163BFB" w:rsidRPr="00DD1026" w:rsidRDefault="00163BFB" w:rsidP="00163BFB">
      <w:pPr>
        <w:jc w:val="both"/>
        <w:rPr>
          <w:rFonts w:ascii="Times New Roman" w:hAnsi="Times New Roman"/>
        </w:rPr>
      </w:pPr>
      <w:r w:rsidRPr="00DD1026">
        <w:rPr>
          <w:rFonts w:ascii="Times New Roman" w:hAnsi="Times New Roman"/>
        </w:rPr>
        <w:t>Struktura PosVotes sadrži članove kojima se broji koliko je podudaranja (</w:t>
      </w:r>
      <w:r w:rsidRPr="00DD1026">
        <w:rPr>
          <w:rFonts w:ascii="Times New Roman" w:hAnsi="Times New Roman"/>
          <w:i/>
          <w:iCs/>
        </w:rPr>
        <w:t>none</w:t>
      </w:r>
      <w:r w:rsidRPr="00DD1026">
        <w:rPr>
          <w:rFonts w:ascii="Times New Roman" w:hAnsi="Times New Roman"/>
        </w:rPr>
        <w:t>), broj obrisanih baza (</w:t>
      </w:r>
      <w:r w:rsidRPr="00DD1026">
        <w:rPr>
          <w:rFonts w:ascii="Times New Roman" w:hAnsi="Times New Roman"/>
          <w:i/>
          <w:iCs/>
        </w:rPr>
        <w:t>deleted</w:t>
      </w:r>
      <w:r w:rsidRPr="00DD1026">
        <w:rPr>
          <w:rFonts w:ascii="Times New Roman" w:hAnsi="Times New Roman"/>
        </w:rPr>
        <w:t>), broj umetnutih baza (</w:t>
      </w:r>
      <w:r w:rsidRPr="00DD1026">
        <w:rPr>
          <w:rFonts w:ascii="Times New Roman" w:hAnsi="Times New Roman"/>
          <w:i/>
          <w:iCs/>
        </w:rPr>
        <w:t>inserted</w:t>
      </w:r>
      <w:r w:rsidRPr="00DD1026">
        <w:rPr>
          <w:rFonts w:ascii="Times New Roman" w:hAnsi="Times New Roman"/>
        </w:rPr>
        <w:t>), broj zamjena (</w:t>
      </w:r>
      <w:r w:rsidRPr="00DD1026">
        <w:rPr>
          <w:rFonts w:ascii="Times New Roman" w:hAnsi="Times New Roman"/>
          <w:i/>
          <w:iCs/>
        </w:rPr>
        <w:t>substituted</w:t>
      </w:r>
      <w:r w:rsidRPr="00DD1026">
        <w:rPr>
          <w:rFonts w:ascii="Times New Roman" w:hAnsi="Times New Roman"/>
        </w:rPr>
        <w:t xml:space="preserve">) te pripadajući vektor baza koje su zamijenjene i vektor umetnutih baza. Ova struktura je bitna kako bi se kasnije u funkciji </w:t>
      </w:r>
      <w:r w:rsidRPr="00DD1026">
        <w:rPr>
          <w:rFonts w:ascii="Times New Roman" w:hAnsi="Times New Roman"/>
          <w:i/>
          <w:iCs/>
        </w:rPr>
        <w:t>voting</w:t>
      </w:r>
      <w:r w:rsidRPr="00DD1026">
        <w:rPr>
          <w:rFonts w:ascii="Times New Roman" w:hAnsi="Times New Roman"/>
        </w:rPr>
        <w:t xml:space="preserve"> moglo većinskim glasanjem odrediti koja je najvjerojatnija mutacija na toj poziciji referentnog genoma.</w:t>
      </w:r>
    </w:p>
    <w:p w14:paraId="0284F4DC" w14:textId="77777777" w:rsidR="00163BFB" w:rsidRPr="00DD1026" w:rsidRDefault="00163BFB" w:rsidP="00163BFB">
      <w:pPr>
        <w:pStyle w:val="Heading3"/>
        <w:rPr>
          <w:rFonts w:ascii="Times New Roman" w:hAnsi="Times New Roman" w:cs="Times New Roman"/>
        </w:rPr>
      </w:pPr>
      <w:bookmarkStart w:id="8" w:name="_Toc199960762"/>
      <w:r w:rsidRPr="00DD1026">
        <w:rPr>
          <w:rFonts w:ascii="Times New Roman" w:hAnsi="Times New Roman" w:cs="Times New Roman"/>
        </w:rPr>
        <w:lastRenderedPageBreak/>
        <w:t>Funkcija reversee</w:t>
      </w:r>
      <w:bookmarkEnd w:id="8"/>
    </w:p>
    <w:p w14:paraId="41B254CB" w14:textId="77777777" w:rsidR="00163BFB" w:rsidRPr="00DD1026" w:rsidRDefault="002F1954" w:rsidP="009D5922">
      <w:pPr>
        <w:jc w:val="center"/>
        <w:rPr>
          <w:rFonts w:ascii="Times New Roman" w:hAnsi="Times New Roman"/>
        </w:rPr>
      </w:pPr>
      <w:r>
        <w:rPr>
          <w:rFonts w:ascii="Times New Roman" w:hAnsi="Times New Roman"/>
          <w:noProof/>
        </w:rPr>
        <w:drawing>
          <wp:inline distT="0" distB="0" distL="0" distR="0" wp14:anchorId="7F9B01BC" wp14:editId="63AEE1B4">
            <wp:extent cx="2873375" cy="3332480"/>
            <wp:effectExtent l="0" t="0" r="0" b="0"/>
            <wp:docPr id="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3375" cy="3332480"/>
                    </a:xfrm>
                    <a:prstGeom prst="rect">
                      <a:avLst/>
                    </a:prstGeom>
                    <a:noFill/>
                    <a:ln>
                      <a:noFill/>
                    </a:ln>
                  </pic:spPr>
                </pic:pic>
              </a:graphicData>
            </a:graphic>
          </wp:inline>
        </w:drawing>
      </w:r>
    </w:p>
    <w:p w14:paraId="716BC46A" w14:textId="77777777" w:rsidR="00163BFB" w:rsidRPr="00DD1026" w:rsidRDefault="009D5922" w:rsidP="009D5922">
      <w:pPr>
        <w:jc w:val="both"/>
        <w:rPr>
          <w:rFonts w:ascii="Times New Roman" w:hAnsi="Times New Roman"/>
          <w:color w:val="000000"/>
        </w:rPr>
      </w:pPr>
      <w:r w:rsidRPr="00DD1026">
        <w:rPr>
          <w:rFonts w:ascii="Times New Roman" w:hAnsi="Times New Roman"/>
          <w:color w:val="000000"/>
        </w:rPr>
        <w:t xml:space="preserve">Funkcija </w:t>
      </w:r>
      <w:r w:rsidRPr="00DD1026">
        <w:rPr>
          <w:rFonts w:ascii="Times New Roman" w:hAnsi="Times New Roman"/>
          <w:i/>
          <w:iCs/>
          <w:color w:val="000000"/>
        </w:rPr>
        <w:t>reversee</w:t>
      </w:r>
      <w:r w:rsidRPr="00DD1026">
        <w:rPr>
          <w:rFonts w:ascii="Times New Roman" w:hAnsi="Times New Roman"/>
          <w:color w:val="000000"/>
        </w:rPr>
        <w:t xml:space="preserve"> koristi se u slučajevima kada očitanje dolazi s komplementarnog lanca DNA ili kada je poravnanje očitanja u suprotnom smjeru u odnosu na referentnu sekvencu. Ako je član strukture SamRecord </w:t>
      </w:r>
      <w:r w:rsidRPr="00DD1026">
        <w:rPr>
          <w:rFonts w:ascii="Times New Roman" w:hAnsi="Times New Roman"/>
          <w:i/>
          <w:iCs/>
          <w:color w:val="000000"/>
        </w:rPr>
        <w:t>flag</w:t>
      </w:r>
      <w:r w:rsidRPr="00DD1026">
        <w:rPr>
          <w:rFonts w:ascii="Times New Roman" w:hAnsi="Times New Roman"/>
          <w:color w:val="000000"/>
        </w:rPr>
        <w:t xml:space="preserve"> jednak 16 za neko očitanje </w:t>
      </w:r>
      <w:r w:rsidR="00DC1C04">
        <w:rPr>
          <w:rFonts w:ascii="Times New Roman" w:hAnsi="Times New Roman"/>
          <w:color w:val="000000"/>
        </w:rPr>
        <w:t>je</w:t>
      </w:r>
      <w:r w:rsidRPr="00DD1026">
        <w:rPr>
          <w:rFonts w:ascii="Times New Roman" w:hAnsi="Times New Roman"/>
          <w:color w:val="000000"/>
        </w:rPr>
        <w:t xml:space="preserve">  reverzno komplemen</w:t>
      </w:r>
      <w:r w:rsidR="00DC1C04">
        <w:rPr>
          <w:rFonts w:ascii="Times New Roman" w:hAnsi="Times New Roman"/>
          <w:color w:val="000000"/>
        </w:rPr>
        <w:t>tno</w:t>
      </w:r>
      <w:r w:rsidRPr="00DD1026">
        <w:rPr>
          <w:rFonts w:ascii="Times New Roman" w:hAnsi="Times New Roman"/>
          <w:color w:val="000000"/>
        </w:rPr>
        <w:t>.</w:t>
      </w:r>
    </w:p>
    <w:p w14:paraId="4E5B1117" w14:textId="77777777" w:rsidR="009D5922" w:rsidRPr="00DD1026" w:rsidRDefault="009D5922" w:rsidP="00AF0282">
      <w:pPr>
        <w:pStyle w:val="Heading3"/>
        <w:rPr>
          <w:rFonts w:ascii="Times New Roman" w:hAnsi="Times New Roman" w:cs="Times New Roman"/>
        </w:rPr>
      </w:pPr>
      <w:bookmarkStart w:id="9" w:name="_Toc199960763"/>
      <w:r w:rsidRPr="00DD1026">
        <w:rPr>
          <w:rFonts w:ascii="Times New Roman" w:hAnsi="Times New Roman" w:cs="Times New Roman"/>
        </w:rPr>
        <w:t>Funkcij</w:t>
      </w:r>
      <w:r w:rsidR="0030153E" w:rsidRPr="00DD1026">
        <w:rPr>
          <w:rFonts w:ascii="Times New Roman" w:hAnsi="Times New Roman" w:cs="Times New Roman"/>
        </w:rPr>
        <w:t>e</w:t>
      </w:r>
      <w:r w:rsidRPr="00DD1026">
        <w:rPr>
          <w:rFonts w:ascii="Times New Roman" w:hAnsi="Times New Roman" w:cs="Times New Roman"/>
        </w:rPr>
        <w:t xml:space="preserve"> read_fasta</w:t>
      </w:r>
      <w:r w:rsidR="0030153E" w:rsidRPr="00DD1026">
        <w:rPr>
          <w:rFonts w:ascii="Times New Roman" w:hAnsi="Times New Roman" w:cs="Times New Roman"/>
        </w:rPr>
        <w:t xml:space="preserve"> i  read_sam</w:t>
      </w:r>
      <w:bookmarkEnd w:id="9"/>
    </w:p>
    <w:p w14:paraId="16AB7F7E" w14:textId="77777777" w:rsidR="00AF0282" w:rsidRPr="00DD1026" w:rsidRDefault="002F1954" w:rsidP="0030153E">
      <w:pPr>
        <w:rPr>
          <w:rFonts w:ascii="Times New Roman" w:hAnsi="Times New Roman"/>
        </w:rPr>
      </w:pPr>
      <w:r>
        <w:rPr>
          <w:rFonts w:ascii="Times New Roman" w:hAnsi="Times New Roman"/>
          <w:noProof/>
        </w:rPr>
        <w:drawing>
          <wp:inline distT="0" distB="0" distL="0" distR="0" wp14:anchorId="7341D9F0" wp14:editId="45442E3E">
            <wp:extent cx="2844800" cy="1704975"/>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1704975"/>
                    </a:xfrm>
                    <a:prstGeom prst="rect">
                      <a:avLst/>
                    </a:prstGeom>
                    <a:noFill/>
                    <a:ln>
                      <a:noFill/>
                    </a:ln>
                  </pic:spPr>
                </pic:pic>
              </a:graphicData>
            </a:graphic>
          </wp:inline>
        </w:drawing>
      </w:r>
      <w:r>
        <w:rPr>
          <w:rFonts w:ascii="Times New Roman" w:hAnsi="Times New Roman"/>
          <w:noProof/>
        </w:rPr>
        <w:drawing>
          <wp:inline distT="0" distB="0" distL="0" distR="0" wp14:anchorId="3FC9147E" wp14:editId="2D4182D0">
            <wp:extent cx="2863215" cy="2170430"/>
            <wp:effectExtent l="0" t="0" r="0" b="0"/>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3215" cy="2170430"/>
                    </a:xfrm>
                    <a:prstGeom prst="rect">
                      <a:avLst/>
                    </a:prstGeom>
                    <a:noFill/>
                    <a:ln>
                      <a:noFill/>
                    </a:ln>
                  </pic:spPr>
                </pic:pic>
              </a:graphicData>
            </a:graphic>
          </wp:inline>
        </w:drawing>
      </w:r>
    </w:p>
    <w:p w14:paraId="4C46B9F9" w14:textId="77777777" w:rsidR="0030153E" w:rsidRPr="00DD1026" w:rsidRDefault="009D5922" w:rsidP="0030153E">
      <w:pPr>
        <w:jc w:val="both"/>
        <w:rPr>
          <w:rFonts w:ascii="Times New Roman" w:hAnsi="Times New Roman"/>
        </w:rPr>
      </w:pPr>
      <w:r w:rsidRPr="00DD1026">
        <w:rPr>
          <w:rFonts w:ascii="Times New Roman" w:hAnsi="Times New Roman"/>
        </w:rPr>
        <w:t xml:space="preserve">Funkcija </w:t>
      </w:r>
      <w:r w:rsidRPr="00DD1026">
        <w:rPr>
          <w:rFonts w:ascii="Times New Roman" w:hAnsi="Times New Roman"/>
          <w:i/>
          <w:iCs/>
        </w:rPr>
        <w:t>read_fasta</w:t>
      </w:r>
      <w:r w:rsidRPr="00DD1026">
        <w:rPr>
          <w:rFonts w:ascii="Times New Roman" w:hAnsi="Times New Roman"/>
        </w:rPr>
        <w:t xml:space="preserve"> vraća zapis referentnog genoma. Preskače se prvi red koji započinje znakom „&gt;“.</w:t>
      </w:r>
      <w:r w:rsidR="0030153E" w:rsidRPr="00DD1026">
        <w:rPr>
          <w:rFonts w:ascii="Times New Roman" w:hAnsi="Times New Roman"/>
        </w:rPr>
        <w:t xml:space="preserve"> Funkcija </w:t>
      </w:r>
      <w:r w:rsidR="0030153E" w:rsidRPr="00DD1026">
        <w:rPr>
          <w:rFonts w:ascii="Times New Roman" w:hAnsi="Times New Roman"/>
          <w:i/>
          <w:iCs/>
        </w:rPr>
        <w:t>read_sam</w:t>
      </w:r>
      <w:r w:rsidR="0030153E" w:rsidRPr="00DD1026">
        <w:rPr>
          <w:rFonts w:ascii="Times New Roman" w:hAnsi="Times New Roman"/>
        </w:rPr>
        <w:t xml:space="preserve"> iz SAM datoteke uzima očitanja i sprema ih u vektor SamRecorda.</w:t>
      </w:r>
    </w:p>
    <w:p w14:paraId="50595DF2" w14:textId="77777777" w:rsidR="009D5922" w:rsidRPr="00DD1026" w:rsidRDefault="009D5922" w:rsidP="009D5922">
      <w:pPr>
        <w:rPr>
          <w:rFonts w:ascii="Times New Roman" w:hAnsi="Times New Roman"/>
        </w:rPr>
      </w:pPr>
    </w:p>
    <w:p w14:paraId="0F75FA9D" w14:textId="77777777" w:rsidR="0030153E" w:rsidRPr="00DD1026" w:rsidRDefault="009D5922" w:rsidP="0030153E">
      <w:pPr>
        <w:pStyle w:val="Heading3"/>
        <w:rPr>
          <w:rFonts w:ascii="Times New Roman" w:hAnsi="Times New Roman" w:cs="Times New Roman"/>
        </w:rPr>
      </w:pPr>
      <w:bookmarkStart w:id="10" w:name="_Toc199960764"/>
      <w:r w:rsidRPr="00DD1026">
        <w:rPr>
          <w:rFonts w:ascii="Times New Roman" w:hAnsi="Times New Roman" w:cs="Times New Roman"/>
        </w:rPr>
        <w:lastRenderedPageBreak/>
        <w:t>Funkcija parse_sam_line</w:t>
      </w:r>
      <w:bookmarkEnd w:id="10"/>
    </w:p>
    <w:p w14:paraId="3C1C0984" w14:textId="77777777" w:rsidR="009D5922" w:rsidRPr="00DD1026" w:rsidRDefault="002F1954" w:rsidP="009D5922">
      <w:pPr>
        <w:jc w:val="center"/>
        <w:rPr>
          <w:rFonts w:ascii="Times New Roman" w:hAnsi="Times New Roman"/>
        </w:rPr>
      </w:pPr>
      <w:r>
        <w:rPr>
          <w:rFonts w:ascii="Times New Roman" w:hAnsi="Times New Roman"/>
          <w:noProof/>
        </w:rPr>
        <w:drawing>
          <wp:inline distT="0" distB="0" distL="0" distR="0" wp14:anchorId="226500F0" wp14:editId="1EB9164B">
            <wp:extent cx="3899535" cy="3943985"/>
            <wp:effectExtent l="0" t="0" r="0" b="0"/>
            <wp:docPr id="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9535" cy="3943985"/>
                    </a:xfrm>
                    <a:prstGeom prst="rect">
                      <a:avLst/>
                    </a:prstGeom>
                    <a:noFill/>
                    <a:ln>
                      <a:noFill/>
                    </a:ln>
                  </pic:spPr>
                </pic:pic>
              </a:graphicData>
            </a:graphic>
          </wp:inline>
        </w:drawing>
      </w:r>
    </w:p>
    <w:p w14:paraId="1AA5D470" w14:textId="77777777" w:rsidR="008F30F8" w:rsidRPr="00DD1026" w:rsidRDefault="009D5922" w:rsidP="0030153E">
      <w:pPr>
        <w:jc w:val="both"/>
        <w:rPr>
          <w:rFonts w:ascii="Times New Roman" w:hAnsi="Times New Roman"/>
        </w:rPr>
      </w:pPr>
      <w:r w:rsidRPr="00DD1026">
        <w:rPr>
          <w:rFonts w:ascii="Times New Roman" w:hAnsi="Times New Roman"/>
        </w:rPr>
        <w:t xml:space="preserve">Za svako očitanje u </w:t>
      </w:r>
      <w:r w:rsidRPr="00DD1026">
        <w:rPr>
          <w:rFonts w:ascii="Times New Roman" w:hAnsi="Times New Roman"/>
          <w:i/>
          <w:iCs/>
        </w:rPr>
        <w:t>ime</w:t>
      </w:r>
      <w:r w:rsidRPr="00DD1026">
        <w:rPr>
          <w:rFonts w:ascii="Times New Roman" w:hAnsi="Times New Roman"/>
        </w:rPr>
        <w:t>_</w:t>
      </w:r>
      <w:r w:rsidRPr="00DD1026">
        <w:rPr>
          <w:rFonts w:ascii="Times New Roman" w:hAnsi="Times New Roman"/>
          <w:i/>
          <w:iCs/>
        </w:rPr>
        <w:t>datoteke</w:t>
      </w:r>
      <w:r w:rsidRPr="00DD1026">
        <w:rPr>
          <w:rFonts w:ascii="Times New Roman" w:hAnsi="Times New Roman"/>
        </w:rPr>
        <w:t>.</w:t>
      </w:r>
      <w:r w:rsidRPr="00DD1026">
        <w:rPr>
          <w:rFonts w:ascii="Times New Roman" w:hAnsi="Times New Roman"/>
          <w:i/>
          <w:iCs/>
        </w:rPr>
        <w:t>sam</w:t>
      </w:r>
      <w:r w:rsidRPr="00DD1026">
        <w:rPr>
          <w:rFonts w:ascii="Times New Roman" w:hAnsi="Times New Roman"/>
        </w:rPr>
        <w:t xml:space="preserve"> potrebno je pozvati navedenu funkciju kako bi se dobili svi potrebni parametri za stvoriti zapis oblika SamRecord. Funkcija vraća bool vrijednost kako bismo preskočili uzimanje „neispravnih“ očitanja (ona koja imaju manje od 11 zapisa ili ona koja nisu poravnata </w:t>
      </w:r>
      <w:r w:rsidRPr="00DD1026">
        <w:rPr>
          <w:rFonts w:ascii="Times New Roman" w:hAnsi="Times New Roman"/>
          <w:i/>
          <w:iCs/>
        </w:rPr>
        <w:t xml:space="preserve">flag </w:t>
      </w:r>
      <w:r w:rsidRPr="00DD1026">
        <w:rPr>
          <w:rFonts w:ascii="Times New Roman" w:hAnsi="Times New Roman"/>
        </w:rPr>
        <w:t xml:space="preserve">= 4) u funkciji </w:t>
      </w:r>
      <w:r w:rsidRPr="00DD1026">
        <w:rPr>
          <w:rFonts w:ascii="Times New Roman" w:hAnsi="Times New Roman"/>
          <w:i/>
          <w:iCs/>
        </w:rPr>
        <w:t>read</w:t>
      </w:r>
      <w:r w:rsidRPr="00DD1026">
        <w:rPr>
          <w:rFonts w:ascii="Times New Roman" w:hAnsi="Times New Roman"/>
        </w:rPr>
        <w:t>_</w:t>
      </w:r>
      <w:r w:rsidRPr="00DD1026">
        <w:rPr>
          <w:rFonts w:ascii="Times New Roman" w:hAnsi="Times New Roman"/>
          <w:i/>
          <w:iCs/>
        </w:rPr>
        <w:t>sam</w:t>
      </w:r>
      <w:r w:rsidRPr="00DD1026">
        <w:rPr>
          <w:rFonts w:ascii="Times New Roman" w:hAnsi="Times New Roman"/>
        </w:rPr>
        <w:t xml:space="preserve">. </w:t>
      </w:r>
      <w:r w:rsidR="00AB4B94" w:rsidRPr="00DD1026">
        <w:rPr>
          <w:rFonts w:ascii="Times New Roman" w:hAnsi="Times New Roman"/>
        </w:rPr>
        <w:t>K</w:t>
      </w:r>
      <w:r w:rsidRPr="00DD1026">
        <w:rPr>
          <w:rFonts w:ascii="Times New Roman" w:hAnsi="Times New Roman"/>
        </w:rPr>
        <w:t xml:space="preserve">omentiranjem </w:t>
      </w:r>
      <w:r w:rsidR="00AB4B94" w:rsidRPr="00DD1026">
        <w:rPr>
          <w:rFonts w:ascii="Times New Roman" w:hAnsi="Times New Roman"/>
        </w:rPr>
        <w:t>linija za provjeru reverznog komplementa</w:t>
      </w:r>
      <w:r w:rsidRPr="00DD1026">
        <w:rPr>
          <w:rFonts w:ascii="Times New Roman" w:hAnsi="Times New Roman"/>
        </w:rPr>
        <w:t xml:space="preserve"> dobivale </w:t>
      </w:r>
      <w:r w:rsidR="00AB4B94" w:rsidRPr="00DD1026">
        <w:rPr>
          <w:rFonts w:ascii="Times New Roman" w:hAnsi="Times New Roman"/>
        </w:rPr>
        <w:t xml:space="preserve">smo </w:t>
      </w:r>
      <w:r w:rsidRPr="00DD1026">
        <w:rPr>
          <w:rFonts w:ascii="Times New Roman" w:hAnsi="Times New Roman"/>
        </w:rPr>
        <w:t>oko 1</w:t>
      </w:r>
      <w:r w:rsidR="00AB4B94" w:rsidRPr="00DD1026">
        <w:rPr>
          <w:rFonts w:ascii="Times New Roman" w:hAnsi="Times New Roman"/>
        </w:rPr>
        <w:t>90</w:t>
      </w:r>
      <w:r w:rsidRPr="00DD1026">
        <w:rPr>
          <w:rFonts w:ascii="Times New Roman" w:hAnsi="Times New Roman"/>
        </w:rPr>
        <w:t xml:space="preserve"> mutacija što je puno sličnije broju mutacija koje se dobiju s rezultatima dobivenim u </w:t>
      </w:r>
      <w:r w:rsidRPr="00DD1026">
        <w:rPr>
          <w:rFonts w:ascii="Times New Roman" w:hAnsi="Times New Roman"/>
          <w:i/>
          <w:iCs/>
        </w:rPr>
        <w:t>lambda_mutated.csv</w:t>
      </w:r>
      <w:r w:rsidRPr="00DD1026">
        <w:rPr>
          <w:rFonts w:ascii="Times New Roman" w:hAnsi="Times New Roman"/>
        </w:rPr>
        <w:t xml:space="preserve"> datoteci</w:t>
      </w:r>
      <w:r w:rsidR="00AB4B94" w:rsidRPr="00DD1026">
        <w:rPr>
          <w:rFonts w:ascii="Times New Roman" w:hAnsi="Times New Roman"/>
        </w:rPr>
        <w:t xml:space="preserve">. Mi smo ostavile te linije odkomentirane prema naputcima </w:t>
      </w:r>
      <w:r w:rsidR="00DC1C04">
        <w:rPr>
          <w:rFonts w:ascii="Times New Roman" w:hAnsi="Times New Roman"/>
        </w:rPr>
        <w:t>dobivenim uz projektni zadatak</w:t>
      </w:r>
      <w:r w:rsidR="00AB4B94" w:rsidRPr="00DD1026">
        <w:rPr>
          <w:rFonts w:ascii="Times New Roman" w:hAnsi="Times New Roman"/>
        </w:rPr>
        <w:t>, no time smo dobile oko 6000 mutacija</w:t>
      </w:r>
      <w:r w:rsidR="00DC1C04">
        <w:rPr>
          <w:rFonts w:ascii="Times New Roman" w:hAnsi="Times New Roman"/>
        </w:rPr>
        <w:t>.</w:t>
      </w:r>
    </w:p>
    <w:p w14:paraId="66D38B1A" w14:textId="77777777" w:rsidR="009D5922" w:rsidRPr="00DD1026" w:rsidRDefault="009D5922" w:rsidP="009D5922">
      <w:pPr>
        <w:pStyle w:val="Heading3"/>
        <w:rPr>
          <w:rFonts w:ascii="Times New Roman" w:hAnsi="Times New Roman" w:cs="Times New Roman"/>
        </w:rPr>
      </w:pPr>
      <w:bookmarkStart w:id="11" w:name="_Toc199960765"/>
      <w:r w:rsidRPr="00DD1026">
        <w:rPr>
          <w:rFonts w:ascii="Times New Roman" w:hAnsi="Times New Roman" w:cs="Times New Roman"/>
        </w:rPr>
        <w:lastRenderedPageBreak/>
        <w:t>Funkcija voting</w:t>
      </w:r>
      <w:bookmarkEnd w:id="11"/>
    </w:p>
    <w:p w14:paraId="5C8C4A0C" w14:textId="77777777" w:rsidR="009D5922" w:rsidRPr="00DD1026" w:rsidRDefault="002F1954" w:rsidP="009D5922">
      <w:pPr>
        <w:jc w:val="center"/>
        <w:rPr>
          <w:rFonts w:ascii="Times New Roman" w:hAnsi="Times New Roman"/>
        </w:rPr>
      </w:pPr>
      <w:r>
        <w:rPr>
          <w:rFonts w:ascii="Times New Roman" w:hAnsi="Times New Roman"/>
          <w:noProof/>
        </w:rPr>
        <w:drawing>
          <wp:inline distT="0" distB="0" distL="0" distR="0" wp14:anchorId="4BAFBBA4" wp14:editId="2474BB48">
            <wp:extent cx="3034030" cy="2942590"/>
            <wp:effectExtent l="0" t="0" r="0" b="0"/>
            <wp:docPr id="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2942590"/>
                    </a:xfrm>
                    <a:prstGeom prst="rect">
                      <a:avLst/>
                    </a:prstGeom>
                    <a:noFill/>
                    <a:ln>
                      <a:noFill/>
                    </a:ln>
                  </pic:spPr>
                </pic:pic>
              </a:graphicData>
            </a:graphic>
          </wp:inline>
        </w:drawing>
      </w:r>
    </w:p>
    <w:p w14:paraId="0D0193E4" w14:textId="77777777" w:rsidR="0030153E" w:rsidRPr="00DD1026" w:rsidRDefault="002F1954" w:rsidP="009D5922">
      <w:pPr>
        <w:jc w:val="center"/>
        <w:rPr>
          <w:rFonts w:ascii="Times New Roman" w:hAnsi="Times New Roman"/>
        </w:rPr>
      </w:pPr>
      <w:r>
        <w:rPr>
          <w:rFonts w:ascii="Times New Roman" w:hAnsi="Times New Roman"/>
          <w:noProof/>
        </w:rPr>
        <w:drawing>
          <wp:inline distT="0" distB="0" distL="0" distR="0" wp14:anchorId="32CCFEFD" wp14:editId="42D29A42">
            <wp:extent cx="2806065" cy="2556510"/>
            <wp:effectExtent l="0" t="0" r="0" b="0"/>
            <wp:docPr id="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6065" cy="2556510"/>
                    </a:xfrm>
                    <a:prstGeom prst="rect">
                      <a:avLst/>
                    </a:prstGeom>
                    <a:noFill/>
                    <a:ln>
                      <a:noFill/>
                    </a:ln>
                  </pic:spPr>
                </pic:pic>
              </a:graphicData>
            </a:graphic>
          </wp:inline>
        </w:drawing>
      </w:r>
    </w:p>
    <w:p w14:paraId="10934A07" w14:textId="77777777" w:rsidR="009D5922" w:rsidRPr="00DD1026" w:rsidRDefault="009D5922" w:rsidP="009D5922">
      <w:pPr>
        <w:jc w:val="both"/>
        <w:rPr>
          <w:rFonts w:ascii="Times New Roman" w:hAnsi="Times New Roman"/>
        </w:rPr>
      </w:pPr>
      <w:r w:rsidRPr="00DD1026">
        <w:rPr>
          <w:rFonts w:ascii="Times New Roman" w:hAnsi="Times New Roman"/>
        </w:rPr>
        <w:t xml:space="preserve">Jedan od parametara koje funkcija </w:t>
      </w:r>
      <w:r w:rsidRPr="00DD1026">
        <w:rPr>
          <w:rFonts w:ascii="Times New Roman" w:hAnsi="Times New Roman"/>
          <w:i/>
          <w:iCs/>
        </w:rPr>
        <w:t>voting</w:t>
      </w:r>
      <w:r w:rsidRPr="00DD1026">
        <w:rPr>
          <w:rFonts w:ascii="Times New Roman" w:hAnsi="Times New Roman"/>
        </w:rPr>
        <w:t xml:space="preserve"> prima je </w:t>
      </w:r>
      <w:r w:rsidRPr="00DD1026">
        <w:rPr>
          <w:rFonts w:ascii="Times New Roman" w:hAnsi="Times New Roman"/>
          <w:i/>
          <w:iCs/>
        </w:rPr>
        <w:t>dict</w:t>
      </w:r>
      <w:r w:rsidRPr="00DD1026">
        <w:rPr>
          <w:rFonts w:ascii="Times New Roman" w:hAnsi="Times New Roman"/>
        </w:rPr>
        <w:t xml:space="preserve"> koja za svaku poziciju referentnog genoma ima spremljenu SamRecord strukturu. Na temelju članova unutar strukture provjeravamo na svakoj poziciji koje mutacije je bilo najviše, također uzimamo u obzir ako je bilo više od 2 glasa za tu mutaciju te mora vrijediti pravilo većinskog glasanja. </w:t>
      </w:r>
      <w:r w:rsidR="0030153E" w:rsidRPr="00DD1026">
        <w:rPr>
          <w:rFonts w:ascii="Times New Roman" w:hAnsi="Times New Roman"/>
        </w:rPr>
        <w:t xml:space="preserve">Za pravilo većinskog glasanja u početku smo uzele kako i po definiciji jest da je </w:t>
      </w:r>
      <w:r w:rsidR="00551790" w:rsidRPr="00DD1026">
        <w:rPr>
          <w:rFonts w:ascii="Times New Roman" w:hAnsi="Times New Roman"/>
        </w:rPr>
        <w:t>mutacija</w:t>
      </w:r>
      <w:r w:rsidR="0030153E" w:rsidRPr="00DD1026">
        <w:rPr>
          <w:rFonts w:ascii="Times New Roman" w:hAnsi="Times New Roman"/>
        </w:rPr>
        <w:t xml:space="preserve"> koja ima više od 50% ukupnih glasova najvjerojatnija, no promatrajući promjenu točnosti zaključile smo da je bolje ako stavimo da je veće od 40% ukupnih glasova. Mutacija</w:t>
      </w:r>
      <w:r w:rsidRPr="00DD1026">
        <w:rPr>
          <w:rFonts w:ascii="Times New Roman" w:hAnsi="Times New Roman"/>
        </w:rPr>
        <w:t xml:space="preserve"> koja je zadovoljila navedene uvjete postaje najvjerojatnija mutacija na toj poziciji i ulazi u</w:t>
      </w:r>
      <w:r w:rsidR="00C747DE" w:rsidRPr="00DD1026">
        <w:rPr>
          <w:rFonts w:ascii="Times New Roman" w:hAnsi="Times New Roman"/>
        </w:rPr>
        <w:t xml:space="preserve"> vektor</w:t>
      </w:r>
      <w:r w:rsidRPr="00DD1026">
        <w:rPr>
          <w:rFonts w:ascii="Times New Roman" w:hAnsi="Times New Roman"/>
        </w:rPr>
        <w:t xml:space="preserve"> </w:t>
      </w:r>
      <w:r w:rsidRPr="00DD1026">
        <w:rPr>
          <w:rFonts w:ascii="Times New Roman" w:hAnsi="Times New Roman"/>
          <w:i/>
          <w:iCs/>
        </w:rPr>
        <w:t>final_dict</w:t>
      </w:r>
      <w:r w:rsidRPr="00DD1026">
        <w:rPr>
          <w:rFonts w:ascii="Times New Roman" w:hAnsi="Times New Roman"/>
        </w:rPr>
        <w:t xml:space="preserve">. Kao opcija mutacije u </w:t>
      </w:r>
      <w:r w:rsidRPr="00DD1026">
        <w:rPr>
          <w:rFonts w:ascii="Times New Roman" w:hAnsi="Times New Roman"/>
          <w:i/>
          <w:iCs/>
        </w:rPr>
        <w:t>final_dict</w:t>
      </w:r>
      <w:r w:rsidRPr="00DD1026">
        <w:rPr>
          <w:rFonts w:ascii="Times New Roman" w:hAnsi="Times New Roman"/>
        </w:rPr>
        <w:t xml:space="preserve"> uzima se i podudaranje koje će biti izbačeno na kraju u vektoru </w:t>
      </w:r>
      <w:r w:rsidRPr="00DD1026">
        <w:rPr>
          <w:rFonts w:ascii="Times New Roman" w:hAnsi="Times New Roman"/>
          <w:i/>
          <w:iCs/>
        </w:rPr>
        <w:t>sorted_mutations</w:t>
      </w:r>
      <w:r w:rsidRPr="00DD1026">
        <w:rPr>
          <w:rFonts w:ascii="Times New Roman" w:hAnsi="Times New Roman"/>
        </w:rPr>
        <w:t>. Navedene parametre dobile smo podešavanjem da dobijem</w:t>
      </w:r>
      <w:r w:rsidR="00C747DE" w:rsidRPr="00DD1026">
        <w:rPr>
          <w:rFonts w:ascii="Times New Roman" w:hAnsi="Times New Roman"/>
        </w:rPr>
        <w:t>o</w:t>
      </w:r>
      <w:r w:rsidRPr="00DD1026">
        <w:rPr>
          <w:rFonts w:ascii="Times New Roman" w:hAnsi="Times New Roman"/>
        </w:rPr>
        <w:t xml:space="preserve"> rezultate što sličnije referentnima.</w:t>
      </w:r>
    </w:p>
    <w:p w14:paraId="7D8BAADB" w14:textId="77777777" w:rsidR="00AF0282" w:rsidRPr="00DD1026" w:rsidRDefault="00AF0282" w:rsidP="00AF0282">
      <w:pPr>
        <w:pStyle w:val="Heading3"/>
        <w:rPr>
          <w:rFonts w:ascii="Times New Roman" w:hAnsi="Times New Roman" w:cs="Times New Roman"/>
        </w:rPr>
      </w:pPr>
      <w:bookmarkStart w:id="12" w:name="_Toc199960766"/>
      <w:r w:rsidRPr="00DD1026">
        <w:rPr>
          <w:rFonts w:ascii="Times New Roman" w:hAnsi="Times New Roman" w:cs="Times New Roman"/>
        </w:rPr>
        <w:lastRenderedPageBreak/>
        <w:t>Funkcija mutations</w:t>
      </w:r>
      <w:bookmarkEnd w:id="12"/>
    </w:p>
    <w:p w14:paraId="72269C3A" w14:textId="77777777" w:rsidR="00AF0282" w:rsidRPr="00DD1026" w:rsidRDefault="002F1954" w:rsidP="0030153E">
      <w:pPr>
        <w:jc w:val="center"/>
        <w:rPr>
          <w:rFonts w:ascii="Times New Roman" w:hAnsi="Times New Roman"/>
        </w:rPr>
      </w:pPr>
      <w:r>
        <w:rPr>
          <w:rFonts w:ascii="Times New Roman" w:hAnsi="Times New Roman"/>
          <w:noProof/>
        </w:rPr>
        <w:drawing>
          <wp:inline distT="0" distB="0" distL="0" distR="0" wp14:anchorId="3DF26B5E" wp14:editId="135519FC">
            <wp:extent cx="2745105" cy="3413760"/>
            <wp:effectExtent l="0" t="0" r="0" b="0"/>
            <wp:docPr id="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105" cy="3413760"/>
                    </a:xfrm>
                    <a:prstGeom prst="rect">
                      <a:avLst/>
                    </a:prstGeom>
                    <a:noFill/>
                    <a:ln>
                      <a:noFill/>
                    </a:ln>
                  </pic:spPr>
                </pic:pic>
              </a:graphicData>
            </a:graphic>
          </wp:inline>
        </w:drawing>
      </w:r>
    </w:p>
    <w:p w14:paraId="4E4442E6" w14:textId="77777777" w:rsidR="0030153E" w:rsidRPr="00DD1026" w:rsidRDefault="002F1954" w:rsidP="0030153E">
      <w:pPr>
        <w:jc w:val="center"/>
        <w:rPr>
          <w:rFonts w:ascii="Times New Roman" w:hAnsi="Times New Roman"/>
        </w:rPr>
      </w:pPr>
      <w:r>
        <w:rPr>
          <w:rFonts w:ascii="Times New Roman" w:hAnsi="Times New Roman"/>
          <w:noProof/>
        </w:rPr>
        <w:drawing>
          <wp:inline distT="0" distB="0" distL="0" distR="0" wp14:anchorId="64B3929D" wp14:editId="580C8B64">
            <wp:extent cx="3334385" cy="2785745"/>
            <wp:effectExtent l="0" t="0" r="0" b="0"/>
            <wp:docPr id="1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4385" cy="2785745"/>
                    </a:xfrm>
                    <a:prstGeom prst="rect">
                      <a:avLst/>
                    </a:prstGeom>
                    <a:noFill/>
                    <a:ln>
                      <a:noFill/>
                    </a:ln>
                  </pic:spPr>
                </pic:pic>
              </a:graphicData>
            </a:graphic>
          </wp:inline>
        </w:drawing>
      </w:r>
    </w:p>
    <w:p w14:paraId="2BC745B3" w14:textId="77777777" w:rsidR="0030153E" w:rsidRPr="00DD1026" w:rsidRDefault="002F1954" w:rsidP="0030153E">
      <w:pPr>
        <w:jc w:val="center"/>
        <w:rPr>
          <w:rFonts w:ascii="Times New Roman" w:hAnsi="Times New Roman"/>
        </w:rPr>
      </w:pPr>
      <w:r>
        <w:rPr>
          <w:rFonts w:ascii="Times New Roman" w:hAnsi="Times New Roman"/>
          <w:noProof/>
        </w:rPr>
        <w:lastRenderedPageBreak/>
        <w:drawing>
          <wp:inline distT="0" distB="0" distL="0" distR="0" wp14:anchorId="744C6CEB" wp14:editId="1A24DD93">
            <wp:extent cx="3263265" cy="3472815"/>
            <wp:effectExtent l="0" t="0" r="0" b="0"/>
            <wp:docPr id="1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3265" cy="3472815"/>
                    </a:xfrm>
                    <a:prstGeom prst="rect">
                      <a:avLst/>
                    </a:prstGeom>
                    <a:noFill/>
                    <a:ln>
                      <a:noFill/>
                    </a:ln>
                  </pic:spPr>
                </pic:pic>
              </a:graphicData>
            </a:graphic>
          </wp:inline>
        </w:drawing>
      </w:r>
    </w:p>
    <w:p w14:paraId="16C9BD32" w14:textId="77777777" w:rsidR="0030153E" w:rsidRPr="00DD1026" w:rsidRDefault="002F1954" w:rsidP="0030153E">
      <w:pPr>
        <w:jc w:val="center"/>
        <w:rPr>
          <w:rFonts w:ascii="Times New Roman" w:hAnsi="Times New Roman"/>
        </w:rPr>
      </w:pPr>
      <w:r>
        <w:rPr>
          <w:rFonts w:ascii="Times New Roman" w:hAnsi="Times New Roman"/>
          <w:noProof/>
        </w:rPr>
        <w:drawing>
          <wp:inline distT="0" distB="0" distL="0" distR="0" wp14:anchorId="6FEA4A0C" wp14:editId="43BF3A1A">
            <wp:extent cx="3253105" cy="3100705"/>
            <wp:effectExtent l="0" t="0" r="0" b="0"/>
            <wp:docPr id="1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3105" cy="3100705"/>
                    </a:xfrm>
                    <a:prstGeom prst="rect">
                      <a:avLst/>
                    </a:prstGeom>
                    <a:noFill/>
                    <a:ln>
                      <a:noFill/>
                    </a:ln>
                  </pic:spPr>
                </pic:pic>
              </a:graphicData>
            </a:graphic>
          </wp:inline>
        </w:drawing>
      </w:r>
    </w:p>
    <w:p w14:paraId="546BE07C" w14:textId="77777777" w:rsidR="00AF0282" w:rsidRPr="00DD1026" w:rsidRDefault="007176FA" w:rsidP="00AF0282">
      <w:pPr>
        <w:jc w:val="both"/>
        <w:rPr>
          <w:rFonts w:ascii="Times New Roman" w:hAnsi="Times New Roman"/>
        </w:rPr>
      </w:pPr>
      <w:r w:rsidRPr="00DD1026">
        <w:rPr>
          <w:rFonts w:ascii="Times New Roman" w:hAnsi="Times New Roman"/>
        </w:rPr>
        <w:t xml:space="preserve">Funkcija </w:t>
      </w:r>
      <w:r w:rsidRPr="00DD1026">
        <w:rPr>
          <w:rFonts w:ascii="Times New Roman" w:hAnsi="Times New Roman"/>
          <w:i/>
          <w:iCs/>
        </w:rPr>
        <w:t>mutations</w:t>
      </w:r>
      <w:r w:rsidRPr="00DD1026">
        <w:rPr>
          <w:rFonts w:ascii="Times New Roman" w:hAnsi="Times New Roman"/>
        </w:rPr>
        <w:t xml:space="preserve"> </w:t>
      </w:r>
      <w:r w:rsidR="00EF1F70" w:rsidRPr="00DD1026">
        <w:rPr>
          <w:rFonts w:ascii="Times New Roman" w:hAnsi="Times New Roman"/>
        </w:rPr>
        <w:t>prolazi kroz svako</w:t>
      </w:r>
      <w:r w:rsidRPr="00DD1026">
        <w:rPr>
          <w:rFonts w:ascii="Times New Roman" w:hAnsi="Times New Roman"/>
        </w:rPr>
        <w:t xml:space="preserve"> očitanje</w:t>
      </w:r>
      <w:r w:rsidR="00EF1F70" w:rsidRPr="00DD1026">
        <w:rPr>
          <w:rFonts w:ascii="Times New Roman" w:hAnsi="Times New Roman"/>
        </w:rPr>
        <w:t xml:space="preserve"> (</w:t>
      </w:r>
      <w:r w:rsidR="00EF1F70" w:rsidRPr="00DD1026">
        <w:rPr>
          <w:rFonts w:ascii="Times New Roman" w:hAnsi="Times New Roman"/>
          <w:i/>
          <w:iCs/>
        </w:rPr>
        <w:t>read</w:t>
      </w:r>
      <w:r w:rsidR="00EF1F70" w:rsidRPr="00DD1026">
        <w:rPr>
          <w:rFonts w:ascii="Times New Roman" w:hAnsi="Times New Roman"/>
        </w:rPr>
        <w:t>)</w:t>
      </w:r>
      <w:r w:rsidRPr="00DD1026">
        <w:rPr>
          <w:rFonts w:ascii="Times New Roman" w:hAnsi="Times New Roman"/>
        </w:rPr>
        <w:t xml:space="preserve"> unutar vektora struk</w:t>
      </w:r>
      <w:r w:rsidR="00EF1F70" w:rsidRPr="00DD1026">
        <w:rPr>
          <w:rFonts w:ascii="Times New Roman" w:hAnsi="Times New Roman"/>
        </w:rPr>
        <w:t xml:space="preserve">ture SamRecords. U varijablu </w:t>
      </w:r>
      <w:r w:rsidR="00EF1F70" w:rsidRPr="00DD1026">
        <w:rPr>
          <w:rFonts w:ascii="Times New Roman" w:hAnsi="Times New Roman"/>
          <w:i/>
          <w:iCs/>
        </w:rPr>
        <w:t>refPos</w:t>
      </w:r>
      <w:r w:rsidR="00EF1F70" w:rsidRPr="00DD1026">
        <w:rPr>
          <w:rFonts w:ascii="Times New Roman" w:hAnsi="Times New Roman"/>
        </w:rPr>
        <w:t xml:space="preserve"> sprema se pozicija u referentnom genomu s kojom je poravnato očitanje („0-based“), dok se u </w:t>
      </w:r>
      <w:r w:rsidR="00EF1F70" w:rsidRPr="00DD1026">
        <w:rPr>
          <w:rFonts w:ascii="Times New Roman" w:hAnsi="Times New Roman"/>
          <w:i/>
          <w:iCs/>
        </w:rPr>
        <w:t>readPos</w:t>
      </w:r>
      <w:r w:rsidR="00EF1F70" w:rsidRPr="00DD1026">
        <w:rPr>
          <w:rFonts w:ascii="Times New Roman" w:hAnsi="Times New Roman"/>
        </w:rPr>
        <w:t xml:space="preserve"> sprema pozicija baze u očitanju. Na temelju </w:t>
      </w:r>
      <w:r w:rsidR="00EF1F70" w:rsidRPr="00DD1026">
        <w:rPr>
          <w:rFonts w:ascii="Times New Roman" w:hAnsi="Times New Roman"/>
          <w:i/>
          <w:iCs/>
        </w:rPr>
        <w:t>cigar</w:t>
      </w:r>
      <w:r w:rsidR="00EF1F70" w:rsidRPr="00DD1026">
        <w:rPr>
          <w:rFonts w:ascii="Times New Roman" w:hAnsi="Times New Roman"/>
        </w:rPr>
        <w:t xml:space="preserve"> zapisa dobiva se broj mutacija i sama mutacija koju je potrebno provjeriti i zapisati za određenu poziciju referentnog genoma. To se odvija dok se ne dođe do kraja </w:t>
      </w:r>
      <w:r w:rsidR="00EF1F70" w:rsidRPr="00DD1026">
        <w:rPr>
          <w:rFonts w:ascii="Times New Roman" w:hAnsi="Times New Roman"/>
          <w:i/>
          <w:iCs/>
        </w:rPr>
        <w:t>cigar</w:t>
      </w:r>
      <w:r w:rsidR="00EF1F70" w:rsidRPr="00DD1026">
        <w:rPr>
          <w:rFonts w:ascii="Times New Roman" w:hAnsi="Times New Roman"/>
        </w:rPr>
        <w:t xml:space="preserve"> zapisa. </w:t>
      </w:r>
      <w:r w:rsidR="0064786F" w:rsidRPr="00DD1026">
        <w:rPr>
          <w:rFonts w:ascii="Times New Roman" w:hAnsi="Times New Roman"/>
        </w:rPr>
        <w:t>Bitno je bilo paziti po kojem se nizu pomičemo ovisno koja je mutacija. Kada se radi o M (podudaranje), pomiču se pozicije referentnog genoma i očitanja, za I (umetanje) pomiče se samo pozicija u očitanju, za D (brisanje) pomiče se samo pozicija u referentnom genomu</w:t>
      </w:r>
      <w:r w:rsidR="00911727" w:rsidRPr="00DD1026">
        <w:rPr>
          <w:rFonts w:ascii="Times New Roman" w:hAnsi="Times New Roman"/>
        </w:rPr>
        <w:t xml:space="preserve">, a za S (ignoriranje) pomiče samo pozicija u očitanju jer se te baze preskaču. Umetnute i zamijenjene baze uvijek se dodaju na poziciju referentnog genoma na kojoj se trenutno uspoređuje. Potrebno je pripaziti na slučaj da </w:t>
      </w:r>
      <w:r w:rsidR="00911727" w:rsidRPr="00DD1026">
        <w:rPr>
          <w:rFonts w:ascii="Times New Roman" w:hAnsi="Times New Roman"/>
        </w:rPr>
        <w:lastRenderedPageBreak/>
        <w:t xml:space="preserve">je jedan zapis kraći od drugoga. Svaka provjera zapisuje se u posebnu datoteku </w:t>
      </w:r>
      <w:r w:rsidR="00911727" w:rsidRPr="00DD1026">
        <w:rPr>
          <w:rFonts w:ascii="Times New Roman" w:hAnsi="Times New Roman"/>
          <w:i/>
          <w:iCs/>
        </w:rPr>
        <w:t>matching.txt</w:t>
      </w:r>
      <w:r w:rsidR="00911727" w:rsidRPr="00DD1026">
        <w:rPr>
          <w:rFonts w:ascii="Times New Roman" w:hAnsi="Times New Roman"/>
        </w:rPr>
        <w:t xml:space="preserve"> kako bismo lakše kasnije usporedile slaže li se algoritam s rezultatima dobivenim drugim alatima. Također, na kraju prolaska kroz sva očitanja</w:t>
      </w:r>
      <w:r w:rsidR="00C747DE" w:rsidRPr="00DD1026">
        <w:rPr>
          <w:rFonts w:ascii="Times New Roman" w:hAnsi="Times New Roman"/>
        </w:rPr>
        <w:t xml:space="preserve"> spremile smo u datoteku </w:t>
      </w:r>
      <w:r w:rsidR="00C747DE" w:rsidRPr="00DD1026">
        <w:rPr>
          <w:rFonts w:ascii="Times New Roman" w:hAnsi="Times New Roman"/>
          <w:i/>
          <w:iCs/>
        </w:rPr>
        <w:t>voting.txt</w:t>
      </w:r>
      <w:r w:rsidR="00C747DE" w:rsidRPr="00DD1026">
        <w:rPr>
          <w:rFonts w:ascii="Times New Roman" w:hAnsi="Times New Roman"/>
        </w:rPr>
        <w:t xml:space="preserve"> prikaz koliko je kojih mutacija bilo, koje su to baze umetnute ili zamijenjene i na kojim pozicijama se nalaze te mutacije. Konačno s takvim vektorom </w:t>
      </w:r>
      <w:r w:rsidR="00C747DE" w:rsidRPr="00DD1026">
        <w:rPr>
          <w:rFonts w:ascii="Times New Roman" w:hAnsi="Times New Roman"/>
          <w:i/>
          <w:iCs/>
        </w:rPr>
        <w:t>dict</w:t>
      </w:r>
      <w:r w:rsidR="00C747DE" w:rsidRPr="00DD1026">
        <w:rPr>
          <w:rFonts w:ascii="Times New Roman" w:hAnsi="Times New Roman"/>
        </w:rPr>
        <w:t xml:space="preserve"> koji sadrži sve parametre spremne za većinsko glasanje moguće je pozvati funkciju </w:t>
      </w:r>
      <w:r w:rsidR="00C747DE" w:rsidRPr="00DD1026">
        <w:rPr>
          <w:rFonts w:ascii="Times New Roman" w:hAnsi="Times New Roman"/>
          <w:i/>
          <w:iCs/>
        </w:rPr>
        <w:t>voting</w:t>
      </w:r>
      <w:r w:rsidR="00C747DE" w:rsidRPr="00DD1026">
        <w:rPr>
          <w:rFonts w:ascii="Times New Roman" w:hAnsi="Times New Roman"/>
        </w:rPr>
        <w:t>.</w:t>
      </w:r>
    </w:p>
    <w:p w14:paraId="498FCD2A" w14:textId="77777777" w:rsidR="00AF0282" w:rsidRPr="00DD1026" w:rsidRDefault="00AF0282" w:rsidP="00AF0282">
      <w:pPr>
        <w:jc w:val="both"/>
        <w:rPr>
          <w:rFonts w:ascii="Times New Roman" w:hAnsi="Times New Roman"/>
        </w:rPr>
      </w:pPr>
    </w:p>
    <w:p w14:paraId="2CBE8F1D" w14:textId="77777777" w:rsidR="00AF0282" w:rsidRPr="00DD1026" w:rsidRDefault="00AF0282" w:rsidP="00AF0282">
      <w:pPr>
        <w:pStyle w:val="Heading3"/>
        <w:rPr>
          <w:rFonts w:ascii="Times New Roman" w:hAnsi="Times New Roman" w:cs="Times New Roman"/>
        </w:rPr>
      </w:pPr>
      <w:bookmarkStart w:id="13" w:name="_Toc199960767"/>
      <w:r w:rsidRPr="00DD1026">
        <w:rPr>
          <w:rFonts w:ascii="Times New Roman" w:hAnsi="Times New Roman" w:cs="Times New Roman"/>
        </w:rPr>
        <w:t>Funkcija main</w:t>
      </w:r>
      <w:bookmarkEnd w:id="13"/>
    </w:p>
    <w:p w14:paraId="2585109F" w14:textId="77777777" w:rsidR="00081987" w:rsidRPr="00DD1026" w:rsidRDefault="00081987" w:rsidP="00081987">
      <w:pPr>
        <w:jc w:val="both"/>
        <w:rPr>
          <w:rFonts w:ascii="Times New Roman" w:hAnsi="Times New Roman"/>
        </w:rPr>
      </w:pPr>
      <w:r w:rsidRPr="00DD1026">
        <w:rPr>
          <w:rFonts w:ascii="Times New Roman" w:hAnsi="Times New Roman"/>
        </w:rPr>
        <w:t xml:space="preserve">Funkcija </w:t>
      </w:r>
      <w:r w:rsidRPr="00DD1026">
        <w:rPr>
          <w:rFonts w:ascii="Times New Roman" w:hAnsi="Times New Roman"/>
          <w:i/>
          <w:iCs/>
        </w:rPr>
        <w:t>main</w:t>
      </w:r>
      <w:r w:rsidRPr="00DD1026">
        <w:rPr>
          <w:rFonts w:ascii="Times New Roman" w:hAnsi="Times New Roman"/>
        </w:rPr>
        <w:t xml:space="preserve"> napisana je tako da korisniku omogući što jednostavnije korištenje sa što manje zamaranja što je u pozadini. Ostale funkcije nazvane su smisleno stoga je pri njihovom pozivu odmah jasno čemu služe. U </w:t>
      </w:r>
      <w:r w:rsidRPr="00DD1026">
        <w:rPr>
          <w:rFonts w:ascii="Times New Roman" w:hAnsi="Times New Roman"/>
          <w:i/>
          <w:iCs/>
        </w:rPr>
        <w:t>fasta_sequence</w:t>
      </w:r>
      <w:r w:rsidRPr="00DD1026">
        <w:rPr>
          <w:rFonts w:ascii="Times New Roman" w:hAnsi="Times New Roman"/>
        </w:rPr>
        <w:t xml:space="preserve"> upisuje se referentni genom, </w:t>
      </w:r>
      <w:r w:rsidR="008F30F8" w:rsidRPr="00DD1026">
        <w:rPr>
          <w:rFonts w:ascii="Times New Roman" w:hAnsi="Times New Roman"/>
        </w:rPr>
        <w:t xml:space="preserve">vektor u </w:t>
      </w:r>
      <w:r w:rsidR="008F30F8" w:rsidRPr="00DD1026">
        <w:rPr>
          <w:rFonts w:ascii="Times New Roman" w:hAnsi="Times New Roman"/>
          <w:i/>
          <w:iCs/>
        </w:rPr>
        <w:t>sam_records</w:t>
      </w:r>
      <w:r w:rsidR="008F30F8" w:rsidRPr="00DD1026">
        <w:rPr>
          <w:rFonts w:ascii="Times New Roman" w:hAnsi="Times New Roman"/>
        </w:rPr>
        <w:t xml:space="preserve"> upisuju se očitanja</w:t>
      </w:r>
      <w:r w:rsidR="0030153E" w:rsidRPr="00DD1026">
        <w:rPr>
          <w:rFonts w:ascii="Times New Roman" w:hAnsi="Times New Roman"/>
        </w:rPr>
        <w:t xml:space="preserve"> i svi parametri iz SAM datoteke. Inicijaliziraju se mape s kojima će se pozivati funkcija </w:t>
      </w:r>
      <w:r w:rsidR="0030153E" w:rsidRPr="00DD1026">
        <w:rPr>
          <w:rFonts w:ascii="Times New Roman" w:hAnsi="Times New Roman"/>
          <w:i/>
          <w:iCs/>
        </w:rPr>
        <w:t>mutations</w:t>
      </w:r>
      <w:r w:rsidR="0030153E" w:rsidRPr="00DD1026">
        <w:rPr>
          <w:rFonts w:ascii="Times New Roman" w:hAnsi="Times New Roman"/>
        </w:rPr>
        <w:t xml:space="preserve">. U </w:t>
      </w:r>
      <w:r w:rsidR="0030153E" w:rsidRPr="00DD1026">
        <w:rPr>
          <w:rFonts w:ascii="Times New Roman" w:hAnsi="Times New Roman"/>
          <w:i/>
          <w:iCs/>
        </w:rPr>
        <w:t>sorted_mutations</w:t>
      </w:r>
      <w:r w:rsidR="0030153E" w:rsidRPr="00DD1026">
        <w:rPr>
          <w:rFonts w:ascii="Times New Roman" w:hAnsi="Times New Roman"/>
        </w:rPr>
        <w:t xml:space="preserve"> prvo se sortiraju mutacije po pozicijama u referentnom genomu, a zatim se izbacuju podudaranja koja su do tog trenutka i dalje tretirana kao mutacije.</w:t>
      </w:r>
      <w:r w:rsidR="00551790" w:rsidRPr="00DD1026">
        <w:rPr>
          <w:rFonts w:ascii="Times New Roman" w:hAnsi="Times New Roman"/>
        </w:rPr>
        <w:t xml:space="preserve"> Informacija o mutaciji na svakoj poziciji referentnog genoma zapisuje se u datoteku </w:t>
      </w:r>
      <w:r w:rsidR="00551790" w:rsidRPr="00DD1026">
        <w:rPr>
          <w:rFonts w:ascii="Times New Roman" w:hAnsi="Times New Roman"/>
          <w:i/>
          <w:iCs/>
        </w:rPr>
        <w:t>mutations.csv</w:t>
      </w:r>
      <w:r w:rsidR="00551790" w:rsidRPr="00DD1026">
        <w:rPr>
          <w:rFonts w:ascii="Times New Roman" w:hAnsi="Times New Roman"/>
        </w:rPr>
        <w:t>. Na početku i na kraju funkcije očitana su vremena kako bi se moglo odrediti trajanje programa.</w:t>
      </w:r>
    </w:p>
    <w:p w14:paraId="7CDB695E" w14:textId="77777777" w:rsidR="00551FA8" w:rsidRPr="00DD1026" w:rsidRDefault="00551FA8" w:rsidP="00551FA8">
      <w:pPr>
        <w:pStyle w:val="Heading2"/>
      </w:pPr>
      <w:bookmarkStart w:id="14" w:name="_Toc199960768"/>
      <w:r w:rsidRPr="00DD1026">
        <w:t>converter.cpp</w:t>
      </w:r>
      <w:bookmarkEnd w:id="14"/>
    </w:p>
    <w:p w14:paraId="0866318A" w14:textId="77777777" w:rsidR="008907FF" w:rsidRPr="00DD1026" w:rsidRDefault="008907FF" w:rsidP="008907FF">
      <w:pPr>
        <w:jc w:val="both"/>
        <w:rPr>
          <w:rFonts w:ascii="Times New Roman" w:hAnsi="Times New Roman"/>
        </w:rPr>
      </w:pPr>
      <w:r w:rsidRPr="00DD1026">
        <w:rPr>
          <w:rFonts w:ascii="Times New Roman" w:hAnsi="Times New Roman"/>
        </w:rPr>
        <w:t xml:space="preserve">Program </w:t>
      </w:r>
      <w:r w:rsidR="00CE7F01" w:rsidRPr="00DD1026">
        <w:rPr>
          <w:rFonts w:ascii="Times New Roman" w:hAnsi="Times New Roman"/>
          <w:i/>
          <w:iCs/>
        </w:rPr>
        <w:t>converter.cpp</w:t>
      </w:r>
      <w:r w:rsidR="00CE7F01" w:rsidRPr="00DD1026">
        <w:rPr>
          <w:rFonts w:ascii="Times New Roman" w:hAnsi="Times New Roman"/>
        </w:rPr>
        <w:t xml:space="preserve"> </w:t>
      </w:r>
      <w:r w:rsidRPr="00DD1026">
        <w:rPr>
          <w:rFonts w:ascii="Times New Roman" w:hAnsi="Times New Roman"/>
        </w:rPr>
        <w:t xml:space="preserve">učitava VCF datoteku generiranu alatom FreeBayes, parsira informacije o mutacijama te ih sprema u CSV format. Iz VCF-a se izvlače pozicija, tip mutacije (supstitucija, </w:t>
      </w:r>
      <w:r w:rsidR="00A02120" w:rsidRPr="00DD1026">
        <w:rPr>
          <w:rFonts w:ascii="Times New Roman" w:hAnsi="Times New Roman"/>
        </w:rPr>
        <w:t>umetanja</w:t>
      </w:r>
      <w:r w:rsidRPr="00DD1026">
        <w:rPr>
          <w:rFonts w:ascii="Times New Roman" w:hAnsi="Times New Roman"/>
        </w:rPr>
        <w:t xml:space="preserve">, </w:t>
      </w:r>
      <w:r w:rsidR="00A02120" w:rsidRPr="00DD1026">
        <w:rPr>
          <w:rFonts w:ascii="Times New Roman" w:hAnsi="Times New Roman"/>
        </w:rPr>
        <w:t>brisanja</w:t>
      </w:r>
      <w:r w:rsidRPr="00DD1026">
        <w:rPr>
          <w:rFonts w:ascii="Times New Roman" w:hAnsi="Times New Roman"/>
        </w:rPr>
        <w:t>) i sekvence REF i ALT. Ako ALT sadrži više vrijednosti, koristi se samo prva. Izlazni CSV olakšava daljnju analizu mutacija.</w:t>
      </w:r>
    </w:p>
    <w:p w14:paraId="53872E4F" w14:textId="77777777" w:rsidR="00551FA8" w:rsidRPr="00DD1026" w:rsidRDefault="00897183" w:rsidP="00897183">
      <w:pPr>
        <w:pStyle w:val="Heading2"/>
      </w:pPr>
      <w:bookmarkStart w:id="15" w:name="_Toc199960769"/>
      <w:r w:rsidRPr="00DD1026">
        <w:t>accuracy.cpp</w:t>
      </w:r>
      <w:bookmarkEnd w:id="15"/>
    </w:p>
    <w:p w14:paraId="040868DD" w14:textId="77777777" w:rsidR="008452C9" w:rsidRPr="00DD1026" w:rsidRDefault="008452C9" w:rsidP="008452C9">
      <w:pPr>
        <w:jc w:val="both"/>
        <w:rPr>
          <w:rFonts w:ascii="Times New Roman" w:hAnsi="Times New Roman"/>
        </w:rPr>
      </w:pPr>
      <w:r w:rsidRPr="00DD1026">
        <w:rPr>
          <w:rFonts w:ascii="Times New Roman" w:hAnsi="Times New Roman"/>
        </w:rPr>
        <w:t>Ovaj program u C++-u služi za evaluaciju točnosti predikcije genetskih mutacija. Učitava dvije CSV datoteke: jednu s predikcijama mutacija (</w:t>
      </w:r>
      <w:r w:rsidRPr="00DD1026">
        <w:rPr>
          <w:rFonts w:ascii="Times New Roman" w:hAnsi="Times New Roman"/>
          <w:i/>
          <w:iCs/>
        </w:rPr>
        <w:t>mutations.csv</w:t>
      </w:r>
      <w:r w:rsidRPr="00DD1026">
        <w:rPr>
          <w:rFonts w:ascii="Times New Roman" w:hAnsi="Times New Roman"/>
        </w:rPr>
        <w:t>), a drugu s referentnim (točnim) mutacijama (</w:t>
      </w:r>
      <w:r w:rsidRPr="00DD1026">
        <w:rPr>
          <w:rFonts w:ascii="Times New Roman" w:hAnsi="Times New Roman"/>
          <w:i/>
          <w:iCs/>
        </w:rPr>
        <w:t>lambda_mutated.csv</w:t>
      </w:r>
      <w:r w:rsidRPr="00DD1026">
        <w:rPr>
          <w:rFonts w:ascii="Times New Roman" w:hAnsi="Times New Roman"/>
        </w:rPr>
        <w:t>). Svaka mutacija definirana je tipom (X - supstitucija, I - umetanje, D - brisanje), pozicijom u genomu i novom vrijednošću baze. Program uspoređuje predikcije s referencom prema tri kriterija: pozicija, tip i vrijednost. Na temelju toga dodjeljuje bodove i računa ukupnu točnost u postocima. 1 bod daje za svaku točnu poziciju, tip mutacije i bazu mutacije. Rezultati evaluacije ispisuju se na standardni izlaz.</w:t>
      </w:r>
    </w:p>
    <w:p w14:paraId="51ABA9CB" w14:textId="77777777" w:rsidR="00704DF3" w:rsidRPr="00DD1026" w:rsidRDefault="00704DF3" w:rsidP="00426FD9">
      <w:pPr>
        <w:pStyle w:val="Heading1"/>
        <w:rPr>
          <w:rFonts w:ascii="Times New Roman" w:hAnsi="Times New Roman"/>
          <w:sz w:val="40"/>
          <w:szCs w:val="40"/>
        </w:rPr>
      </w:pPr>
      <w:bookmarkStart w:id="16" w:name="_Toc199960770"/>
      <w:r w:rsidRPr="00DD1026">
        <w:rPr>
          <w:rFonts w:ascii="Times New Roman" w:hAnsi="Times New Roman"/>
          <w:sz w:val="40"/>
          <w:szCs w:val="40"/>
        </w:rPr>
        <w:lastRenderedPageBreak/>
        <w:t>Pristup programu</w:t>
      </w:r>
      <w:bookmarkEnd w:id="16"/>
    </w:p>
    <w:p w14:paraId="419DC3D6" w14:textId="77777777" w:rsidR="00426FD9" w:rsidRPr="00DD1026" w:rsidRDefault="00426FD9" w:rsidP="00426FD9">
      <w:pPr>
        <w:pStyle w:val="Heading2"/>
      </w:pPr>
      <w:bookmarkStart w:id="17" w:name="_Toc199960771"/>
      <w:r w:rsidRPr="00DD1026">
        <w:t>Tehnička podrška</w:t>
      </w:r>
      <w:bookmarkEnd w:id="17"/>
    </w:p>
    <w:p w14:paraId="5C6EC294" w14:textId="77777777" w:rsidR="0074518C" w:rsidRPr="00DD1026" w:rsidRDefault="0074518C" w:rsidP="0074518C">
      <w:pPr>
        <w:pStyle w:val="Heading3"/>
        <w:rPr>
          <w:rFonts w:ascii="Times New Roman" w:hAnsi="Times New Roman" w:cs="Times New Roman"/>
        </w:rPr>
      </w:pPr>
      <w:bookmarkStart w:id="18" w:name="_Toc199960772"/>
      <w:r w:rsidRPr="00DD1026">
        <w:rPr>
          <w:rFonts w:ascii="Times New Roman" w:hAnsi="Times New Roman" w:cs="Times New Roman"/>
        </w:rPr>
        <w:t>Alat minimap2</w:t>
      </w:r>
      <w:bookmarkEnd w:id="18"/>
    </w:p>
    <w:p w14:paraId="202B9FCE" w14:textId="77777777" w:rsidR="00565CA9" w:rsidRPr="00DD1026" w:rsidRDefault="00565CA9" w:rsidP="00211ECC">
      <w:pPr>
        <w:pStyle w:val="NormalWeb"/>
        <w:jc w:val="both"/>
        <w:rPr>
          <w:color w:val="000000"/>
          <w:lang w:val="hr-HR"/>
        </w:rPr>
      </w:pPr>
      <w:r w:rsidRPr="00DD1026">
        <w:rPr>
          <w:rStyle w:val="Strong"/>
          <w:b w:val="0"/>
          <w:bCs w:val="0"/>
          <w:color w:val="000000"/>
          <w:lang w:val="hr-HR"/>
        </w:rPr>
        <w:t>Minimap2</w:t>
      </w:r>
      <w:r w:rsidRPr="00DD1026">
        <w:rPr>
          <w:rStyle w:val="apple-converted-space"/>
          <w:color w:val="000000"/>
          <w:lang w:val="hr-HR"/>
        </w:rPr>
        <w:t> </w:t>
      </w:r>
      <w:r w:rsidRPr="00DD1026">
        <w:rPr>
          <w:color w:val="000000"/>
          <w:lang w:val="hr-HR"/>
        </w:rPr>
        <w:t>je brz i učinkovit program koji služi za pronalaženje sličnosti (preklapanja) između dugačkih bioloških sekvenci s velikim brojem grešaka, kao i za mapiranje dugačkih očitanja ili njihovih sklopova na poznati referentni genom. Po potrebi, može napraviti detaljno poravnanje koje pokazuje točno kako se očitanje poklapa s referencom (to se</w:t>
      </w:r>
      <w:r w:rsidR="00211ECC" w:rsidRPr="00DD1026">
        <w:rPr>
          <w:color w:val="000000"/>
          <w:lang w:val="hr-HR"/>
        </w:rPr>
        <w:t xml:space="preserve"> </w:t>
      </w:r>
      <w:r w:rsidRPr="00DD1026">
        <w:rPr>
          <w:color w:val="000000"/>
          <w:lang w:val="hr-HR"/>
        </w:rPr>
        <w:t>zove</w:t>
      </w:r>
      <w:r w:rsidRPr="00DD1026">
        <w:rPr>
          <w:rStyle w:val="apple-converted-space"/>
          <w:color w:val="000000"/>
          <w:lang w:val="hr-HR"/>
        </w:rPr>
        <w:t> </w:t>
      </w:r>
      <w:r w:rsidRPr="00DD1026">
        <w:rPr>
          <w:rStyle w:val="Strong"/>
          <w:b w:val="0"/>
          <w:bCs w:val="0"/>
          <w:color w:val="000000"/>
          <w:lang w:val="hr-HR"/>
        </w:rPr>
        <w:t>CIGAR</w:t>
      </w:r>
      <w:r w:rsidRPr="00DD1026">
        <w:rPr>
          <w:rStyle w:val="apple-converted-space"/>
          <w:color w:val="000000"/>
          <w:lang w:val="hr-HR"/>
        </w:rPr>
        <w:t> </w:t>
      </w:r>
      <w:r w:rsidRPr="00DD1026">
        <w:rPr>
          <w:color w:val="000000"/>
          <w:lang w:val="hr-HR"/>
        </w:rPr>
        <w:t>zapis).</w:t>
      </w:r>
    </w:p>
    <w:p w14:paraId="449E54DD" w14:textId="77777777" w:rsidR="00565CA9" w:rsidRPr="00DD1026" w:rsidRDefault="00565CA9" w:rsidP="00A02120">
      <w:pPr>
        <w:pStyle w:val="NormalWeb"/>
        <w:jc w:val="both"/>
        <w:rPr>
          <w:color w:val="000000"/>
          <w:lang w:val="hr-HR"/>
        </w:rPr>
      </w:pPr>
      <w:r w:rsidRPr="00DD1026">
        <w:rPr>
          <w:color w:val="000000"/>
          <w:lang w:val="hr-HR"/>
        </w:rPr>
        <w:t>Ovaj alat je posebno prilagođen za rad sa sekvencama duljine od nekoliko tisuća do stotinu milijuna baza, uz stopu pogrešaka od oko 15%. Rezultate izbacuje u dva formata:</w:t>
      </w:r>
    </w:p>
    <w:p w14:paraId="092A7084" w14:textId="77777777" w:rsidR="00565CA9" w:rsidRPr="00DD1026" w:rsidRDefault="00565CA9" w:rsidP="00A02120">
      <w:pPr>
        <w:pStyle w:val="NormalWeb"/>
        <w:jc w:val="both"/>
        <w:rPr>
          <w:color w:val="000000"/>
          <w:lang w:val="hr-HR"/>
        </w:rPr>
      </w:pPr>
      <w:r w:rsidRPr="00DD1026">
        <w:rPr>
          <w:rStyle w:val="Strong"/>
          <w:b w:val="0"/>
          <w:bCs w:val="0"/>
          <w:color w:val="000000"/>
          <w:lang w:val="hr-HR"/>
        </w:rPr>
        <w:t>PAF (</w:t>
      </w:r>
      <w:r w:rsidRPr="00DD1026">
        <w:rPr>
          <w:rStyle w:val="Strong"/>
          <w:b w:val="0"/>
          <w:bCs w:val="0"/>
          <w:i/>
          <w:iCs/>
          <w:color w:val="000000"/>
          <w:lang w:val="hr-HR"/>
        </w:rPr>
        <w:t>Pairwise m</w:t>
      </w:r>
      <w:r w:rsidR="006E0A47" w:rsidRPr="00DD1026">
        <w:rPr>
          <w:rStyle w:val="Strong"/>
          <w:b w:val="0"/>
          <w:bCs w:val="0"/>
          <w:i/>
          <w:iCs/>
          <w:color w:val="000000"/>
          <w:lang w:val="hr-HR"/>
        </w:rPr>
        <w:t>A</w:t>
      </w:r>
      <w:r w:rsidRPr="00DD1026">
        <w:rPr>
          <w:rStyle w:val="Strong"/>
          <w:b w:val="0"/>
          <w:bCs w:val="0"/>
          <w:i/>
          <w:iCs/>
          <w:color w:val="000000"/>
          <w:lang w:val="hr-HR"/>
        </w:rPr>
        <w:t>pping Format</w:t>
      </w:r>
      <w:r w:rsidRPr="00DD1026">
        <w:rPr>
          <w:rStyle w:val="Strong"/>
          <w:b w:val="0"/>
          <w:bCs w:val="0"/>
          <w:color w:val="000000"/>
          <w:lang w:val="hr-HR"/>
        </w:rPr>
        <w:t>)</w:t>
      </w:r>
      <w:r w:rsidRPr="00DD1026">
        <w:rPr>
          <w:rStyle w:val="apple-converted-space"/>
          <w:color w:val="000000"/>
          <w:lang w:val="hr-HR"/>
        </w:rPr>
        <w:t> </w:t>
      </w:r>
      <w:r w:rsidRPr="00DD1026">
        <w:rPr>
          <w:color w:val="000000"/>
          <w:lang w:val="hr-HR"/>
        </w:rPr>
        <w:t>– jednostavan format koji sadrži osnovne informacije o poravnanju između dviju sekvenci.</w:t>
      </w:r>
    </w:p>
    <w:p w14:paraId="3C2B1D58" w14:textId="77777777" w:rsidR="00565CA9" w:rsidRPr="00DD1026" w:rsidRDefault="00565CA9" w:rsidP="00A02120">
      <w:pPr>
        <w:pStyle w:val="NormalWeb"/>
        <w:jc w:val="both"/>
        <w:rPr>
          <w:color w:val="000000"/>
          <w:lang w:val="hr-HR"/>
        </w:rPr>
      </w:pPr>
      <w:r w:rsidRPr="00DD1026">
        <w:rPr>
          <w:rStyle w:val="Strong"/>
          <w:b w:val="0"/>
          <w:bCs w:val="0"/>
          <w:color w:val="000000"/>
          <w:lang w:val="hr-HR"/>
        </w:rPr>
        <w:t>SAM (Sequence Alignment/Map format)</w:t>
      </w:r>
      <w:r w:rsidRPr="00DD1026">
        <w:rPr>
          <w:rStyle w:val="apple-converted-space"/>
          <w:color w:val="000000"/>
          <w:lang w:val="hr-HR"/>
        </w:rPr>
        <w:t> </w:t>
      </w:r>
      <w:r w:rsidRPr="00DD1026">
        <w:rPr>
          <w:color w:val="000000"/>
          <w:lang w:val="hr-HR"/>
        </w:rPr>
        <w:t>– detaljniji format koji uključuje informacije o položaju očitanja na referentnom genomu, kvaliteti poravnanja, i CIGAR zapis koji opisuje kako su sekvence poravnate. CIGAR zapis je oblika niza broj</w:t>
      </w:r>
      <w:r w:rsidR="0098714D" w:rsidRPr="00DD1026">
        <w:rPr>
          <w:color w:val="000000"/>
          <w:lang w:val="hr-HR"/>
        </w:rPr>
        <w:t>eva koji označavaju koliko puta se određena mutacija dogodila i slova koja označavaju o kojoj mutaciji je riječ.</w:t>
      </w:r>
      <w:r w:rsidR="00A02120" w:rsidRPr="00DD1026">
        <w:rPr>
          <w:color w:val="000000"/>
          <w:lang w:val="hr-HR"/>
        </w:rPr>
        <w:t xml:space="preserve"> Ovaj format smo koristile u našem algoritmu.</w:t>
      </w:r>
    </w:p>
    <w:p w14:paraId="5D1184F2" w14:textId="77777777" w:rsidR="0098714D" w:rsidRPr="00DD1026" w:rsidRDefault="0098714D" w:rsidP="00A02120">
      <w:pPr>
        <w:pStyle w:val="NormalWeb"/>
        <w:jc w:val="both"/>
        <w:rPr>
          <w:color w:val="000000"/>
          <w:lang w:val="hr-HR"/>
        </w:rPr>
      </w:pPr>
      <w:r w:rsidRPr="00DD1026">
        <w:rPr>
          <w:color w:val="000000"/>
          <w:lang w:val="hr-HR"/>
        </w:rPr>
        <w:t>Primjer CIGAR zapisa: 7M2I5D3S</w:t>
      </w:r>
    </w:p>
    <w:p w14:paraId="042618CD" w14:textId="77777777" w:rsidR="0098714D" w:rsidRPr="00DD1026" w:rsidRDefault="0098714D" w:rsidP="00A02120">
      <w:pPr>
        <w:pStyle w:val="NormalWeb"/>
        <w:jc w:val="both"/>
        <w:rPr>
          <w:color w:val="000000"/>
          <w:lang w:val="hr-HR"/>
        </w:rPr>
      </w:pPr>
      <w:r w:rsidRPr="00DD1026">
        <w:rPr>
          <w:color w:val="000000"/>
          <w:lang w:val="hr-HR"/>
        </w:rPr>
        <w:t>7M – označava sedam podudaranja ili supstitucija na tim pozicijama</w:t>
      </w:r>
    </w:p>
    <w:p w14:paraId="44921EA1" w14:textId="77777777" w:rsidR="0098714D" w:rsidRPr="00DD1026" w:rsidRDefault="0098714D" w:rsidP="00A02120">
      <w:pPr>
        <w:pStyle w:val="NormalWeb"/>
        <w:jc w:val="both"/>
        <w:rPr>
          <w:color w:val="000000"/>
          <w:lang w:val="hr-HR"/>
        </w:rPr>
      </w:pPr>
      <w:r w:rsidRPr="00DD1026">
        <w:rPr>
          <w:color w:val="000000"/>
          <w:lang w:val="hr-HR"/>
        </w:rPr>
        <w:t>2I – označava dva umetanja u očitanju, a t</w:t>
      </w:r>
      <w:r w:rsidR="00211ECC" w:rsidRPr="00DD1026">
        <w:rPr>
          <w:color w:val="000000"/>
          <w:lang w:val="hr-HR"/>
        </w:rPr>
        <w:t>e</w:t>
      </w:r>
      <w:r w:rsidRPr="00DD1026">
        <w:rPr>
          <w:color w:val="000000"/>
          <w:lang w:val="hr-HR"/>
        </w:rPr>
        <w:t xml:space="preserve"> baz</w:t>
      </w:r>
      <w:r w:rsidR="00211ECC" w:rsidRPr="00DD1026">
        <w:rPr>
          <w:color w:val="000000"/>
          <w:lang w:val="hr-HR"/>
        </w:rPr>
        <w:t>e</w:t>
      </w:r>
      <w:r w:rsidRPr="00DD1026">
        <w:rPr>
          <w:color w:val="000000"/>
          <w:lang w:val="hr-HR"/>
        </w:rPr>
        <w:t xml:space="preserve"> nedostaj</w:t>
      </w:r>
      <w:r w:rsidR="00211ECC" w:rsidRPr="00DD1026">
        <w:rPr>
          <w:color w:val="000000"/>
          <w:lang w:val="hr-HR"/>
        </w:rPr>
        <w:t>u</w:t>
      </w:r>
      <w:r w:rsidRPr="00DD1026">
        <w:rPr>
          <w:color w:val="000000"/>
          <w:lang w:val="hr-HR"/>
        </w:rPr>
        <w:t xml:space="preserve"> u referentnom genomu</w:t>
      </w:r>
    </w:p>
    <w:p w14:paraId="34ADDC22" w14:textId="77777777" w:rsidR="0098714D" w:rsidRPr="00DD1026" w:rsidRDefault="0098714D" w:rsidP="00A02120">
      <w:pPr>
        <w:pStyle w:val="NormalWeb"/>
        <w:jc w:val="both"/>
        <w:rPr>
          <w:color w:val="000000"/>
          <w:lang w:val="hr-HR"/>
        </w:rPr>
      </w:pPr>
      <w:r w:rsidRPr="00DD1026">
        <w:rPr>
          <w:color w:val="000000"/>
          <w:lang w:val="hr-HR"/>
        </w:rPr>
        <w:t>5D – označava pet brisanja u očitanju, a postoji neka baza u referentnom genomu</w:t>
      </w:r>
    </w:p>
    <w:p w14:paraId="0CE2CF6F" w14:textId="77777777" w:rsidR="0098714D" w:rsidRPr="00DD1026" w:rsidRDefault="0098714D" w:rsidP="00A02120">
      <w:pPr>
        <w:pStyle w:val="NormalWeb"/>
        <w:jc w:val="both"/>
        <w:rPr>
          <w:color w:val="000000"/>
          <w:lang w:val="hr-HR"/>
        </w:rPr>
      </w:pPr>
      <w:r w:rsidRPr="00DD1026">
        <w:rPr>
          <w:color w:val="000000"/>
          <w:lang w:val="hr-HR"/>
        </w:rPr>
        <w:t xml:space="preserve">3S – </w:t>
      </w:r>
      <w:r w:rsidR="00211ECC" w:rsidRPr="00DD1026">
        <w:rPr>
          <w:color w:val="000000"/>
          <w:lang w:val="hr-HR"/>
        </w:rPr>
        <w:t>označava da su tri baze očitanja odrezane (npr. ne poravnavaju se na referencu), ali su i dalje uključene u očitanje</w:t>
      </w:r>
    </w:p>
    <w:p w14:paraId="743C88F2" w14:textId="77777777" w:rsidR="0074518C" w:rsidRPr="00DD1026" w:rsidRDefault="0074518C" w:rsidP="0074518C">
      <w:pPr>
        <w:pStyle w:val="Heading3"/>
        <w:rPr>
          <w:rFonts w:ascii="Times New Roman" w:hAnsi="Times New Roman" w:cs="Times New Roman"/>
        </w:rPr>
      </w:pPr>
      <w:bookmarkStart w:id="19" w:name="_Toc199960773"/>
      <w:r w:rsidRPr="00DD1026">
        <w:rPr>
          <w:rFonts w:ascii="Times New Roman" w:hAnsi="Times New Roman" w:cs="Times New Roman"/>
        </w:rPr>
        <w:t>Alat FreeBayes</w:t>
      </w:r>
      <w:bookmarkEnd w:id="19"/>
    </w:p>
    <w:p w14:paraId="515EB1E3" w14:textId="77777777" w:rsidR="00211ECC" w:rsidRPr="00DD1026" w:rsidRDefault="00211ECC" w:rsidP="00211ECC">
      <w:pPr>
        <w:pStyle w:val="NormalWeb"/>
        <w:jc w:val="both"/>
        <w:rPr>
          <w:color w:val="000000"/>
          <w:lang w:val="hr-HR"/>
        </w:rPr>
      </w:pPr>
      <w:r w:rsidRPr="00DD1026">
        <w:rPr>
          <w:rStyle w:val="Strong"/>
          <w:b w:val="0"/>
          <w:bCs w:val="0"/>
          <w:color w:val="000000"/>
          <w:lang w:val="hr-HR"/>
        </w:rPr>
        <w:t>FreeBayes</w:t>
      </w:r>
      <w:r w:rsidRPr="00DD1026">
        <w:rPr>
          <w:rStyle w:val="apple-converted-space"/>
          <w:color w:val="000000"/>
          <w:lang w:val="hr-HR"/>
        </w:rPr>
        <w:t> </w:t>
      </w:r>
      <w:r w:rsidRPr="00DD1026">
        <w:rPr>
          <w:color w:val="000000"/>
          <w:lang w:val="hr-HR"/>
        </w:rPr>
        <w:t>je softver koji se koristi za pronalaženje genetskih varijacija, odnosno razlika između DNA sekvence nekog organizma i referentne sekvence. Funkcionira tako da koristi poravnanja sekvenci očitanja (najčešće u BAM ili CRAM formatima), koja su prethodno mapirana na referentni genom, i zatim pronalazi mjesta gdje se sekvence razlikuju od reference.</w:t>
      </w:r>
    </w:p>
    <w:p w14:paraId="38DB229D" w14:textId="77777777" w:rsidR="00211ECC" w:rsidRPr="00DD1026" w:rsidRDefault="00211ECC" w:rsidP="00211ECC">
      <w:pPr>
        <w:pStyle w:val="NormalWeb"/>
        <w:jc w:val="both"/>
        <w:rPr>
          <w:color w:val="000000"/>
          <w:lang w:val="hr-HR"/>
        </w:rPr>
      </w:pPr>
      <w:r w:rsidRPr="00DD1026">
        <w:rPr>
          <w:color w:val="000000"/>
          <w:lang w:val="hr-HR"/>
        </w:rPr>
        <w:t>FreeBayes koristi</w:t>
      </w:r>
      <w:r w:rsidRPr="00DD1026">
        <w:rPr>
          <w:rStyle w:val="apple-converted-space"/>
          <w:color w:val="000000"/>
          <w:lang w:val="hr-HR"/>
        </w:rPr>
        <w:t> </w:t>
      </w:r>
      <w:r w:rsidRPr="00DD1026">
        <w:rPr>
          <w:rStyle w:val="Strong"/>
          <w:b w:val="0"/>
          <w:bCs w:val="0"/>
          <w:color w:val="000000"/>
          <w:lang w:val="hr-HR"/>
        </w:rPr>
        <w:t>Bayesov statistički model</w:t>
      </w:r>
      <w:r w:rsidRPr="00DD1026">
        <w:rPr>
          <w:rStyle w:val="apple-converted-space"/>
          <w:color w:val="000000"/>
          <w:lang w:val="hr-HR"/>
        </w:rPr>
        <w:t> </w:t>
      </w:r>
      <w:r w:rsidRPr="00DD1026">
        <w:rPr>
          <w:color w:val="000000"/>
          <w:lang w:val="hr-HR"/>
        </w:rPr>
        <w:t xml:space="preserve">za detekciju </w:t>
      </w:r>
      <w:r w:rsidR="00426FD9" w:rsidRPr="00DD1026">
        <w:rPr>
          <w:color w:val="000000"/>
          <w:lang w:val="hr-HR"/>
        </w:rPr>
        <w:t>mutacija</w:t>
      </w:r>
      <w:r w:rsidRPr="00DD1026">
        <w:rPr>
          <w:color w:val="000000"/>
          <w:lang w:val="hr-HR"/>
        </w:rPr>
        <w:t xml:space="preserve">, što mu omogućuje da procijeni vjerojatnost postojanja određene </w:t>
      </w:r>
      <w:r w:rsidR="00426FD9" w:rsidRPr="00DD1026">
        <w:rPr>
          <w:color w:val="000000"/>
          <w:lang w:val="hr-HR"/>
        </w:rPr>
        <w:t>mutacije</w:t>
      </w:r>
      <w:r w:rsidRPr="00DD1026">
        <w:rPr>
          <w:color w:val="000000"/>
          <w:lang w:val="hr-HR"/>
        </w:rPr>
        <w:t xml:space="preserve"> na osnovu podataka iz očitanja. Ovo je važno jer podaci sekvenciranja mogu sadržavati pogreške, pa je potrebno pažljivo razlikovati prave</w:t>
      </w:r>
      <w:r w:rsidR="00426FD9" w:rsidRPr="00DD1026">
        <w:rPr>
          <w:color w:val="000000"/>
          <w:lang w:val="hr-HR"/>
        </w:rPr>
        <w:t xml:space="preserve"> mutacije </w:t>
      </w:r>
      <w:r w:rsidRPr="00DD1026">
        <w:rPr>
          <w:color w:val="000000"/>
          <w:lang w:val="hr-HR"/>
        </w:rPr>
        <w:t>od artefakata.</w:t>
      </w:r>
    </w:p>
    <w:p w14:paraId="49CBB002" w14:textId="77777777" w:rsidR="00211ECC" w:rsidRPr="00DD1026" w:rsidRDefault="00211ECC" w:rsidP="00FF0954">
      <w:pPr>
        <w:pStyle w:val="NormalWeb"/>
        <w:jc w:val="both"/>
        <w:rPr>
          <w:color w:val="000000"/>
          <w:lang w:val="hr-HR"/>
        </w:rPr>
      </w:pPr>
      <w:r w:rsidRPr="00DD1026">
        <w:rPr>
          <w:color w:val="000000"/>
          <w:lang w:val="hr-HR"/>
        </w:rPr>
        <w:lastRenderedPageBreak/>
        <w:t>Jedna od prednosti FreeBayesa je da može analizirati više uzoraka istovremeno, što je korisno u populacijskim studijama ili prilikom analize uzoraka iz različitih izvora. Rezultati koje FreeBayes daje zapisani su u</w:t>
      </w:r>
      <w:r w:rsidRPr="00DD1026">
        <w:rPr>
          <w:rStyle w:val="apple-converted-space"/>
          <w:color w:val="000000"/>
          <w:lang w:val="hr-HR"/>
        </w:rPr>
        <w:t> </w:t>
      </w:r>
      <w:r w:rsidRPr="00DD1026">
        <w:rPr>
          <w:rStyle w:val="Strong"/>
          <w:b w:val="0"/>
          <w:bCs w:val="0"/>
          <w:color w:val="000000"/>
          <w:lang w:val="hr-HR"/>
        </w:rPr>
        <w:t>VCF formatu</w:t>
      </w:r>
      <w:r w:rsidRPr="00DD1026">
        <w:rPr>
          <w:rStyle w:val="apple-converted-space"/>
          <w:color w:val="000000"/>
          <w:lang w:val="hr-HR"/>
        </w:rPr>
        <w:t> </w:t>
      </w:r>
      <w:r w:rsidRPr="00DD1026">
        <w:rPr>
          <w:color w:val="000000"/>
          <w:lang w:val="hr-HR"/>
        </w:rPr>
        <w:t>(</w:t>
      </w:r>
      <w:r w:rsidRPr="00DD1026">
        <w:rPr>
          <w:i/>
          <w:iCs/>
          <w:color w:val="000000"/>
          <w:lang w:val="hr-HR"/>
        </w:rPr>
        <w:t>Variant Call Format</w:t>
      </w:r>
      <w:r w:rsidRPr="00DD1026">
        <w:rPr>
          <w:color w:val="000000"/>
          <w:lang w:val="hr-HR"/>
        </w:rPr>
        <w:t xml:space="preserve">), koji sadrži detaljne informacije o pronađenim </w:t>
      </w:r>
      <w:r w:rsidR="00E65BD1">
        <w:rPr>
          <w:color w:val="000000"/>
          <w:lang w:val="hr-HR"/>
        </w:rPr>
        <w:t>mutacijama</w:t>
      </w:r>
      <w:r w:rsidRPr="00DD1026">
        <w:rPr>
          <w:color w:val="000000"/>
          <w:lang w:val="hr-HR"/>
        </w:rPr>
        <w:t xml:space="preserve">, njihovim pozicijama u genomu, vrstama </w:t>
      </w:r>
      <w:r w:rsidR="00426FD9" w:rsidRPr="00DD1026">
        <w:rPr>
          <w:color w:val="000000"/>
          <w:lang w:val="hr-HR"/>
        </w:rPr>
        <w:t>mutacija</w:t>
      </w:r>
      <w:r w:rsidRPr="00DD1026">
        <w:rPr>
          <w:color w:val="000000"/>
          <w:lang w:val="hr-HR"/>
        </w:rPr>
        <w:t>, dubinama pokrivenosti i drugim relevantnim podacima.</w:t>
      </w:r>
    </w:p>
    <w:p w14:paraId="262C27CD" w14:textId="77777777" w:rsidR="00FF0954" w:rsidRPr="00DD1026" w:rsidRDefault="00211ECC" w:rsidP="00FF0954">
      <w:pPr>
        <w:pStyle w:val="NormalWeb"/>
        <w:jc w:val="both"/>
        <w:rPr>
          <w:color w:val="000000"/>
          <w:lang w:val="hr-HR"/>
        </w:rPr>
      </w:pPr>
      <w:r w:rsidRPr="00DD1026">
        <w:rPr>
          <w:color w:val="000000"/>
          <w:lang w:val="hr-HR"/>
        </w:rPr>
        <w:t>FreeBayes je tako dizajniran da bude fleksibilan, može se koristiti za razne organizme i eksperimentalne postavke, a njegova snaga leži u sposobnosti da generira visokokvalitetne rezultate koristeći napredne statističke pristupe, dok istovremeno omogućava jednostavno izvođenje analize čak i na velikim skupovima podataka.</w:t>
      </w:r>
      <w:r w:rsidR="008452C9" w:rsidRPr="00DD1026">
        <w:rPr>
          <w:color w:val="000000"/>
          <w:lang w:val="hr-HR"/>
        </w:rPr>
        <w:t xml:space="preserve"> </w:t>
      </w:r>
      <w:r w:rsidR="00FF0954" w:rsidRPr="00DD1026">
        <w:rPr>
          <w:color w:val="000000"/>
          <w:lang w:val="hr-HR"/>
        </w:rPr>
        <w:t xml:space="preserve">Potrebno je pripremiti datoteke za obradu alatom, obzirom da algoritam u projektu koristi </w:t>
      </w:r>
      <w:r w:rsidR="00426FD9" w:rsidRPr="00DD1026">
        <w:rPr>
          <w:color w:val="000000"/>
          <w:lang w:val="hr-HR"/>
        </w:rPr>
        <w:t>SAM</w:t>
      </w:r>
      <w:r w:rsidR="00FF0954" w:rsidRPr="00DD1026">
        <w:rPr>
          <w:color w:val="000000"/>
          <w:lang w:val="hr-HR"/>
        </w:rPr>
        <w:t xml:space="preserve"> i </w:t>
      </w:r>
      <w:r w:rsidR="00426FD9" w:rsidRPr="00DD1026">
        <w:rPr>
          <w:color w:val="000000"/>
          <w:lang w:val="hr-HR"/>
        </w:rPr>
        <w:t>FASTA</w:t>
      </w:r>
      <w:r w:rsidR="00FF0954" w:rsidRPr="00DD1026">
        <w:rPr>
          <w:color w:val="000000"/>
          <w:lang w:val="hr-HR"/>
        </w:rPr>
        <w:t xml:space="preserve"> datoteke bilo je potrebno pretvoriti </w:t>
      </w:r>
      <w:r w:rsidR="00426FD9" w:rsidRPr="00DD1026">
        <w:rPr>
          <w:color w:val="000000"/>
          <w:lang w:val="hr-HR"/>
        </w:rPr>
        <w:t>SAM</w:t>
      </w:r>
      <w:r w:rsidR="00FF0954" w:rsidRPr="00DD1026">
        <w:rPr>
          <w:color w:val="000000"/>
          <w:lang w:val="hr-HR"/>
        </w:rPr>
        <w:t xml:space="preserve"> datoteku s očitanjima u </w:t>
      </w:r>
      <w:r w:rsidR="00426FD9" w:rsidRPr="00DD1026">
        <w:rPr>
          <w:color w:val="000000"/>
          <w:lang w:val="hr-HR"/>
        </w:rPr>
        <w:t>BAM</w:t>
      </w:r>
      <w:r w:rsidR="00FF0954" w:rsidRPr="00DD1026">
        <w:rPr>
          <w:color w:val="000000"/>
          <w:lang w:val="hr-HR"/>
        </w:rPr>
        <w:t xml:space="preserve"> datoteku</w:t>
      </w:r>
      <w:r w:rsidR="00426FD9" w:rsidRPr="00DD1026">
        <w:rPr>
          <w:color w:val="000000"/>
          <w:lang w:val="hr-HR"/>
        </w:rPr>
        <w:t>.</w:t>
      </w:r>
    </w:p>
    <w:p w14:paraId="06FFAC9B" w14:textId="77777777" w:rsidR="00704DF3" w:rsidRPr="00DD1026" w:rsidRDefault="00651F00" w:rsidP="00651F00">
      <w:pPr>
        <w:pStyle w:val="Heading1"/>
        <w:rPr>
          <w:rFonts w:ascii="Times New Roman" w:hAnsi="Times New Roman"/>
          <w:sz w:val="40"/>
          <w:szCs w:val="40"/>
        </w:rPr>
      </w:pPr>
      <w:bookmarkStart w:id="20" w:name="_Toc199960774"/>
      <w:r w:rsidRPr="00DD1026">
        <w:rPr>
          <w:rFonts w:ascii="Times New Roman" w:hAnsi="Times New Roman"/>
          <w:sz w:val="40"/>
          <w:szCs w:val="40"/>
        </w:rPr>
        <w:lastRenderedPageBreak/>
        <w:t>Rezultati</w:t>
      </w:r>
      <w:bookmarkEnd w:id="20"/>
    </w:p>
    <w:p w14:paraId="198D7494" w14:textId="77777777" w:rsidR="00814DDE" w:rsidRPr="00DD1026" w:rsidRDefault="00E05452" w:rsidP="00874074">
      <w:pPr>
        <w:jc w:val="both"/>
        <w:rPr>
          <w:rFonts w:ascii="Times New Roman" w:hAnsi="Times New Roman"/>
        </w:rPr>
      </w:pPr>
      <w:r w:rsidRPr="00DD1026">
        <w:rPr>
          <w:rFonts w:ascii="Times New Roman" w:hAnsi="Times New Roman"/>
        </w:rPr>
        <w:t xml:space="preserve">Algoritam </w:t>
      </w:r>
      <w:r w:rsidR="00DC5B6B" w:rsidRPr="00DD1026">
        <w:rPr>
          <w:rFonts w:ascii="Times New Roman" w:hAnsi="Times New Roman"/>
        </w:rPr>
        <w:t xml:space="preserve">je </w:t>
      </w:r>
      <w:r w:rsidRPr="00DD1026">
        <w:rPr>
          <w:rFonts w:ascii="Times New Roman" w:hAnsi="Times New Roman"/>
        </w:rPr>
        <w:t>ima</w:t>
      </w:r>
      <w:r w:rsidR="00DC5B6B" w:rsidRPr="00DD1026">
        <w:rPr>
          <w:rFonts w:ascii="Times New Roman" w:hAnsi="Times New Roman"/>
        </w:rPr>
        <w:t>o</w:t>
      </w:r>
      <w:r w:rsidRPr="00DD1026">
        <w:rPr>
          <w:rFonts w:ascii="Times New Roman" w:hAnsi="Times New Roman"/>
        </w:rPr>
        <w:t xml:space="preserve"> nekoliko svojih verzija za vrijeme rada na projektu zbog nedoumica koje smo imale. </w:t>
      </w:r>
      <w:r w:rsidR="005654FC" w:rsidRPr="00DD1026">
        <w:rPr>
          <w:rFonts w:ascii="Times New Roman" w:hAnsi="Times New Roman"/>
        </w:rPr>
        <w:t xml:space="preserve">Dok je algoritam bio u izradi sve smo simulacije radile na kraćim lambda datotekama, a kada smo bile zadovoljne algoritmom napravile smo simulaciju na većim ecoli datotekama. Prva </w:t>
      </w:r>
      <w:r w:rsidRPr="00DD1026">
        <w:rPr>
          <w:rFonts w:ascii="Times New Roman" w:hAnsi="Times New Roman"/>
        </w:rPr>
        <w:t>verzija algoritma uzimala je u obzir reverzno komplementirana očitanja, tj. dodatno smo to ručno u algoritmu provjeravale (</w:t>
      </w:r>
      <w:r w:rsidRPr="00DD1026">
        <w:rPr>
          <w:rFonts w:ascii="Times New Roman" w:hAnsi="Times New Roman"/>
          <w:i/>
          <w:iCs/>
        </w:rPr>
        <w:t>flag &amp; 16</w:t>
      </w:r>
      <w:r w:rsidRPr="00DD1026">
        <w:rPr>
          <w:rFonts w:ascii="Times New Roman" w:hAnsi="Times New Roman"/>
        </w:rPr>
        <w:t xml:space="preserve">), no time smo uporno dobivale previše mutacija. Prateći upute dane uz projekt držale smo se toga da je to ispravno te mijenjale ostale parametre vezane za većinsko glasanje. Mijenjanjem parametara uspostavile smo najbolju točnost za glasanje tada kada je najvjerojatnija mutacija na nekoj poziciji ona čiji je broj pojavljivanja veći od broja ostalih mutacija i veći od 40% ukupnog broja mutacija te se ta mutacija mora pojaviti </w:t>
      </w:r>
      <w:r w:rsidR="00DC5B6B" w:rsidRPr="00DD1026">
        <w:rPr>
          <w:rFonts w:ascii="Times New Roman" w:hAnsi="Times New Roman"/>
        </w:rPr>
        <w:t>više od</w:t>
      </w:r>
      <w:r w:rsidRPr="00DD1026">
        <w:rPr>
          <w:rFonts w:ascii="Times New Roman" w:hAnsi="Times New Roman"/>
        </w:rPr>
        <w:t xml:space="preserve"> 2 puta na toj poziciji kako bismo mogli išta zaključiti o njoj. Ostavivši ovako postavljene uvjete, usporedile smo mutacije dobivene </w:t>
      </w:r>
      <w:r w:rsidR="005654FC" w:rsidRPr="00DD1026">
        <w:rPr>
          <w:rFonts w:ascii="Times New Roman" w:hAnsi="Times New Roman"/>
        </w:rPr>
        <w:t xml:space="preserve">našim algoritmom s dobivenima u datoteci </w:t>
      </w:r>
      <w:r w:rsidR="005654FC" w:rsidRPr="00DD1026">
        <w:rPr>
          <w:rFonts w:ascii="Times New Roman" w:hAnsi="Times New Roman"/>
          <w:i/>
          <w:iCs/>
        </w:rPr>
        <w:t>lambda_mutated.csv</w:t>
      </w:r>
      <w:r w:rsidR="005654FC" w:rsidRPr="00DD1026">
        <w:rPr>
          <w:rFonts w:ascii="Times New Roman" w:hAnsi="Times New Roman"/>
        </w:rPr>
        <w:t xml:space="preserve"> i onima dobivenim FreeBayesovim alatom.</w:t>
      </w:r>
    </w:p>
    <w:p w14:paraId="62BE0311" w14:textId="77777777" w:rsidR="005654FC" w:rsidRPr="00DD1026" w:rsidRDefault="005654FC" w:rsidP="00874074">
      <w:pPr>
        <w:jc w:val="both"/>
        <w:rPr>
          <w:rFonts w:ascii="Times New Roman" w:hAnsi="Times New Roman"/>
        </w:rPr>
      </w:pPr>
      <w:r w:rsidRPr="00DD1026">
        <w:rPr>
          <w:rFonts w:ascii="Times New Roman" w:hAnsi="Times New Roman"/>
        </w:rPr>
        <w:t xml:space="preserve">FreeBayesovim alatom prvo smo dobile oko 9700 mutacija jer smo koristile naredbu </w:t>
      </w:r>
    </w:p>
    <w:p w14:paraId="2E8890F2" w14:textId="77777777" w:rsidR="005654FC" w:rsidRPr="00DD1026" w:rsidRDefault="005654FC" w:rsidP="005654FC">
      <w:pPr>
        <w:pStyle w:val="HTMLPreformatted"/>
        <w:shd w:val="clear" w:color="auto" w:fill="F6F8FA"/>
        <w:rPr>
          <w:rFonts w:ascii="Times New Roman" w:hAnsi="Times New Roman" w:cs="Times New Roman"/>
          <w:color w:val="1F2328"/>
          <w:bdr w:val="none" w:sz="0" w:space="0" w:color="auto" w:frame="1"/>
        </w:rPr>
      </w:pPr>
      <w:proofErr w:type="spellStart"/>
      <w:r w:rsidRPr="00DD1026">
        <w:rPr>
          <w:rStyle w:val="HTMLCode"/>
          <w:rFonts w:ascii="Times New Roman" w:hAnsi="Times New Roman" w:cs="Times New Roman"/>
          <w:color w:val="1F2328"/>
          <w:bdr w:val="none" w:sz="0" w:space="0" w:color="auto" w:frame="1"/>
        </w:rPr>
        <w:t>freebayes</w:t>
      </w:r>
      <w:proofErr w:type="spellEnd"/>
      <w:r w:rsidRPr="00DD1026">
        <w:rPr>
          <w:rStyle w:val="HTMLCode"/>
          <w:rFonts w:ascii="Times New Roman" w:hAnsi="Times New Roman" w:cs="Times New Roman"/>
          <w:color w:val="1F2328"/>
          <w:bdr w:val="none" w:sz="0" w:space="0" w:color="auto" w:frame="1"/>
        </w:rPr>
        <w:t xml:space="preserve"> -f $reference $</w:t>
      </w:r>
      <w:proofErr w:type="spellStart"/>
      <w:r w:rsidRPr="00DD1026">
        <w:rPr>
          <w:rStyle w:val="HTMLCode"/>
          <w:rFonts w:ascii="Times New Roman" w:hAnsi="Times New Roman" w:cs="Times New Roman"/>
          <w:color w:val="1F2328"/>
          <w:bdr w:val="none" w:sz="0" w:space="0" w:color="auto" w:frame="1"/>
        </w:rPr>
        <w:t>markedBam</w:t>
      </w:r>
      <w:proofErr w:type="spellEnd"/>
      <w:r w:rsidRPr="00DD1026">
        <w:rPr>
          <w:rStyle w:val="HTMLCode"/>
          <w:rFonts w:ascii="Times New Roman" w:hAnsi="Times New Roman" w:cs="Times New Roman"/>
          <w:color w:val="1F2328"/>
          <w:bdr w:val="none" w:sz="0" w:space="0" w:color="auto" w:frame="1"/>
        </w:rPr>
        <w:t xml:space="preserve"> &gt; $</w:t>
      </w:r>
      <w:proofErr w:type="spellStart"/>
      <w:r w:rsidRPr="00DD1026">
        <w:rPr>
          <w:rStyle w:val="HTMLCode"/>
          <w:rFonts w:ascii="Times New Roman" w:hAnsi="Times New Roman" w:cs="Times New Roman"/>
          <w:color w:val="1F2328"/>
          <w:bdr w:val="none" w:sz="0" w:space="0" w:color="auto" w:frame="1"/>
        </w:rPr>
        <w:t>vcfOutput</w:t>
      </w:r>
      <w:proofErr w:type="spellEnd"/>
    </w:p>
    <w:p w14:paraId="482D71B9" w14:textId="77777777" w:rsidR="005654FC" w:rsidRPr="00DD1026" w:rsidRDefault="005654FC" w:rsidP="00874074">
      <w:pPr>
        <w:jc w:val="both"/>
        <w:rPr>
          <w:rFonts w:ascii="Times New Roman" w:hAnsi="Times New Roman"/>
        </w:rPr>
      </w:pPr>
      <w:r w:rsidRPr="00DD1026">
        <w:rPr>
          <w:rFonts w:ascii="Times New Roman" w:hAnsi="Times New Roman"/>
        </w:rPr>
        <w:t>naknadno smo shvatile da možemo podesiti parametre alata pa smo koristile ovu naredbu</w:t>
      </w:r>
      <w:r w:rsidR="00DC5B6B" w:rsidRPr="00DD1026">
        <w:rPr>
          <w:rFonts w:ascii="Times New Roman" w:hAnsi="Times New Roman"/>
        </w:rPr>
        <w:t xml:space="preserve"> kojom smo postavile parametre da se slažu s našima</w:t>
      </w:r>
    </w:p>
    <w:p w14:paraId="1270AFEF" w14:textId="77777777" w:rsidR="005654FC" w:rsidRPr="00DD1026" w:rsidRDefault="005654FC" w:rsidP="005654FC">
      <w:pPr>
        <w:pStyle w:val="HTMLPreformatted"/>
        <w:shd w:val="clear" w:color="auto" w:fill="F6F8FA"/>
        <w:rPr>
          <w:rFonts w:ascii="Times New Roman" w:hAnsi="Times New Roman" w:cs="Times New Roman"/>
          <w:color w:val="1F2328"/>
          <w:bdr w:val="none" w:sz="0" w:space="0" w:color="auto" w:frame="1"/>
        </w:rPr>
      </w:pPr>
      <w:proofErr w:type="spellStart"/>
      <w:r w:rsidRPr="00DD1026">
        <w:rPr>
          <w:rStyle w:val="HTMLCode"/>
          <w:rFonts w:ascii="Times New Roman" w:hAnsi="Times New Roman" w:cs="Times New Roman"/>
          <w:color w:val="1F2328"/>
          <w:bdr w:val="none" w:sz="0" w:space="0" w:color="auto" w:frame="1"/>
        </w:rPr>
        <w:t>freebayes</w:t>
      </w:r>
      <w:proofErr w:type="spellEnd"/>
      <w:r w:rsidRPr="00DD1026">
        <w:rPr>
          <w:rStyle w:val="HTMLCode"/>
          <w:rFonts w:ascii="Times New Roman" w:hAnsi="Times New Roman" w:cs="Times New Roman"/>
          <w:color w:val="1F2328"/>
          <w:bdr w:val="none" w:sz="0" w:space="0" w:color="auto" w:frame="1"/>
        </w:rPr>
        <w:t xml:space="preserve"> -f </w:t>
      </w:r>
      <w:proofErr w:type="spellStart"/>
      <w:r w:rsidRPr="00DD1026">
        <w:rPr>
          <w:rStyle w:val="HTMLCode"/>
          <w:rFonts w:ascii="Times New Roman" w:hAnsi="Times New Roman" w:cs="Times New Roman"/>
          <w:color w:val="1F2328"/>
          <w:bdr w:val="none" w:sz="0" w:space="0" w:color="auto" w:frame="1"/>
        </w:rPr>
        <w:t>lambda.fasta</w:t>
      </w:r>
      <w:proofErr w:type="spellEnd"/>
      <w:r w:rsidRPr="00DD1026">
        <w:rPr>
          <w:rStyle w:val="HTMLCode"/>
          <w:rFonts w:ascii="Times New Roman" w:hAnsi="Times New Roman" w:cs="Times New Roman"/>
          <w:color w:val="1F2328"/>
          <w:bdr w:val="none" w:sz="0" w:space="0" w:color="auto" w:frame="1"/>
        </w:rPr>
        <w:t xml:space="preserve">\--min-alternate-count 3\--min-alternate-fraction 0.4 \ </w:t>
      </w:r>
      <w:proofErr w:type="spellStart"/>
      <w:r w:rsidRPr="00DD1026">
        <w:rPr>
          <w:rStyle w:val="HTMLCode"/>
          <w:rFonts w:ascii="Times New Roman" w:hAnsi="Times New Roman" w:cs="Times New Roman"/>
          <w:color w:val="1F2328"/>
          <w:bdr w:val="none" w:sz="0" w:space="0" w:color="auto" w:frame="1"/>
        </w:rPr>
        <w:t>lambda_marked.bam</w:t>
      </w:r>
      <w:proofErr w:type="spellEnd"/>
      <w:r w:rsidRPr="00DD1026">
        <w:rPr>
          <w:rStyle w:val="HTMLCode"/>
          <w:rFonts w:ascii="Times New Roman" w:hAnsi="Times New Roman" w:cs="Times New Roman"/>
          <w:color w:val="1F2328"/>
          <w:bdr w:val="none" w:sz="0" w:space="0" w:color="auto" w:frame="1"/>
        </w:rPr>
        <w:t xml:space="preserve"> &gt; </w:t>
      </w:r>
      <w:proofErr w:type="spellStart"/>
      <w:r w:rsidRPr="00DD1026">
        <w:rPr>
          <w:rStyle w:val="HTMLCode"/>
          <w:rFonts w:ascii="Times New Roman" w:hAnsi="Times New Roman" w:cs="Times New Roman"/>
          <w:color w:val="1F2328"/>
          <w:bdr w:val="none" w:sz="0" w:space="0" w:color="auto" w:frame="1"/>
        </w:rPr>
        <w:t>lambda_freebayes_filtered.vcf</w:t>
      </w:r>
      <w:proofErr w:type="spellEnd"/>
    </w:p>
    <w:p w14:paraId="081A229E" w14:textId="77777777" w:rsidR="00E70361" w:rsidRPr="00DD1026" w:rsidRDefault="00CE7F01" w:rsidP="005654FC">
      <w:pPr>
        <w:jc w:val="both"/>
        <w:rPr>
          <w:rFonts w:ascii="Times New Roman" w:hAnsi="Times New Roman"/>
        </w:rPr>
      </w:pPr>
      <w:r w:rsidRPr="00DD1026">
        <w:rPr>
          <w:rFonts w:ascii="Times New Roman" w:hAnsi="Times New Roman"/>
        </w:rPr>
        <w:t>čime se broj mutacija smanjio na</w:t>
      </w:r>
      <w:r w:rsidR="00E70361" w:rsidRPr="00DD1026">
        <w:rPr>
          <w:rFonts w:ascii="Times New Roman" w:hAnsi="Times New Roman"/>
        </w:rPr>
        <w:t xml:space="preserve"> 196. </w:t>
      </w:r>
      <w:r w:rsidRPr="00DD1026">
        <w:rPr>
          <w:rFonts w:ascii="Times New Roman" w:hAnsi="Times New Roman"/>
        </w:rPr>
        <w:t xml:space="preserve">U oba slučaja smo vlastitim konverterom dobile iz .vcf datoteke .csv datoteku radi lakšeg uspoređivanja. </w:t>
      </w:r>
      <w:r w:rsidR="00E70361" w:rsidRPr="00DD1026">
        <w:rPr>
          <w:rFonts w:ascii="Times New Roman" w:hAnsi="Times New Roman"/>
        </w:rPr>
        <w:t xml:space="preserve">Broj i slijed mutacija na pozicijama uglavnom se slagao s dobivenima u </w:t>
      </w:r>
      <w:r w:rsidR="00E70361" w:rsidRPr="00DD1026">
        <w:rPr>
          <w:rFonts w:ascii="Times New Roman" w:hAnsi="Times New Roman"/>
          <w:i/>
          <w:iCs/>
        </w:rPr>
        <w:t>lambda_mutated.csv</w:t>
      </w:r>
      <w:r w:rsidR="00E70361" w:rsidRPr="00DD1026">
        <w:rPr>
          <w:rFonts w:ascii="Times New Roman" w:hAnsi="Times New Roman"/>
        </w:rPr>
        <w:t xml:space="preserve"> datoteci (tamo ih je 203). Postoje mala odstupanja kao što su to da u jednoj datoteci nedostaje ponegdje neka umetanja dok ih druga ima i obrnuto, no globalno rezultati se slažu.</w:t>
      </w:r>
      <w:r w:rsidR="00CB3C62" w:rsidRPr="00DD1026">
        <w:rPr>
          <w:rFonts w:ascii="Times New Roman" w:hAnsi="Times New Roman"/>
        </w:rPr>
        <w:t xml:space="preserve"> Pokrenule smo izračun točnosti uspoređivanjem našeg algoritma koji je javljao oko 6200 mutacija s datotekom </w:t>
      </w:r>
      <w:r w:rsidR="00CB3C62" w:rsidRPr="00DD1026">
        <w:rPr>
          <w:rFonts w:ascii="Times New Roman" w:hAnsi="Times New Roman"/>
          <w:i/>
          <w:iCs/>
        </w:rPr>
        <w:t>lambda_mutated.csv</w:t>
      </w:r>
      <w:r w:rsidR="00CB3C62" w:rsidRPr="00DD1026">
        <w:rPr>
          <w:rFonts w:ascii="Times New Roman" w:hAnsi="Times New Roman"/>
        </w:rPr>
        <w:t xml:space="preserve"> te dobile točnost od 84.98%. </w:t>
      </w:r>
    </w:p>
    <w:p w14:paraId="6DAEC31D" w14:textId="77777777" w:rsidR="00CB3C62" w:rsidRPr="00DD1026" w:rsidRDefault="00E70361" w:rsidP="005654FC">
      <w:pPr>
        <w:jc w:val="both"/>
        <w:rPr>
          <w:rFonts w:ascii="Times New Roman" w:hAnsi="Times New Roman"/>
        </w:rPr>
      </w:pPr>
      <w:r w:rsidRPr="00DD1026">
        <w:rPr>
          <w:rFonts w:ascii="Times New Roman" w:hAnsi="Times New Roman"/>
        </w:rPr>
        <w:t xml:space="preserve">Ono što nikako nismo uočavale je zašto mi dobivamo oko 6200 mutacija i puno previše supstitucija našim algoritmom, a rezultati ukazuju na to kako bi broj mutacija trebao biti oko 200. U dodatnoj datoteci </w:t>
      </w:r>
      <w:r w:rsidRPr="00DD1026">
        <w:rPr>
          <w:rFonts w:ascii="Times New Roman" w:hAnsi="Times New Roman"/>
          <w:i/>
          <w:iCs/>
        </w:rPr>
        <w:t>matching.txt</w:t>
      </w:r>
      <w:r w:rsidRPr="00DD1026">
        <w:rPr>
          <w:rFonts w:ascii="Times New Roman" w:hAnsi="Times New Roman"/>
        </w:rPr>
        <w:t xml:space="preserve"> ispisivale smo svaku provjeru mutacije (funkcija </w:t>
      </w:r>
      <w:r w:rsidRPr="00DD1026">
        <w:rPr>
          <w:rFonts w:ascii="Times New Roman" w:hAnsi="Times New Roman"/>
          <w:i/>
          <w:iCs/>
        </w:rPr>
        <w:t>mutations</w:t>
      </w:r>
      <w:r w:rsidRPr="00DD1026">
        <w:rPr>
          <w:rFonts w:ascii="Times New Roman" w:hAnsi="Times New Roman"/>
        </w:rPr>
        <w:t xml:space="preserve">) te smo uočile da upravo za očitanja koja smo ručno reverzno komplementirale pozivom funkcije </w:t>
      </w:r>
      <w:r w:rsidRPr="00DD1026">
        <w:rPr>
          <w:rFonts w:ascii="Times New Roman" w:hAnsi="Times New Roman"/>
          <w:i/>
          <w:iCs/>
        </w:rPr>
        <w:t>reversee</w:t>
      </w:r>
      <w:r w:rsidRPr="00DD1026">
        <w:rPr>
          <w:rFonts w:ascii="Times New Roman" w:hAnsi="Times New Roman"/>
        </w:rPr>
        <w:t xml:space="preserve"> dobivamo najviše supstitucija za redom. Komentiranjem poziva funkcije </w:t>
      </w:r>
      <w:r w:rsidRPr="00DD1026">
        <w:rPr>
          <w:rFonts w:ascii="Times New Roman" w:hAnsi="Times New Roman"/>
          <w:i/>
          <w:iCs/>
        </w:rPr>
        <w:t>reversee</w:t>
      </w:r>
      <w:r w:rsidRPr="00DD1026">
        <w:rPr>
          <w:rFonts w:ascii="Times New Roman" w:hAnsi="Times New Roman"/>
        </w:rPr>
        <w:t xml:space="preserve"> </w:t>
      </w:r>
      <w:r w:rsidR="00CB3C62" w:rsidRPr="00DD1026">
        <w:rPr>
          <w:rFonts w:ascii="Times New Roman" w:hAnsi="Times New Roman"/>
        </w:rPr>
        <w:t xml:space="preserve">i ponovnim pokretanjem programa dobile smo napokon 191 mutaciju s „otprilike“ </w:t>
      </w:r>
      <w:r w:rsidR="00E65BD1" w:rsidRPr="00DD1026">
        <w:rPr>
          <w:rFonts w:ascii="Times New Roman" w:hAnsi="Times New Roman"/>
        </w:rPr>
        <w:t xml:space="preserve">ispravnim mutacijama na dobrim pozicijama </w:t>
      </w:r>
      <w:r w:rsidR="00CB3C62" w:rsidRPr="00DD1026">
        <w:rPr>
          <w:rFonts w:ascii="Times New Roman" w:hAnsi="Times New Roman"/>
        </w:rPr>
        <w:t xml:space="preserve">(koliko su međusobno ispravne </w:t>
      </w:r>
      <w:r w:rsidR="00E65BD1">
        <w:rPr>
          <w:rFonts w:ascii="Times New Roman" w:hAnsi="Times New Roman"/>
        </w:rPr>
        <w:t xml:space="preserve">bile i </w:t>
      </w:r>
      <w:r w:rsidR="00CB3C62" w:rsidRPr="00DD1026">
        <w:rPr>
          <w:rFonts w:ascii="Times New Roman" w:hAnsi="Times New Roman"/>
        </w:rPr>
        <w:t xml:space="preserve">datoteke dobivene freebayes alatom i </w:t>
      </w:r>
      <w:r w:rsidR="00CB3C62" w:rsidRPr="00DD1026">
        <w:rPr>
          <w:rFonts w:ascii="Times New Roman" w:hAnsi="Times New Roman"/>
          <w:i/>
          <w:iCs/>
        </w:rPr>
        <w:t>lambda_mutated.csv</w:t>
      </w:r>
      <w:r w:rsidR="00CB3C62" w:rsidRPr="00DD1026">
        <w:rPr>
          <w:rFonts w:ascii="Times New Roman" w:hAnsi="Times New Roman"/>
        </w:rPr>
        <w:t>). Iako je izgledom puno više taj rezultat odgovarao referentnim rezultatima, točnost se za njega pokazala nešto manjom 75.24%.</w:t>
      </w:r>
    </w:p>
    <w:p w14:paraId="648026D2" w14:textId="77777777" w:rsidR="00CB3C62" w:rsidRPr="00DD1026" w:rsidRDefault="00CB3C62" w:rsidP="005654FC">
      <w:pPr>
        <w:jc w:val="both"/>
        <w:rPr>
          <w:rFonts w:ascii="Times New Roman" w:hAnsi="Times New Roman"/>
        </w:rPr>
      </w:pPr>
      <w:r w:rsidRPr="00DD1026">
        <w:rPr>
          <w:rFonts w:ascii="Times New Roman" w:hAnsi="Times New Roman"/>
        </w:rPr>
        <w:t xml:space="preserve">Kasnijim studiranjem literature zaključile smo kako SAM format već sam po sebi uključuje reverzno komplementiranje očitanja te to označava postavljanjem 1 na </w:t>
      </w:r>
      <w:r w:rsidR="00E65BD1">
        <w:rPr>
          <w:rFonts w:ascii="Times New Roman" w:hAnsi="Times New Roman"/>
        </w:rPr>
        <w:t>četvrti</w:t>
      </w:r>
      <w:r w:rsidRPr="00DD1026">
        <w:rPr>
          <w:rFonts w:ascii="Times New Roman" w:hAnsi="Times New Roman"/>
        </w:rPr>
        <w:t xml:space="preserve"> bit (</w:t>
      </w:r>
      <w:r w:rsidRPr="00DD1026">
        <w:rPr>
          <w:rFonts w:ascii="Times New Roman" w:hAnsi="Times New Roman"/>
          <w:i/>
          <w:iCs/>
        </w:rPr>
        <w:t>flag &amp; 16</w:t>
      </w:r>
      <w:r w:rsidRPr="00DD1026">
        <w:rPr>
          <w:rFonts w:ascii="Times New Roman" w:hAnsi="Times New Roman"/>
        </w:rPr>
        <w:t xml:space="preserve">). Zaključile smo kako je naš poziv funkcije </w:t>
      </w:r>
      <w:r w:rsidRPr="00DD1026">
        <w:rPr>
          <w:rFonts w:ascii="Times New Roman" w:hAnsi="Times New Roman"/>
          <w:i/>
          <w:iCs/>
        </w:rPr>
        <w:t>reversee</w:t>
      </w:r>
      <w:r w:rsidRPr="00DD1026">
        <w:rPr>
          <w:rFonts w:ascii="Times New Roman" w:hAnsi="Times New Roman"/>
        </w:rPr>
        <w:t xml:space="preserve"> nepotreban za pravilno izvođenje.</w:t>
      </w:r>
      <w:r w:rsidR="00DC5B6B" w:rsidRPr="00DD1026">
        <w:rPr>
          <w:rFonts w:ascii="Times New Roman" w:hAnsi="Times New Roman"/>
        </w:rPr>
        <w:t xml:space="preserve"> </w:t>
      </w:r>
      <w:r w:rsidRPr="00DD1026">
        <w:rPr>
          <w:rFonts w:ascii="Times New Roman" w:hAnsi="Times New Roman"/>
        </w:rPr>
        <w:t xml:space="preserve">Obzirom da smo prema uputama zadatka shvatile kako se funkcija reverznog komplementiranja treba uključiti u </w:t>
      </w:r>
      <w:r w:rsidR="0092459F" w:rsidRPr="00DD1026">
        <w:rPr>
          <w:rFonts w:ascii="Times New Roman" w:hAnsi="Times New Roman"/>
        </w:rPr>
        <w:t xml:space="preserve">algoritam, ostavile smo ju, ali smo iznad kao komentar napisale da se ne pozivanjem te funkcije poboljšava </w:t>
      </w:r>
      <w:r w:rsidR="00CE7F01" w:rsidRPr="00DD1026">
        <w:rPr>
          <w:rFonts w:ascii="Times New Roman" w:hAnsi="Times New Roman"/>
        </w:rPr>
        <w:t>sličnost sa datotekama s referentnim rezultatima</w:t>
      </w:r>
      <w:r w:rsidR="0092459F" w:rsidRPr="00DD1026">
        <w:rPr>
          <w:rFonts w:ascii="Times New Roman" w:hAnsi="Times New Roman"/>
        </w:rPr>
        <w:t>.</w:t>
      </w:r>
    </w:p>
    <w:p w14:paraId="235E26B9" w14:textId="77777777" w:rsidR="00814DDE" w:rsidRPr="00DD1026" w:rsidRDefault="00814DDE" w:rsidP="00874074">
      <w:pPr>
        <w:jc w:val="both"/>
        <w:rPr>
          <w:rFonts w:ascii="Times New Roman" w:hAnsi="Times New Roman"/>
        </w:rPr>
      </w:pPr>
    </w:p>
    <w:p w14:paraId="6E005847" w14:textId="77777777" w:rsidR="00ED13B2" w:rsidRPr="00DD1026" w:rsidRDefault="00874074" w:rsidP="001A6412">
      <w:pPr>
        <w:jc w:val="both"/>
        <w:rPr>
          <w:rFonts w:ascii="Times New Roman" w:hAnsi="Times New Roman"/>
        </w:rPr>
      </w:pPr>
      <w:r w:rsidRPr="00DD1026">
        <w:rPr>
          <w:rFonts w:ascii="Times New Roman" w:hAnsi="Times New Roman"/>
        </w:rPr>
        <w:t>Mjerenjem vremena trajanja programa pokazalo se da program traje oko 10 sekunda. Također, mjerile smo i koliko memorije zauzima naš program i pokazalo se da je to oko 1</w:t>
      </w:r>
      <w:r w:rsidR="00127833">
        <w:rPr>
          <w:rFonts w:ascii="Times New Roman" w:hAnsi="Times New Roman"/>
        </w:rPr>
        <w:t>0</w:t>
      </w:r>
      <w:r w:rsidRPr="00DD1026">
        <w:rPr>
          <w:rFonts w:ascii="Times New Roman" w:hAnsi="Times New Roman"/>
        </w:rPr>
        <w:t>.</w:t>
      </w:r>
      <w:r w:rsidR="00127833">
        <w:rPr>
          <w:rFonts w:ascii="Times New Roman" w:hAnsi="Times New Roman"/>
        </w:rPr>
        <w:t>2</w:t>
      </w:r>
      <w:r w:rsidRPr="00DD1026">
        <w:rPr>
          <w:rFonts w:ascii="Times New Roman" w:hAnsi="Times New Roman"/>
        </w:rPr>
        <w:t xml:space="preserve"> MB. </w:t>
      </w:r>
    </w:p>
    <w:p w14:paraId="1E478A2A" w14:textId="77777777" w:rsidR="00874074" w:rsidRPr="00DD1026" w:rsidRDefault="002F1954" w:rsidP="008452C9">
      <w:pPr>
        <w:jc w:val="center"/>
        <w:rPr>
          <w:rFonts w:ascii="Times New Roman" w:hAnsi="Times New Roman"/>
        </w:rPr>
      </w:pPr>
      <w:r>
        <w:rPr>
          <w:noProof/>
        </w:rPr>
        <w:lastRenderedPageBreak/>
        <mc:AlternateContent>
          <mc:Choice Requires="wpi">
            <w:drawing>
              <wp:anchor distT="17976" distB="17618" distL="132299" distR="132149" simplePos="0" relativeHeight="251659776" behindDoc="0" locked="0" layoutInCell="1" allowOverlap="1" wp14:anchorId="2F3B3DAB" wp14:editId="0EB98B5C">
                <wp:simplePos x="0" y="0"/>
                <wp:positionH relativeFrom="column">
                  <wp:posOffset>1504424</wp:posOffset>
                </wp:positionH>
                <wp:positionV relativeFrom="paragraph">
                  <wp:posOffset>1031961</wp:posOffset>
                </wp:positionV>
                <wp:extent cx="2237105" cy="137160"/>
                <wp:effectExtent l="57150" t="57150" r="29845" b="34290"/>
                <wp:wrapNone/>
                <wp:docPr id="143690579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w14:cNvContentPartPr>
                      </w14:nvContentPartPr>
                      <w14:xfrm>
                        <a:off x="0" y="0"/>
                        <a:ext cx="2237105" cy="137160"/>
                      </w14:xfrm>
                    </w14:contentPart>
                  </a:graphicData>
                </a:graphic>
                <wp14:sizeRelH relativeFrom="page">
                  <wp14:pctWidth>0</wp14:pctWidth>
                </wp14:sizeRelH>
                <wp14:sizeRelV relativeFrom="page">
                  <wp14:pctHeight>0</wp14:pctHeight>
                </wp14:sizeRelV>
              </wp:anchor>
            </w:drawing>
          </mc:Choice>
          <mc:Fallback>
            <w:pict>
              <v:shapetype w14:anchorId="76F4B3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7.75pt;margin-top:80.55pt;width:177.55pt;height:12.2pt;z-index:251659776;visibility:visible;mso-wrap-style:square;mso-width-percent:0;mso-height-percent:0;mso-wrap-distance-left:3.67497mm;mso-wrap-distance-top:.49933mm;mso-wrap-distance-right:3.67081mm;mso-wrap-distance-bottom:.48939mm;mso-position-horizontal:absolute;mso-position-horizontal-relative:text;mso-position-vertical:absolute;mso-position-vertical-relative:text;mso-width-percent:0;mso-height-percent:0;mso-width-relative:page;mso-height-relative:page" o:gfxdata="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">
                <v:imagedata r:id="rId23" o:title=""/>
                <o:lock v:ext="edit" aspectratio="f"/>
              </v:shape>
            </w:pict>
          </mc:Fallback>
        </mc:AlternateContent>
      </w:r>
      <w:r>
        <w:rPr>
          <w:noProof/>
        </w:rPr>
        <mc:AlternateContent>
          <mc:Choice Requires="wpi">
            <w:drawing>
              <wp:anchor distT="17587" distB="17804" distL="132294" distR="131799" simplePos="0" relativeHeight="251658752" behindDoc="0" locked="0" layoutInCell="1" allowOverlap="1" wp14:anchorId="7F2411C6" wp14:editId="25CAD277">
                <wp:simplePos x="0" y="0"/>
                <wp:positionH relativeFrom="column">
                  <wp:posOffset>1160884</wp:posOffset>
                </wp:positionH>
                <wp:positionV relativeFrom="paragraph">
                  <wp:posOffset>-5658</wp:posOffset>
                </wp:positionV>
                <wp:extent cx="1811020" cy="143510"/>
                <wp:effectExtent l="57150" t="57150" r="36830" b="27940"/>
                <wp:wrapNone/>
                <wp:docPr id="1631777188"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w14:cNvContentPartPr>
                      </w14:nvContentPartPr>
                      <w14:xfrm>
                        <a:off x="0" y="0"/>
                        <a:ext cx="1811020" cy="143510"/>
                      </w14:xfrm>
                    </w14:contentPart>
                  </a:graphicData>
                </a:graphic>
                <wp14:sizeRelH relativeFrom="page">
                  <wp14:pctWidth>0</wp14:pctWidth>
                </wp14:sizeRelH>
                <wp14:sizeRelV relativeFrom="page">
                  <wp14:pctHeight>0</wp14:pctHeight>
                </wp14:sizeRelV>
              </wp:anchor>
            </w:drawing>
          </mc:Choice>
          <mc:Fallback>
            <w:pict>
              <v:shape w14:anchorId="098FEC55" id="Ink 5" o:spid="_x0000_s1026" type="#_x0000_t75" style="position:absolute;margin-left:90.7pt;margin-top:-1.15pt;width:2in;height:12.7pt;z-index:251658752;visibility:visible;mso-wrap-style:square;mso-width-percent:0;mso-height-percent:0;mso-wrap-distance-left:3.67483mm;mso-wrap-distance-top:.48853mm;mso-wrap-distance-right:3.66108mm;mso-wrap-distance-bottom:.49456mm;mso-position-horizontal:absolute;mso-position-horizontal-relative:text;mso-position-vertical:absolute;mso-position-vertical-relative:text;mso-width-percent:0;mso-height-percent:0;mso-width-relative:page;mso-height-relative:page" o:gfxdata="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">
                <v:imagedata r:id="rId25" o:title=""/>
                <o:lock v:ext="edit" aspectratio="f"/>
              </v:shape>
            </w:pict>
          </mc:Fallback>
        </mc:AlternateContent>
      </w:r>
      <w:r>
        <w:rPr>
          <w:rFonts w:ascii="Times New Roman" w:hAnsi="Times New Roman"/>
          <w:noProof/>
        </w:rPr>
        <w:drawing>
          <wp:inline distT="0" distB="0" distL="0" distR="0" wp14:anchorId="70F8EA88" wp14:editId="36A28ACE">
            <wp:extent cx="3399790" cy="2487295"/>
            <wp:effectExtent l="0" t="0" r="0" b="0"/>
            <wp:docPr id="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790" cy="2487295"/>
                    </a:xfrm>
                    <a:prstGeom prst="rect">
                      <a:avLst/>
                    </a:prstGeom>
                    <a:noFill/>
                    <a:ln>
                      <a:noFill/>
                    </a:ln>
                  </pic:spPr>
                </pic:pic>
              </a:graphicData>
            </a:graphic>
          </wp:inline>
        </w:drawing>
      </w:r>
    </w:p>
    <w:p w14:paraId="398C362A" w14:textId="77777777" w:rsidR="001A6412" w:rsidRPr="00DD1026" w:rsidRDefault="001A6412" w:rsidP="008452C9">
      <w:pPr>
        <w:jc w:val="center"/>
        <w:rPr>
          <w:rFonts w:ascii="Times New Roman" w:hAnsi="Times New Roman"/>
        </w:rPr>
      </w:pPr>
    </w:p>
    <w:p w14:paraId="5306B8FB" w14:textId="75C17510" w:rsidR="00426FD9" w:rsidRPr="00DD1026" w:rsidRDefault="00426FD9" w:rsidP="00426FD9">
      <w:pPr>
        <w:jc w:val="both"/>
        <w:rPr>
          <w:rFonts w:ascii="Times New Roman" w:hAnsi="Times New Roman"/>
        </w:rPr>
      </w:pPr>
      <w:r w:rsidRPr="00DD1026">
        <w:rPr>
          <w:rFonts w:ascii="Times New Roman" w:hAnsi="Times New Roman"/>
        </w:rPr>
        <w:t xml:space="preserve">Ispod </w:t>
      </w:r>
      <w:r w:rsidR="00DC5B6B" w:rsidRPr="00DD1026">
        <w:rPr>
          <w:rFonts w:ascii="Times New Roman" w:hAnsi="Times New Roman"/>
        </w:rPr>
        <w:t>se nalazi</w:t>
      </w:r>
      <w:r w:rsidRPr="00DD1026">
        <w:rPr>
          <w:rFonts w:ascii="Times New Roman" w:hAnsi="Times New Roman"/>
        </w:rPr>
        <w:t xml:space="preserve"> </w:t>
      </w:r>
      <w:r w:rsidR="00DC5B6B" w:rsidRPr="00DD1026">
        <w:rPr>
          <w:rFonts w:ascii="Times New Roman" w:hAnsi="Times New Roman"/>
        </w:rPr>
        <w:t xml:space="preserve">slika koja prikazuje </w:t>
      </w:r>
      <w:r w:rsidRPr="00DD1026">
        <w:rPr>
          <w:rFonts w:ascii="Times New Roman" w:hAnsi="Times New Roman"/>
        </w:rPr>
        <w:t xml:space="preserve">isječak datoteke </w:t>
      </w:r>
      <w:r w:rsidRPr="00DD1026">
        <w:rPr>
          <w:rFonts w:ascii="Times New Roman" w:hAnsi="Times New Roman"/>
          <w:i/>
          <w:iCs/>
        </w:rPr>
        <w:t>matching.txt</w:t>
      </w:r>
      <w:r w:rsidRPr="00DD1026">
        <w:rPr>
          <w:rFonts w:ascii="Times New Roman" w:hAnsi="Times New Roman"/>
        </w:rPr>
        <w:t xml:space="preserve"> u kojoj su pokazane koje su se mutacije dogodile na kojim pozicijama referentnog genoma</w:t>
      </w:r>
      <w:r w:rsidR="001A6412" w:rsidRPr="00DD1026">
        <w:rPr>
          <w:rFonts w:ascii="Times New Roman" w:hAnsi="Times New Roman"/>
        </w:rPr>
        <w:t xml:space="preserve"> za pojedino očitanje</w:t>
      </w:r>
      <w:r w:rsidR="00E65BD1">
        <w:rPr>
          <w:rFonts w:ascii="Times New Roman" w:hAnsi="Times New Roman"/>
        </w:rPr>
        <w:t xml:space="preserve"> lambda uzoraka</w:t>
      </w:r>
      <w:r w:rsidR="00F06876">
        <w:rPr>
          <w:rFonts w:ascii="Times New Roman" w:hAnsi="Times New Roman"/>
        </w:rPr>
        <w:t>, tj. prikazuje jedan</w:t>
      </w:r>
      <w:r w:rsidR="003A5191">
        <w:rPr>
          <w:rFonts w:ascii="Times New Roman" w:hAnsi="Times New Roman"/>
        </w:rPr>
        <w:t xml:space="preserve"> ulomak</w:t>
      </w:r>
      <w:r w:rsidR="00F06876">
        <w:rPr>
          <w:rFonts w:ascii="Times New Roman" w:hAnsi="Times New Roman"/>
        </w:rPr>
        <w:t xml:space="preserve"> uspoređivanj</w:t>
      </w:r>
      <w:r w:rsidR="003A5191">
        <w:rPr>
          <w:rFonts w:ascii="Times New Roman" w:hAnsi="Times New Roman"/>
        </w:rPr>
        <w:t>a</w:t>
      </w:r>
      <w:r w:rsidR="00F06876">
        <w:rPr>
          <w:rFonts w:ascii="Times New Roman" w:hAnsi="Times New Roman"/>
        </w:rPr>
        <w:t xml:space="preserve"> svake baze </w:t>
      </w:r>
      <w:r w:rsidR="003A5191">
        <w:rPr>
          <w:rFonts w:ascii="Times New Roman" w:hAnsi="Times New Roman"/>
        </w:rPr>
        <w:t>referentnog genoma sa nj</w:t>
      </w:r>
      <w:r w:rsidR="00FB71A0">
        <w:rPr>
          <w:rFonts w:ascii="Times New Roman" w:hAnsi="Times New Roman"/>
        </w:rPr>
        <w:t>o</w:t>
      </w:r>
      <w:r w:rsidR="003A5191">
        <w:rPr>
          <w:rFonts w:ascii="Times New Roman" w:hAnsi="Times New Roman"/>
        </w:rPr>
        <w:t xml:space="preserve">m poravnatom bazom </w:t>
      </w:r>
      <w:r w:rsidR="00F517F9">
        <w:rPr>
          <w:rFonts w:ascii="Times New Roman" w:hAnsi="Times New Roman"/>
        </w:rPr>
        <w:t>očitanja.</w:t>
      </w:r>
    </w:p>
    <w:p w14:paraId="43F35937" w14:textId="77777777" w:rsidR="001A6412" w:rsidRPr="00DD1026" w:rsidRDefault="002F1954" w:rsidP="001A6412">
      <w:pPr>
        <w:jc w:val="center"/>
        <w:rPr>
          <w:rFonts w:ascii="Times New Roman" w:hAnsi="Times New Roman"/>
        </w:rPr>
      </w:pPr>
      <w:r>
        <w:rPr>
          <w:rFonts w:ascii="Times New Roman" w:hAnsi="Times New Roman"/>
          <w:noProof/>
        </w:rPr>
        <w:drawing>
          <wp:inline distT="0" distB="0" distL="0" distR="0" wp14:anchorId="76442737" wp14:editId="436CE5F8">
            <wp:extent cx="4570095" cy="1647825"/>
            <wp:effectExtent l="0" t="0" r="0" b="0"/>
            <wp:docPr id="1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0095" cy="1647825"/>
                    </a:xfrm>
                    <a:prstGeom prst="rect">
                      <a:avLst/>
                    </a:prstGeom>
                    <a:noFill/>
                    <a:ln>
                      <a:noFill/>
                    </a:ln>
                  </pic:spPr>
                </pic:pic>
              </a:graphicData>
            </a:graphic>
          </wp:inline>
        </w:drawing>
      </w:r>
    </w:p>
    <w:p w14:paraId="69B25943" w14:textId="77777777" w:rsidR="001A6412" w:rsidRPr="00DD1026" w:rsidRDefault="001A6412" w:rsidP="00F9787C">
      <w:pPr>
        <w:rPr>
          <w:rFonts w:ascii="Times New Roman" w:hAnsi="Times New Roman"/>
        </w:rPr>
      </w:pPr>
    </w:p>
    <w:p w14:paraId="7A1747B6" w14:textId="77777777" w:rsidR="001A6412" w:rsidRPr="00DD1026" w:rsidRDefault="001A6412" w:rsidP="001A6412">
      <w:pPr>
        <w:rPr>
          <w:rFonts w:ascii="Times New Roman" w:hAnsi="Times New Roman"/>
        </w:rPr>
      </w:pPr>
      <w:r w:rsidRPr="00DD1026">
        <w:rPr>
          <w:rFonts w:ascii="Times New Roman" w:hAnsi="Times New Roman"/>
        </w:rPr>
        <w:t xml:space="preserve">Na sljedećim slikama može se prikazati uspoređivanje mutacije na jednoj poziciji s onime dobivenim FreeBayesovim alatom i rezultatom u datoteci </w:t>
      </w:r>
      <w:r w:rsidRPr="00DD1026">
        <w:rPr>
          <w:rFonts w:ascii="Times New Roman" w:hAnsi="Times New Roman"/>
          <w:i/>
          <w:iCs/>
        </w:rPr>
        <w:t>lambda_mutated.csv</w:t>
      </w:r>
      <w:r w:rsidRPr="00DD1026">
        <w:rPr>
          <w:rFonts w:ascii="Times New Roman" w:hAnsi="Times New Roman"/>
        </w:rPr>
        <w:t xml:space="preserve">. </w:t>
      </w:r>
    </w:p>
    <w:p w14:paraId="6A27124B" w14:textId="77777777" w:rsidR="00874074" w:rsidRPr="00DD1026" w:rsidRDefault="002F1954" w:rsidP="00874074">
      <w:pPr>
        <w:jc w:val="center"/>
        <w:rPr>
          <w:rFonts w:ascii="Times New Roman" w:hAnsi="Times New Roman"/>
        </w:rPr>
      </w:pPr>
      <w:r>
        <w:rPr>
          <w:rFonts w:ascii="Times New Roman" w:hAnsi="Times New Roman"/>
          <w:noProof/>
        </w:rPr>
        <w:drawing>
          <wp:inline distT="0" distB="0" distL="0" distR="0" wp14:anchorId="5D2AAECE" wp14:editId="49810ED2">
            <wp:extent cx="4923790" cy="1178560"/>
            <wp:effectExtent l="0" t="0" r="0" b="0"/>
            <wp:docPr id="15" name="Picture 8" descr="A black text on a white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AI-generated content may be incorrect."/>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790" cy="1178560"/>
                    </a:xfrm>
                    <a:prstGeom prst="rect">
                      <a:avLst/>
                    </a:prstGeom>
                    <a:noFill/>
                    <a:ln>
                      <a:noFill/>
                    </a:ln>
                  </pic:spPr>
                </pic:pic>
              </a:graphicData>
            </a:graphic>
          </wp:inline>
        </w:drawing>
      </w:r>
    </w:p>
    <w:p w14:paraId="77F5A6C7" w14:textId="77777777" w:rsidR="001A6412" w:rsidRPr="00DD1026" w:rsidRDefault="001A6412" w:rsidP="001A6412">
      <w:pPr>
        <w:jc w:val="center"/>
        <w:rPr>
          <w:rFonts w:ascii="Times New Roman" w:hAnsi="Times New Roman"/>
        </w:rPr>
      </w:pPr>
      <w:r w:rsidRPr="00DD1026">
        <w:rPr>
          <w:rFonts w:ascii="Times New Roman" w:hAnsi="Times New Roman"/>
        </w:rPr>
        <w:t>Isječak iz datoteke voting.txt za poziciju 3306</w:t>
      </w:r>
    </w:p>
    <w:p w14:paraId="260C10D6" w14:textId="77777777" w:rsidR="001A6412" w:rsidRPr="00DD1026" w:rsidRDefault="002F1954" w:rsidP="001A6412">
      <w:pPr>
        <w:jc w:val="center"/>
        <w:rPr>
          <w:rFonts w:ascii="Times New Roman" w:hAnsi="Times New Roman"/>
        </w:rPr>
      </w:pPr>
      <w:r>
        <w:rPr>
          <w:noProof/>
        </w:rPr>
        <w:lastRenderedPageBreak/>
        <mc:AlternateContent>
          <mc:Choice Requires="wpi">
            <w:drawing>
              <wp:anchor distT="35625" distB="35035" distL="149931" distR="149646" simplePos="0" relativeHeight="251657728" behindDoc="0" locked="0" layoutInCell="1" allowOverlap="1" wp14:anchorId="77225D09" wp14:editId="7C581ECC">
                <wp:simplePos x="0" y="0"/>
                <wp:positionH relativeFrom="column">
                  <wp:posOffset>4100937</wp:posOffset>
                </wp:positionH>
                <wp:positionV relativeFrom="paragraph">
                  <wp:posOffset>653520</wp:posOffset>
                </wp:positionV>
                <wp:extent cx="1304925" cy="234950"/>
                <wp:effectExtent l="57150" t="57150" r="28575" b="31750"/>
                <wp:wrapNone/>
                <wp:docPr id="1965987479"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w14:cNvContentPartPr>
                      </w14:nvContentPartPr>
                      <w14:xfrm>
                        <a:off x="0" y="0"/>
                        <a:ext cx="1304925" cy="234950"/>
                      </w14:xfrm>
                    </w14:contentPart>
                  </a:graphicData>
                </a:graphic>
                <wp14:sizeRelH relativeFrom="page">
                  <wp14:pctWidth>0</wp14:pctWidth>
                </wp14:sizeRelH>
                <wp14:sizeRelV relativeFrom="page">
                  <wp14:pctHeight>0</wp14:pctHeight>
                </wp14:sizeRelV>
              </wp:anchor>
            </w:drawing>
          </mc:Choice>
          <mc:Fallback>
            <w:pict>
              <v:shape w14:anchorId="711378F2" id="Ink 4" o:spid="_x0000_s1026" type="#_x0000_t75" style="position:absolute;margin-left:322.2pt;margin-top:50.75pt;width:104.15pt;height:19.9pt;z-index:251657728;visibility:visible;mso-wrap-style:square;mso-width-percent:0;mso-height-percent:0;mso-wrap-distance-left:4.16475mm;mso-wrap-distance-top:.98958mm;mso-wrap-distance-right:4.15683mm;mso-wrap-distance-bottom:.97319mm;mso-position-horizontal:absolute;mso-position-horizontal-relative:text;mso-position-vertical:absolute;mso-position-vertical-relative:text;mso-width-percent:0;mso-height-percent:0;mso-width-relative:page;mso-height-relative:page" o:gfxdata="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">
                <v:imagedata r:id="rId30" o:title=""/>
                <o:lock v:ext="edit" aspectratio="f"/>
              </v:shape>
            </w:pict>
          </mc:Fallback>
        </mc:AlternateContent>
      </w:r>
      <w:r>
        <w:rPr>
          <w:noProof/>
        </w:rPr>
        <mc:AlternateContent>
          <mc:Choice Requires="wpi">
            <w:drawing>
              <wp:anchor distT="35593" distB="34875" distL="149928" distR="149208" simplePos="0" relativeHeight="251655680" behindDoc="0" locked="0" layoutInCell="1" allowOverlap="1" wp14:anchorId="5BA273F7" wp14:editId="0247AE50">
                <wp:simplePos x="0" y="0"/>
                <wp:positionH relativeFrom="column">
                  <wp:posOffset>280777</wp:posOffset>
                </wp:positionH>
                <wp:positionV relativeFrom="paragraph">
                  <wp:posOffset>588743</wp:posOffset>
                </wp:positionV>
                <wp:extent cx="1339850" cy="244475"/>
                <wp:effectExtent l="38100" t="57150" r="31750" b="22225"/>
                <wp:wrapNone/>
                <wp:docPr id="810689668"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w14:cNvContentPartPr>
                      </w14:nvContentPartPr>
                      <w14:xfrm>
                        <a:off x="0" y="0"/>
                        <a:ext cx="1339850" cy="244475"/>
                      </w14:xfrm>
                    </w14:contentPart>
                  </a:graphicData>
                </a:graphic>
                <wp14:sizeRelH relativeFrom="margin">
                  <wp14:pctWidth>0</wp14:pctWidth>
                </wp14:sizeRelH>
                <wp14:sizeRelV relativeFrom="margin">
                  <wp14:pctHeight>0</wp14:pctHeight>
                </wp14:sizeRelV>
              </wp:anchor>
            </w:drawing>
          </mc:Choice>
          <mc:Fallback>
            <w:pict>
              <v:shape w14:anchorId="3A003CA0" id="Ink 3" o:spid="_x0000_s1026" type="#_x0000_t75" style="position:absolute;margin-left:21.4pt;margin-top:45.65pt;width:106.9pt;height:20.65pt;z-index:251655680;visibility:visible;mso-wrap-style:square;mso-width-percent:0;mso-height-percent:0;mso-wrap-distance-left:4.16467mm;mso-wrap-distance-top:.98869mm;mso-wrap-distance-right:4.14467mm;mso-wrap-distance-bottom:.96875mm;mso-position-horizontal:absolute;mso-position-horizontal-relative:text;mso-position-vertical:absolute;mso-position-vertical-relative:text;mso-width-percent:0;mso-height-percent:0;mso-width-relative:margin;mso-height-relative:margin" o:gfxdata="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">
                <v:imagedata r:id="rId32" o:title=""/>
                <o:lock v:ext="edit" aspectratio="f"/>
              </v:shape>
            </w:pict>
          </mc:Fallback>
        </mc:AlternateContent>
      </w:r>
      <w:r>
        <w:rPr>
          <w:noProof/>
        </w:rPr>
        <mc:AlternateContent>
          <mc:Choice Requires="wpi">
            <w:drawing>
              <wp:anchor distT="35948" distB="34512" distL="150296" distR="149479" simplePos="0" relativeHeight="251656704" behindDoc="0" locked="0" layoutInCell="1" allowOverlap="1" wp14:anchorId="12F6F5E7" wp14:editId="2744534C">
                <wp:simplePos x="0" y="0"/>
                <wp:positionH relativeFrom="column">
                  <wp:posOffset>2017504</wp:posOffset>
                </wp:positionH>
                <wp:positionV relativeFrom="paragraph">
                  <wp:posOffset>588742</wp:posOffset>
                </wp:positionV>
                <wp:extent cx="1821815" cy="280035"/>
                <wp:effectExtent l="57150" t="57150" r="6985" b="24765"/>
                <wp:wrapNone/>
                <wp:docPr id="1582133269"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w14:cNvContentPartPr>
                      </w14:nvContentPartPr>
                      <w14:xfrm>
                        <a:off x="0" y="0"/>
                        <a:ext cx="1821815" cy="280035"/>
                      </w14:xfrm>
                    </w14:contentPart>
                  </a:graphicData>
                </a:graphic>
                <wp14:sizeRelH relativeFrom="margin">
                  <wp14:pctWidth>0</wp14:pctWidth>
                </wp14:sizeRelH>
                <wp14:sizeRelV relativeFrom="margin">
                  <wp14:pctHeight>0</wp14:pctHeight>
                </wp14:sizeRelV>
              </wp:anchor>
            </w:drawing>
          </mc:Choice>
          <mc:Fallback>
            <w:pict>
              <v:shape w14:anchorId="6ABE6CA1" id="Ink 2" o:spid="_x0000_s1026" type="#_x0000_t75" style="position:absolute;margin-left:158.15pt;margin-top:45.65pt;width:144.85pt;height:23.45pt;z-index:251656704;visibility:visible;mso-wrap-style:square;mso-width-percent:0;mso-height-percent:0;mso-wrap-distance-left:4.17489mm;mso-wrap-distance-top:.99856mm;mso-wrap-distance-right:11.77pt;mso-wrap-distance-bottom:.95867mm;mso-position-horizontal:absolute;mso-position-horizontal-relative:text;mso-position-vertical:absolute;mso-position-vertical-relative:text;mso-width-percent:0;mso-height-percent:0;mso-width-relative:margin;mso-height-relative:margin" o:gfxdata="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">
                <v:imagedata r:id="rId34" o:title=""/>
                <o:lock v:ext="edit" aspectratio="f"/>
              </v:shape>
            </w:pict>
          </mc:Fallback>
        </mc:AlternateContent>
      </w:r>
      <w:r>
        <w:rPr>
          <w:rFonts w:ascii="Times New Roman" w:hAnsi="Times New Roman"/>
          <w:noProof/>
        </w:rPr>
        <w:drawing>
          <wp:inline distT="0" distB="0" distL="0" distR="0" wp14:anchorId="033C53D1" wp14:editId="3C683E29">
            <wp:extent cx="1737360" cy="1481455"/>
            <wp:effectExtent l="0" t="0" r="0" b="0"/>
            <wp:docPr id="1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7360" cy="1481455"/>
                    </a:xfrm>
                    <a:prstGeom prst="rect">
                      <a:avLst/>
                    </a:prstGeom>
                    <a:noFill/>
                    <a:ln>
                      <a:noFill/>
                    </a:ln>
                  </pic:spPr>
                </pic:pic>
              </a:graphicData>
            </a:graphic>
          </wp:inline>
        </w:drawing>
      </w:r>
      <w:r>
        <w:rPr>
          <w:rFonts w:ascii="Times New Roman" w:hAnsi="Times New Roman"/>
          <w:noProof/>
        </w:rPr>
        <w:drawing>
          <wp:inline distT="0" distB="0" distL="0" distR="0" wp14:anchorId="06257E72" wp14:editId="677093D5">
            <wp:extent cx="2125345" cy="1440815"/>
            <wp:effectExtent l="0" t="0" r="0" b="0"/>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345" cy="1440815"/>
                    </a:xfrm>
                    <a:prstGeom prst="rect">
                      <a:avLst/>
                    </a:prstGeom>
                    <a:noFill/>
                    <a:ln>
                      <a:noFill/>
                    </a:ln>
                  </pic:spPr>
                </pic:pic>
              </a:graphicData>
            </a:graphic>
          </wp:inline>
        </w:drawing>
      </w:r>
      <w:r>
        <w:rPr>
          <w:rFonts w:ascii="Times New Roman" w:hAnsi="Times New Roman"/>
          <w:noProof/>
        </w:rPr>
        <w:drawing>
          <wp:inline distT="0" distB="0" distL="0" distR="0" wp14:anchorId="64E449F6" wp14:editId="24F65EAD">
            <wp:extent cx="1337310" cy="1426210"/>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7310" cy="1426210"/>
                    </a:xfrm>
                    <a:prstGeom prst="rect">
                      <a:avLst/>
                    </a:prstGeom>
                    <a:noFill/>
                    <a:ln>
                      <a:noFill/>
                    </a:ln>
                  </pic:spPr>
                </pic:pic>
              </a:graphicData>
            </a:graphic>
          </wp:inline>
        </w:drawing>
      </w:r>
    </w:p>
    <w:p w14:paraId="37EEB4D7" w14:textId="77777777" w:rsidR="001A6412" w:rsidRPr="00DD1026" w:rsidRDefault="001A6412" w:rsidP="001A6412">
      <w:pPr>
        <w:jc w:val="both"/>
        <w:rPr>
          <w:rFonts w:ascii="Times New Roman" w:hAnsi="Times New Roman"/>
        </w:rPr>
      </w:pPr>
      <w:r w:rsidRPr="00DD1026">
        <w:rPr>
          <w:rFonts w:ascii="Times New Roman" w:hAnsi="Times New Roman"/>
        </w:rPr>
        <w:t xml:space="preserve">Na slikama su prikazani isječci iz sljedećih datoteka: </w:t>
      </w:r>
      <w:r w:rsidRPr="00DD1026">
        <w:rPr>
          <w:rFonts w:ascii="Times New Roman" w:hAnsi="Times New Roman"/>
          <w:i/>
          <w:iCs/>
        </w:rPr>
        <w:t>lambda_mutated.csv</w:t>
      </w:r>
      <w:r w:rsidRPr="00DD1026">
        <w:rPr>
          <w:rFonts w:ascii="Times New Roman" w:hAnsi="Times New Roman"/>
        </w:rPr>
        <w:t xml:space="preserve"> (lijevo), </w:t>
      </w:r>
      <w:r w:rsidRPr="00DD1026">
        <w:rPr>
          <w:rFonts w:ascii="Times New Roman" w:hAnsi="Times New Roman"/>
          <w:i/>
          <w:iCs/>
        </w:rPr>
        <w:t>lambda_freebayes_mutations_filtered.csv</w:t>
      </w:r>
      <w:r w:rsidRPr="00DD1026">
        <w:rPr>
          <w:rFonts w:ascii="Times New Roman" w:hAnsi="Times New Roman"/>
        </w:rPr>
        <w:t xml:space="preserve"> (sredina) te </w:t>
      </w:r>
      <w:r w:rsidRPr="00DD1026">
        <w:rPr>
          <w:rFonts w:ascii="Times New Roman" w:hAnsi="Times New Roman"/>
          <w:i/>
          <w:iCs/>
        </w:rPr>
        <w:t>mutations.csv</w:t>
      </w:r>
      <w:r w:rsidRPr="00DD1026">
        <w:rPr>
          <w:rFonts w:ascii="Times New Roman" w:hAnsi="Times New Roman"/>
        </w:rPr>
        <w:t xml:space="preserve"> (desno). Algoritam je na ovoj poziciji detektirao </w:t>
      </w:r>
      <w:r w:rsidR="00F9787C">
        <w:rPr>
          <w:rFonts w:ascii="Times New Roman" w:hAnsi="Times New Roman"/>
        </w:rPr>
        <w:t>13</w:t>
      </w:r>
      <w:r w:rsidRPr="00DD1026">
        <w:rPr>
          <w:rFonts w:ascii="Times New Roman" w:hAnsi="Times New Roman"/>
        </w:rPr>
        <w:t xml:space="preserve"> podudaranja, </w:t>
      </w:r>
      <w:r w:rsidR="00F9787C">
        <w:rPr>
          <w:rFonts w:ascii="Times New Roman" w:hAnsi="Times New Roman"/>
        </w:rPr>
        <w:t>1</w:t>
      </w:r>
      <w:r w:rsidRPr="00DD1026">
        <w:rPr>
          <w:rFonts w:ascii="Times New Roman" w:hAnsi="Times New Roman"/>
        </w:rPr>
        <w:t xml:space="preserve"> supstitucij</w:t>
      </w:r>
      <w:r w:rsidR="00E65BD1">
        <w:rPr>
          <w:rFonts w:ascii="Times New Roman" w:hAnsi="Times New Roman"/>
        </w:rPr>
        <w:t>u</w:t>
      </w:r>
      <w:r w:rsidRPr="00DD1026">
        <w:rPr>
          <w:rFonts w:ascii="Times New Roman" w:hAnsi="Times New Roman"/>
        </w:rPr>
        <w:t xml:space="preserve">, 0 brisanja i 14 umetanja (vidljivo u isječku </w:t>
      </w:r>
      <w:r w:rsidRPr="00DD1026">
        <w:rPr>
          <w:rFonts w:ascii="Times New Roman" w:hAnsi="Times New Roman"/>
          <w:i/>
          <w:iCs/>
        </w:rPr>
        <w:t>voting.txt</w:t>
      </w:r>
      <w:r w:rsidRPr="00DD1026">
        <w:rPr>
          <w:rFonts w:ascii="Times New Roman" w:hAnsi="Times New Roman"/>
        </w:rPr>
        <w:t xml:space="preserve">). Očito je umetanja najviše detektirano, a baza koje je najviše, iz liste je vidljivo da je to C. U svim navedenim datotekama crveno je zaokružena mutacija na poziciji 3306 te je vidljivo kako se sve datoteke slažu za tu poziciju. Također, promatrajući ostale mutacije na slikama vidljivo je da se </w:t>
      </w:r>
      <w:r w:rsidRPr="00DD1026">
        <w:rPr>
          <w:rFonts w:ascii="Times New Roman" w:hAnsi="Times New Roman"/>
          <w:i/>
          <w:iCs/>
        </w:rPr>
        <w:t>mutations.csv</w:t>
      </w:r>
      <w:r w:rsidRPr="00DD1026">
        <w:rPr>
          <w:rFonts w:ascii="Times New Roman" w:hAnsi="Times New Roman"/>
        </w:rPr>
        <w:t xml:space="preserve"> dobivena našim algoritmom i </w:t>
      </w:r>
      <w:r w:rsidRPr="00DD1026">
        <w:rPr>
          <w:rFonts w:ascii="Times New Roman" w:hAnsi="Times New Roman"/>
          <w:i/>
          <w:iCs/>
        </w:rPr>
        <w:t>lambda_mutated.csv</w:t>
      </w:r>
      <w:r w:rsidRPr="00DD1026">
        <w:rPr>
          <w:rFonts w:ascii="Times New Roman" w:hAnsi="Times New Roman"/>
        </w:rPr>
        <w:t xml:space="preserve"> dobivena uz upute za projekt slažu po cijelom isječku, dok FreeBayesova datoteka malo odstupa.</w:t>
      </w:r>
    </w:p>
    <w:p w14:paraId="5B9C6070" w14:textId="6D431341" w:rsidR="001A6412" w:rsidRPr="00DD1026" w:rsidRDefault="001A6412" w:rsidP="001A6412">
      <w:pPr>
        <w:jc w:val="both"/>
        <w:rPr>
          <w:rFonts w:ascii="Times New Roman" w:hAnsi="Times New Roman"/>
        </w:rPr>
      </w:pPr>
      <w:r w:rsidRPr="00DD1026">
        <w:rPr>
          <w:rFonts w:ascii="Times New Roman" w:hAnsi="Times New Roman"/>
        </w:rPr>
        <w:t xml:space="preserve">Također, provele smo algoritam na ecoli datotekama koje su zbog svoje veličine tražile više vremena za obradu pa je tako vrijeme izvođenja trajalo oko </w:t>
      </w:r>
      <w:r w:rsidR="009F6067">
        <w:rPr>
          <w:rFonts w:ascii="Times New Roman" w:hAnsi="Times New Roman"/>
        </w:rPr>
        <w:t xml:space="preserve">613 </w:t>
      </w:r>
      <w:r w:rsidRPr="00DD1026">
        <w:rPr>
          <w:rFonts w:ascii="Times New Roman" w:hAnsi="Times New Roman"/>
        </w:rPr>
        <w:t xml:space="preserve">sekunda. Za slučaj bez korištenja ručnog reverznog komplementiranja dobile smo točnost od </w:t>
      </w:r>
      <w:r w:rsidR="00C6360D">
        <w:rPr>
          <w:rFonts w:ascii="Times New Roman" w:hAnsi="Times New Roman"/>
        </w:rPr>
        <w:t>82.</w:t>
      </w:r>
      <w:r w:rsidR="00D67396">
        <w:rPr>
          <w:rFonts w:ascii="Times New Roman" w:hAnsi="Times New Roman"/>
        </w:rPr>
        <w:t>75</w:t>
      </w:r>
      <w:r w:rsidRPr="00DD1026">
        <w:rPr>
          <w:rFonts w:ascii="Times New Roman" w:hAnsi="Times New Roman"/>
        </w:rPr>
        <w:t>% dok smo za slučaj s korištenjem ručnog reverznog komplementiranja dobile točnost od 91.23%. Otprilike smo kao i za lambdu dobile bez reverziranja broj mutacija koji je puno bolje odgovarao broju mutacija koje su freebayes alat i dobiveni rezultati uz upute pokazali, nego s reverziranjem.</w:t>
      </w:r>
    </w:p>
    <w:p w14:paraId="192C9BB5" w14:textId="77777777" w:rsidR="001A6412" w:rsidRPr="00DD1026" w:rsidRDefault="001A6412" w:rsidP="001A6412">
      <w:pPr>
        <w:jc w:val="both"/>
        <w:rPr>
          <w:rFonts w:ascii="Times New Roman" w:hAnsi="Times New Roman"/>
        </w:rPr>
      </w:pPr>
    </w:p>
    <w:p w14:paraId="5F5E1B42" w14:textId="77777777" w:rsidR="00750888" w:rsidRPr="00DD1026" w:rsidRDefault="00750888" w:rsidP="00A56AEA">
      <w:pPr>
        <w:pStyle w:val="Heading1"/>
        <w:rPr>
          <w:rFonts w:ascii="Times New Roman" w:hAnsi="Times New Roman"/>
          <w:sz w:val="40"/>
          <w:szCs w:val="40"/>
        </w:rPr>
      </w:pPr>
      <w:bookmarkStart w:id="21" w:name="_Toc113812271"/>
      <w:bookmarkStart w:id="22" w:name="_Toc199960775"/>
      <w:r w:rsidRPr="00DD1026">
        <w:rPr>
          <w:rFonts w:ascii="Times New Roman" w:hAnsi="Times New Roman"/>
          <w:sz w:val="40"/>
          <w:szCs w:val="40"/>
        </w:rPr>
        <w:lastRenderedPageBreak/>
        <w:t>Zaključak</w:t>
      </w:r>
      <w:bookmarkStart w:id="23" w:name="_Toc73793800"/>
      <w:bookmarkStart w:id="24" w:name="_Toc73794370"/>
      <w:bookmarkStart w:id="25" w:name="_Toc113812272"/>
      <w:bookmarkEnd w:id="21"/>
      <w:r w:rsidR="00E97E57" w:rsidRPr="00DD1026">
        <w:rPr>
          <w:rFonts w:ascii="Times New Roman" w:hAnsi="Times New Roman"/>
          <w:sz w:val="40"/>
          <w:szCs w:val="40"/>
        </w:rPr>
        <w:t xml:space="preserve"> i sažetak</w:t>
      </w:r>
      <w:bookmarkEnd w:id="22"/>
    </w:p>
    <w:p w14:paraId="3848AF22" w14:textId="751CADA2" w:rsidR="00ED13B2" w:rsidRPr="00DD1026" w:rsidRDefault="00E97E57" w:rsidP="00E97E57">
      <w:pPr>
        <w:jc w:val="both"/>
        <w:rPr>
          <w:rFonts w:ascii="Times New Roman" w:hAnsi="Times New Roman"/>
        </w:rPr>
      </w:pPr>
      <w:r w:rsidRPr="00DD1026">
        <w:rPr>
          <w:rFonts w:ascii="Times New Roman" w:hAnsi="Times New Roman"/>
          <w:color w:val="000000"/>
        </w:rPr>
        <w:t>Projekt</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„Pronalazak mutacija pomoću treće generacije sekvenciranja“</w:t>
      </w:r>
      <w:r w:rsidRPr="00DD1026">
        <w:rPr>
          <w:rStyle w:val="apple-converted-space"/>
          <w:rFonts w:ascii="Times New Roman" w:hAnsi="Times New Roman"/>
          <w:color w:val="000000"/>
        </w:rPr>
        <w:t> </w:t>
      </w:r>
      <w:r w:rsidRPr="00DD1026">
        <w:rPr>
          <w:rFonts w:ascii="Times New Roman" w:hAnsi="Times New Roman"/>
          <w:color w:val="000000"/>
        </w:rPr>
        <w:t>uspješno je implementiran korištenjem</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minimap2</w:t>
      </w:r>
      <w:r w:rsidRPr="00DD1026">
        <w:rPr>
          <w:rStyle w:val="apple-converted-space"/>
          <w:rFonts w:ascii="Times New Roman" w:hAnsi="Times New Roman"/>
          <w:color w:val="000000"/>
        </w:rPr>
        <w:t> </w:t>
      </w:r>
      <w:r w:rsidRPr="00DD1026">
        <w:rPr>
          <w:rFonts w:ascii="Times New Roman" w:hAnsi="Times New Roman"/>
          <w:color w:val="000000"/>
        </w:rPr>
        <w:t>i</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FreeBayes</w:t>
      </w:r>
      <w:r w:rsidRPr="00DD1026">
        <w:rPr>
          <w:rStyle w:val="apple-converted-space"/>
          <w:rFonts w:ascii="Times New Roman" w:hAnsi="Times New Roman"/>
          <w:color w:val="000000"/>
        </w:rPr>
        <w:t> </w:t>
      </w:r>
      <w:r w:rsidRPr="00DD1026">
        <w:rPr>
          <w:rFonts w:ascii="Times New Roman" w:hAnsi="Times New Roman"/>
          <w:color w:val="000000"/>
        </w:rPr>
        <w:t>alata, uz vlastiti algoritam za detekciju mutacija razvijen u C++. Algoritam koristi podatke iz</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SAM</w:t>
      </w:r>
      <w:r w:rsidRPr="00DD1026">
        <w:rPr>
          <w:rStyle w:val="apple-converted-space"/>
          <w:rFonts w:ascii="Times New Roman" w:hAnsi="Times New Roman"/>
          <w:color w:val="000000"/>
        </w:rPr>
        <w:t> </w:t>
      </w:r>
      <w:r w:rsidRPr="00DD1026">
        <w:rPr>
          <w:rFonts w:ascii="Times New Roman" w:hAnsi="Times New Roman"/>
          <w:color w:val="000000"/>
        </w:rPr>
        <w:t>i</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FASTA</w:t>
      </w:r>
      <w:r w:rsidRPr="00DD1026">
        <w:rPr>
          <w:rStyle w:val="apple-converted-space"/>
          <w:rFonts w:ascii="Times New Roman" w:hAnsi="Times New Roman"/>
          <w:color w:val="000000"/>
        </w:rPr>
        <w:t> </w:t>
      </w:r>
      <w:r w:rsidRPr="00DD1026">
        <w:rPr>
          <w:rFonts w:ascii="Times New Roman" w:hAnsi="Times New Roman"/>
          <w:color w:val="000000"/>
        </w:rPr>
        <w:t>datoteka, računa broj različitih tipova mutacija (supstitucija, umetanja, brisanja) i određuje najvjerojatnije mutacije na temelju pravila većinskog glasanja. Posebna pažnja posvećena je analizi CIGAR zapisa i optimizaciji parametara većinskog glasanja. U konačnici, algoritam postiže</w:t>
      </w:r>
      <w:r w:rsidRPr="00DD1026">
        <w:rPr>
          <w:rStyle w:val="apple-converted-space"/>
          <w:rFonts w:ascii="Times New Roman" w:hAnsi="Times New Roman"/>
          <w:color w:val="000000"/>
        </w:rPr>
        <w:t> </w:t>
      </w:r>
      <w:r w:rsidRPr="00DD1026">
        <w:rPr>
          <w:rStyle w:val="Strong"/>
          <w:rFonts w:ascii="Times New Roman" w:hAnsi="Times New Roman"/>
          <w:b w:val="0"/>
          <w:bCs w:val="0"/>
          <w:color w:val="000000"/>
        </w:rPr>
        <w:t>točnost</w:t>
      </w:r>
      <w:r w:rsidR="00814DDE" w:rsidRPr="00DD1026">
        <w:rPr>
          <w:rStyle w:val="Strong"/>
          <w:rFonts w:ascii="Times New Roman" w:hAnsi="Times New Roman"/>
          <w:b w:val="0"/>
          <w:bCs w:val="0"/>
          <w:color w:val="000000"/>
        </w:rPr>
        <w:t xml:space="preserve"> </w:t>
      </w:r>
      <w:r w:rsidRPr="00DD1026">
        <w:rPr>
          <w:rStyle w:val="Strong"/>
          <w:rFonts w:ascii="Times New Roman" w:hAnsi="Times New Roman"/>
          <w:b w:val="0"/>
          <w:bCs w:val="0"/>
          <w:color w:val="000000"/>
        </w:rPr>
        <w:t>od</w:t>
      </w:r>
      <w:r w:rsidR="00EE46B6">
        <w:rPr>
          <w:rStyle w:val="Strong"/>
          <w:rFonts w:ascii="Times New Roman" w:hAnsi="Times New Roman"/>
          <w:b w:val="0"/>
          <w:bCs w:val="0"/>
          <w:color w:val="000000"/>
        </w:rPr>
        <w:t xml:space="preserve"> 75,24</w:t>
      </w:r>
      <w:r w:rsidRPr="00DD1026">
        <w:rPr>
          <w:rStyle w:val="Strong"/>
          <w:rFonts w:ascii="Times New Roman" w:hAnsi="Times New Roman"/>
          <w:b w:val="0"/>
          <w:bCs w:val="0"/>
          <w:color w:val="000000"/>
        </w:rPr>
        <w:t>%</w:t>
      </w:r>
      <w:r w:rsidR="001A6412" w:rsidRPr="00DD1026">
        <w:rPr>
          <w:rStyle w:val="Strong"/>
          <w:rFonts w:ascii="Times New Roman" w:hAnsi="Times New Roman"/>
          <w:b w:val="0"/>
          <w:bCs w:val="0"/>
          <w:color w:val="000000"/>
        </w:rPr>
        <w:t xml:space="preserve"> bez ručnog reverznog komplementiranja, a s ručnim reverziranjem </w:t>
      </w:r>
      <w:r w:rsidR="00EE46B6">
        <w:rPr>
          <w:rStyle w:val="Strong"/>
          <w:rFonts w:ascii="Times New Roman" w:hAnsi="Times New Roman"/>
          <w:b w:val="0"/>
          <w:bCs w:val="0"/>
          <w:color w:val="000000"/>
        </w:rPr>
        <w:t>84,98</w:t>
      </w:r>
      <w:r w:rsidR="001A6412" w:rsidRPr="00DD1026">
        <w:rPr>
          <w:rStyle w:val="Strong"/>
          <w:rFonts w:ascii="Times New Roman" w:hAnsi="Times New Roman"/>
          <w:b w:val="0"/>
          <w:bCs w:val="0"/>
          <w:color w:val="000000"/>
        </w:rPr>
        <w:t>% za lamda datoteke</w:t>
      </w:r>
      <w:r w:rsidRPr="00DD1026">
        <w:rPr>
          <w:rFonts w:ascii="Times New Roman" w:hAnsi="Times New Roman"/>
          <w:color w:val="000000"/>
        </w:rPr>
        <w:t>, uz relativno nisku memorijsku potrošnju (1</w:t>
      </w:r>
      <w:r w:rsidR="00127833">
        <w:rPr>
          <w:rFonts w:ascii="Times New Roman" w:hAnsi="Times New Roman"/>
          <w:color w:val="000000"/>
        </w:rPr>
        <w:t>0</w:t>
      </w:r>
      <w:r w:rsidRPr="00DD1026">
        <w:rPr>
          <w:rFonts w:ascii="Times New Roman" w:hAnsi="Times New Roman"/>
          <w:color w:val="000000"/>
        </w:rPr>
        <w:t>,</w:t>
      </w:r>
      <w:r w:rsidR="00127833">
        <w:rPr>
          <w:rFonts w:ascii="Times New Roman" w:hAnsi="Times New Roman"/>
          <w:color w:val="000000"/>
        </w:rPr>
        <w:t>2</w:t>
      </w:r>
      <w:r w:rsidRPr="00DD1026">
        <w:rPr>
          <w:rFonts w:ascii="Times New Roman" w:hAnsi="Times New Roman"/>
          <w:color w:val="000000"/>
        </w:rPr>
        <w:t xml:space="preserve"> MB) i vrijeme izvršavanja od oko 10 sekundi na testnom skupu podataka (lambda sekvence). </w:t>
      </w:r>
      <w:r w:rsidR="001A6412" w:rsidRPr="00DD1026">
        <w:rPr>
          <w:rFonts w:ascii="Times New Roman" w:hAnsi="Times New Roman"/>
          <w:color w:val="000000"/>
        </w:rPr>
        <w:t xml:space="preserve">Što se tiče ecoli datoteka, algoritam postiže </w:t>
      </w:r>
      <w:r w:rsidR="001A6412" w:rsidRPr="00DD1026">
        <w:rPr>
          <w:rStyle w:val="Strong"/>
          <w:rFonts w:ascii="Times New Roman" w:hAnsi="Times New Roman"/>
          <w:b w:val="0"/>
          <w:bCs w:val="0"/>
          <w:color w:val="000000"/>
        </w:rPr>
        <w:t>točnost od</w:t>
      </w:r>
      <w:r w:rsidR="00344319">
        <w:rPr>
          <w:rStyle w:val="Strong"/>
          <w:rFonts w:ascii="Times New Roman" w:hAnsi="Times New Roman"/>
          <w:b w:val="0"/>
          <w:bCs w:val="0"/>
          <w:color w:val="000000"/>
        </w:rPr>
        <w:t xml:space="preserve"> 82.75</w:t>
      </w:r>
      <w:r w:rsidR="001A6412" w:rsidRPr="00DD1026">
        <w:rPr>
          <w:rStyle w:val="Strong"/>
          <w:rFonts w:ascii="Times New Roman" w:hAnsi="Times New Roman"/>
          <w:b w:val="0"/>
          <w:bCs w:val="0"/>
          <w:color w:val="000000"/>
        </w:rPr>
        <w:t>% bez ručnog reverznog komplementiranja, a s ručnim reverziranjem</w:t>
      </w:r>
      <w:r w:rsidR="00040BDF">
        <w:rPr>
          <w:rStyle w:val="Strong"/>
          <w:rFonts w:ascii="Times New Roman" w:hAnsi="Times New Roman"/>
          <w:b w:val="0"/>
          <w:bCs w:val="0"/>
          <w:color w:val="000000"/>
        </w:rPr>
        <w:t xml:space="preserve"> </w:t>
      </w:r>
      <w:r w:rsidR="007602CE">
        <w:rPr>
          <w:rStyle w:val="Strong"/>
          <w:rFonts w:ascii="Times New Roman" w:hAnsi="Times New Roman"/>
          <w:b w:val="0"/>
          <w:bCs w:val="0"/>
          <w:color w:val="000000"/>
        </w:rPr>
        <w:t>91.23</w:t>
      </w:r>
      <w:r w:rsidR="001A6412" w:rsidRPr="00DD1026">
        <w:rPr>
          <w:rStyle w:val="Strong"/>
          <w:rFonts w:ascii="Times New Roman" w:hAnsi="Times New Roman"/>
          <w:b w:val="0"/>
          <w:bCs w:val="0"/>
          <w:color w:val="000000"/>
        </w:rPr>
        <w:t>%</w:t>
      </w:r>
      <w:r w:rsidR="001A6412" w:rsidRPr="00DD1026">
        <w:rPr>
          <w:rFonts w:ascii="Times New Roman" w:hAnsi="Times New Roman"/>
          <w:color w:val="000000"/>
        </w:rPr>
        <w:t xml:space="preserve">, uz veću memorijsku potrošnju i vrijeme izvršavanja. Rezultati se u većini mutacija slažu s onima danim FreeBayes alatom i onima danim uz upute projekta, s time da se malo više podudaraju s potonjima. </w:t>
      </w:r>
      <w:r w:rsidRPr="00DD1026">
        <w:rPr>
          <w:rFonts w:ascii="Times New Roman" w:hAnsi="Times New Roman"/>
          <w:color w:val="000000"/>
        </w:rPr>
        <w:t>Rezultati pokazuju da razvijeni sustav pruža pouzdane i brze rezultate detekcije mutacija, što je primjenjivo u bioinformatici, medicini i biotehnologiji.</w:t>
      </w:r>
    </w:p>
    <w:p w14:paraId="5773845E" w14:textId="77777777" w:rsidR="00750888" w:rsidRPr="00DD1026" w:rsidRDefault="00750888" w:rsidP="00A56AEA">
      <w:pPr>
        <w:pStyle w:val="Heading1"/>
        <w:rPr>
          <w:rFonts w:ascii="Times New Roman" w:hAnsi="Times New Roman"/>
          <w:sz w:val="40"/>
          <w:szCs w:val="40"/>
        </w:rPr>
      </w:pPr>
      <w:bookmarkStart w:id="26" w:name="_Toc199960776"/>
      <w:r w:rsidRPr="00DD1026">
        <w:rPr>
          <w:rFonts w:ascii="Times New Roman" w:hAnsi="Times New Roman"/>
          <w:sz w:val="40"/>
          <w:szCs w:val="40"/>
        </w:rPr>
        <w:lastRenderedPageBreak/>
        <w:t>Literatura</w:t>
      </w:r>
      <w:bookmarkEnd w:id="23"/>
      <w:bookmarkEnd w:id="24"/>
      <w:bookmarkEnd w:id="25"/>
      <w:bookmarkEnd w:id="26"/>
    </w:p>
    <w:p w14:paraId="05A9DBE6" w14:textId="77777777" w:rsidR="00651F00" w:rsidRPr="00DD1026" w:rsidRDefault="00651F00" w:rsidP="00651F00">
      <w:pPr>
        <w:rPr>
          <w:rFonts w:ascii="Times New Roman" w:hAnsi="Times New Roman"/>
        </w:rPr>
      </w:pPr>
      <w:r w:rsidRPr="00DD1026">
        <w:rPr>
          <w:rFonts w:ascii="Times New Roman" w:hAnsi="Times New Roman"/>
        </w:rPr>
        <w:t xml:space="preserve">Alat minimap2 - </w:t>
      </w:r>
      <w:hyperlink r:id="rId38" w:history="1">
        <w:r w:rsidRPr="00DD1026">
          <w:rPr>
            <w:rStyle w:val="Hyperlink"/>
            <w:rFonts w:ascii="Times New Roman" w:hAnsi="Times New Roman"/>
          </w:rPr>
          <w:t>https://github.com/lh3/minimap2</w:t>
        </w:r>
      </w:hyperlink>
    </w:p>
    <w:p w14:paraId="6065C08C" w14:textId="77777777" w:rsidR="00651F00" w:rsidRPr="00DD1026" w:rsidRDefault="00651F00" w:rsidP="00651F00">
      <w:pPr>
        <w:rPr>
          <w:rStyle w:val="s1"/>
          <w:rFonts w:ascii="Times New Roman" w:hAnsi="Times New Roman"/>
        </w:rPr>
      </w:pPr>
      <w:r w:rsidRPr="00DD1026">
        <w:rPr>
          <w:rFonts w:ascii="Times New Roman" w:hAnsi="Times New Roman"/>
        </w:rPr>
        <w:t xml:space="preserve">Alat FreeBayes – </w:t>
      </w:r>
      <w:hyperlink r:id="rId39" w:history="1">
        <w:r w:rsidRPr="00DD1026">
          <w:rPr>
            <w:rStyle w:val="Hyperlink"/>
            <w:rFonts w:ascii="Times New Roman" w:hAnsi="Times New Roman"/>
          </w:rPr>
          <w:t>https://github.com/freebayes/freebayes</w:t>
        </w:r>
      </w:hyperlink>
    </w:p>
    <w:p w14:paraId="3A98AB54" w14:textId="77777777" w:rsidR="00651F00" w:rsidRPr="00DD1026" w:rsidRDefault="00651F00" w:rsidP="00651F00">
      <w:pPr>
        <w:rPr>
          <w:rFonts w:ascii="Times New Roman" w:hAnsi="Times New Roman"/>
        </w:rPr>
      </w:pPr>
      <w:r w:rsidRPr="00DD1026">
        <w:rPr>
          <w:rFonts w:ascii="Times New Roman" w:hAnsi="Times New Roman"/>
        </w:rPr>
        <w:t>Skripta iz bioinformatike</w:t>
      </w:r>
    </w:p>
    <w:p w14:paraId="0DF181A5" w14:textId="77777777" w:rsidR="00ED13B2" w:rsidRPr="00DD1026" w:rsidRDefault="00651F00" w:rsidP="00ED13B2">
      <w:pPr>
        <w:rPr>
          <w:rFonts w:ascii="Times New Roman" w:hAnsi="Times New Roman"/>
        </w:rPr>
      </w:pPr>
      <w:r w:rsidRPr="00DD1026">
        <w:rPr>
          <w:rFonts w:ascii="Times New Roman" w:hAnsi="Times New Roman"/>
        </w:rPr>
        <w:t xml:space="preserve">CIGAR string - </w:t>
      </w:r>
      <w:hyperlink r:id="rId40" w:history="1">
        <w:r w:rsidRPr="00DD1026">
          <w:rPr>
            <w:rStyle w:val="Hyperlink"/>
            <w:rFonts w:ascii="Times New Roman" w:hAnsi="Times New Roman"/>
          </w:rPr>
          <w:t>https://timd.one/blog/genomics/cigar.php</w:t>
        </w:r>
      </w:hyperlink>
    </w:p>
    <w:p w14:paraId="05075F67" w14:textId="77777777" w:rsidR="00651F00" w:rsidRPr="00DD1026" w:rsidRDefault="00651F00" w:rsidP="00ED13B2">
      <w:pPr>
        <w:rPr>
          <w:rFonts w:ascii="Times New Roman" w:hAnsi="Times New Roman"/>
        </w:rPr>
      </w:pPr>
    </w:p>
    <w:p w14:paraId="06E39856" w14:textId="77777777" w:rsidR="00ED13B2" w:rsidRPr="00DD1026" w:rsidRDefault="00ED13B2" w:rsidP="00ED13B2">
      <w:pPr>
        <w:rPr>
          <w:rFonts w:ascii="Times New Roman" w:hAnsi="Times New Roman"/>
          <w:sz w:val="40"/>
          <w:szCs w:val="40"/>
        </w:rPr>
      </w:pPr>
    </w:p>
    <w:p w14:paraId="6457CB45" w14:textId="77777777" w:rsidR="00ED13B2" w:rsidRPr="00DD1026" w:rsidRDefault="00ED13B2" w:rsidP="00ED13B2">
      <w:pPr>
        <w:rPr>
          <w:rFonts w:ascii="Times New Roman" w:hAnsi="Times New Roman"/>
          <w:sz w:val="40"/>
          <w:szCs w:val="40"/>
        </w:rPr>
      </w:pPr>
    </w:p>
    <w:p w14:paraId="171E0078" w14:textId="77777777" w:rsidR="00ED13B2" w:rsidRPr="00DD1026" w:rsidRDefault="00ED13B2" w:rsidP="00ED13B2">
      <w:pPr>
        <w:rPr>
          <w:rFonts w:ascii="Times New Roman" w:hAnsi="Times New Roman"/>
          <w:sz w:val="40"/>
          <w:szCs w:val="40"/>
        </w:rPr>
      </w:pPr>
    </w:p>
    <w:p w14:paraId="7504AC5F" w14:textId="77777777" w:rsidR="00AB4B94" w:rsidRPr="00DD1026" w:rsidRDefault="00AB4B94" w:rsidP="00ED13B2">
      <w:pPr>
        <w:rPr>
          <w:rFonts w:ascii="Times New Roman" w:hAnsi="Times New Roman"/>
          <w:sz w:val="40"/>
          <w:szCs w:val="40"/>
        </w:rPr>
      </w:pPr>
    </w:p>
    <w:p w14:paraId="4F559BDE" w14:textId="77777777" w:rsidR="00AB4B94" w:rsidRPr="00DD1026" w:rsidRDefault="00AB4B94" w:rsidP="00ED13B2">
      <w:pPr>
        <w:rPr>
          <w:rFonts w:ascii="Times New Roman" w:hAnsi="Times New Roman"/>
          <w:sz w:val="40"/>
          <w:szCs w:val="40"/>
        </w:rPr>
      </w:pPr>
    </w:p>
    <w:p w14:paraId="224967F2" w14:textId="77777777" w:rsidR="00AB4B94" w:rsidRPr="00DD1026" w:rsidRDefault="00AB4B94" w:rsidP="00ED13B2">
      <w:pPr>
        <w:rPr>
          <w:rFonts w:ascii="Times New Roman" w:hAnsi="Times New Roman"/>
          <w:sz w:val="40"/>
          <w:szCs w:val="40"/>
        </w:rPr>
      </w:pPr>
    </w:p>
    <w:p w14:paraId="75256FA6" w14:textId="77777777" w:rsidR="00ED13B2" w:rsidRPr="00DD1026" w:rsidRDefault="00ED13B2" w:rsidP="00ED13B2">
      <w:pPr>
        <w:rPr>
          <w:rFonts w:ascii="Times New Roman" w:hAnsi="Times New Roman"/>
          <w:sz w:val="40"/>
          <w:szCs w:val="40"/>
        </w:rPr>
      </w:pPr>
    </w:p>
    <w:p w14:paraId="3839311C" w14:textId="77777777" w:rsidR="00ED13B2" w:rsidRPr="00DD1026" w:rsidRDefault="00ED13B2" w:rsidP="00ED13B2">
      <w:pPr>
        <w:rPr>
          <w:rFonts w:ascii="Times New Roman" w:hAnsi="Times New Roman"/>
          <w:sz w:val="40"/>
          <w:szCs w:val="40"/>
        </w:rPr>
      </w:pPr>
    </w:p>
    <w:p w14:paraId="051DD81E" w14:textId="77777777" w:rsidR="00ED13B2" w:rsidRPr="00DD1026" w:rsidRDefault="00ED13B2" w:rsidP="00ED13B2">
      <w:pPr>
        <w:rPr>
          <w:rFonts w:ascii="Times New Roman" w:hAnsi="Times New Roman"/>
          <w:sz w:val="40"/>
          <w:szCs w:val="40"/>
        </w:rPr>
      </w:pPr>
    </w:p>
    <w:p w14:paraId="64F89B50" w14:textId="77777777" w:rsidR="00750888" w:rsidRPr="00DD1026" w:rsidRDefault="00750888" w:rsidP="00750888">
      <w:pPr>
        <w:rPr>
          <w:rFonts w:ascii="Times New Roman" w:hAnsi="Times New Roman"/>
          <w:sz w:val="40"/>
          <w:szCs w:val="40"/>
        </w:rPr>
      </w:pPr>
    </w:p>
    <w:p w14:paraId="306B308B" w14:textId="77777777" w:rsidR="00F048A7" w:rsidRPr="00DD1026" w:rsidRDefault="00F048A7" w:rsidP="00750888">
      <w:pPr>
        <w:rPr>
          <w:rFonts w:ascii="Times New Roman" w:hAnsi="Times New Roman"/>
          <w:sz w:val="40"/>
          <w:szCs w:val="40"/>
        </w:rPr>
      </w:pPr>
    </w:p>
    <w:p w14:paraId="1B320E3A" w14:textId="77777777" w:rsidR="00F048A7" w:rsidRPr="00DD1026" w:rsidRDefault="00F048A7" w:rsidP="00750888">
      <w:pPr>
        <w:rPr>
          <w:rFonts w:ascii="Times New Roman" w:hAnsi="Times New Roman"/>
          <w:sz w:val="40"/>
          <w:szCs w:val="40"/>
        </w:rPr>
      </w:pPr>
    </w:p>
    <w:sectPr w:rsidR="00F048A7" w:rsidRPr="00DD1026" w:rsidSect="00374865">
      <w:headerReference w:type="even" r:id="rId41"/>
      <w:headerReference w:type="default" r:id="rId42"/>
      <w:footerReference w:type="default" r:id="rId43"/>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52F7F" w14:textId="77777777" w:rsidR="00A364DB" w:rsidRDefault="00A364DB" w:rsidP="00750888">
      <w:r>
        <w:separator/>
      </w:r>
    </w:p>
    <w:p w14:paraId="34CBF14E" w14:textId="77777777" w:rsidR="00A364DB" w:rsidRDefault="00A364DB" w:rsidP="00750888"/>
    <w:p w14:paraId="0EF512D5" w14:textId="77777777" w:rsidR="00A364DB" w:rsidRDefault="00A364DB" w:rsidP="00750888"/>
    <w:p w14:paraId="6AE03285" w14:textId="77777777" w:rsidR="00A364DB" w:rsidRDefault="00A364DB"/>
  </w:endnote>
  <w:endnote w:type="continuationSeparator" w:id="0">
    <w:p w14:paraId="11DEABCC" w14:textId="77777777" w:rsidR="00A364DB" w:rsidRDefault="00A364DB" w:rsidP="00750888">
      <w:r>
        <w:continuationSeparator/>
      </w:r>
    </w:p>
    <w:p w14:paraId="267169E8" w14:textId="77777777" w:rsidR="00A364DB" w:rsidRDefault="00A364DB" w:rsidP="00750888"/>
    <w:p w14:paraId="67F8B6FB" w14:textId="77777777" w:rsidR="00A364DB" w:rsidRDefault="00A364DB" w:rsidP="00750888"/>
    <w:p w14:paraId="4B90A2E2" w14:textId="77777777" w:rsidR="00A364DB" w:rsidRDefault="00A364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notTrueType/>
    <w:pitch w:val="default"/>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3527C" w14:textId="77777777" w:rsidR="0099431A" w:rsidRPr="00C2068C" w:rsidRDefault="0099431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6220178B" w14:textId="77777777" w:rsidR="0099431A" w:rsidRDefault="0099431A" w:rsidP="00750888"/>
  <w:p w14:paraId="043407B1" w14:textId="77777777" w:rsidR="0099431A" w:rsidRDefault="0099431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D9F3A" w14:textId="77777777" w:rsidR="00F73319" w:rsidRDefault="00F73319"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CD5D2B">
      <w:rPr>
        <w:rStyle w:val="PageNumber"/>
        <w:noProof/>
      </w:rPr>
      <w:t>3</w:t>
    </w:r>
    <w:r>
      <w:rPr>
        <w:rStyle w:val="PageNumber"/>
      </w:rPr>
      <w:fldChar w:fldCharType="end"/>
    </w:r>
  </w:p>
  <w:p w14:paraId="0B9253D5" w14:textId="77777777" w:rsidR="00FB0919" w:rsidRDefault="00FB09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4EDE8" w14:textId="77777777" w:rsidR="00A364DB" w:rsidRDefault="00A364DB" w:rsidP="00750888">
      <w:r>
        <w:separator/>
      </w:r>
    </w:p>
    <w:p w14:paraId="61B7C6B4" w14:textId="77777777" w:rsidR="00A364DB" w:rsidRDefault="00A364DB" w:rsidP="00750888"/>
    <w:p w14:paraId="624ED71B" w14:textId="77777777" w:rsidR="00A364DB" w:rsidRDefault="00A364DB" w:rsidP="00750888"/>
    <w:p w14:paraId="059F2059" w14:textId="77777777" w:rsidR="00A364DB" w:rsidRDefault="00A364DB"/>
  </w:footnote>
  <w:footnote w:type="continuationSeparator" w:id="0">
    <w:p w14:paraId="135994F7" w14:textId="77777777" w:rsidR="00A364DB" w:rsidRDefault="00A364DB" w:rsidP="00750888">
      <w:r>
        <w:continuationSeparator/>
      </w:r>
    </w:p>
    <w:p w14:paraId="6EB4749C" w14:textId="77777777" w:rsidR="00A364DB" w:rsidRDefault="00A364DB" w:rsidP="00750888"/>
    <w:p w14:paraId="1BEA7D4F" w14:textId="77777777" w:rsidR="00A364DB" w:rsidRDefault="00A364DB" w:rsidP="00750888"/>
    <w:p w14:paraId="0DD6041D" w14:textId="77777777" w:rsidR="00A364DB" w:rsidRDefault="00A364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B825B" w14:textId="77777777" w:rsidR="0099431A" w:rsidRPr="00350ADB" w:rsidRDefault="0099431A" w:rsidP="00750888">
    <w:r w:rsidRPr="00350ADB">
      <w:t>Kvaliteta usluge u OpenBSD-u</w:t>
    </w:r>
  </w:p>
  <w:p w14:paraId="4284CA3B" w14:textId="77777777" w:rsidR="0099431A" w:rsidRDefault="0099431A" w:rsidP="00750888"/>
  <w:p w14:paraId="7B4F05DB" w14:textId="77777777" w:rsidR="0099431A" w:rsidRDefault="0099431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145CE" w14:textId="77777777" w:rsidR="001518DF" w:rsidRDefault="001518D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F05CA" w14:textId="77777777" w:rsidR="00F73319" w:rsidRDefault="00F73319">
    <w:pPr>
      <w:pStyle w:val="Header"/>
    </w:pPr>
  </w:p>
  <w:p w14:paraId="6E0E01AD" w14:textId="77777777" w:rsidR="00FB0919" w:rsidRDefault="00FB0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E654D2"/>
    <w:multiLevelType w:val="multilevel"/>
    <w:tmpl w:val="6EA0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1"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4" w15:restartNumberingAfterBreak="0">
    <w:nsid w:val="5BCB4B99"/>
    <w:multiLevelType w:val="multilevel"/>
    <w:tmpl w:val="47E0B0E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8"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29" w15:restartNumberingAfterBreak="0">
    <w:nsid w:val="6913571E"/>
    <w:multiLevelType w:val="multilevel"/>
    <w:tmpl w:val="E5BC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1" w15:restartNumberingAfterBreak="0">
    <w:nsid w:val="70A249DD"/>
    <w:multiLevelType w:val="multilevel"/>
    <w:tmpl w:val="C9BC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7"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586468">
    <w:abstractNumId w:val="0"/>
  </w:num>
  <w:num w:numId="2" w16cid:durableId="904879739">
    <w:abstractNumId w:val="16"/>
  </w:num>
  <w:num w:numId="3" w16cid:durableId="1860583790">
    <w:abstractNumId w:val="8"/>
  </w:num>
  <w:num w:numId="4" w16cid:durableId="1491671905">
    <w:abstractNumId w:val="11"/>
  </w:num>
  <w:num w:numId="5" w16cid:durableId="125007030">
    <w:abstractNumId w:val="25"/>
  </w:num>
  <w:num w:numId="6" w16cid:durableId="1149438616">
    <w:abstractNumId w:val="24"/>
  </w:num>
  <w:num w:numId="7" w16cid:durableId="203834739">
    <w:abstractNumId w:val="1"/>
  </w:num>
  <w:num w:numId="8" w16cid:durableId="2140174611">
    <w:abstractNumId w:val="2"/>
  </w:num>
  <w:num w:numId="9" w16cid:durableId="320352748">
    <w:abstractNumId w:val="3"/>
  </w:num>
  <w:num w:numId="10" w16cid:durableId="1514417264">
    <w:abstractNumId w:val="4"/>
  </w:num>
  <w:num w:numId="11" w16cid:durableId="259335122">
    <w:abstractNumId w:val="5"/>
  </w:num>
  <w:num w:numId="12" w16cid:durableId="1975789689">
    <w:abstractNumId w:val="6"/>
  </w:num>
  <w:num w:numId="13" w16cid:durableId="2002997607">
    <w:abstractNumId w:val="34"/>
  </w:num>
  <w:num w:numId="14" w16cid:durableId="512695834">
    <w:abstractNumId w:val="7"/>
  </w:num>
  <w:num w:numId="15" w16cid:durableId="2014645809">
    <w:abstractNumId w:val="23"/>
  </w:num>
  <w:num w:numId="16" w16cid:durableId="485975193">
    <w:abstractNumId w:val="14"/>
  </w:num>
  <w:num w:numId="17" w16cid:durableId="2069837460">
    <w:abstractNumId w:val="26"/>
  </w:num>
  <w:num w:numId="18" w16cid:durableId="121576079">
    <w:abstractNumId w:val="20"/>
  </w:num>
  <w:num w:numId="19" w16cid:durableId="68506771">
    <w:abstractNumId w:val="27"/>
  </w:num>
  <w:num w:numId="20" w16cid:durableId="1281381531">
    <w:abstractNumId w:val="9"/>
  </w:num>
  <w:num w:numId="21" w16cid:durableId="323625408">
    <w:abstractNumId w:val="36"/>
  </w:num>
  <w:num w:numId="22" w16cid:durableId="41248717">
    <w:abstractNumId w:val="30"/>
  </w:num>
  <w:num w:numId="23" w16cid:durableId="1957445550">
    <w:abstractNumId w:val="33"/>
  </w:num>
  <w:num w:numId="24" w16cid:durableId="990794934">
    <w:abstractNumId w:val="18"/>
  </w:num>
  <w:num w:numId="25" w16cid:durableId="488444965">
    <w:abstractNumId w:val="10"/>
  </w:num>
  <w:num w:numId="26" w16cid:durableId="345719844">
    <w:abstractNumId w:val="28"/>
  </w:num>
  <w:num w:numId="27" w16cid:durableId="1346010522">
    <w:abstractNumId w:val="12"/>
  </w:num>
  <w:num w:numId="28" w16cid:durableId="1542982338">
    <w:abstractNumId w:val="17"/>
  </w:num>
  <w:num w:numId="29" w16cid:durableId="1727757462">
    <w:abstractNumId w:val="35"/>
  </w:num>
  <w:num w:numId="30" w16cid:durableId="1796099800">
    <w:abstractNumId w:val="13"/>
  </w:num>
  <w:num w:numId="31" w16cid:durableId="1846162244">
    <w:abstractNumId w:val="21"/>
  </w:num>
  <w:num w:numId="32" w16cid:durableId="1938904888">
    <w:abstractNumId w:val="37"/>
  </w:num>
  <w:num w:numId="33" w16cid:durableId="1324747417">
    <w:abstractNumId w:val="22"/>
  </w:num>
  <w:num w:numId="34" w16cid:durableId="1156917097">
    <w:abstractNumId w:val="24"/>
  </w:num>
  <w:num w:numId="35" w16cid:durableId="602956780">
    <w:abstractNumId w:val="24"/>
  </w:num>
  <w:num w:numId="36" w16cid:durableId="541867168">
    <w:abstractNumId w:val="24"/>
  </w:num>
  <w:num w:numId="37" w16cid:durableId="48457565">
    <w:abstractNumId w:val="19"/>
  </w:num>
  <w:num w:numId="38" w16cid:durableId="569660126">
    <w:abstractNumId w:val="32"/>
  </w:num>
  <w:num w:numId="39" w16cid:durableId="1126897971">
    <w:abstractNumId w:val="29"/>
  </w:num>
  <w:num w:numId="40" w16cid:durableId="1959600560">
    <w:abstractNumId w:val="15"/>
  </w:num>
  <w:num w:numId="41" w16cid:durableId="4160983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25"/>
    <w:rsid w:val="00002480"/>
    <w:rsid w:val="00005D05"/>
    <w:rsid w:val="00006377"/>
    <w:rsid w:val="00010059"/>
    <w:rsid w:val="00017289"/>
    <w:rsid w:val="000231EF"/>
    <w:rsid w:val="00024B86"/>
    <w:rsid w:val="00031252"/>
    <w:rsid w:val="0003403B"/>
    <w:rsid w:val="00040BDF"/>
    <w:rsid w:val="00040DF8"/>
    <w:rsid w:val="00041518"/>
    <w:rsid w:val="0004372D"/>
    <w:rsid w:val="0004434F"/>
    <w:rsid w:val="00047249"/>
    <w:rsid w:val="00047A38"/>
    <w:rsid w:val="00051CC8"/>
    <w:rsid w:val="000607B8"/>
    <w:rsid w:val="00063047"/>
    <w:rsid w:val="0006312E"/>
    <w:rsid w:val="00063FF6"/>
    <w:rsid w:val="00071EC2"/>
    <w:rsid w:val="000745CD"/>
    <w:rsid w:val="00075239"/>
    <w:rsid w:val="00081987"/>
    <w:rsid w:val="00081B9D"/>
    <w:rsid w:val="00081DA8"/>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129F9"/>
    <w:rsid w:val="00116372"/>
    <w:rsid w:val="00117BF8"/>
    <w:rsid w:val="00123170"/>
    <w:rsid w:val="00127833"/>
    <w:rsid w:val="00131897"/>
    <w:rsid w:val="0013460D"/>
    <w:rsid w:val="00135025"/>
    <w:rsid w:val="00144CF4"/>
    <w:rsid w:val="001518DF"/>
    <w:rsid w:val="001547C4"/>
    <w:rsid w:val="0016394A"/>
    <w:rsid w:val="00163BFB"/>
    <w:rsid w:val="001738CC"/>
    <w:rsid w:val="00173FCE"/>
    <w:rsid w:val="0017449F"/>
    <w:rsid w:val="00174810"/>
    <w:rsid w:val="00174909"/>
    <w:rsid w:val="00177A97"/>
    <w:rsid w:val="00183BA1"/>
    <w:rsid w:val="00184D23"/>
    <w:rsid w:val="001A3010"/>
    <w:rsid w:val="001A307F"/>
    <w:rsid w:val="001A50F3"/>
    <w:rsid w:val="001A5C28"/>
    <w:rsid w:val="001A6412"/>
    <w:rsid w:val="001B2F81"/>
    <w:rsid w:val="001B7F77"/>
    <w:rsid w:val="001E12B3"/>
    <w:rsid w:val="001E3A95"/>
    <w:rsid w:val="001F2E0C"/>
    <w:rsid w:val="001F2EA9"/>
    <w:rsid w:val="002055CA"/>
    <w:rsid w:val="00211ECC"/>
    <w:rsid w:val="00212CDE"/>
    <w:rsid w:val="00213CDE"/>
    <w:rsid w:val="002278AB"/>
    <w:rsid w:val="002314FD"/>
    <w:rsid w:val="002341DD"/>
    <w:rsid w:val="00234680"/>
    <w:rsid w:val="00236678"/>
    <w:rsid w:val="002402C3"/>
    <w:rsid w:val="002420D0"/>
    <w:rsid w:val="00246CDE"/>
    <w:rsid w:val="00254272"/>
    <w:rsid w:val="00270F64"/>
    <w:rsid w:val="002724F7"/>
    <w:rsid w:val="00272CCD"/>
    <w:rsid w:val="0027593A"/>
    <w:rsid w:val="00294874"/>
    <w:rsid w:val="00296687"/>
    <w:rsid w:val="002967E1"/>
    <w:rsid w:val="00296C2D"/>
    <w:rsid w:val="002A2C73"/>
    <w:rsid w:val="002B0012"/>
    <w:rsid w:val="002B1FC7"/>
    <w:rsid w:val="002B7038"/>
    <w:rsid w:val="002C28C1"/>
    <w:rsid w:val="002E1F11"/>
    <w:rsid w:val="002F1954"/>
    <w:rsid w:val="002F2B1B"/>
    <w:rsid w:val="002F3C1E"/>
    <w:rsid w:val="002F5897"/>
    <w:rsid w:val="002F6364"/>
    <w:rsid w:val="0030153E"/>
    <w:rsid w:val="003044F5"/>
    <w:rsid w:val="00313A15"/>
    <w:rsid w:val="00314E2B"/>
    <w:rsid w:val="00314E60"/>
    <w:rsid w:val="00315A07"/>
    <w:rsid w:val="003210EE"/>
    <w:rsid w:val="003212C0"/>
    <w:rsid w:val="00326A38"/>
    <w:rsid w:val="003310D1"/>
    <w:rsid w:val="00331C16"/>
    <w:rsid w:val="0033620B"/>
    <w:rsid w:val="00344319"/>
    <w:rsid w:val="00351EE7"/>
    <w:rsid w:val="00352DC6"/>
    <w:rsid w:val="00354486"/>
    <w:rsid w:val="003550E7"/>
    <w:rsid w:val="0036282C"/>
    <w:rsid w:val="00373449"/>
    <w:rsid w:val="00374865"/>
    <w:rsid w:val="00375489"/>
    <w:rsid w:val="00376A0D"/>
    <w:rsid w:val="003774F8"/>
    <w:rsid w:val="0038120C"/>
    <w:rsid w:val="00381297"/>
    <w:rsid w:val="00382D66"/>
    <w:rsid w:val="00384307"/>
    <w:rsid w:val="00394A8A"/>
    <w:rsid w:val="00396A57"/>
    <w:rsid w:val="003A045D"/>
    <w:rsid w:val="003A26AA"/>
    <w:rsid w:val="003A2C5B"/>
    <w:rsid w:val="003A5191"/>
    <w:rsid w:val="003A5470"/>
    <w:rsid w:val="003A671D"/>
    <w:rsid w:val="003B5C95"/>
    <w:rsid w:val="003B6EE5"/>
    <w:rsid w:val="003D0BED"/>
    <w:rsid w:val="003D144E"/>
    <w:rsid w:val="003D334F"/>
    <w:rsid w:val="003D3568"/>
    <w:rsid w:val="003D36C9"/>
    <w:rsid w:val="003E508B"/>
    <w:rsid w:val="003F2447"/>
    <w:rsid w:val="003F3EF1"/>
    <w:rsid w:val="003F6477"/>
    <w:rsid w:val="00407446"/>
    <w:rsid w:val="00407E98"/>
    <w:rsid w:val="00420979"/>
    <w:rsid w:val="00426FD9"/>
    <w:rsid w:val="00432E70"/>
    <w:rsid w:val="004338AC"/>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789A"/>
    <w:rsid w:val="0052262A"/>
    <w:rsid w:val="00523BBA"/>
    <w:rsid w:val="00531230"/>
    <w:rsid w:val="005373A8"/>
    <w:rsid w:val="00543B59"/>
    <w:rsid w:val="00543EB8"/>
    <w:rsid w:val="00550FF0"/>
    <w:rsid w:val="00551045"/>
    <w:rsid w:val="005515CE"/>
    <w:rsid w:val="00551790"/>
    <w:rsid w:val="00551FA8"/>
    <w:rsid w:val="00553ED9"/>
    <w:rsid w:val="00563C2C"/>
    <w:rsid w:val="00564045"/>
    <w:rsid w:val="005654FC"/>
    <w:rsid w:val="00565CA9"/>
    <w:rsid w:val="005679E8"/>
    <w:rsid w:val="005776A1"/>
    <w:rsid w:val="00580049"/>
    <w:rsid w:val="00580902"/>
    <w:rsid w:val="00583777"/>
    <w:rsid w:val="00587492"/>
    <w:rsid w:val="00590FD0"/>
    <w:rsid w:val="00591F82"/>
    <w:rsid w:val="005922AA"/>
    <w:rsid w:val="005A10C7"/>
    <w:rsid w:val="005A1253"/>
    <w:rsid w:val="005A212E"/>
    <w:rsid w:val="005A44D9"/>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22F4F"/>
    <w:rsid w:val="00635225"/>
    <w:rsid w:val="00636B44"/>
    <w:rsid w:val="00640BE3"/>
    <w:rsid w:val="0064786F"/>
    <w:rsid w:val="00651F00"/>
    <w:rsid w:val="0065633C"/>
    <w:rsid w:val="00662B4B"/>
    <w:rsid w:val="00662E54"/>
    <w:rsid w:val="00667338"/>
    <w:rsid w:val="00670B49"/>
    <w:rsid w:val="006725AB"/>
    <w:rsid w:val="00673E8B"/>
    <w:rsid w:val="00674776"/>
    <w:rsid w:val="0067490C"/>
    <w:rsid w:val="00676FA3"/>
    <w:rsid w:val="00676FCD"/>
    <w:rsid w:val="00680915"/>
    <w:rsid w:val="00696F5A"/>
    <w:rsid w:val="006A0E35"/>
    <w:rsid w:val="006A317E"/>
    <w:rsid w:val="006A530C"/>
    <w:rsid w:val="006A6EB0"/>
    <w:rsid w:val="006A769A"/>
    <w:rsid w:val="006A7AB2"/>
    <w:rsid w:val="006B0EE1"/>
    <w:rsid w:val="006B31A2"/>
    <w:rsid w:val="006B3D79"/>
    <w:rsid w:val="006C3071"/>
    <w:rsid w:val="006C7521"/>
    <w:rsid w:val="006D0361"/>
    <w:rsid w:val="006D1087"/>
    <w:rsid w:val="006D23D7"/>
    <w:rsid w:val="006D5050"/>
    <w:rsid w:val="006D553C"/>
    <w:rsid w:val="006D6B14"/>
    <w:rsid w:val="006D7BCE"/>
    <w:rsid w:val="006E0A47"/>
    <w:rsid w:val="006E4681"/>
    <w:rsid w:val="006F7F4E"/>
    <w:rsid w:val="00701307"/>
    <w:rsid w:val="007042A3"/>
    <w:rsid w:val="00704DF3"/>
    <w:rsid w:val="00713EB5"/>
    <w:rsid w:val="0071443C"/>
    <w:rsid w:val="007168E4"/>
    <w:rsid w:val="007176FA"/>
    <w:rsid w:val="00723057"/>
    <w:rsid w:val="0074518C"/>
    <w:rsid w:val="00746CDE"/>
    <w:rsid w:val="00747A1D"/>
    <w:rsid w:val="00747E7A"/>
    <w:rsid w:val="00750888"/>
    <w:rsid w:val="00752208"/>
    <w:rsid w:val="00753010"/>
    <w:rsid w:val="007602CE"/>
    <w:rsid w:val="00761AAF"/>
    <w:rsid w:val="00762BC3"/>
    <w:rsid w:val="00766A25"/>
    <w:rsid w:val="007720BA"/>
    <w:rsid w:val="007803D6"/>
    <w:rsid w:val="00780A25"/>
    <w:rsid w:val="00782F6F"/>
    <w:rsid w:val="00785FB2"/>
    <w:rsid w:val="00790325"/>
    <w:rsid w:val="00791291"/>
    <w:rsid w:val="00794E02"/>
    <w:rsid w:val="007A5D1B"/>
    <w:rsid w:val="007B1FF1"/>
    <w:rsid w:val="007B3E8C"/>
    <w:rsid w:val="007B454F"/>
    <w:rsid w:val="007B4FFD"/>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4DDE"/>
    <w:rsid w:val="00817327"/>
    <w:rsid w:val="00822106"/>
    <w:rsid w:val="008272AC"/>
    <w:rsid w:val="008302FD"/>
    <w:rsid w:val="008303DC"/>
    <w:rsid w:val="0083161C"/>
    <w:rsid w:val="00831C4D"/>
    <w:rsid w:val="008322AB"/>
    <w:rsid w:val="00834EED"/>
    <w:rsid w:val="008379D7"/>
    <w:rsid w:val="00840233"/>
    <w:rsid w:val="008438EB"/>
    <w:rsid w:val="00843941"/>
    <w:rsid w:val="008452C9"/>
    <w:rsid w:val="00845841"/>
    <w:rsid w:val="00866819"/>
    <w:rsid w:val="00872FCC"/>
    <w:rsid w:val="00874074"/>
    <w:rsid w:val="00874DA0"/>
    <w:rsid w:val="00877426"/>
    <w:rsid w:val="00877E1F"/>
    <w:rsid w:val="008857F8"/>
    <w:rsid w:val="00890482"/>
    <w:rsid w:val="008907FF"/>
    <w:rsid w:val="008925C8"/>
    <w:rsid w:val="00893643"/>
    <w:rsid w:val="00893B1A"/>
    <w:rsid w:val="00897183"/>
    <w:rsid w:val="008A04A2"/>
    <w:rsid w:val="008B0097"/>
    <w:rsid w:val="008B33A3"/>
    <w:rsid w:val="008B4C8C"/>
    <w:rsid w:val="008B65E3"/>
    <w:rsid w:val="008B7582"/>
    <w:rsid w:val="008C0B5A"/>
    <w:rsid w:val="008D49F0"/>
    <w:rsid w:val="008E29DA"/>
    <w:rsid w:val="008E3330"/>
    <w:rsid w:val="008E463D"/>
    <w:rsid w:val="008E482A"/>
    <w:rsid w:val="008E5C50"/>
    <w:rsid w:val="008F30F8"/>
    <w:rsid w:val="008F4BDD"/>
    <w:rsid w:val="00911727"/>
    <w:rsid w:val="009138C1"/>
    <w:rsid w:val="0092459F"/>
    <w:rsid w:val="0093397F"/>
    <w:rsid w:val="00935BCB"/>
    <w:rsid w:val="00940107"/>
    <w:rsid w:val="00942A5D"/>
    <w:rsid w:val="009462B2"/>
    <w:rsid w:val="00955EB1"/>
    <w:rsid w:val="00957B66"/>
    <w:rsid w:val="00964F72"/>
    <w:rsid w:val="0096561F"/>
    <w:rsid w:val="00966AF5"/>
    <w:rsid w:val="0098714D"/>
    <w:rsid w:val="00991309"/>
    <w:rsid w:val="0099402B"/>
    <w:rsid w:val="0099431A"/>
    <w:rsid w:val="00997095"/>
    <w:rsid w:val="009A0110"/>
    <w:rsid w:val="009A4C88"/>
    <w:rsid w:val="009B2958"/>
    <w:rsid w:val="009C1245"/>
    <w:rsid w:val="009C5AC6"/>
    <w:rsid w:val="009D28E3"/>
    <w:rsid w:val="009D2BEB"/>
    <w:rsid w:val="009D5922"/>
    <w:rsid w:val="009D5A07"/>
    <w:rsid w:val="009E796F"/>
    <w:rsid w:val="009F2471"/>
    <w:rsid w:val="009F6067"/>
    <w:rsid w:val="009F6D2F"/>
    <w:rsid w:val="00A00D41"/>
    <w:rsid w:val="00A02120"/>
    <w:rsid w:val="00A11709"/>
    <w:rsid w:val="00A2240B"/>
    <w:rsid w:val="00A2493E"/>
    <w:rsid w:val="00A320FE"/>
    <w:rsid w:val="00A364DB"/>
    <w:rsid w:val="00A47E8D"/>
    <w:rsid w:val="00A52EAC"/>
    <w:rsid w:val="00A534C0"/>
    <w:rsid w:val="00A56AEA"/>
    <w:rsid w:val="00A61A74"/>
    <w:rsid w:val="00A81F29"/>
    <w:rsid w:val="00A85118"/>
    <w:rsid w:val="00A8531C"/>
    <w:rsid w:val="00AA088B"/>
    <w:rsid w:val="00AA3D26"/>
    <w:rsid w:val="00AA5E6F"/>
    <w:rsid w:val="00AB4B54"/>
    <w:rsid w:val="00AB4B94"/>
    <w:rsid w:val="00AC391E"/>
    <w:rsid w:val="00AC608F"/>
    <w:rsid w:val="00AD2105"/>
    <w:rsid w:val="00AE2A81"/>
    <w:rsid w:val="00AE3ACE"/>
    <w:rsid w:val="00AE4C51"/>
    <w:rsid w:val="00AF0282"/>
    <w:rsid w:val="00AF053A"/>
    <w:rsid w:val="00AF372E"/>
    <w:rsid w:val="00AF5D8D"/>
    <w:rsid w:val="00AF6560"/>
    <w:rsid w:val="00B0212E"/>
    <w:rsid w:val="00B03F96"/>
    <w:rsid w:val="00B10D20"/>
    <w:rsid w:val="00B13973"/>
    <w:rsid w:val="00B13CC5"/>
    <w:rsid w:val="00B34970"/>
    <w:rsid w:val="00B44A55"/>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28D5"/>
    <w:rsid w:val="00C140CF"/>
    <w:rsid w:val="00C15A7C"/>
    <w:rsid w:val="00C224A2"/>
    <w:rsid w:val="00C2359D"/>
    <w:rsid w:val="00C330FF"/>
    <w:rsid w:val="00C43367"/>
    <w:rsid w:val="00C4505A"/>
    <w:rsid w:val="00C5546A"/>
    <w:rsid w:val="00C6360D"/>
    <w:rsid w:val="00C63A16"/>
    <w:rsid w:val="00C65DE0"/>
    <w:rsid w:val="00C747DE"/>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3C62"/>
    <w:rsid w:val="00CB49FA"/>
    <w:rsid w:val="00CC0980"/>
    <w:rsid w:val="00CC382C"/>
    <w:rsid w:val="00CC5337"/>
    <w:rsid w:val="00CD4AF8"/>
    <w:rsid w:val="00CD5D2B"/>
    <w:rsid w:val="00CD6DDE"/>
    <w:rsid w:val="00CD7DE8"/>
    <w:rsid w:val="00CE17D2"/>
    <w:rsid w:val="00CE4119"/>
    <w:rsid w:val="00CE6833"/>
    <w:rsid w:val="00CE7F01"/>
    <w:rsid w:val="00CF05AF"/>
    <w:rsid w:val="00CF19FC"/>
    <w:rsid w:val="00CF4AD2"/>
    <w:rsid w:val="00D00BE1"/>
    <w:rsid w:val="00D01963"/>
    <w:rsid w:val="00D05D9B"/>
    <w:rsid w:val="00D10130"/>
    <w:rsid w:val="00D10C5C"/>
    <w:rsid w:val="00D20DF1"/>
    <w:rsid w:val="00D22301"/>
    <w:rsid w:val="00D316CC"/>
    <w:rsid w:val="00D41FD8"/>
    <w:rsid w:val="00D42585"/>
    <w:rsid w:val="00D42951"/>
    <w:rsid w:val="00D45398"/>
    <w:rsid w:val="00D46F7C"/>
    <w:rsid w:val="00D5254C"/>
    <w:rsid w:val="00D55C18"/>
    <w:rsid w:val="00D67396"/>
    <w:rsid w:val="00D70CF0"/>
    <w:rsid w:val="00D7792A"/>
    <w:rsid w:val="00D902FC"/>
    <w:rsid w:val="00D91455"/>
    <w:rsid w:val="00DA33C8"/>
    <w:rsid w:val="00DA5842"/>
    <w:rsid w:val="00DA6ED2"/>
    <w:rsid w:val="00DA7875"/>
    <w:rsid w:val="00DB22FA"/>
    <w:rsid w:val="00DB35E1"/>
    <w:rsid w:val="00DB7A4F"/>
    <w:rsid w:val="00DC1C04"/>
    <w:rsid w:val="00DC2DF3"/>
    <w:rsid w:val="00DC4D54"/>
    <w:rsid w:val="00DC5B6B"/>
    <w:rsid w:val="00DD0371"/>
    <w:rsid w:val="00DD1026"/>
    <w:rsid w:val="00DD22EF"/>
    <w:rsid w:val="00DE4951"/>
    <w:rsid w:val="00E006AD"/>
    <w:rsid w:val="00E04894"/>
    <w:rsid w:val="00E05452"/>
    <w:rsid w:val="00E05D97"/>
    <w:rsid w:val="00E12C07"/>
    <w:rsid w:val="00E12D90"/>
    <w:rsid w:val="00E14CB7"/>
    <w:rsid w:val="00E1533E"/>
    <w:rsid w:val="00E17CC4"/>
    <w:rsid w:val="00E2465F"/>
    <w:rsid w:val="00E27DE8"/>
    <w:rsid w:val="00E40B55"/>
    <w:rsid w:val="00E41816"/>
    <w:rsid w:val="00E45CC7"/>
    <w:rsid w:val="00E4656E"/>
    <w:rsid w:val="00E5047A"/>
    <w:rsid w:val="00E50DAA"/>
    <w:rsid w:val="00E562C2"/>
    <w:rsid w:val="00E56EBA"/>
    <w:rsid w:val="00E645C7"/>
    <w:rsid w:val="00E65BD1"/>
    <w:rsid w:val="00E7021C"/>
    <w:rsid w:val="00E70361"/>
    <w:rsid w:val="00E775BD"/>
    <w:rsid w:val="00E85C9B"/>
    <w:rsid w:val="00E92292"/>
    <w:rsid w:val="00E92D0D"/>
    <w:rsid w:val="00E96774"/>
    <w:rsid w:val="00E97E57"/>
    <w:rsid w:val="00EA4FD6"/>
    <w:rsid w:val="00EA641F"/>
    <w:rsid w:val="00EB0396"/>
    <w:rsid w:val="00EB5A35"/>
    <w:rsid w:val="00EC208A"/>
    <w:rsid w:val="00EC62AD"/>
    <w:rsid w:val="00ED13B2"/>
    <w:rsid w:val="00ED2E75"/>
    <w:rsid w:val="00ED56B2"/>
    <w:rsid w:val="00ED5BAB"/>
    <w:rsid w:val="00EE0A4F"/>
    <w:rsid w:val="00EE46B6"/>
    <w:rsid w:val="00EF07AF"/>
    <w:rsid w:val="00EF1F70"/>
    <w:rsid w:val="00F0242E"/>
    <w:rsid w:val="00F048A7"/>
    <w:rsid w:val="00F06876"/>
    <w:rsid w:val="00F22EF7"/>
    <w:rsid w:val="00F26A32"/>
    <w:rsid w:val="00F335EE"/>
    <w:rsid w:val="00F37E46"/>
    <w:rsid w:val="00F4248E"/>
    <w:rsid w:val="00F44948"/>
    <w:rsid w:val="00F4743E"/>
    <w:rsid w:val="00F47670"/>
    <w:rsid w:val="00F517F9"/>
    <w:rsid w:val="00F62A95"/>
    <w:rsid w:val="00F65E4A"/>
    <w:rsid w:val="00F72BFB"/>
    <w:rsid w:val="00F73319"/>
    <w:rsid w:val="00F76653"/>
    <w:rsid w:val="00F81B81"/>
    <w:rsid w:val="00F859E7"/>
    <w:rsid w:val="00F932C5"/>
    <w:rsid w:val="00F9787C"/>
    <w:rsid w:val="00FA2076"/>
    <w:rsid w:val="00FB0919"/>
    <w:rsid w:val="00FB5059"/>
    <w:rsid w:val="00FB71A0"/>
    <w:rsid w:val="00FC1828"/>
    <w:rsid w:val="00FC1CD8"/>
    <w:rsid w:val="00FC2885"/>
    <w:rsid w:val="00FC39A5"/>
    <w:rsid w:val="00FC6D35"/>
    <w:rsid w:val="00FD19CE"/>
    <w:rsid w:val="00FD4682"/>
    <w:rsid w:val="00FE129B"/>
    <w:rsid w:val="00FE3D8B"/>
    <w:rsid w:val="00FF0954"/>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F1D751"/>
  <w15:chartTrackingRefBased/>
  <w15:docId w15:val="{BB286FB5-3D16-0446-AC0F-860D9055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aliases w:val="Obican tekst"/>
    <w:qFormat/>
    <w:rsid w:val="00750888"/>
    <w:pPr>
      <w:spacing w:before="120" w:after="120"/>
    </w:pPr>
    <w:rPr>
      <w:rFonts w:ascii="Arial" w:hAnsi="Arial"/>
      <w:sz w:val="24"/>
      <w:szCs w:val="24"/>
      <w:lang w:val="hr-HR" w:eastAsia="hr-HR"/>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426FD9"/>
    <w:pPr>
      <w:keepNext/>
      <w:numPr>
        <w:ilvl w:val="1"/>
        <w:numId w:val="36"/>
      </w:numPr>
      <w:spacing w:before="360" w:after="240"/>
      <w:outlineLvl w:val="1"/>
    </w:pPr>
    <w:rPr>
      <w:rFonts w:ascii="Times New Roman" w:hAnsi="Times New Roman"/>
      <w:b/>
      <w:bCs/>
      <w:iCs/>
      <w:sz w:val="32"/>
      <w:szCs w:val="32"/>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5BAB"/>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676FCD"/>
    <w:pPr>
      <w:tabs>
        <w:tab w:val="left" w:pos="1440"/>
        <w:tab w:val="right" w:leader="dot" w:pos="9060"/>
      </w:tabs>
      <w:ind w:left="480"/>
    </w:pPr>
    <w:rPr>
      <w:rFonts w:ascii="Times New Roman" w:hAnsi="Times New Roman"/>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Heading1"/>
    <w:autoRedefine/>
    <w:rsid w:val="00704DF3"/>
    <w:pPr>
      <w:spacing w:before="240" w:after="240"/>
      <w:jc w:val="center"/>
    </w:pPr>
    <w:rPr>
      <w:rFonts w:ascii="Times New Roman" w:hAnsi="Times New Roman"/>
      <w:bCs/>
      <w:color w:val="000000"/>
      <w:sz w:val="48"/>
      <w:szCs w:val="4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DocumentMap">
    <w:name w:val="Document Map"/>
    <w:basedOn w:val="Normal"/>
    <w:link w:val="DocumentMapChar"/>
    <w:rsid w:val="00CD5D2B"/>
    <w:rPr>
      <w:rFonts w:ascii="Times New Roman" w:hAnsi="Times New Roman"/>
    </w:rPr>
  </w:style>
  <w:style w:type="character" w:customStyle="1" w:styleId="DocumentMapChar">
    <w:name w:val="Document Map Char"/>
    <w:link w:val="DocumentMap"/>
    <w:rsid w:val="00CD5D2B"/>
    <w:rPr>
      <w:sz w:val="24"/>
      <w:szCs w:val="24"/>
      <w:lang w:val="hr-HR" w:eastAsia="hr-HR"/>
    </w:rPr>
  </w:style>
  <w:style w:type="paragraph" w:styleId="NormalWeb">
    <w:name w:val="Normal (Web)"/>
    <w:basedOn w:val="Normal"/>
    <w:uiPriority w:val="99"/>
    <w:unhideWhenUsed/>
    <w:rsid w:val="00704DF3"/>
    <w:pPr>
      <w:spacing w:before="100" w:beforeAutospacing="1" w:after="100" w:afterAutospacing="1"/>
    </w:pPr>
    <w:rPr>
      <w:rFonts w:ascii="Times New Roman" w:hAnsi="Times New Roman"/>
      <w:lang w:val="en-US" w:eastAsia="en-GB"/>
    </w:rPr>
  </w:style>
  <w:style w:type="character" w:styleId="Strong">
    <w:name w:val="Strong"/>
    <w:uiPriority w:val="22"/>
    <w:qFormat/>
    <w:rsid w:val="00704DF3"/>
    <w:rPr>
      <w:b/>
      <w:bCs/>
    </w:rPr>
  </w:style>
  <w:style w:type="character" w:customStyle="1" w:styleId="apple-converted-space">
    <w:name w:val="apple-converted-space"/>
    <w:basedOn w:val="DefaultParagraphFont"/>
    <w:rsid w:val="00704DF3"/>
  </w:style>
  <w:style w:type="character" w:customStyle="1" w:styleId="s1">
    <w:name w:val="s1"/>
    <w:rsid w:val="00651F00"/>
    <w:rPr>
      <w:color w:val="000000"/>
    </w:rPr>
  </w:style>
  <w:style w:type="paragraph" w:styleId="HTMLPreformatted">
    <w:name w:val="HTML Preformatted"/>
    <w:basedOn w:val="Normal"/>
    <w:link w:val="HTMLPreformattedChar"/>
    <w:uiPriority w:val="99"/>
    <w:unhideWhenUsed/>
    <w:rsid w:val="00FF0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en-US" w:eastAsia="en-GB"/>
    </w:rPr>
  </w:style>
  <w:style w:type="character" w:customStyle="1" w:styleId="HTMLPreformattedChar">
    <w:name w:val="HTML Preformatted Char"/>
    <w:link w:val="HTMLPreformatted"/>
    <w:uiPriority w:val="99"/>
    <w:rsid w:val="00FF0954"/>
    <w:rPr>
      <w:rFonts w:ascii="Courier New" w:hAnsi="Courier New" w:cs="Courier New"/>
    </w:rPr>
  </w:style>
  <w:style w:type="character" w:styleId="HTMLCode">
    <w:name w:val="HTML Code"/>
    <w:uiPriority w:val="99"/>
    <w:unhideWhenUsed/>
    <w:rsid w:val="00FF09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172523">
      <w:bodyDiv w:val="1"/>
      <w:marLeft w:val="0"/>
      <w:marRight w:val="0"/>
      <w:marTop w:val="0"/>
      <w:marBottom w:val="0"/>
      <w:divBdr>
        <w:top w:val="none" w:sz="0" w:space="0" w:color="auto"/>
        <w:left w:val="none" w:sz="0" w:space="0" w:color="auto"/>
        <w:bottom w:val="none" w:sz="0" w:space="0" w:color="auto"/>
        <w:right w:val="none" w:sz="0" w:space="0" w:color="auto"/>
      </w:divBdr>
    </w:div>
    <w:div w:id="640383197">
      <w:bodyDiv w:val="1"/>
      <w:marLeft w:val="0"/>
      <w:marRight w:val="0"/>
      <w:marTop w:val="0"/>
      <w:marBottom w:val="0"/>
      <w:divBdr>
        <w:top w:val="none" w:sz="0" w:space="0" w:color="auto"/>
        <w:left w:val="none" w:sz="0" w:space="0" w:color="auto"/>
        <w:bottom w:val="none" w:sz="0" w:space="0" w:color="auto"/>
        <w:right w:val="none" w:sz="0" w:space="0" w:color="auto"/>
      </w:divBdr>
    </w:div>
    <w:div w:id="791901938">
      <w:bodyDiv w:val="1"/>
      <w:marLeft w:val="0"/>
      <w:marRight w:val="0"/>
      <w:marTop w:val="0"/>
      <w:marBottom w:val="0"/>
      <w:divBdr>
        <w:top w:val="none" w:sz="0" w:space="0" w:color="auto"/>
        <w:left w:val="none" w:sz="0" w:space="0" w:color="auto"/>
        <w:bottom w:val="none" w:sz="0" w:space="0" w:color="auto"/>
        <w:right w:val="none" w:sz="0" w:space="0" w:color="auto"/>
      </w:divBdr>
    </w:div>
    <w:div w:id="922643721">
      <w:bodyDiv w:val="1"/>
      <w:marLeft w:val="0"/>
      <w:marRight w:val="0"/>
      <w:marTop w:val="0"/>
      <w:marBottom w:val="0"/>
      <w:divBdr>
        <w:top w:val="none" w:sz="0" w:space="0" w:color="auto"/>
        <w:left w:val="none" w:sz="0" w:space="0" w:color="auto"/>
        <w:bottom w:val="none" w:sz="0" w:space="0" w:color="auto"/>
        <w:right w:val="none" w:sz="0" w:space="0" w:color="auto"/>
      </w:divBdr>
    </w:div>
    <w:div w:id="934551691">
      <w:bodyDiv w:val="1"/>
      <w:marLeft w:val="0"/>
      <w:marRight w:val="0"/>
      <w:marTop w:val="0"/>
      <w:marBottom w:val="0"/>
      <w:divBdr>
        <w:top w:val="none" w:sz="0" w:space="0" w:color="auto"/>
        <w:left w:val="none" w:sz="0" w:space="0" w:color="auto"/>
        <w:bottom w:val="none" w:sz="0" w:space="0" w:color="auto"/>
        <w:right w:val="none" w:sz="0" w:space="0" w:color="auto"/>
      </w:divBdr>
    </w:div>
    <w:div w:id="1112944771">
      <w:bodyDiv w:val="1"/>
      <w:marLeft w:val="0"/>
      <w:marRight w:val="0"/>
      <w:marTop w:val="0"/>
      <w:marBottom w:val="0"/>
      <w:divBdr>
        <w:top w:val="none" w:sz="0" w:space="0" w:color="auto"/>
        <w:left w:val="none" w:sz="0" w:space="0" w:color="auto"/>
        <w:bottom w:val="none" w:sz="0" w:space="0" w:color="auto"/>
        <w:right w:val="none" w:sz="0" w:space="0" w:color="auto"/>
      </w:divBdr>
    </w:div>
    <w:div w:id="136663782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5.png" /><Relationship Id="rId39" Type="http://schemas.openxmlformats.org/officeDocument/2006/relationships/hyperlink" Target="https://github.com/freebayes/freebayes" TargetMode="External"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0.png" /><Relationship Id="rId42"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4.png" /><Relationship Id="rId33" Type="http://schemas.openxmlformats.org/officeDocument/2006/relationships/customXml" Target="ink/ink5.xml" /><Relationship Id="rId38" Type="http://schemas.openxmlformats.org/officeDocument/2006/relationships/hyperlink" Target="https://github.com/lh3/minimap2" TargetMode="Externa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customXml" Target="ink/ink3.xml" /><Relationship Id="rId41"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customXml" Target="ink/ink2.xml" /><Relationship Id="rId32" Type="http://schemas.openxmlformats.org/officeDocument/2006/relationships/image" Target="media/image19.png" /><Relationship Id="rId37" Type="http://schemas.openxmlformats.org/officeDocument/2006/relationships/image" Target="media/image23.png" /><Relationship Id="rId40" Type="http://schemas.openxmlformats.org/officeDocument/2006/relationships/hyperlink" Target="https://timd.one/blog/genomics/cigar.php" TargetMode="External"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3.png" /><Relationship Id="rId28" Type="http://schemas.openxmlformats.org/officeDocument/2006/relationships/image" Target="media/image17.png" /><Relationship Id="rId36" Type="http://schemas.openxmlformats.org/officeDocument/2006/relationships/image" Target="media/image22.png" /><Relationship Id="rId10" Type="http://schemas.openxmlformats.org/officeDocument/2006/relationships/image" Target="media/image1.png" /><Relationship Id="rId19" Type="http://schemas.openxmlformats.org/officeDocument/2006/relationships/image" Target="media/image10.png" /><Relationship Id="rId31" Type="http://schemas.openxmlformats.org/officeDocument/2006/relationships/customXml" Target="ink/ink4.xml"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customXml" Target="ink/ink1.xml" /><Relationship Id="rId27" Type="http://schemas.openxmlformats.org/officeDocument/2006/relationships/image" Target="media/image16.png" /><Relationship Id="rId30" Type="http://schemas.openxmlformats.org/officeDocument/2006/relationships/image" Target="media/image18.png" /><Relationship Id="rId35" Type="http://schemas.openxmlformats.org/officeDocument/2006/relationships/image" Target="media/image21.png" /><Relationship Id="rId43" Type="http://schemas.openxmlformats.org/officeDocument/2006/relationships/footer" Target="footer2.xml" /></Relationships>
</file>

<file path=word/_rels/settings.xml.rels><?xml version="1.0" encoding="UTF-8" standalone="yes"?>
<Relationships xmlns="http://schemas.openxmlformats.org/package/2006/relationships"><Relationship Id="rId1" Type="http://schemas.openxmlformats.org/officeDocument/2006/relationships/attachedTemplate" Target="C:\Documents%20and%20Settings\Bunny\Desktop\rasipbook_template.dot" TargetMode="External"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9:25:25.321"/>
    </inkml:context>
    <inkml:brush xml:id="br0">
      <inkml:brushProperty name="width" value="0.05" units="cm"/>
      <inkml:brushProperty name="height" value="0.05" units="cm"/>
      <inkml:brushProperty name="color" value="#E71224"/>
    </inkml:brush>
  </inkml:definitions>
  <inkml:trace contextRef="#ctx0" brushRef="#br0">66 353 24575,'28'1'0,"7"-1"0,15 0 0,7-1 0,3 0 0,-6-1 0,-8 2 0,-21-1 0,-2 1 0,-9 0 0,6 0 0,-2 0 0,-2 0 0,-5 0 0,-1 0 0,-1 0 0,4 0 0,2 1 0,4-1 0,-1 0 0,0 0 0,-1 0 0,-3 0 0,0 0 0,-2 0 0,3 0 0,3 1 0,2-1 0,3 0 0,-3 1 0,2-1 0,-2 1 0,1-1 0,6 0 0,1-1 0,9-2 0,9 0 0,2-2 0,8 1 0,-5 0 0,-6 1 0,-6 1 0,-7 1 0,-6 1 0,-4 0 0,-3 0 0,-4 0 0,0 0 0,-4 0 0,1 0 0,0 0 0,3 0 0,3 0 0,0 0 0,3 2 0,5-2 0,2 0 0,7 1 0,-2 0 0,-1 0 0,-1-1 0,2 0 0,1 0 0,0 0 0,-2 1 0,-2-1 0,-2 0 0,1 0 0,-4-1 0,4 0 0,5 2 0,0-1 0,4 1 0,-9-1 0,1 1 0,-1-1 0,3 0 0,-1 0 0,1 1 0,-3 0 0,0 1 0,-4-1 0,-1-1 0,-9 1 0,22 1 0,-8-1 0,18 2 0,-6-2 0,0 1 0,-2-2 0,1 2 0,-5-2 0,-2 2 0,0-1 0,-2 0 0,2 1 0,1-2 0,-2 1 0,4-2 0,-9 1 0,5-1 0,-3 2 0,1-1 0,2 1 0,-1-1 0,-2 2 0,3-1 0,3-1 0,3 1 0,0-1 0,-2 0 0,-3 1 0,-1-1 0,-7 1 0,6-1 0,-8 0 0,8 0 0,0 0 0,-1 0 0,-4 1 0,1 0 0,-4 0 0,0-1 0,6 1 0,-1 0 0,7-1 0,2 2 0,6 0 0,1 0 0,9 0 0,0-1 0,5 1 0,5-1 0,1-1 0,-2 0 0,-6 0 0,5 0 0,-8-1 0,9 1 0,-3 0 0,2 0 0,-3 0 0,2 0 0,-3-1 0,-2 1 0,-2 0 0,-1-1 0,-7 1 0,8-1 0,-8 1 0,5 0 0,-16 0 0,26 0 0,-14 0 0,23 0 0,-16-1 0,-4 0 0,1 0 0,-2-1 0,0 2 0,-10 0 0,1 1 0,-4-1 0,4 0 0,-1 0 0,-6 0 0,-1-1 0,0 0 0,-1 0 0,1 1 0,-6 0 0,-4-1 0,-4 0 0,1 1 0,-2 0 0,2 0 0,-3 0 0,2 0 0,0 0 0,2-1 0,-2 1 0,0 0 0,1 0 0,0 0 0,-2 0 0,0 0 0,-1 0 0,0 0 0,0 0 0,-2-1 0,-5 1 0,0 0 0,-3 0 0,-1 0 0,-3 0 0,1 0 0,-1-2 0,-1-2 0,0-4 0,1 2 0,-1-5 0,0 6 0,1-5 0,-1 2 0,1 0 0,-1-2 0,0 3 0,0-3 0,0 3 0,0 0 0,0 3 0,0-2 0,0 2 0,0-3 0,0 0 0,-1-1 0,1-1 0,-1 1 0,1-2 0,-1-1 0,0-3 0,0-1 0,0-4 0,0 4 0,0 1 0,1 0 0,0 6 0,0-1 0,0 4 0,0 0 0,0-1 0,0 2 0,-1 1 0,1 2 0,0-1 0,0-1 0,0-4 0,0 0 0,0-1 0,-1 3 0,0 2 0,1-1 0,-1 0 0,1 3 0,-1 0 0,-3 1 0,2-1 0,-5 1 0,1 0 0,-2 0 0,0 0 0,0 0 0,0 0 0,1-1 0,0 1 0,1-1 0,-1 1 0,-1 0 0,-2 0 0,-7 0 0,-3-1 0,0 0 0,-2-1 0,5 2 0,-2-1 0,2 1 0,-2-1 0,-1 1 0,-2 0 0,-3 0 0,3 0 0,-6 0 0,5-1 0,-2 0 0,2 0 0,4 1 0,-2 0 0,1 1 0,-6 0 0,-1 1 0,-4-1 0,-3 2 0,-2-2 0,1 0 0,-1 0 0,2 0 0,-2 0 0,-5-1 0,6 0 0,0 1 0,6-1 0,1 0 0,1 0 0,-5 1 0,-2 1 0,2-1 0,1 1 0,5-2 0,-6 1 0,-7 1 0,-7-2 0,1 1 0,1 0 0,1 1 0,-5-1 0,-6 1 0,-4-1 0,4 1 0,8 0 0,3-1 0,4-1 0,-1 0 0,1 0 0,8 0 0,0 1 0,3-1 0,3 0 0,-1-1 0,2 2 0,-3-2 0,1 2 0,-6-1 0,5 1 0,-6-1 0,2 1 0,-2 0 0,6-1 0,2 0 0,7 0 0,1 0 0,-2 0 0,-4 2 0,1 0 0,-11 2 0,7-2 0,-5 1 0,6 0 0,-3 1 0,0-1 0,-2 1 0,-4 0 0,4-2 0,-2 1 0,7-1 0,0-1 0,1 0 0,-3 1 0,-1 0 0,-2-1 0,1 1 0,-2-1 0,-2-1 0,-1 1 0,0-1 0,-1 2 0,0-2 0,-9 1 0,7 0 0,-6-1 0,6 0 0,-12-1 0,-4 0 0,-7 0 0,-2 0 0,2-1 0,-3 0 0,-2 1 0,-1 0 0,-3 1 0,14 0 0,-1 0 0,19-1 0,1 1 0,6-1 0,0 1 0,3 0 0,-4-1 0,5 1 0,1-1 0,-1 1 0,-5-2 0,-2 1 0,-14 0 0,1-2 0,-4 3 0,6-2 0,4 2 0,1-1 0,-1 1 0,4-1 0,-2 1 0,3-2 0,-12 0 0,-1 0 0,-3 0 0,-1 1 0,10 1 0,-11 0 0,6-1 0,5 1 0,7-1 0,7 0 0,-3 0 0,0-1 0,-9 1 0,2-1 0,-5 1 0,-17 0 0,-11 1 0,21 1 0,-2 0 0,-43 0 0,8 1 0,29 0 0,22-1 0,10 0 0,1 0 0,1-1 0,2 0 0,3 0 0,6 0 0,6 0 0,2 0 0,3 0 0,-2 0 0,-3 1 0,-4-1 0,-6 1 0,-6 1 0,-3 0 0,2 0 0,2-1 0,8 0 0,1 0 0,1-1 0,0 1 0,3-1 0,0 1 0,6-1 0,-1 0 0,-2 0 0,0 1 0,-13-1 0,4 2 0,-9 0 0,5-1 0,3 0 0,6 0 0,4 1 0,5 1 0,1 2 0,0-1 0,0 1 0,0-3 0,0 1 0,0 0 0,-1-2 0,1 1 0,0 0 0,0-1 0,0 2 0,0 0 0,0 0 0,0 1 0,0 1 0,0 0 0,1-1 0,-1 0 0,0 1 0,1 0 0,0 3 0,0 0 0,0 0 0,0 0 0,-1 0 0,1 0 0,-1 0 0,1-1 0,-1 0 0,0 0 0,0 0 0,1 0 0,-1-1 0,0-1 0,0 0 0,1 0 0,0 0 0,0-1 0,0 3 0,0-2 0,-1 1 0,1-1 0,-1 0 0,1 0 0,-1-2 0,0-1 0,0 0 0,0-1 0,0 0 0,0 2 0,0-2 0,0 1 0,0 0 0,1 0 0,-1 1 0,1-1 0,-1-1 0,0 1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9:24:50.382"/>
    </inkml:context>
    <inkml:brush xml:id="br0">
      <inkml:brushProperty name="width" value="0.05" units="cm"/>
      <inkml:brushProperty name="height" value="0.05" units="cm"/>
      <inkml:brushProperty name="color" value="#E71224"/>
    </inkml:brush>
  </inkml:definitions>
  <inkml:trace contextRef="#ctx0" brushRef="#br0">22 345 24575,'10'0'0,"0"1"0,1-1 0,0 1 0,3-1 0,0 1 0,-3-1 0,3 0 0,-3 1 0,6 0 0,-1 0 0,0 0 0,-2-1 0,0 2 0,0-2 0,-2 0 0,-1 0 0,0 0 0,4 1 0,0-1 0,4 1 0,-2-1 0,-1 0 0,-1 1 0,0-1 0,2 0 0,-3 0 0,1 0 0,-3 0 0,0 0 0,1 0 0,1 0 0,2 1 0,1-1 0,2 1 0,1 0 0,4 0 0,4 0 0,2 0 0,0 1 0,-5-1 0,2 0 0,-1 0 0,2 0 0,1 1 0,-2-2 0,5 2 0,-4-1 0,3 0 0,-7 0 0,2 0 0,-2 1 0,4-1 0,-3 0 0,3-1 0,-6 0 0,0 0 0,-2 1 0,-2-1 0,1 1 0,4 0 0,-1-1 0,0 1 0,-1-1 0,-4 1 0,0 0 0,2-1 0,0 1 0,-1-1 0,-1 0 0,-1 0 0,0-1 0,4 1 0,1 0 0,3 0 0,4 0 0,1-1 0,0 1 0,-5-1 0,1 0 0,-4 1 0,4-1 0,0 1 0,3 0 0,1 1 0,-1 0 0,7 0 0,-5 0 0,4 0 0,-7-1 0,0 0 0,-5 0 0,4 0 0,1 0 0,3 1 0,2 0 0,3 0 0,3 0 0,11-1 0,11 0 0,4 0 0,0 0 0,-6-1 0,-10 0 0,-6 1 0,2 0 0,-11 2 0,5-1 0,-11 1 0,-2-1 0,-1 0 0,4-1 0,1 0 0,6 0 0,-5 0 0,2-1 0,-4 1 0,2-1 0,2 0 0,-3 1 0,1-1 0,-3 1 0,1-1 0,0 1 0,0-1 0,-5 1 0,14-2 0,-7 2 0,12 0 0,-11 0 0,3 1 0,-5 1 0,6 0 0,-5-1 0,0 0 0,2 0 0,3-1 0,2 1 0,1-1 0,0 1 0,-1-1 0,-1 0 0,0 0 0,-3 0 0,-8 0 0,24-1 0,-12 1 0,26-2 0,-16 2 0,-3 0 0,-7-1 0,0 1 0,0 0 0,5 0 0,-2 1 0,3 0 0,5 1 0,-3-1 0,8 0 0,-6-1 0,-3 0 0,0 0 0,-2 0 0,-2 0 0,-1 0 0,-6 0 0,-2-1 0,-3 1 0,3-1 0,-3 0 0,4 0 0,-4-1 0,0 0 0,-2 0 0,-3 1 0,-1 0 0,-7 0 0,-3 1 0,-4-1 0,-1 1 0,-2-1 0,2 1 0,1-1 0,-1 1 0,0 0 0,-4-1 0,-1 1 0,-2-1 0,0-2 0,0-1 0,0-1 0,0-2 0,0 3 0,0-3 0,-1 3 0,1 0 0,1 1 0,-1-2 0,0 2 0,0-2 0,0 1 0,0-1 0,-1 1 0,1-1 0,1 0 0,-1-2 0,0-1 0,0-4 0,0-2 0,0-1 0,0-2 0,1 1 0,-1-2 0,2 1 0,-2-1 0,1-1 0,-1 1 0,1-2 0,-2 4 0,1 2 0,-1 4 0,1 5 0,0 3 0,-1 2 0,-2 0 0,-5 1 0,-3-1 0,-1 0 0,3 1 0,2-1 0,0 0 0,-3 2 0,-2-1 0,-3 1 0,0-1 0,0 0 0,2 1 0,-1-1 0,3 0 0,-4 0 0,1 0 0,-1-1 0,1 0 0,-2 1 0,1-1 0,-2 0 0,-2 0 0,0 0 0,-3 0 0,5 0 0,-7 1 0,6-1 0,-5 0 0,2 0 0,1 0 0,-1 0 0,3-1 0,0 1 0,1-1 0,1 1 0,-1-1 0,1 1 0,-1 0 0,-1-1 0,0 1 0,-1-1 0,-1 0 0,-1 0 0,-5 0 0,1 0 0,-5-2 0,6 1 0,0 0 0,4 2 0,1-1 0,2 1 0,-1 0 0,2 0 0,-3 0 0,-1-1 0,1 1 0,-6-1 0,-2 0 0,-6 1 0,-5-1 0,-1 1 0,0-1 0,6 0 0,-1 0 0,2 0 0,-3 0 0,-4 1 0,1-1 0,-4 0 0,5-1 0,-3 0 0,3 1 0,2-1 0,-1 1 0,4-1 0,-1 1 0,3 0 0,0 1 0,1 0 0,-1 0 0,2 0 0,2-1 0,1 0 0,0 1 0,-1 0 0,-3 0 0,-5 0 0,4-1 0,-3 1 0,9 0 0,-4 0 0,-4-1 0,-3 1 0,-7-1 0,1 0 0,-3 1 0,-4-1 0,3 0 0,-6-1 0,5 0 0,-9 2 0,-3-3 0,-4 2 0,0-1 0,0 2 0,3-1 0,-9 1 0,-3-1 0,3 0 0,6 0 0,15 0 0,7 1 0,6-1 0,-4-1 0,-2 1 0,-3-1 0,0 2 0,6-1 0,3 0 0,0-1 0,4 1 0,-6 0 0,6 0 0,0 1 0,-6 0 0,5 0 0,-18 1 0,7 0 0,-6 0 0,11 0 0,6 1 0,4-2 0,0 1 0,-1 0 0,-1-1 0,0 0 0,-1 0 0,5-1 0,0 1 0,5 0 0,0 0 0,0-1 0,-1 0 0,-1 1 0,-1-1 0,-1 1 0,0 0 0,-2 0 0,-3 0 0,-4 0 0,-1 0 0,-14 1 0,3 1 0,-12-1 0,5 1 0,7-2 0,8 2 0,11-2 0,4 2 0,2-2 0,2 0 0,-1 0 0,0 0 0,2 0 0,2 0 0,4 0 0,0 0 0,3 1 0,0 0 0,0 0 0,2-1 0,-1 1 0,0 0 0,-1 0 0,1 1 0,-2-1 0,-3 1 0,-2 0 0,-2 1 0,3-1 0,6-1 0,1 5 0,5-3 0,-3 5 0,3-6 0,0 1 0,1-2 0,-1 0 0,1 3 0,-1 1 0,-1 5 0,1-4 0,0 6 0,1-7 0,-1 4 0,1-4 0,-1 0 0,1-1 0,0-2 0,0 1 0,0-1 0,0 1 0,-1 1 0,1 2 0,0-1 0,0 0 0,0 1 0,0-2 0,0 1 0,-1 0 0,1-1 0,0 1 0,-1 0 0,1 2 0,-1 1 0,1 1 0,-1 0 0,1 0 0,0-2 0,0 1 0,0 0 0,0-1 0,0-1 0,0-2 0,0-2 0,0-1 0,0 1 0,0-1 0,1 2 0,-1 1 0,0 1 0,0 0 0,1 1 0,-1-3 0,0 0 0,0-2 0,0 0 0,0 0 0,1 2 0,-1 0 0,0 1 0,0-1 0,0 0 0,0-1 0,1 0 0,-1 1 0,0 0 0,0-1 0,0 1 0,0-2 0,0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6:55:02.629"/>
    </inkml:context>
    <inkml:brush xml:id="br0">
      <inkml:brushProperty name="width" value="0.05" units="cm"/>
      <inkml:brushProperty name="height" value="0.05" units="cm"/>
      <inkml:brushProperty name="color" value="#E71224"/>
    </inkml:brush>
  </inkml:definitions>
  <inkml:trace contextRef="#ctx0" brushRef="#br0">1 2 24575,'0'16'0,"2"4"0,1 15 0,2 7 0,2 12 0,-2-19 0,3 13 0,-3-21 0,-1 11 0,-1-10 0,-2-4 0,1-9 0,-1 1 0,0-1 0,0-1 0,1 6 0,0 1 0,2 9 0,-2-5 0,0 4 0,0-7 0,-1-5 0,1-1 0,-1-6 0,0-3 0,-1-1 0,1-5 0,15 0 0,24-2 0,42-1 0,-20-2 0,-4 3 0,1-1 0,14 1 0,-19 0 0,2 1 0,-4-1 0,-1 2 0,46-1 0,-12-1 0,-12 0 0,-21-1 0,-9 0 0,-4 1 0,3-1 0,9 1 0,-4 1 0,5 0 0,-13 0 0,4 0 0,-7 0 0,10 1 0,1 3 0,7-1 0,9 3 0,3-4 0,3 3 0,2-1 0,3 0 0,4-1 0,2-1 0,-8 0 0,-5-2 0,-6 0 0,9 0 0,-9 1 0,23-1 0,-36 1 0,3-1 0,2-1 0,0 2 0,-3-1 0,3-1 0,27 2 0,14 0 0,-13 0 0,-7 0 0,-25-1 0,-3-2 0,-2 0 0,1-1 0,-4-1 0,-3 0 0,-6-1 0,-2 2 0,0-2 0,-12 3 0,2-1 0,-6 1 0,10 1 0,4 0 0,6 0 0,-6 0 0,-10 0 0,-8 0 0,-6-3 0,-2-4 0,-2-11 0,0 6 0,-1-17 0,-1-1 0,-4-14 0,0-2 0,-1 2 0,4 12 0,-1-3 0,0 9 0,1 0 0,-1 3 0,4 4 0,-1 3 0,0 2 0,1 0 0,-1-1 0,1-3 0,0 2 0,0-2 0,-1 6 0,1 2 0,-2 3 0,0 2 0,0 2 0,0 3 0,0 0 0,2 0 0,-3-1 0,-1-1 0,-1-1 0,-3-1 0,-3 3 0,-10-2 0,-18 0 0,-13 0 0,-21 0 0,-4 0 0,-5 2 0,0 1 0,-1 1 0,18 0 0,6 0 0,18 0 0,-1 1 0,-1-1 0,-8 2 0,4 0 0,0-1 0,2 2 0,5-2 0,-10 1 0,0 0 0,-12 0 0,4 0 0,0 0 0,6 0 0,2 0 0,-5-1 0,4 0 0,-9 0 0,13 0 0,-4 0 0,3-1 0,-6 1 0,-5 0 0,-14 1 0,5 0 0,-16 2 0,3-4 0,-13 2 0,1 0 0,2-1 0,37 0 0,-1 0 0,4 0 0,2 0 0,-5-1 0,2 0 0,-23 0 0,20 0 0,20 0 0,-1 0 0,-2 0 0,-9 0 0,0 0 0,-7-1 0,9 0 0,3 1 0,11-2 0,7 1 0,2 0 0,1-2 0,1 1 0,1 1 0,6-1 0,6 2 0,-6-1 0,2 0 0,0 1 0,0-1 0,-4-1 0,-2 1 0,-1-1 0,0 1 0,8 0 0,-1 0 0,5 0 0,1 0 0,3 1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6:52:56.307"/>
    </inkml:context>
    <inkml:brush xml:id="br0">
      <inkml:brushProperty name="width" value="0.05" units="cm"/>
      <inkml:brushProperty name="height" value="0.05" units="cm"/>
      <inkml:brushProperty name="color" value="#E71224"/>
    </inkml:brush>
  </inkml:definitions>
  <inkml:trace contextRef="#ctx0" brushRef="#br0">47 1 24575,'19'0'0,"5"1"0,6 1 0,11 1 0,6-1 0,1 0 0,-1 1 0,1-2 0,1 2 0,-3-2 0,-4 1 0,-8 0 0,-1 0 0,0 0 0,11 2 0,7 1 0,-3-1 0,0 0 0,-6-1 0,11-1 0,9 2 0,5-3 0,-8 3 0,-1-4 0,-6 1 0,15 0 0,5 2 0,-6-2 0,-5 1 0,-9 1 0,13 0 0,-6 0 0,0-1 0,-19 0 0,-6-1 0,11 1 0,9 0 0,13 0 0,-9 0 0,-2 0 0,-6 0 0,14 0 0,-2 1 0,3-1 0,1-2 0,-18 1 0,14-3 0,-17 0 0,12-2 0,-6 1 0,-2-1 0,-9 2 0,-1-1 0,4 1 0,13 0 0,13 1 0,-4-1 0,0 1 0,-5-1 0,-8-1 0,0 0 0,-11-1 0,-10 2 0,-5 1 0,-5 1 0,4 0 0,5 0 0,6 0 0,8 0 0,1 1 0,-7-1 0,2 1 0,-11-1 0,-6 0 0,-8 0 0,-11-1 0,11 1 0,-3 0 0,13 0 0,-11 1 0,-1-1 0,-8 1 0,-2 5 0,-2 0 0,-1 10 0,0-7 0,-1 7 0,1 2 0,-1 3 0,1 2 0,0-3 0,0-3 0,-1 1 0,1-3 0,-1 0 0,1-3 0,0 0 0,0 1 0,0-3 0,0 3 0,-1-1 0,1 3 0,-1 3 0,1 0 0,-1 1 0,1-2 0,-1 2 0,0 3 0,0-4 0,0-1 0,0-8 0,1-1 0,0 1 0,0 0 0,0 1 0,0-1 0,0-1 0,0 1 0,0 1 0,0 0 0,0-5 0,0 1 0,0-2 0,0-2 0,0 4 0,0 0 0,0 2 0,0 0 0,-1 2 0,0-2 0,0 1 0,0-5 0,1-1 0,-4 0 0,-1-1 0,-6 1 0,-6-1 0,-3 0 0,-12 0 0,-2-2 0,-13 1 0,-2-4 0,2 2 0,-1-2 0,6 2 0,-3-5 0,10 3 0,0-4 0,9 4 0,-2-2 0,1 3 0,2 1 0,-2 0 0,-2-1 0,-6 1 0,-5-2 0,0 1 0,-3 2 0,2 1 0,4 1 0,3-1 0,1-2 0,-4 1 0,-18-1 0,-13 0 0,-23 0 0,-2-3 0,4 3 0,24-1 0,21 3 0,14 0 0,8 2 0,-10 0 0,-3 1 0,-10-1 0,-2 0 0,0-1 0,-1 1 0,-11 1 0,-8-1 0,-10 0 0,0-2 0,1-1 0,8 0 0,-10-2 0,5 1 0,4-2 0,1 2 0,10 2 0,-8 0 0,5 2 0,4-3 0,9 1 0,1-1 0,-6 0 0,-4 2 0,-11-2 0,-4 1 0,-2-1 0,6 2 0,-4-2 0,12 1 0,-1-1 0,6-1 0,12 1 0,-1-1 0,12 0 0,1 1 0,8-1 0,3 1 0,2 0 0,7 0 0,3 0 0,5-1 0,3 0 0,3-2 0,-2-6 0,2-9 0,-4-9 0,0-7 0,0-3 0,1 1 0,0 2 0,0 6 0,0 9 0,0 4 0,0 5 0,0 1 0,0 1 0,0 0 0,0 1 0,0 1 0,0-2 0,0 3 0,0-2 0,0-1 0,1-2 0,-1-1 0,1-3 0,-1 2 0,0 1 0,0-2 0,0 3 0,1 0 0,-1-3 0,2 4 0,-2-5 0,2 2 0,-1 0 0,0 0 0,0 4 0,-1 1 0,0 1 0,0 3 0,0 1 0,0-3 0,0 3 0,0-4 0,0 0 0,1 0 0,-1 1 0,1 0 0,-1 3 0,0 0 0,1-4 0,1 2 0,1-3 0,-5 2 0,-2 0 0,0 2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6:53:15.038"/>
    </inkml:context>
    <inkml:brush xml:id="br0">
      <inkml:brushProperty name="width" value="0.05" units="cm"/>
      <inkml:brushProperty name="height" value="0.05" units="cm"/>
      <inkml:brushProperty name="color" value="#E71224"/>
    </inkml:brush>
  </inkml:definitions>
  <inkml:trace contextRef="#ctx0" brushRef="#br0">73 52 24575,'19'0'0,"2"0"0,18 0 0,9 0 0,1 0 0,-11 0 0,6 0 0,-11 0 0,30 0 0,-6 0 0,3 0 0,-9 0 0,-5 0 0,14 2 0,2-2 0,11 3 0,-17-2 0,-1-1 0,-4 1 0,7-1 0,16 0 0,-8 0 0,0 0 0,-10 0 0,-4 2 0,14 0 0,6 3 0,5 0 0,-11 1 0,-7-4 0,-2 2 0,1-4 0,6 2 0,-10-2 0,-4 0 0,2-1 0,0-1 0,4 0 0,-1 0 0,1 0 0,1 2 0,-3-2 0,-9 2 0,-5 0 0,7 0 0,-9 0 0,20 1 0,-9 0 0,8-1 0,-6 0 0,-6-1 0,-7 0 0,2-3 0,16-1 0,7-4 0,10-1 0,-3 0 0,-15 2 0,-2 3 0,13 2 0,0 2 0,20-3 0,-8 1 0,-2-4 0,-13 5 0,-9-1 0,-8 3 0,-2-2 0,-1 2 0,-8 1 0,15 1 0,-4 3 0,17 0 0,-4 3 0,-3 1 0,-8-3 0,-15 0 0,-8-4 0,-5-1 0,8 1 0,-3 0 0,13 2 0,5 0 0,0-1 0,-2 0 0,-4-2 0,-6-1 0,1 1 0,3 0 0,-14 0 0,4 1 0,-5-2 0,2 0 0,-1-1 0,-6 0 0,-5 1 0,-3-1 0,2 0 0,7 0 0,10 0 0,-2-1 0,0 0 0,-9 1 0,-4-2 0,-2 3 0,1-3 0,-5 3 0,1-1 0,-1 0 0,3-1 0,8 0 0,-3-1 0,-1 1 0,-4 2 0,-2 0 0,-2 10 0,0 7 0,-3 15 0,0-9 0,0 10 0,-1-5 0,1 5 0,0 6 0,1-8 0,-1-4 0,0-3 0,-1 0 0,2-2 0,-2 1 0,2-3 0,0-3 0,-1 0 0,1 1 0,0 4 0,-1 3 0,2 1 0,-3-4 0,1-2 0,-1 3 0,0-6 0,0-1 0,0-11 0,-10-1 0,-4-1 0,-17 0 0,11-1 0,-26-1 0,4-3 0,-16 0 0,6-1 0,-1 1 0,5-1 0,-3 1 0,3 0 0,13 2 0,-1 0 0,7 0 0,-4 0 0,8 0 0,-2 0 0,-1 2 0,-9-2 0,-9 2 0,-4 0 0,2-1 0,3 1 0,4 1 0,4-1 0,-6 2 0,-5-2 0,-2 3 0,3-2 0,11 2 0,0-2 0,4 1 0,-6-1 0,6 1 0,2 2 0,1-2 0,-2 0 0,-12-1 0,-13 1 0,-12 0 0,1 2 0,0 0 0,13-3 0,-10-1 0,-1 0 0,-10 0 0,-3 0 0,0 0 0,-5 0 0,0-2 0,2 3 0,-3 0 0,7 1 0,5 1 0,12 0 0,12-2 0,-2 0 0,-30-4 0,-10 1 0,-4-2 0,12 2 0,34 0 0,7 2 0,16-1 0,5 0 0,-4-1 0,-9 0 0,-11 0 0,-4 0 0,-6 0 0,6 0 0,-14 0 0,3-1 0,-1 0 0,6-3 0,12 2 0,-7-1 0,7 1 0,-10-1 0,7 0 0,-4-2 0,2 0 0,-3-2 0,-3 2 0,2-3 0,-3 3 0,11 1 0,0 0 0,6 0 0,1 1 0,-3-2 0,5 2 0,-7-1 0,3 1 0,2 1 0,0 0 0,4 2 0,5-1 0,1 1 0,7-1 0,-2 0 0,1-1 0,-3 0 0,4 1 0,2-1 0,9 2 0,1-1 0,2 1 0,-1 0 0,1 0 0,-3-2 0,4 2 0,-2-6 0,5-3 0,-1-6 0,1 4 0,0-5 0,0 0 0,0 1 0,1-4 0,0 8 0,-1 0 0,1 3 0,-2 1 0,2 0 0,-1 1 0,1-1 0,-1-3 0,0 2 0,0-1 0,0 2 0,1 1 0,-1-3 0,1 0 0,-1-2 0,0 3 0,1 0 0,-1 1 0,0-1 0,0-1 0,0 0 0,0-1 0,1 2 0,0-2 0,0 2 0,0-1 0,0 4 0,0 0 0,0 2 0,0-3 0,0 0 0,0-2 0,0 0 0,0-3 0,-1 0 0,1-3 0,-1 2 0,0 1 0,1 4 0,0 1 0,0 2 0,-1 2 0,1-1 0,-1 0 0,0-1 0,1 1 0,0 1 0,0 1 0,-1-3 0,1 0 0,-2-3 0,1 0 0,0 1 0,0-2 0,1 3 0,-1 0 0,0 1 0,0 1 0,0 0 0,1 1 0,0 0 0,0 1 0,0-4 0,0 1 0,0-1 0,0 0 0,0 3 0,0-2 0,0 0 0,0 1 0,0 0 0,-12 1 0,-19-1 0,11 1 0,-7-1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C053-711C-6C49-9195-8AFD33BBFCF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TotalTime>
  <Pages>17</Pages>
  <Words>2722</Words>
  <Characters>17571</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20253</CharactersWithSpaces>
  <SharedDoc>false</SharedDoc>
  <HLinks>
    <vt:vector size="138" baseType="variant">
      <vt:variant>
        <vt:i4>5374043</vt:i4>
      </vt:variant>
      <vt:variant>
        <vt:i4>129</vt:i4>
      </vt:variant>
      <vt:variant>
        <vt:i4>0</vt:i4>
      </vt:variant>
      <vt:variant>
        <vt:i4>5</vt:i4>
      </vt:variant>
      <vt:variant>
        <vt:lpwstr>https://timd.one/blog/genomics/cigar.php</vt:lpwstr>
      </vt:variant>
      <vt:variant>
        <vt:lpwstr/>
      </vt:variant>
      <vt:variant>
        <vt:i4>8126567</vt:i4>
      </vt:variant>
      <vt:variant>
        <vt:i4>126</vt:i4>
      </vt:variant>
      <vt:variant>
        <vt:i4>0</vt:i4>
      </vt:variant>
      <vt:variant>
        <vt:i4>5</vt:i4>
      </vt:variant>
      <vt:variant>
        <vt:lpwstr>https://github.com/freebayes/freebayes</vt:lpwstr>
      </vt:variant>
      <vt:variant>
        <vt:lpwstr/>
      </vt:variant>
      <vt:variant>
        <vt:i4>3997806</vt:i4>
      </vt:variant>
      <vt:variant>
        <vt:i4>123</vt:i4>
      </vt:variant>
      <vt:variant>
        <vt:i4>0</vt:i4>
      </vt:variant>
      <vt:variant>
        <vt:i4>5</vt:i4>
      </vt:variant>
      <vt:variant>
        <vt:lpwstr>https://github.com/lh3/minimap2</vt:lpwstr>
      </vt:variant>
      <vt:variant>
        <vt:lpwstr/>
      </vt:variant>
      <vt:variant>
        <vt:i4>1048633</vt:i4>
      </vt:variant>
      <vt:variant>
        <vt:i4>116</vt:i4>
      </vt:variant>
      <vt:variant>
        <vt:i4>0</vt:i4>
      </vt:variant>
      <vt:variant>
        <vt:i4>5</vt:i4>
      </vt:variant>
      <vt:variant>
        <vt:lpwstr/>
      </vt:variant>
      <vt:variant>
        <vt:lpwstr>_Toc199960776</vt:lpwstr>
      </vt:variant>
      <vt:variant>
        <vt:i4>1048633</vt:i4>
      </vt:variant>
      <vt:variant>
        <vt:i4>110</vt:i4>
      </vt:variant>
      <vt:variant>
        <vt:i4>0</vt:i4>
      </vt:variant>
      <vt:variant>
        <vt:i4>5</vt:i4>
      </vt:variant>
      <vt:variant>
        <vt:lpwstr/>
      </vt:variant>
      <vt:variant>
        <vt:lpwstr>_Toc199960775</vt:lpwstr>
      </vt:variant>
      <vt:variant>
        <vt:i4>1048633</vt:i4>
      </vt:variant>
      <vt:variant>
        <vt:i4>104</vt:i4>
      </vt:variant>
      <vt:variant>
        <vt:i4>0</vt:i4>
      </vt:variant>
      <vt:variant>
        <vt:i4>5</vt:i4>
      </vt:variant>
      <vt:variant>
        <vt:lpwstr/>
      </vt:variant>
      <vt:variant>
        <vt:lpwstr>_Toc199960774</vt:lpwstr>
      </vt:variant>
      <vt:variant>
        <vt:i4>1048633</vt:i4>
      </vt:variant>
      <vt:variant>
        <vt:i4>98</vt:i4>
      </vt:variant>
      <vt:variant>
        <vt:i4>0</vt:i4>
      </vt:variant>
      <vt:variant>
        <vt:i4>5</vt:i4>
      </vt:variant>
      <vt:variant>
        <vt:lpwstr/>
      </vt:variant>
      <vt:variant>
        <vt:lpwstr>_Toc199960773</vt:lpwstr>
      </vt:variant>
      <vt:variant>
        <vt:i4>1048633</vt:i4>
      </vt:variant>
      <vt:variant>
        <vt:i4>92</vt:i4>
      </vt:variant>
      <vt:variant>
        <vt:i4>0</vt:i4>
      </vt:variant>
      <vt:variant>
        <vt:i4>5</vt:i4>
      </vt:variant>
      <vt:variant>
        <vt:lpwstr/>
      </vt:variant>
      <vt:variant>
        <vt:lpwstr>_Toc199960772</vt:lpwstr>
      </vt:variant>
      <vt:variant>
        <vt:i4>1048633</vt:i4>
      </vt:variant>
      <vt:variant>
        <vt:i4>86</vt:i4>
      </vt:variant>
      <vt:variant>
        <vt:i4>0</vt:i4>
      </vt:variant>
      <vt:variant>
        <vt:i4>5</vt:i4>
      </vt:variant>
      <vt:variant>
        <vt:lpwstr/>
      </vt:variant>
      <vt:variant>
        <vt:lpwstr>_Toc199960771</vt:lpwstr>
      </vt:variant>
      <vt:variant>
        <vt:i4>1048633</vt:i4>
      </vt:variant>
      <vt:variant>
        <vt:i4>80</vt:i4>
      </vt:variant>
      <vt:variant>
        <vt:i4>0</vt:i4>
      </vt:variant>
      <vt:variant>
        <vt:i4>5</vt:i4>
      </vt:variant>
      <vt:variant>
        <vt:lpwstr/>
      </vt:variant>
      <vt:variant>
        <vt:lpwstr>_Toc199960770</vt:lpwstr>
      </vt:variant>
      <vt:variant>
        <vt:i4>1114169</vt:i4>
      </vt:variant>
      <vt:variant>
        <vt:i4>74</vt:i4>
      </vt:variant>
      <vt:variant>
        <vt:i4>0</vt:i4>
      </vt:variant>
      <vt:variant>
        <vt:i4>5</vt:i4>
      </vt:variant>
      <vt:variant>
        <vt:lpwstr/>
      </vt:variant>
      <vt:variant>
        <vt:lpwstr>_Toc199960769</vt:lpwstr>
      </vt:variant>
      <vt:variant>
        <vt:i4>1114169</vt:i4>
      </vt:variant>
      <vt:variant>
        <vt:i4>68</vt:i4>
      </vt:variant>
      <vt:variant>
        <vt:i4>0</vt:i4>
      </vt:variant>
      <vt:variant>
        <vt:i4>5</vt:i4>
      </vt:variant>
      <vt:variant>
        <vt:lpwstr/>
      </vt:variant>
      <vt:variant>
        <vt:lpwstr>_Toc199960768</vt:lpwstr>
      </vt:variant>
      <vt:variant>
        <vt:i4>1114169</vt:i4>
      </vt:variant>
      <vt:variant>
        <vt:i4>62</vt:i4>
      </vt:variant>
      <vt:variant>
        <vt:i4>0</vt:i4>
      </vt:variant>
      <vt:variant>
        <vt:i4>5</vt:i4>
      </vt:variant>
      <vt:variant>
        <vt:lpwstr/>
      </vt:variant>
      <vt:variant>
        <vt:lpwstr>_Toc199960767</vt:lpwstr>
      </vt:variant>
      <vt:variant>
        <vt:i4>1114169</vt:i4>
      </vt:variant>
      <vt:variant>
        <vt:i4>56</vt:i4>
      </vt:variant>
      <vt:variant>
        <vt:i4>0</vt:i4>
      </vt:variant>
      <vt:variant>
        <vt:i4>5</vt:i4>
      </vt:variant>
      <vt:variant>
        <vt:lpwstr/>
      </vt:variant>
      <vt:variant>
        <vt:lpwstr>_Toc199960766</vt:lpwstr>
      </vt:variant>
      <vt:variant>
        <vt:i4>1114169</vt:i4>
      </vt:variant>
      <vt:variant>
        <vt:i4>50</vt:i4>
      </vt:variant>
      <vt:variant>
        <vt:i4>0</vt:i4>
      </vt:variant>
      <vt:variant>
        <vt:i4>5</vt:i4>
      </vt:variant>
      <vt:variant>
        <vt:lpwstr/>
      </vt:variant>
      <vt:variant>
        <vt:lpwstr>_Toc199960765</vt:lpwstr>
      </vt:variant>
      <vt:variant>
        <vt:i4>1114169</vt:i4>
      </vt:variant>
      <vt:variant>
        <vt:i4>44</vt:i4>
      </vt:variant>
      <vt:variant>
        <vt:i4>0</vt:i4>
      </vt:variant>
      <vt:variant>
        <vt:i4>5</vt:i4>
      </vt:variant>
      <vt:variant>
        <vt:lpwstr/>
      </vt:variant>
      <vt:variant>
        <vt:lpwstr>_Toc199960764</vt:lpwstr>
      </vt:variant>
      <vt:variant>
        <vt:i4>1114169</vt:i4>
      </vt:variant>
      <vt:variant>
        <vt:i4>38</vt:i4>
      </vt:variant>
      <vt:variant>
        <vt:i4>0</vt:i4>
      </vt:variant>
      <vt:variant>
        <vt:i4>5</vt:i4>
      </vt:variant>
      <vt:variant>
        <vt:lpwstr/>
      </vt:variant>
      <vt:variant>
        <vt:lpwstr>_Toc199960763</vt:lpwstr>
      </vt:variant>
      <vt:variant>
        <vt:i4>1114169</vt:i4>
      </vt:variant>
      <vt:variant>
        <vt:i4>32</vt:i4>
      </vt:variant>
      <vt:variant>
        <vt:i4>0</vt:i4>
      </vt:variant>
      <vt:variant>
        <vt:i4>5</vt:i4>
      </vt:variant>
      <vt:variant>
        <vt:lpwstr/>
      </vt:variant>
      <vt:variant>
        <vt:lpwstr>_Toc199960762</vt:lpwstr>
      </vt:variant>
      <vt:variant>
        <vt:i4>1114169</vt:i4>
      </vt:variant>
      <vt:variant>
        <vt:i4>26</vt:i4>
      </vt:variant>
      <vt:variant>
        <vt:i4>0</vt:i4>
      </vt:variant>
      <vt:variant>
        <vt:i4>5</vt:i4>
      </vt:variant>
      <vt:variant>
        <vt:lpwstr/>
      </vt:variant>
      <vt:variant>
        <vt:lpwstr>_Toc199960761</vt:lpwstr>
      </vt:variant>
      <vt:variant>
        <vt:i4>1114169</vt:i4>
      </vt:variant>
      <vt:variant>
        <vt:i4>20</vt:i4>
      </vt:variant>
      <vt:variant>
        <vt:i4>0</vt:i4>
      </vt:variant>
      <vt:variant>
        <vt:i4>5</vt:i4>
      </vt:variant>
      <vt:variant>
        <vt:lpwstr/>
      </vt:variant>
      <vt:variant>
        <vt:lpwstr>_Toc199960760</vt:lpwstr>
      </vt:variant>
      <vt:variant>
        <vt:i4>1179705</vt:i4>
      </vt:variant>
      <vt:variant>
        <vt:i4>14</vt:i4>
      </vt:variant>
      <vt:variant>
        <vt:i4>0</vt:i4>
      </vt:variant>
      <vt:variant>
        <vt:i4>5</vt:i4>
      </vt:variant>
      <vt:variant>
        <vt:lpwstr/>
      </vt:variant>
      <vt:variant>
        <vt:lpwstr>_Toc199960759</vt:lpwstr>
      </vt:variant>
      <vt:variant>
        <vt:i4>1179705</vt:i4>
      </vt:variant>
      <vt:variant>
        <vt:i4>8</vt:i4>
      </vt:variant>
      <vt:variant>
        <vt:i4>0</vt:i4>
      </vt:variant>
      <vt:variant>
        <vt:i4>5</vt:i4>
      </vt:variant>
      <vt:variant>
        <vt:lpwstr/>
      </vt:variant>
      <vt:variant>
        <vt:lpwstr>_Toc199960758</vt:lpwstr>
      </vt:variant>
      <vt:variant>
        <vt:i4>1179705</vt:i4>
      </vt:variant>
      <vt:variant>
        <vt:i4>2</vt:i4>
      </vt:variant>
      <vt:variant>
        <vt:i4>0</vt:i4>
      </vt:variant>
      <vt:variant>
        <vt:i4>5</vt:i4>
      </vt:variant>
      <vt:variant>
        <vt:lpwstr/>
      </vt:variant>
      <vt:variant>
        <vt:lpwstr>_Toc199960757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Laura Barišić</cp:lastModifiedBy>
  <cp:revision>2</cp:revision>
  <cp:lastPrinted>2007-02-23T11:47:00Z</cp:lastPrinted>
  <dcterms:created xsi:type="dcterms:W3CDTF">2025-06-05T13:04:00Z</dcterms:created>
  <dcterms:modified xsi:type="dcterms:W3CDTF">2025-06-05T13:04:00Z</dcterms:modified>
</cp:coreProperties>
</file>