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A4A95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666666"/>
          <w:sz w:val="28"/>
          <w:szCs w:val="28"/>
        </w:rPr>
      </w:pPr>
      <w:proofErr w:type="spellStart"/>
      <w:r>
        <w:rPr>
          <w:rFonts w:ascii="Oswald" w:eastAsia="Oswald" w:hAnsi="Oswald" w:cs="Oswald"/>
          <w:color w:val="666666"/>
          <w:sz w:val="28"/>
          <w:szCs w:val="28"/>
        </w:rPr>
        <w:t>Chingu</w:t>
      </w:r>
      <w:proofErr w:type="spellEnd"/>
      <w:r>
        <w:rPr>
          <w:rFonts w:ascii="Oswald" w:eastAsia="Oswald" w:hAnsi="Oswald" w:cs="Oswald"/>
          <w:color w:val="666666"/>
          <w:sz w:val="28"/>
          <w:szCs w:val="28"/>
        </w:rPr>
        <w:t xml:space="preserve"> Voyage </w:t>
      </w:r>
    </w:p>
    <w:p w:rsidR="007A4A95" w:rsidRDefault="00000000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0" w:name="_gjdgxs" w:colFirst="0" w:colLast="0"/>
      <w:bookmarkEnd w:id="0"/>
      <w:r>
        <w:t xml:space="preserve">Meeting </w:t>
      </w:r>
      <w:r w:rsidR="004513BF">
        <w:t>–</w:t>
      </w:r>
      <w:r>
        <w:t xml:space="preserve"> </w:t>
      </w:r>
      <w:r w:rsidR="004513BF">
        <w:t xml:space="preserve">How </w:t>
      </w:r>
      <w:proofErr w:type="gramStart"/>
      <w:r w:rsidR="004513BF">
        <w:t>To</w:t>
      </w:r>
      <w:proofErr w:type="gramEnd"/>
      <w:r w:rsidR="004513BF">
        <w:t xml:space="preserve"> Life</w:t>
      </w:r>
      <w:r>
        <w:t xml:space="preserve"> Feature Planning</w:t>
      </w:r>
    </w:p>
    <w:p w:rsidR="007A4A95" w:rsidRDefault="00000000" w:rsidP="004513B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</w:rPr>
        <w:drawing>
          <wp:inline distT="114300" distB="114300" distL="114300" distR="114300">
            <wp:extent cx="5943600" cy="50800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30j0zll" w:colFirst="0" w:colLast="0"/>
      <w:bookmarkEnd w:id="1"/>
    </w:p>
    <w:p w:rsidR="007A4A95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2" w:name="_1fob9te" w:colFirst="0" w:colLast="0"/>
      <w:bookmarkStart w:id="3" w:name="_3znysh7" w:colFirst="0" w:colLast="0"/>
      <w:bookmarkEnd w:id="2"/>
      <w:bookmarkEnd w:id="3"/>
      <w:r>
        <w:t>AGENDA</w:t>
      </w:r>
    </w:p>
    <w:p w:rsidR="004513BF" w:rsidRPr="004513BF" w:rsidRDefault="00000000" w:rsidP="004513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Define Vision Statement</w:t>
      </w:r>
    </w:p>
    <w:p w:rsidR="004513BF" w:rsidRDefault="004513BF" w:rsidP="004513B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How to life </w:t>
      </w:r>
    </w:p>
    <w:p w:rsidR="004513BF" w:rsidRDefault="004513BF" w:rsidP="004513B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List of how to do things that you need to know as an adult</w:t>
      </w:r>
    </w:p>
    <w:p w:rsidR="004513BF" w:rsidRDefault="004513BF" w:rsidP="004513B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Integrate </w:t>
      </w:r>
      <w:proofErr w:type="spellStart"/>
      <w:r>
        <w:t>chatGPT</w:t>
      </w:r>
      <w:proofErr w:type="spellEnd"/>
      <w:r>
        <w:t xml:space="preserve"> API</w:t>
      </w:r>
    </w:p>
    <w:p w:rsidR="004513BF" w:rsidRDefault="004513BF" w:rsidP="004513B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Youtube</w:t>
      </w:r>
      <w:proofErr w:type="spellEnd"/>
      <w:r>
        <w:t xml:space="preserve"> API</w:t>
      </w:r>
      <w:r w:rsidR="00BE748A">
        <w:t xml:space="preserve"> </w:t>
      </w:r>
    </w:p>
    <w:p w:rsidR="007A4A9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What are the high-level features in the app?</w:t>
      </w:r>
    </w:p>
    <w:tbl>
      <w:tblPr>
        <w:tblStyle w:val="a"/>
        <w:tblW w:w="8835" w:type="dxa"/>
        <w:tblInd w:w="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6000"/>
        <w:gridCol w:w="1020"/>
      </w:tblGrid>
      <w:tr w:rsidR="007A4A95">
        <w:tc>
          <w:tcPr>
            <w:tcW w:w="181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Priority </w:t>
            </w:r>
          </w:p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(Must have/Should have/Nice to have)</w:t>
            </w:r>
          </w:p>
        </w:tc>
        <w:tc>
          <w:tcPr>
            <w:tcW w:w="60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Feature Description </w:t>
            </w:r>
          </w:p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(only user-facing features)</w:t>
            </w:r>
          </w:p>
        </w:tc>
        <w:tc>
          <w:tcPr>
            <w:tcW w:w="102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Issue #</w:t>
            </w: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119E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Chat bo</w:t>
            </w:r>
            <w:r w:rsidR="006A47E7">
              <w:t>t</w:t>
            </w:r>
            <w:r>
              <w:t xml:space="preserve"> with chat GPT</w:t>
            </w:r>
            <w:r w:rsidR="00781FC7">
              <w:t xml:space="preserve"> (flash lecture on chat app 7/8)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6A4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 xml:space="preserve">Resources to return =&gt; </w:t>
            </w:r>
            <w:proofErr w:type="spellStart"/>
            <w:r w:rsidR="00E3119E">
              <w:t>Youtube</w:t>
            </w:r>
            <w:proofErr w:type="spellEnd"/>
            <w:r w:rsidR="00E3119E">
              <w:t xml:space="preserve"> video</w:t>
            </w:r>
            <w:r>
              <w:t>, article,</w:t>
            </w:r>
            <w:r w:rsidR="00E3119E">
              <w:t xml:space="preserve"> step by step guide for specific skill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Instructions how to form questions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119E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Favoriting articles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rPr>
          <w:trHeight w:val="465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 xml:space="preserve">Login auth 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rPr>
          <w:trHeight w:val="465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Suggest skills based on their age (i.e. 16 – drive/ 21 – remedy hangover/ 40-50 how to change your career later in life)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Suggested prompts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Create a profile to get more information about their skills that they could share with others, than other users could see this expertise and chat with them directly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Suggested resources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81F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 xml:space="preserve">Enhanced prompt/search template that gets added to user request, on the backend – for example “how do I fix a tire” – return step by step instruction to fix a tire for a </w:t>
            </w:r>
            <w:proofErr w:type="gramStart"/>
            <w:r>
              <w:t>16 year old</w:t>
            </w:r>
            <w:proofErr w:type="gramEnd"/>
            <w:r>
              <w:t xml:space="preserve"> in a given tone be careful w/ tone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</w:tbl>
    <w:p w:rsidR="007A4A95" w:rsidRDefault="007A4A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7A4A9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What to name the app? List ideas below</w:t>
      </w:r>
    </w:p>
    <w:p w:rsidR="007A4A95" w:rsidRDefault="00E31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How to life</w:t>
      </w:r>
    </w:p>
    <w:p w:rsidR="00781FC7" w:rsidRDefault="00781FC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How to adult</w:t>
      </w:r>
    </w:p>
    <w:p w:rsidR="00781FC7" w:rsidRDefault="00781FC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We give you the tools that you need to kick ASS!</w:t>
      </w:r>
    </w:p>
    <w:p w:rsidR="007A4A95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4" w:name="_2et92p0" w:colFirst="0" w:colLast="0"/>
      <w:bookmarkEnd w:id="4"/>
      <w:r>
        <w:t>NOTES</w:t>
      </w:r>
    </w:p>
    <w:p w:rsidR="007A4A95" w:rsidRDefault="00000000">
      <w:pPr>
        <w:numPr>
          <w:ilvl w:val="0"/>
          <w:numId w:val="1"/>
        </w:numPr>
        <w:spacing w:before="0" w:line="240" w:lineRule="auto"/>
      </w:pPr>
      <w:hyperlink r:id="rId6" w:history="1">
        <w:r w:rsidR="00E8676B" w:rsidRPr="00E8676B">
          <w:rPr>
            <w:rStyle w:val="Hyperlink"/>
          </w:rPr>
          <w:t>Open AI documentation</w:t>
        </w:r>
      </w:hyperlink>
    </w:p>
    <w:p w:rsidR="00E8676B" w:rsidRDefault="00000000">
      <w:pPr>
        <w:numPr>
          <w:ilvl w:val="0"/>
          <w:numId w:val="1"/>
        </w:numPr>
        <w:spacing w:before="0" w:line="240" w:lineRule="auto"/>
      </w:pPr>
      <w:hyperlink r:id="rId7" w:history="1">
        <w:r w:rsidR="00E8676B" w:rsidRPr="00E8676B">
          <w:rPr>
            <w:rStyle w:val="Hyperlink"/>
          </w:rPr>
          <w:t>Agile Methodology 101</w:t>
        </w:r>
      </w:hyperlink>
    </w:p>
    <w:p w:rsidR="00E8676B" w:rsidRDefault="00000000">
      <w:pPr>
        <w:numPr>
          <w:ilvl w:val="0"/>
          <w:numId w:val="1"/>
        </w:numPr>
        <w:spacing w:before="0" w:line="240" w:lineRule="auto"/>
      </w:pPr>
      <w:hyperlink r:id="rId8" w:history="1">
        <w:r w:rsidR="00E8676B" w:rsidRPr="00E8676B">
          <w:rPr>
            <w:rStyle w:val="Hyperlink"/>
          </w:rPr>
          <w:t>Introduction to Scrum</w:t>
        </w:r>
      </w:hyperlink>
    </w:p>
    <w:p w:rsidR="00781FC7" w:rsidRDefault="00000000" w:rsidP="00781FC7">
      <w:pPr>
        <w:numPr>
          <w:ilvl w:val="0"/>
          <w:numId w:val="1"/>
        </w:numPr>
        <w:spacing w:before="0" w:line="240" w:lineRule="auto"/>
      </w:pPr>
      <w:hyperlink r:id="rId9" w:history="1">
        <w:r w:rsidR="00E8676B" w:rsidRPr="00E8676B">
          <w:rPr>
            <w:rStyle w:val="Hyperlink"/>
          </w:rPr>
          <w:t xml:space="preserve">React </w:t>
        </w:r>
        <w:r w:rsidR="00781FC7" w:rsidRPr="00E8676B">
          <w:rPr>
            <w:rStyle w:val="Hyperlink"/>
          </w:rPr>
          <w:t xml:space="preserve">Architecture </w:t>
        </w:r>
        <w:r w:rsidR="00E8676B" w:rsidRPr="00E8676B">
          <w:rPr>
            <w:rStyle w:val="Hyperlink"/>
          </w:rPr>
          <w:t>Directory Structure</w:t>
        </w:r>
      </w:hyperlink>
    </w:p>
    <w:p w:rsidR="00E8676B" w:rsidRPr="00301A7B" w:rsidRDefault="00000000" w:rsidP="00781FC7">
      <w:pPr>
        <w:numPr>
          <w:ilvl w:val="0"/>
          <w:numId w:val="1"/>
        </w:numPr>
        <w:spacing w:before="0" w:line="240" w:lineRule="auto"/>
        <w:rPr>
          <w:rStyle w:val="Hyperlink"/>
          <w:color w:val="424242"/>
          <w:u w:val="none"/>
        </w:rPr>
      </w:pPr>
      <w:hyperlink r:id="rId10" w:history="1">
        <w:r w:rsidR="00E8676B" w:rsidRPr="00E8676B">
          <w:rPr>
            <w:rStyle w:val="Hyperlink"/>
          </w:rPr>
          <w:t>Thinking in React</w:t>
        </w:r>
      </w:hyperlink>
    </w:p>
    <w:p w:rsidR="00301A7B" w:rsidRDefault="00000000" w:rsidP="00781FC7">
      <w:pPr>
        <w:numPr>
          <w:ilvl w:val="0"/>
          <w:numId w:val="1"/>
        </w:numPr>
        <w:spacing w:before="0" w:line="240" w:lineRule="auto"/>
      </w:pPr>
      <w:hyperlink r:id="rId11" w:history="1">
        <w:r w:rsidR="00301A7B" w:rsidRPr="00F62EA5">
          <w:rPr>
            <w:rStyle w:val="Hyperlink"/>
          </w:rPr>
          <w:t>Anatomy of user stories</w:t>
        </w:r>
      </w:hyperlink>
      <w:r w:rsidR="00301A7B">
        <w:t xml:space="preserve">  </w:t>
      </w:r>
    </w:p>
    <w:p w:rsidR="00E8676B" w:rsidRDefault="00E8676B" w:rsidP="00E8676B">
      <w:pPr>
        <w:numPr>
          <w:ilvl w:val="0"/>
          <w:numId w:val="1"/>
        </w:numPr>
        <w:spacing w:before="0" w:line="240" w:lineRule="auto"/>
      </w:pPr>
      <w:r>
        <w:t xml:space="preserve">What is the exact problem that the app is going to solve? </w:t>
      </w:r>
      <w:proofErr w:type="gramStart"/>
      <w:r>
        <w:t>This answers</w:t>
      </w:r>
      <w:proofErr w:type="gramEnd"/>
      <w:r>
        <w:t xml:space="preserve"> help define main features, start here</w:t>
      </w:r>
    </w:p>
    <w:p w:rsidR="00E8676B" w:rsidRDefault="00E8676B" w:rsidP="00E8676B">
      <w:pPr>
        <w:numPr>
          <w:ilvl w:val="1"/>
          <w:numId w:val="1"/>
        </w:numPr>
        <w:spacing w:before="0" w:line="240" w:lineRule="auto"/>
      </w:pPr>
      <w:r>
        <w:t>Pain points</w:t>
      </w:r>
    </w:p>
    <w:p w:rsidR="00E8676B" w:rsidRDefault="00E8676B" w:rsidP="00E8676B">
      <w:pPr>
        <w:numPr>
          <w:ilvl w:val="1"/>
          <w:numId w:val="1"/>
        </w:numPr>
        <w:spacing w:before="0" w:line="240" w:lineRule="auto"/>
      </w:pPr>
      <w:r>
        <w:t>Problem statement =&gt; a user doesn’t have a skill and comes to this app to get resources to learn it</w:t>
      </w:r>
    </w:p>
    <w:p w:rsidR="00E8676B" w:rsidRDefault="00E8676B" w:rsidP="00E8676B">
      <w:pPr>
        <w:spacing w:before="0" w:line="240" w:lineRule="auto"/>
        <w:ind w:left="720"/>
      </w:pPr>
    </w:p>
    <w:p w:rsidR="007A4A95" w:rsidRDefault="007A4A95">
      <w:pPr>
        <w:ind w:left="1440"/>
      </w:pPr>
    </w:p>
    <w:p w:rsidR="007A4A95" w:rsidRDefault="007A4A95">
      <w:pPr>
        <w:ind w:left="720"/>
      </w:pPr>
    </w:p>
    <w:p w:rsidR="007A4A95" w:rsidRDefault="007A4A95"/>
    <w:sectPr w:rsidR="007A4A95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EA640930-4368-4A47-9BAA-B0CFB09AF013}"/>
    <w:embedBold r:id="rId2" w:fontKey="{569D41D8-07A6-494E-8FF8-DB9687BFB1B6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A1F00AB1-3E31-413F-9AC8-5DBFA4F5CC0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85B64614-57DD-45BD-9848-0D004F8DEFDB}"/>
    <w:embedItalic r:id="rId5" w:fontKey="{3DA311C1-CB83-44E6-B2E7-DCCCE9859B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EFED0AE-CDDB-4A43-8C42-26A802679F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A28DBF3-7FAB-4835-A01A-A5E75D38C9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D5978"/>
    <w:multiLevelType w:val="multilevel"/>
    <w:tmpl w:val="50B0D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22C5A61"/>
    <w:multiLevelType w:val="multilevel"/>
    <w:tmpl w:val="E6F4A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5D1B4F"/>
    <w:multiLevelType w:val="multilevel"/>
    <w:tmpl w:val="A47E0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2570714">
    <w:abstractNumId w:val="1"/>
  </w:num>
  <w:num w:numId="2" w16cid:durableId="36203709">
    <w:abstractNumId w:val="2"/>
  </w:num>
  <w:num w:numId="3" w16cid:durableId="1189375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A95"/>
    <w:rsid w:val="00147236"/>
    <w:rsid w:val="00301A7B"/>
    <w:rsid w:val="004513BF"/>
    <w:rsid w:val="00475894"/>
    <w:rsid w:val="00586E14"/>
    <w:rsid w:val="006A47E7"/>
    <w:rsid w:val="00781FC7"/>
    <w:rsid w:val="007A4A95"/>
    <w:rsid w:val="00A82357"/>
    <w:rsid w:val="00BE748A"/>
    <w:rsid w:val="00CF13EA"/>
    <w:rsid w:val="00E3119E"/>
    <w:rsid w:val="00E31BB7"/>
    <w:rsid w:val="00E8676B"/>
    <w:rsid w:val="00FB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9128E"/>
  <w15:docId w15:val="{D580E4B7-5BA5-4453-B816-5238AE9B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42424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40" w:lineRule="auto"/>
      <w:outlineLvl w:val="0"/>
    </w:pPr>
    <w:rPr>
      <w:rFonts w:ascii="Oswald" w:eastAsia="Oswald" w:hAnsi="Oswald" w:cs="Oswald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line="240" w:lineRule="auto"/>
      <w:outlineLvl w:val="1"/>
    </w:pPr>
    <w:rPr>
      <w:b/>
      <w:color w:val="E31C6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Oswald" w:eastAsia="Oswald" w:hAnsi="Oswald" w:cs="Oswald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</w:pPr>
    <w:rPr>
      <w:rFonts w:ascii="Oswald" w:eastAsia="Oswald" w:hAnsi="Oswald" w:cs="Oswal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b/>
      <w:color w:val="E31C6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867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6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9TycLR0TqFA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easyagile.com/blog/agile-101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latform.openai.com/docs/models/chatgpt" TargetMode="External"/><Relationship Id="rId11" Type="http://schemas.openxmlformats.org/officeDocument/2006/relationships/hyperlink" Target="https://resources.scrumalliance.org/Article/anatomy-user-story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react.dev/learn/thinking-in-rea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aniarascia.com/react-architecture-directory-structure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Laura Castro</cp:lastModifiedBy>
  <cp:revision>6</cp:revision>
  <dcterms:created xsi:type="dcterms:W3CDTF">2024-06-27T18:19:00Z</dcterms:created>
  <dcterms:modified xsi:type="dcterms:W3CDTF">2024-07-01T20:09:00Z</dcterms:modified>
</cp:coreProperties>
</file>