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C5" w:rsidRPr="006627DD" w:rsidRDefault="00C17321" w:rsidP="00C95DB6">
      <w:pPr>
        <w:spacing w:before="55" w:line="400" w:lineRule="exact"/>
        <w:rPr>
          <w:rFonts w:ascii="Arial" w:hAnsi="Arial" w:cs="Arial"/>
          <w:w w:val="111"/>
          <w:position w:val="-1"/>
          <w:sz w:val="36"/>
          <w:szCs w:val="36"/>
          <w:lang w:val="pt-BR"/>
        </w:rPr>
      </w:pPr>
      <w:r w:rsidRPr="00C17321">
        <w:rPr>
          <w:rFonts w:ascii="Arial" w:hAnsi="Arial" w:cs="Arial"/>
          <w:noProof/>
          <w:lang w:val="es-ES" w:eastAsia="es-ES"/>
        </w:rPr>
        <w:pict>
          <v:group id="Group 64" o:spid="_x0000_s1026" style="position:absolute;margin-left:70.55pt;margin-top:101.15pt;width:470.9pt;height:0;z-index:-1449;mso-wrap-distance-top:-3e-5mm;mso-wrap-distance-bottom:-3e-5mm;mso-position-horizontal-relative:page;mso-position-vertical-relative:page" coordorigin="1411,2023" coordsize="94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">
            <v:shape id="Freeform 65" o:spid="_x0000_s1027" style="position:absolute;left:1411;top:2023;width:9418;height:0;visibility:visible;mso-wrap-style:square;v-text-anchor:top" coordsize="9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eA8IA&#10;AADbAAAADwAAAGRycy9kb3ducmV2LnhtbESPQWsCMRCF70L/Q5hCb5pVqJbVKFIQSsFDo/Q8bMbd&#10;xc0k3aTr+u87B6G3Gd6b977Z7EbfqYH61AY2MJ8VoIir4FquDZxPh+kbqJSRHXaBycCdEuy2T5MN&#10;li7c+IsGm2slIZxKNNDkHEutU9WQxzQLkVi0S+g9Zln7WrsebxLuO70oiqX22LI0NBjpvaHqan+9&#10;gcF+rzzeT3FlyX7Geonz4+uPMS/P434NKtOY/82P6w8n+AIrv8gA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94DwgAAANsAAAAPAAAAAAAAAAAAAAAAAJgCAABkcnMvZG93&#10;bnJldi54bWxQSwUGAAAAAAQABAD1AAAAhwMAAAAA&#10;" path="m,l9418,e" filled="f" strokeweight=".82pt">
              <v:path arrowok="t" o:connecttype="custom" o:connectlocs="0,0;9418,0" o:connectangles="0,0"/>
            </v:shape>
            <w10:wrap anchorx="page" anchory="page"/>
          </v:group>
        </w:pict>
      </w:r>
      <w:r w:rsidRPr="00C17321">
        <w:rPr>
          <w:rFonts w:ascii="Arial" w:hAnsi="Arial" w:cs="Arial"/>
          <w:noProof/>
          <w:lang w:val="es-ES" w:eastAsia="es-ES"/>
        </w:rPr>
        <w:pict>
          <v:group id="Group 62" o:spid="_x0000_s1028" style="position:absolute;margin-left:70.55pt;margin-top:50.05pt;width:470.9pt;height:0;z-index:-1450;mso-wrap-distance-top:-3e-5mm;mso-wrap-distance-bottom:-3e-5mm;mso-position-horizontal-relative:page;mso-position-vertical-relative:page" coordorigin="1411,1001" coordsize="94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">
            <v:shape id="Freeform 63" o:spid="_x0000_s1029" style="position:absolute;left:1411;top:1001;width:9418;height:0;visibility:visible;mso-wrap-style:square;v-text-anchor:top" coordsize="9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v6r8A&#10;AADbAAAADwAAAGRycy9kb3ducmV2LnhtbERP32vCMBB+H/g/hBP2tqYKq1KNIoIgwh4Wx56P5myL&#10;zSU2sdb/fhkM9nYf389bb0fbiYH60DpWMMtyEMSVMy3XCr7Oh7cliBCRDXaOScGTAmw3k5c1lsY9&#10;+JMGHWuRQjiUqKCJ0ZdShqohiyFznjhxF9dbjAn2tTQ9PlK47eQ8zwtpseXU0KCnfUPVVd+tgkF/&#10;Lyw+z36hSZ98XeDs4/2m1Ot03K1ARBrjv/jPfTRpfgG/v6QD5O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O/qvwAAANsAAAAPAAAAAAAAAAAAAAAAAJgCAABkcnMvZG93bnJl&#10;di54bWxQSwUGAAAAAAQABAD1AAAAhAMAAAAA&#10;" path="m,l9418,e" filled="f" strokeweight=".82pt">
              <v:path arrowok="t" o:connecttype="custom" o:connectlocs="0,0;9418,0" o:connectangles="0,0"/>
            </v:shape>
            <w10:wrap anchorx="page" anchory="page"/>
          </v:group>
        </w:pict>
      </w:r>
      <w:r w:rsidR="006627DD">
        <w:rPr>
          <w:rFonts w:ascii="Arial" w:hAnsi="Arial" w:cs="Arial"/>
          <w:w w:val="111"/>
          <w:position w:val="-1"/>
          <w:sz w:val="36"/>
          <w:szCs w:val="36"/>
          <w:lang w:val="pt-BR"/>
        </w:rPr>
        <w:t xml:space="preserve"> PCS – Laura Góes,</w:t>
      </w:r>
      <w:r w:rsidR="00C95DB6" w:rsidRPr="006627DD">
        <w:rPr>
          <w:rFonts w:ascii="Arial" w:hAnsi="Arial" w:cs="Arial"/>
          <w:w w:val="111"/>
          <w:position w:val="-1"/>
          <w:sz w:val="36"/>
          <w:szCs w:val="36"/>
          <w:lang w:val="pt-BR"/>
        </w:rPr>
        <w:t xml:space="preserve"> Bianca Orsi</w:t>
      </w:r>
      <w:r w:rsidR="006627DD">
        <w:rPr>
          <w:rFonts w:ascii="Arial" w:hAnsi="Arial" w:cs="Arial"/>
          <w:w w:val="111"/>
          <w:position w:val="-1"/>
          <w:sz w:val="36"/>
          <w:szCs w:val="36"/>
          <w:lang w:val="pt-BR"/>
        </w:rPr>
        <w:t xml:space="preserve"> e Flávio da Silva</w:t>
      </w:r>
    </w:p>
    <w:p w:rsidR="00C95DB6" w:rsidRPr="006627DD" w:rsidRDefault="00C95DB6">
      <w:pPr>
        <w:spacing w:before="55" w:line="400" w:lineRule="exact"/>
        <w:ind w:left="6037"/>
        <w:rPr>
          <w:rFonts w:ascii="Arial" w:hAnsi="Arial" w:cs="Arial"/>
          <w:sz w:val="36"/>
          <w:szCs w:val="36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before="6" w:line="220" w:lineRule="exact"/>
        <w:rPr>
          <w:rFonts w:ascii="Arial" w:hAnsi="Arial" w:cs="Arial"/>
          <w:sz w:val="22"/>
          <w:szCs w:val="22"/>
          <w:lang w:val="pt-BR"/>
        </w:rPr>
      </w:pPr>
    </w:p>
    <w:p w:rsidR="00E366C5" w:rsidRPr="006627DD" w:rsidRDefault="00C95DB6">
      <w:pPr>
        <w:spacing w:before="15"/>
        <w:ind w:right="118"/>
        <w:jc w:val="right"/>
        <w:rPr>
          <w:rFonts w:ascii="Arial" w:hAnsi="Arial" w:cs="Arial"/>
          <w:sz w:val="36"/>
          <w:szCs w:val="36"/>
          <w:lang w:val="pt-BR"/>
        </w:rPr>
      </w:pPr>
      <w:r w:rsidRPr="006627DD">
        <w:rPr>
          <w:rFonts w:ascii="Arial" w:hAnsi="Arial" w:cs="Arial"/>
          <w:w w:val="118"/>
          <w:sz w:val="36"/>
          <w:szCs w:val="36"/>
          <w:lang w:val="pt-BR"/>
        </w:rPr>
        <w:t>Descobrimento do Brasil</w:t>
      </w:r>
    </w:p>
    <w:p w:rsidR="00E366C5" w:rsidRPr="006627DD" w:rsidRDefault="00E366C5">
      <w:pPr>
        <w:spacing w:before="19" w:line="220" w:lineRule="exact"/>
        <w:rPr>
          <w:rFonts w:ascii="Arial" w:hAnsi="Arial" w:cs="Arial"/>
          <w:sz w:val="22"/>
          <w:szCs w:val="22"/>
          <w:lang w:val="pt-BR"/>
        </w:rPr>
      </w:pPr>
    </w:p>
    <w:p w:rsidR="00E366C5" w:rsidRPr="006627DD" w:rsidRDefault="00855930">
      <w:pPr>
        <w:ind w:right="116"/>
        <w:jc w:val="right"/>
        <w:rPr>
          <w:rFonts w:ascii="Arial" w:hAnsi="Arial" w:cs="Arial"/>
          <w:sz w:val="36"/>
          <w:szCs w:val="36"/>
          <w:lang w:val="pt-BR"/>
        </w:rPr>
      </w:pPr>
      <w:r>
        <w:rPr>
          <w:rFonts w:ascii="Arial" w:hAnsi="Arial" w:cs="Arial"/>
          <w:w w:val="117"/>
          <w:sz w:val="36"/>
          <w:szCs w:val="36"/>
          <w:lang w:val="pt-BR"/>
        </w:rPr>
        <w:t>Detalhamento de Casos de Uso</w:t>
      </w: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E366C5">
      <w:pPr>
        <w:spacing w:before="19" w:line="200" w:lineRule="exact"/>
        <w:rPr>
          <w:rFonts w:ascii="Arial" w:hAnsi="Arial" w:cs="Arial"/>
          <w:lang w:val="pt-BR"/>
        </w:rPr>
      </w:pPr>
    </w:p>
    <w:p w:rsidR="00E366C5" w:rsidRPr="00CF5381" w:rsidRDefault="00293156">
      <w:pPr>
        <w:ind w:right="124"/>
        <w:jc w:val="right"/>
        <w:rPr>
          <w:rFonts w:ascii="Arial" w:hAnsi="Arial" w:cs="Arial"/>
          <w:sz w:val="28"/>
          <w:szCs w:val="28"/>
        </w:rPr>
        <w:sectPr w:rsidR="00E366C5" w:rsidRPr="00CF5381" w:rsidSect="0078220A">
          <w:headerReference w:type="default" r:id="rId8"/>
          <w:footerReference w:type="default" r:id="rId9"/>
          <w:pgSz w:w="12240" w:h="15840"/>
          <w:pgMar w:top="1240" w:right="1320" w:bottom="280" w:left="1720" w:header="720" w:footer="720" w:gutter="0"/>
          <w:cols w:space="720"/>
          <w:titlePg/>
          <w:docGrid w:linePitch="272"/>
        </w:sectPr>
      </w:pPr>
      <w:r w:rsidRPr="00CF5381">
        <w:rPr>
          <w:rFonts w:ascii="Arial" w:hAnsi="Arial" w:cs="Arial"/>
          <w:w w:val="116"/>
          <w:sz w:val="28"/>
          <w:szCs w:val="28"/>
        </w:rPr>
        <w:t>Ve</w:t>
      </w:r>
      <w:r w:rsidRPr="00CF5381">
        <w:rPr>
          <w:rFonts w:ascii="Arial" w:hAnsi="Arial" w:cs="Arial"/>
          <w:spacing w:val="2"/>
          <w:w w:val="116"/>
          <w:sz w:val="28"/>
          <w:szCs w:val="28"/>
        </w:rPr>
        <w:t>r</w:t>
      </w:r>
      <w:r w:rsidRPr="00CF5381">
        <w:rPr>
          <w:rFonts w:ascii="Arial" w:hAnsi="Arial" w:cs="Arial"/>
          <w:w w:val="116"/>
          <w:sz w:val="28"/>
          <w:szCs w:val="28"/>
        </w:rPr>
        <w:t>s</w:t>
      </w:r>
      <w:r w:rsidRPr="00CF5381">
        <w:rPr>
          <w:rFonts w:ascii="Arial" w:hAnsi="Arial" w:cs="Arial"/>
          <w:spacing w:val="2"/>
          <w:w w:val="116"/>
          <w:sz w:val="28"/>
          <w:szCs w:val="28"/>
        </w:rPr>
        <w:t>ã</w:t>
      </w:r>
      <w:r w:rsidRPr="00CF5381">
        <w:rPr>
          <w:rFonts w:ascii="Arial" w:hAnsi="Arial" w:cs="Arial"/>
          <w:w w:val="116"/>
          <w:sz w:val="28"/>
          <w:szCs w:val="28"/>
        </w:rPr>
        <w:t>o</w:t>
      </w:r>
      <w:r w:rsidR="004C0D6D">
        <w:rPr>
          <w:rFonts w:ascii="Arial" w:hAnsi="Arial" w:cs="Arial"/>
          <w:w w:val="116"/>
          <w:sz w:val="28"/>
          <w:szCs w:val="28"/>
        </w:rPr>
        <w:t xml:space="preserve"> </w:t>
      </w:r>
      <w:r w:rsidR="004C0D6D">
        <w:rPr>
          <w:rFonts w:ascii="Arial" w:hAnsi="Arial" w:cs="Arial"/>
          <w:w w:val="107"/>
          <w:sz w:val="28"/>
          <w:szCs w:val="28"/>
        </w:rPr>
        <w:t>3</w:t>
      </w:r>
      <w:r w:rsidRPr="00CF5381">
        <w:rPr>
          <w:rFonts w:ascii="Arial" w:hAnsi="Arial" w:cs="Arial"/>
          <w:spacing w:val="4"/>
          <w:w w:val="107"/>
          <w:sz w:val="28"/>
          <w:szCs w:val="28"/>
        </w:rPr>
        <w:t>.</w:t>
      </w:r>
      <w:r w:rsidR="00C95DB6" w:rsidRPr="00CF5381">
        <w:rPr>
          <w:rFonts w:ascii="Arial" w:hAnsi="Arial" w:cs="Arial"/>
          <w:w w:val="106"/>
          <w:sz w:val="28"/>
          <w:szCs w:val="28"/>
        </w:rPr>
        <w:t>0</w:t>
      </w:r>
    </w:p>
    <w:p w:rsidR="00E366C5" w:rsidRDefault="00E366C5">
      <w:pPr>
        <w:spacing w:before="2" w:line="80" w:lineRule="exact"/>
        <w:rPr>
          <w:sz w:val="9"/>
          <w:szCs w:val="9"/>
        </w:rPr>
      </w:pPr>
    </w:p>
    <w:p w:rsidR="00E366C5" w:rsidRDefault="00E366C5">
      <w:pPr>
        <w:spacing w:before="6" w:line="200" w:lineRule="exact"/>
      </w:pPr>
    </w:p>
    <w:p w:rsidR="00E366C5" w:rsidRPr="00CF5381" w:rsidRDefault="00293156">
      <w:pPr>
        <w:spacing w:before="15" w:line="400" w:lineRule="exact"/>
        <w:ind w:left="4071" w:right="4051"/>
        <w:jc w:val="center"/>
        <w:rPr>
          <w:rFonts w:ascii="Arial" w:hAnsi="Arial" w:cs="Arial"/>
          <w:sz w:val="36"/>
          <w:szCs w:val="36"/>
        </w:rPr>
      </w:pPr>
      <w:r w:rsidRPr="00CF5381">
        <w:rPr>
          <w:rFonts w:ascii="Arial" w:hAnsi="Arial" w:cs="Arial"/>
          <w:w w:val="115"/>
          <w:position w:val="-1"/>
          <w:sz w:val="36"/>
          <w:szCs w:val="36"/>
        </w:rPr>
        <w:t>Históri</w:t>
      </w:r>
      <w:r w:rsidRPr="00CF5381">
        <w:rPr>
          <w:rFonts w:ascii="Arial" w:hAnsi="Arial" w:cs="Arial"/>
          <w:spacing w:val="4"/>
          <w:w w:val="115"/>
          <w:position w:val="-1"/>
          <w:sz w:val="36"/>
          <w:szCs w:val="36"/>
        </w:rPr>
        <w:t>c</w:t>
      </w:r>
      <w:r w:rsidRPr="00CF5381">
        <w:rPr>
          <w:rFonts w:ascii="Arial" w:hAnsi="Arial" w:cs="Arial"/>
          <w:w w:val="122"/>
          <w:position w:val="-1"/>
          <w:sz w:val="36"/>
          <w:szCs w:val="36"/>
        </w:rPr>
        <w:t>o</w:t>
      </w:r>
    </w:p>
    <w:p w:rsidR="00E366C5" w:rsidRPr="00CF5381" w:rsidRDefault="00E366C5">
      <w:pPr>
        <w:spacing w:line="0" w:lineRule="atLeast"/>
        <w:rPr>
          <w:rFonts w:ascii="Arial" w:hAnsi="Arial" w:cs="Arial"/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9"/>
        <w:gridCol w:w="1152"/>
        <w:gridCol w:w="3744"/>
        <w:gridCol w:w="2304"/>
      </w:tblGrid>
      <w:tr w:rsidR="00E366C5" w:rsidRPr="00CF5381">
        <w:trPr>
          <w:trHeight w:hRule="exact" w:val="374"/>
        </w:trPr>
        <w:tc>
          <w:tcPr>
            <w:tcW w:w="2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CF5381" w:rsidRDefault="00293156">
            <w:pPr>
              <w:spacing w:before="9"/>
              <w:ind w:left="905" w:right="903"/>
              <w:jc w:val="center"/>
              <w:rPr>
                <w:rFonts w:ascii="Arial" w:hAnsi="Arial" w:cs="Arial"/>
              </w:rPr>
            </w:pPr>
            <w:r w:rsidRPr="00CF5381">
              <w:rPr>
                <w:rFonts w:ascii="Arial" w:hAnsi="Arial" w:cs="Arial"/>
                <w:w w:val="109"/>
              </w:rPr>
              <w:t>Data</w:t>
            </w:r>
          </w:p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CF5381" w:rsidRDefault="00293156">
            <w:pPr>
              <w:spacing w:before="9"/>
              <w:ind w:left="268"/>
              <w:rPr>
                <w:rFonts w:ascii="Arial" w:hAnsi="Arial" w:cs="Arial"/>
              </w:rPr>
            </w:pPr>
            <w:r w:rsidRPr="00CF5381">
              <w:rPr>
                <w:rFonts w:ascii="Arial" w:hAnsi="Arial" w:cs="Arial"/>
                <w:w w:val="106"/>
              </w:rPr>
              <w:t>Versão</w:t>
            </w:r>
          </w:p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CF5381" w:rsidRDefault="00293156" w:rsidP="00CF5381">
            <w:pPr>
              <w:spacing w:before="9"/>
              <w:ind w:left="1414" w:right="1341"/>
              <w:jc w:val="center"/>
              <w:rPr>
                <w:rFonts w:ascii="Arial" w:hAnsi="Arial" w:cs="Arial"/>
              </w:rPr>
            </w:pPr>
            <w:r w:rsidRPr="00CF5381">
              <w:rPr>
                <w:rFonts w:ascii="Arial" w:hAnsi="Arial" w:cs="Arial"/>
                <w:w w:val="105"/>
              </w:rPr>
              <w:t>Desc</w:t>
            </w:r>
            <w:r w:rsidRPr="00CF5381">
              <w:rPr>
                <w:rFonts w:ascii="Arial" w:hAnsi="Arial" w:cs="Arial"/>
                <w:spacing w:val="-3"/>
                <w:w w:val="105"/>
              </w:rPr>
              <w:t>r</w:t>
            </w:r>
            <w:r w:rsidRPr="00CF5381">
              <w:rPr>
                <w:rFonts w:ascii="Arial" w:hAnsi="Arial" w:cs="Arial"/>
                <w:w w:val="101"/>
              </w:rPr>
              <w:t>i</w:t>
            </w:r>
            <w:r w:rsidRPr="00CF5381">
              <w:rPr>
                <w:rFonts w:ascii="Arial" w:hAnsi="Arial" w:cs="Arial"/>
                <w:spacing w:val="3"/>
                <w:w w:val="101"/>
              </w:rPr>
              <w:t>ç</w:t>
            </w:r>
            <w:r w:rsidRPr="00CF5381">
              <w:rPr>
                <w:rFonts w:ascii="Arial" w:hAnsi="Arial" w:cs="Arial"/>
                <w:w w:val="106"/>
              </w:rPr>
              <w:t>ão</w:t>
            </w: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CF5381" w:rsidRDefault="00293156">
            <w:pPr>
              <w:spacing w:before="9"/>
              <w:ind w:left="613"/>
              <w:rPr>
                <w:rFonts w:ascii="Arial" w:hAnsi="Arial" w:cs="Arial"/>
              </w:rPr>
            </w:pPr>
            <w:r w:rsidRPr="00CF5381">
              <w:rPr>
                <w:rFonts w:ascii="Arial" w:hAnsi="Arial" w:cs="Arial"/>
                <w:w w:val="106"/>
              </w:rPr>
              <w:t>Res</w:t>
            </w:r>
            <w:r w:rsidRPr="00CF5381">
              <w:rPr>
                <w:rFonts w:ascii="Arial" w:hAnsi="Arial" w:cs="Arial"/>
                <w:spacing w:val="-3"/>
                <w:w w:val="106"/>
              </w:rPr>
              <w:t>p</w:t>
            </w:r>
            <w:r w:rsidRPr="00CF5381">
              <w:rPr>
                <w:rFonts w:ascii="Arial" w:hAnsi="Arial" w:cs="Arial"/>
                <w:spacing w:val="-5"/>
              </w:rPr>
              <w:t>o</w:t>
            </w:r>
            <w:r w:rsidRPr="00CF5381">
              <w:rPr>
                <w:rFonts w:ascii="Arial" w:hAnsi="Arial" w:cs="Arial"/>
                <w:w w:val="107"/>
              </w:rPr>
              <w:t>n</w:t>
            </w:r>
            <w:r w:rsidRPr="00CF5381">
              <w:rPr>
                <w:rFonts w:ascii="Arial" w:hAnsi="Arial" w:cs="Arial"/>
                <w:spacing w:val="-3"/>
                <w:w w:val="107"/>
              </w:rPr>
              <w:t>s</w:t>
            </w:r>
            <w:r w:rsidRPr="00CF5381">
              <w:rPr>
                <w:rFonts w:ascii="Arial" w:hAnsi="Arial" w:cs="Arial"/>
                <w:spacing w:val="5"/>
                <w:w w:val="113"/>
              </w:rPr>
              <w:t>á</w:t>
            </w:r>
            <w:r w:rsidRPr="00CF5381">
              <w:rPr>
                <w:rFonts w:ascii="Arial" w:hAnsi="Arial" w:cs="Arial"/>
                <w:spacing w:val="-5"/>
              </w:rPr>
              <w:t>v</w:t>
            </w:r>
            <w:r w:rsidRPr="00CF5381">
              <w:rPr>
                <w:rFonts w:ascii="Arial" w:hAnsi="Arial" w:cs="Arial"/>
                <w:w w:val="101"/>
              </w:rPr>
              <w:t>el</w:t>
            </w:r>
          </w:p>
        </w:tc>
      </w:tr>
      <w:tr w:rsidR="00E366C5" w:rsidRPr="006627DD" w:rsidTr="00855930">
        <w:trPr>
          <w:trHeight w:hRule="exact" w:val="730"/>
        </w:trPr>
        <w:tc>
          <w:tcPr>
            <w:tcW w:w="2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CF5381" w:rsidRDefault="00855930" w:rsidP="00CF53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10/04</w:t>
            </w:r>
            <w:r w:rsidR="0078220A" w:rsidRPr="00CF5381">
              <w:rPr>
                <w:rFonts w:ascii="Arial" w:hAnsi="Arial" w:cs="Arial"/>
              </w:rPr>
              <w:t>/2015</w:t>
            </w:r>
          </w:p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CF5381" w:rsidRDefault="0078220A" w:rsidP="00CF5381">
            <w:pPr>
              <w:jc w:val="center"/>
              <w:rPr>
                <w:rFonts w:ascii="Arial" w:hAnsi="Arial" w:cs="Arial"/>
              </w:rPr>
            </w:pPr>
            <w:r w:rsidRPr="00CF5381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6627DD" w:rsidRDefault="0078220A" w:rsidP="00CF5381">
            <w:pPr>
              <w:ind w:left="135"/>
              <w:rPr>
                <w:rFonts w:ascii="Arial" w:hAnsi="Arial" w:cs="Arial"/>
                <w:lang w:val="pt-BR"/>
              </w:rPr>
            </w:pPr>
            <w:r w:rsidRPr="006627DD">
              <w:rPr>
                <w:rFonts w:ascii="Arial" w:hAnsi="Arial" w:cs="Arial"/>
                <w:lang w:val="pt-BR"/>
              </w:rPr>
              <w:t>Versão baseada no primeiro escopo esboçado</w:t>
            </w: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55930" w:rsidRDefault="00855930" w:rsidP="00855930">
            <w:pPr>
              <w:ind w:left="13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Laura Góes,</w:t>
            </w:r>
          </w:p>
          <w:p w:rsidR="00E366C5" w:rsidRDefault="0078220A" w:rsidP="00855930">
            <w:pPr>
              <w:ind w:left="135"/>
              <w:rPr>
                <w:rFonts w:ascii="Arial" w:hAnsi="Arial" w:cs="Arial"/>
                <w:lang w:val="pt-BR"/>
              </w:rPr>
            </w:pPr>
            <w:r w:rsidRPr="006627DD">
              <w:rPr>
                <w:rFonts w:ascii="Arial" w:hAnsi="Arial" w:cs="Arial"/>
                <w:lang w:val="pt-BR"/>
              </w:rPr>
              <w:t>Bianca Orsi</w:t>
            </w:r>
            <w:r w:rsidR="00855930">
              <w:rPr>
                <w:rFonts w:ascii="Arial" w:hAnsi="Arial" w:cs="Arial"/>
                <w:lang w:val="pt-BR"/>
              </w:rPr>
              <w:t xml:space="preserve"> e Flávio da</w:t>
            </w:r>
          </w:p>
          <w:p w:rsidR="00855930" w:rsidRPr="006627DD" w:rsidRDefault="00855930" w:rsidP="00855930">
            <w:pPr>
              <w:ind w:left="13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Silva</w:t>
            </w:r>
          </w:p>
        </w:tc>
      </w:tr>
      <w:tr w:rsidR="00E366C5" w:rsidRPr="00432306" w:rsidTr="00432306">
        <w:trPr>
          <w:trHeight w:hRule="exact" w:val="713"/>
        </w:trPr>
        <w:tc>
          <w:tcPr>
            <w:tcW w:w="2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432306" w:rsidRDefault="00432306" w:rsidP="00432306">
            <w:pPr>
              <w:jc w:val="center"/>
              <w:rPr>
                <w:rFonts w:ascii="Arial" w:hAnsi="Arial" w:cs="Arial"/>
                <w:lang w:val="pt-BR"/>
              </w:rPr>
            </w:pPr>
            <w:r w:rsidRPr="00432306">
              <w:rPr>
                <w:rFonts w:ascii="Arial" w:hAnsi="Arial" w:cs="Arial"/>
                <w:lang w:val="pt-BR"/>
              </w:rPr>
              <w:t>23/04/2015</w:t>
            </w:r>
          </w:p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432306" w:rsidRDefault="00432306" w:rsidP="00432306">
            <w:pPr>
              <w:jc w:val="center"/>
              <w:rPr>
                <w:rFonts w:ascii="Arial" w:hAnsi="Arial" w:cs="Arial"/>
                <w:lang w:val="pt-BR"/>
              </w:rPr>
            </w:pPr>
            <w:r w:rsidRPr="00432306"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432306" w:rsidRDefault="00432306" w:rsidP="00432306">
            <w:pPr>
              <w:jc w:val="center"/>
              <w:rPr>
                <w:rFonts w:ascii="Arial" w:hAnsi="Arial" w:cs="Arial"/>
                <w:lang w:val="pt-BR"/>
              </w:rPr>
            </w:pPr>
            <w:r w:rsidRPr="00432306">
              <w:rPr>
                <w:rFonts w:ascii="Arial" w:hAnsi="Arial" w:cs="Arial"/>
                <w:lang w:val="pt-BR"/>
              </w:rPr>
              <w:t>Alterações em pré-condições e dicionário de dados.</w:t>
            </w: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32306" w:rsidRDefault="00432306" w:rsidP="00432306">
            <w:pPr>
              <w:ind w:left="13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Laura Góes,</w:t>
            </w:r>
          </w:p>
          <w:p w:rsidR="00432306" w:rsidRDefault="00432306" w:rsidP="00432306">
            <w:pPr>
              <w:ind w:left="135"/>
              <w:rPr>
                <w:rFonts w:ascii="Arial" w:hAnsi="Arial" w:cs="Arial"/>
                <w:lang w:val="pt-BR"/>
              </w:rPr>
            </w:pPr>
            <w:r w:rsidRPr="006627DD">
              <w:rPr>
                <w:rFonts w:ascii="Arial" w:hAnsi="Arial" w:cs="Arial"/>
                <w:lang w:val="pt-BR"/>
              </w:rPr>
              <w:t>Bianca Orsi</w:t>
            </w:r>
            <w:r>
              <w:rPr>
                <w:rFonts w:ascii="Arial" w:hAnsi="Arial" w:cs="Arial"/>
                <w:lang w:val="pt-BR"/>
              </w:rPr>
              <w:t xml:space="preserve"> e Flávio da</w:t>
            </w:r>
          </w:p>
          <w:p w:rsidR="00E366C5" w:rsidRPr="006627DD" w:rsidRDefault="00432306" w:rsidP="00432306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Silva</w:t>
            </w:r>
          </w:p>
        </w:tc>
      </w:tr>
      <w:tr w:rsidR="00E366C5" w:rsidRPr="00432306" w:rsidTr="004C0D6D">
        <w:trPr>
          <w:trHeight w:hRule="exact" w:val="695"/>
        </w:trPr>
        <w:tc>
          <w:tcPr>
            <w:tcW w:w="2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4C0D6D" w:rsidRDefault="004C0D6D" w:rsidP="004C0D6D">
            <w:pPr>
              <w:jc w:val="center"/>
              <w:rPr>
                <w:rFonts w:ascii="Arial" w:hAnsi="Arial" w:cs="Arial"/>
                <w:lang w:val="pt-BR"/>
              </w:rPr>
            </w:pPr>
            <w:r w:rsidRPr="004C0D6D">
              <w:rPr>
                <w:rFonts w:ascii="Arial" w:hAnsi="Arial" w:cs="Arial"/>
                <w:lang w:val="pt-BR"/>
              </w:rPr>
              <w:t>15/05/2015</w:t>
            </w:r>
          </w:p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4C0D6D" w:rsidRDefault="004C0D6D" w:rsidP="004C0D6D">
            <w:pPr>
              <w:jc w:val="center"/>
              <w:rPr>
                <w:rFonts w:ascii="Arial" w:hAnsi="Arial" w:cs="Arial"/>
                <w:lang w:val="pt-BR"/>
              </w:rPr>
            </w:pPr>
            <w:r w:rsidRPr="00B316D4">
              <w:rPr>
                <w:rFonts w:ascii="Arial" w:hAnsi="Arial" w:cs="Arial"/>
                <w:highlight w:val="yellow"/>
                <w:lang w:val="pt-BR"/>
              </w:rPr>
              <w:t>3.0</w:t>
            </w:r>
          </w:p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4C0D6D" w:rsidRDefault="004C0D6D" w:rsidP="004C0D6D">
            <w:pPr>
              <w:jc w:val="center"/>
              <w:rPr>
                <w:rFonts w:ascii="Arial" w:hAnsi="Arial" w:cs="Arial"/>
                <w:lang w:val="pt-BR"/>
              </w:rPr>
            </w:pPr>
            <w:r w:rsidRPr="004C0D6D">
              <w:rPr>
                <w:rFonts w:ascii="Arial" w:hAnsi="Arial" w:cs="Arial"/>
                <w:lang w:val="pt-BR"/>
              </w:rPr>
              <w:t>Alteraç</w:t>
            </w:r>
            <w:r w:rsidR="003930CE">
              <w:rPr>
                <w:rFonts w:ascii="Arial" w:hAnsi="Arial" w:cs="Arial"/>
                <w:lang w:val="pt-BR"/>
              </w:rPr>
              <w:t>ões nos casos de uso, regras e dicionário de dados</w:t>
            </w:r>
            <w:r w:rsidR="00B316D4">
              <w:rPr>
                <w:rFonts w:ascii="Arial" w:hAnsi="Arial" w:cs="Arial"/>
                <w:lang w:val="pt-BR"/>
              </w:rPr>
              <w:t xml:space="preserve"> (Verificar alterações em amarelo)</w:t>
            </w: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4C0D6D" w:rsidRDefault="004C0D6D" w:rsidP="004C0D6D">
            <w:pPr>
              <w:jc w:val="center"/>
              <w:rPr>
                <w:rFonts w:ascii="Arial" w:hAnsi="Arial" w:cs="Arial"/>
                <w:lang w:val="pt-BR"/>
              </w:rPr>
            </w:pPr>
            <w:r w:rsidRPr="004C0D6D">
              <w:rPr>
                <w:rFonts w:ascii="Arial" w:hAnsi="Arial" w:cs="Arial"/>
                <w:lang w:val="pt-BR"/>
              </w:rPr>
              <w:t>Laura Góes, Bianca Orsi e Flávio da Silva</w:t>
            </w:r>
          </w:p>
        </w:tc>
      </w:tr>
      <w:tr w:rsidR="00E366C5" w:rsidRPr="00432306">
        <w:trPr>
          <w:trHeight w:hRule="exact" w:val="374"/>
        </w:trPr>
        <w:tc>
          <w:tcPr>
            <w:tcW w:w="2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6627DD" w:rsidRDefault="00E366C5">
            <w:pPr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6627DD" w:rsidRDefault="00E366C5">
            <w:pPr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6627DD" w:rsidRDefault="00E366C5">
            <w:pPr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66C5" w:rsidRPr="006627DD" w:rsidRDefault="00E366C5">
            <w:pPr>
              <w:rPr>
                <w:lang w:val="pt-BR"/>
              </w:rPr>
            </w:pPr>
          </w:p>
        </w:tc>
      </w:tr>
    </w:tbl>
    <w:p w:rsidR="00E366C5" w:rsidRPr="006627DD" w:rsidRDefault="00E366C5">
      <w:pPr>
        <w:spacing w:before="2" w:line="100" w:lineRule="exact"/>
        <w:rPr>
          <w:sz w:val="11"/>
          <w:szCs w:val="11"/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>
      <w:pPr>
        <w:spacing w:line="200" w:lineRule="exact"/>
        <w:rPr>
          <w:lang w:val="pt-BR"/>
        </w:rPr>
      </w:pPr>
    </w:p>
    <w:p w:rsidR="00E366C5" w:rsidRPr="006627DD" w:rsidRDefault="00E366C5" w:rsidP="00432306">
      <w:pPr>
        <w:spacing w:before="40"/>
        <w:rPr>
          <w:lang w:val="pt-BR"/>
        </w:rPr>
        <w:sectPr w:rsidR="00E366C5" w:rsidRPr="006627DD" w:rsidSect="00CF74DB">
          <w:pgSz w:w="12240" w:h="15840"/>
          <w:pgMar w:top="620" w:right="1240" w:bottom="280" w:left="1220" w:header="426" w:footer="409" w:gutter="0"/>
          <w:cols w:space="720"/>
        </w:sectPr>
      </w:pPr>
    </w:p>
    <w:p w:rsidR="00E366C5" w:rsidRPr="006627DD" w:rsidRDefault="00E366C5">
      <w:pPr>
        <w:spacing w:before="2" w:line="80" w:lineRule="exact"/>
        <w:rPr>
          <w:sz w:val="9"/>
          <w:szCs w:val="9"/>
          <w:lang w:val="pt-BR"/>
        </w:rPr>
      </w:pPr>
    </w:p>
    <w:p w:rsidR="00E366C5" w:rsidRPr="006627DD" w:rsidRDefault="00E366C5">
      <w:pPr>
        <w:spacing w:before="6" w:line="200" w:lineRule="exact"/>
        <w:rPr>
          <w:lang w:val="pt-BR"/>
        </w:rPr>
      </w:pPr>
    </w:p>
    <w:p w:rsidR="00E366C5" w:rsidRPr="006627DD" w:rsidRDefault="00E366C5">
      <w:pPr>
        <w:spacing w:before="2" w:line="80" w:lineRule="exact"/>
        <w:rPr>
          <w:sz w:val="9"/>
          <w:szCs w:val="9"/>
          <w:lang w:val="pt-BR"/>
        </w:rPr>
      </w:pPr>
    </w:p>
    <w:p w:rsidR="00BC21C5" w:rsidRPr="006627DD" w:rsidRDefault="00BC21C5" w:rsidP="00BC21C5">
      <w:pPr>
        <w:spacing w:before="15"/>
        <w:ind w:left="4248" w:right="4349"/>
        <w:jc w:val="both"/>
        <w:rPr>
          <w:rFonts w:ascii="Arial" w:hAnsi="Arial" w:cs="Arial"/>
          <w:w w:val="112"/>
          <w:sz w:val="36"/>
          <w:szCs w:val="36"/>
          <w:lang w:val="pt-BR"/>
        </w:rPr>
      </w:pPr>
    </w:p>
    <w:p w:rsidR="00E366C5" w:rsidRDefault="00855930" w:rsidP="00643F38">
      <w:pPr>
        <w:spacing w:before="15"/>
        <w:ind w:left="2410" w:right="991"/>
        <w:jc w:val="both"/>
        <w:rPr>
          <w:rFonts w:ascii="Arial" w:hAnsi="Arial" w:cs="Arial"/>
          <w:w w:val="112"/>
          <w:sz w:val="36"/>
          <w:szCs w:val="36"/>
          <w:lang w:val="pt-BR"/>
        </w:rPr>
      </w:pPr>
      <w:r>
        <w:rPr>
          <w:rFonts w:ascii="Arial" w:hAnsi="Arial" w:cs="Arial"/>
          <w:w w:val="112"/>
          <w:sz w:val="36"/>
          <w:szCs w:val="36"/>
          <w:lang w:val="pt-BR"/>
        </w:rPr>
        <w:t>Detalhamento</w:t>
      </w:r>
      <w:r w:rsidR="00643F38" w:rsidRPr="006627DD">
        <w:rPr>
          <w:rFonts w:ascii="Arial" w:hAnsi="Arial" w:cs="Arial"/>
          <w:w w:val="112"/>
          <w:sz w:val="36"/>
          <w:szCs w:val="36"/>
          <w:lang w:val="pt-BR"/>
        </w:rPr>
        <w:t xml:space="preserve"> de Casos de Uso</w:t>
      </w:r>
    </w:p>
    <w:p w:rsidR="0078338E" w:rsidRDefault="0078338E" w:rsidP="00643F38">
      <w:pPr>
        <w:spacing w:before="15"/>
        <w:ind w:left="2410" w:right="991"/>
        <w:jc w:val="both"/>
        <w:rPr>
          <w:rFonts w:ascii="Arial" w:hAnsi="Arial" w:cs="Arial"/>
          <w:w w:val="112"/>
          <w:sz w:val="36"/>
          <w:szCs w:val="36"/>
          <w:lang w:val="pt-BR"/>
        </w:rPr>
      </w:pPr>
    </w:p>
    <w:p w:rsidR="0078338E" w:rsidRPr="006627DD" w:rsidRDefault="00432306" w:rsidP="00643F38">
      <w:pPr>
        <w:spacing w:before="15"/>
        <w:ind w:left="2410" w:right="991"/>
        <w:jc w:val="both"/>
        <w:rPr>
          <w:rFonts w:ascii="Arial" w:hAnsi="Arial" w:cs="Arial"/>
          <w:w w:val="122"/>
          <w:sz w:val="36"/>
          <w:szCs w:val="36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52875" cy="2657475"/>
            <wp:effectExtent l="0" t="0" r="9525" b="9525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C5" w:rsidRPr="006627DD" w:rsidRDefault="00BC21C5" w:rsidP="00BC21C5">
      <w:pPr>
        <w:spacing w:before="15"/>
        <w:ind w:left="4248" w:right="4349"/>
        <w:jc w:val="both"/>
        <w:rPr>
          <w:rFonts w:ascii="Arial" w:hAnsi="Arial" w:cs="Arial"/>
          <w:sz w:val="36"/>
          <w:szCs w:val="36"/>
          <w:lang w:val="pt-BR"/>
        </w:rPr>
      </w:pPr>
    </w:p>
    <w:p w:rsidR="00E366C5" w:rsidRPr="006627DD" w:rsidRDefault="00E366C5">
      <w:pPr>
        <w:spacing w:before="1" w:line="160" w:lineRule="exact"/>
        <w:rPr>
          <w:rFonts w:ascii="Arial" w:hAnsi="Arial" w:cs="Arial"/>
          <w:sz w:val="16"/>
          <w:szCs w:val="16"/>
          <w:lang w:val="pt-BR"/>
        </w:rPr>
      </w:pPr>
    </w:p>
    <w:p w:rsidR="00E366C5" w:rsidRPr="006627DD" w:rsidRDefault="00E366C5">
      <w:pPr>
        <w:spacing w:line="200" w:lineRule="exact"/>
        <w:rPr>
          <w:rFonts w:ascii="Arial" w:hAnsi="Arial" w:cs="Arial"/>
          <w:lang w:val="pt-BR"/>
        </w:rPr>
      </w:pPr>
    </w:p>
    <w:p w:rsidR="00E366C5" w:rsidRPr="006627DD" w:rsidRDefault="00293156">
      <w:pPr>
        <w:ind w:left="220"/>
        <w:rPr>
          <w:rFonts w:ascii="Arial" w:hAnsi="Arial" w:cs="Arial"/>
          <w:b/>
          <w:sz w:val="24"/>
          <w:szCs w:val="24"/>
          <w:lang w:val="pt-BR"/>
        </w:rPr>
      </w:pPr>
      <w:r w:rsidRPr="006627DD">
        <w:rPr>
          <w:rFonts w:ascii="Arial" w:hAnsi="Arial" w:cs="Arial"/>
          <w:b/>
          <w:sz w:val="24"/>
          <w:szCs w:val="24"/>
          <w:lang w:val="pt-BR"/>
        </w:rPr>
        <w:t xml:space="preserve">1. </w:t>
      </w:r>
      <w:r w:rsidRPr="006627DD">
        <w:rPr>
          <w:rFonts w:ascii="Arial" w:hAnsi="Arial" w:cs="Arial"/>
          <w:b/>
          <w:spacing w:val="-4"/>
          <w:w w:val="83"/>
          <w:sz w:val="24"/>
          <w:szCs w:val="24"/>
          <w:lang w:val="pt-BR"/>
        </w:rPr>
        <w:t>I</w:t>
      </w:r>
      <w:r w:rsidRPr="006627DD">
        <w:rPr>
          <w:rFonts w:ascii="Arial" w:hAnsi="Arial" w:cs="Arial"/>
          <w:b/>
          <w:spacing w:val="-3"/>
          <w:w w:val="122"/>
          <w:sz w:val="24"/>
          <w:szCs w:val="24"/>
          <w:lang w:val="pt-BR"/>
        </w:rPr>
        <w:t>n</w:t>
      </w:r>
      <w:r w:rsidRPr="006627DD">
        <w:rPr>
          <w:rFonts w:ascii="Arial" w:hAnsi="Arial" w:cs="Arial"/>
          <w:b/>
          <w:spacing w:val="6"/>
          <w:w w:val="120"/>
          <w:sz w:val="24"/>
          <w:szCs w:val="24"/>
          <w:lang w:val="pt-BR"/>
        </w:rPr>
        <w:t>t</w:t>
      </w:r>
      <w:r w:rsidRPr="006627DD">
        <w:rPr>
          <w:rFonts w:ascii="Arial" w:hAnsi="Arial" w:cs="Arial"/>
          <w:b/>
          <w:w w:val="122"/>
          <w:sz w:val="24"/>
          <w:szCs w:val="24"/>
          <w:lang w:val="pt-BR"/>
        </w:rPr>
        <w:t>rodução</w:t>
      </w:r>
    </w:p>
    <w:p w:rsidR="00E366C5" w:rsidRPr="006627DD" w:rsidRDefault="00E366C5">
      <w:pPr>
        <w:spacing w:before="6" w:line="120" w:lineRule="exact"/>
        <w:rPr>
          <w:rFonts w:ascii="Arial" w:hAnsi="Arial" w:cs="Arial"/>
          <w:sz w:val="13"/>
          <w:szCs w:val="13"/>
          <w:lang w:val="pt-BR"/>
        </w:rPr>
      </w:pPr>
    </w:p>
    <w:p w:rsidR="00E366C5" w:rsidRPr="006627DD" w:rsidRDefault="0078220A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  <w:r w:rsidRPr="006627DD">
        <w:rPr>
          <w:rFonts w:ascii="Arial" w:hAnsi="Arial" w:cs="Arial"/>
          <w:sz w:val="22"/>
          <w:szCs w:val="22"/>
          <w:lang w:val="pt-BR"/>
        </w:rPr>
        <w:t xml:space="preserve">Este documento apresenta </w:t>
      </w:r>
      <w:r w:rsidR="00855930">
        <w:rPr>
          <w:rFonts w:ascii="Arial" w:hAnsi="Arial" w:cs="Arial"/>
          <w:sz w:val="22"/>
          <w:szCs w:val="22"/>
          <w:lang w:val="pt-BR"/>
        </w:rPr>
        <w:t>o detalhamento dos</w:t>
      </w:r>
      <w:r w:rsidR="00643F38" w:rsidRPr="006627DD">
        <w:rPr>
          <w:rFonts w:ascii="Arial" w:hAnsi="Arial" w:cs="Arial"/>
          <w:sz w:val="22"/>
          <w:szCs w:val="22"/>
          <w:lang w:val="pt-BR"/>
        </w:rPr>
        <w:t xml:space="preserve"> Casos de Uso da aplicação “Descobrimento do Brasil</w:t>
      </w:r>
      <w:r w:rsidR="00855930">
        <w:rPr>
          <w:rFonts w:ascii="Arial" w:hAnsi="Arial" w:cs="Arial"/>
          <w:sz w:val="22"/>
          <w:szCs w:val="22"/>
          <w:lang w:val="pt-BR"/>
        </w:rPr>
        <w:t>”.</w:t>
      </w:r>
    </w:p>
    <w:p w:rsidR="00643F38" w:rsidRPr="006627DD" w:rsidRDefault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643F38" w:rsidRPr="00855930" w:rsidRDefault="00643F38" w:rsidP="00643F38">
      <w:pPr>
        <w:ind w:left="220"/>
        <w:rPr>
          <w:rFonts w:ascii="Arial" w:hAnsi="Arial" w:cs="Arial"/>
          <w:b/>
          <w:sz w:val="24"/>
          <w:szCs w:val="24"/>
          <w:lang w:val="pt-BR"/>
        </w:rPr>
      </w:pPr>
      <w:r w:rsidRPr="00855930">
        <w:rPr>
          <w:rFonts w:ascii="Arial" w:hAnsi="Arial" w:cs="Arial"/>
          <w:b/>
          <w:sz w:val="24"/>
          <w:szCs w:val="24"/>
          <w:lang w:val="pt-BR"/>
        </w:rPr>
        <w:t xml:space="preserve">2. </w:t>
      </w:r>
      <w:r w:rsidR="00855930" w:rsidRPr="00855930">
        <w:rPr>
          <w:rFonts w:ascii="Arial" w:hAnsi="Arial" w:cs="Arial"/>
          <w:b/>
          <w:spacing w:val="-4"/>
          <w:w w:val="83"/>
          <w:sz w:val="24"/>
          <w:szCs w:val="24"/>
          <w:lang w:val="pt-BR"/>
        </w:rPr>
        <w:t>Casos de Uso</w:t>
      </w:r>
    </w:p>
    <w:p w:rsidR="00643F38" w:rsidRPr="00855930" w:rsidRDefault="00643F38" w:rsidP="00643F38">
      <w:p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643F38" w:rsidRDefault="00855930" w:rsidP="00855930">
      <w:pPr>
        <w:spacing w:line="250" w:lineRule="auto"/>
        <w:ind w:left="993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855930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C1. </w:t>
      </w:r>
      <w:r w:rsidR="003A0E18">
        <w:rPr>
          <w:rFonts w:ascii="Arial" w:hAnsi="Arial" w:cs="Arial"/>
          <w:b/>
          <w:sz w:val="22"/>
          <w:szCs w:val="22"/>
          <w:u w:val="single"/>
          <w:lang w:val="pt-BR"/>
        </w:rPr>
        <w:t>Participar</w:t>
      </w:r>
      <w:r w:rsidR="00643F38" w:rsidRPr="00855930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 do Desafio</w:t>
      </w:r>
    </w:p>
    <w:p w:rsidR="00855930" w:rsidRPr="00855930" w:rsidRDefault="00855930" w:rsidP="00855930">
      <w:pPr>
        <w:spacing w:line="250" w:lineRule="auto"/>
        <w:ind w:left="993"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Este caso de uso permite que um aluno participe da rodada, identificando no mapa do Brasil as regiões, siglas e</w:t>
      </w:r>
      <w:r w:rsidR="009E36F0">
        <w:rPr>
          <w:rFonts w:ascii="Arial" w:hAnsi="Arial" w:cs="Arial"/>
          <w:sz w:val="22"/>
          <w:szCs w:val="22"/>
          <w:lang w:val="pt-BR"/>
        </w:rPr>
        <w:t xml:space="preserve"> capitais correspondentes a um E</w:t>
      </w:r>
      <w:r>
        <w:rPr>
          <w:rFonts w:ascii="Arial" w:hAnsi="Arial" w:cs="Arial"/>
          <w:sz w:val="22"/>
          <w:szCs w:val="22"/>
          <w:lang w:val="pt-BR"/>
        </w:rPr>
        <w:t>stado.</w:t>
      </w:r>
    </w:p>
    <w:p w:rsidR="00643F38" w:rsidRDefault="00643F38" w:rsidP="00643F38">
      <w:pPr>
        <w:pStyle w:val="PargrafodaLista"/>
        <w:spacing w:line="250" w:lineRule="auto"/>
        <w:ind w:left="1300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</w:p>
    <w:p w:rsidR="009E36F0" w:rsidRDefault="009E36F0" w:rsidP="00643F38">
      <w:pPr>
        <w:pStyle w:val="PargrafodaLista"/>
        <w:spacing w:line="250" w:lineRule="auto"/>
        <w:ind w:left="130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9E36F0" w:rsidRDefault="009E36F0" w:rsidP="00643F38">
      <w:pPr>
        <w:pStyle w:val="PargrafodaLista"/>
        <w:spacing w:line="250" w:lineRule="auto"/>
        <w:ind w:left="1300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9E36F0">
        <w:rPr>
          <w:rFonts w:ascii="Arial" w:hAnsi="Arial" w:cs="Arial"/>
          <w:b/>
          <w:sz w:val="22"/>
          <w:szCs w:val="22"/>
          <w:u w:val="single"/>
          <w:lang w:val="pt-BR"/>
        </w:rPr>
        <w:t>Fluxo Normal:</w:t>
      </w:r>
    </w:p>
    <w:p w:rsidR="009E36F0" w:rsidRDefault="00774F1E" w:rsidP="009E36F0">
      <w:pPr>
        <w:pStyle w:val="PargrafodaLista"/>
        <w:numPr>
          <w:ilvl w:val="0"/>
          <w:numId w:val="4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Este caso se inicia quando o aluno decide iniciar o desafio, se identificando e entrando na partida.</w:t>
      </w:r>
    </w:p>
    <w:p w:rsidR="00986D72" w:rsidRPr="00986D72" w:rsidRDefault="00774F1E" w:rsidP="00986D72">
      <w:pPr>
        <w:pStyle w:val="PargrafodaLista"/>
        <w:numPr>
          <w:ilvl w:val="0"/>
          <w:numId w:val="4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highlight w:val="yellow"/>
          <w:lang w:val="pt-BR"/>
        </w:rPr>
      </w:pPr>
      <w:r w:rsidRPr="00986D72">
        <w:rPr>
          <w:rFonts w:ascii="Arial" w:hAnsi="Arial" w:cs="Arial"/>
          <w:sz w:val="22"/>
          <w:szCs w:val="22"/>
          <w:highlight w:val="yellow"/>
          <w:lang w:val="pt-BR"/>
        </w:rPr>
        <w:t xml:space="preserve">Sistema apresenta </w:t>
      </w:r>
      <w:r w:rsidR="00E0464B" w:rsidRPr="00986D72">
        <w:rPr>
          <w:rFonts w:ascii="Arial" w:hAnsi="Arial" w:cs="Arial"/>
          <w:sz w:val="22"/>
          <w:szCs w:val="22"/>
          <w:highlight w:val="yellow"/>
          <w:lang w:val="pt-BR"/>
        </w:rPr>
        <w:t>um</w:t>
      </w:r>
      <w:r w:rsidRPr="00986D72">
        <w:rPr>
          <w:rFonts w:ascii="Arial" w:hAnsi="Arial" w:cs="Arial"/>
          <w:sz w:val="22"/>
          <w:szCs w:val="22"/>
          <w:highlight w:val="yellow"/>
          <w:lang w:val="pt-BR"/>
        </w:rPr>
        <w:t xml:space="preserve"> mapa</w:t>
      </w:r>
      <w:r w:rsidR="00432306" w:rsidRPr="00986D72">
        <w:rPr>
          <w:rFonts w:ascii="Arial" w:hAnsi="Arial" w:cs="Arial"/>
          <w:sz w:val="22"/>
          <w:szCs w:val="22"/>
          <w:highlight w:val="yellow"/>
          <w:lang w:val="pt-BR"/>
        </w:rPr>
        <w:t xml:space="preserve"> (D1)</w:t>
      </w:r>
      <w:r w:rsidR="00986D72" w:rsidRPr="00986D72">
        <w:rPr>
          <w:rFonts w:ascii="Arial" w:hAnsi="Arial" w:cs="Arial"/>
          <w:sz w:val="22"/>
          <w:szCs w:val="22"/>
          <w:highlight w:val="yellow"/>
          <w:lang w:val="pt-BR"/>
        </w:rPr>
        <w:t xml:space="preserve"> e uma relação de alternativas (D2).</w:t>
      </w:r>
    </w:p>
    <w:p w:rsidR="001B25CA" w:rsidRPr="001B25CA" w:rsidRDefault="00774F1E" w:rsidP="001B25CA">
      <w:pPr>
        <w:pStyle w:val="PargrafodaLista"/>
        <w:numPr>
          <w:ilvl w:val="0"/>
          <w:numId w:val="4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Aluno escolhe uma combinação de botões</w:t>
      </w:r>
      <w:r w:rsidR="00432306">
        <w:rPr>
          <w:rFonts w:ascii="Arial" w:hAnsi="Arial" w:cs="Arial"/>
          <w:sz w:val="22"/>
          <w:szCs w:val="22"/>
          <w:lang w:val="pt-BR"/>
        </w:rPr>
        <w:t xml:space="preserve"> (identificador no mapa + alternativa)</w:t>
      </w:r>
      <w:r w:rsidR="004C0D6D">
        <w:rPr>
          <w:rFonts w:ascii="Arial" w:hAnsi="Arial" w:cs="Arial"/>
          <w:sz w:val="22"/>
          <w:szCs w:val="22"/>
          <w:lang w:val="pt-BR"/>
        </w:rPr>
        <w:t xml:space="preserve"> (R</w:t>
      </w:r>
      <w:r w:rsidR="001B25CA">
        <w:rPr>
          <w:rFonts w:ascii="Arial" w:hAnsi="Arial" w:cs="Arial"/>
          <w:sz w:val="22"/>
          <w:szCs w:val="22"/>
          <w:lang w:val="pt-BR"/>
        </w:rPr>
        <w:t>1</w:t>
      </w:r>
      <w:r w:rsidR="004C0D6D">
        <w:rPr>
          <w:rFonts w:ascii="Arial" w:hAnsi="Arial" w:cs="Arial"/>
          <w:sz w:val="22"/>
          <w:szCs w:val="22"/>
          <w:lang w:val="pt-BR"/>
        </w:rPr>
        <w:t>).</w:t>
      </w:r>
    </w:p>
    <w:p w:rsidR="001B25CA" w:rsidRDefault="00774F1E" w:rsidP="001B25CA">
      <w:pPr>
        <w:pStyle w:val="PargrafodaLista"/>
        <w:numPr>
          <w:ilvl w:val="0"/>
          <w:numId w:val="4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Sistema contabiliza a pontuação de acordo com o número de tentativas do aluno em cada combinaç</w:t>
      </w:r>
      <w:r w:rsidR="004C0D6D">
        <w:rPr>
          <w:rFonts w:ascii="Arial" w:hAnsi="Arial" w:cs="Arial"/>
          <w:sz w:val="22"/>
          <w:szCs w:val="22"/>
          <w:lang w:val="pt-BR"/>
        </w:rPr>
        <w:t>ão (R</w:t>
      </w:r>
      <w:r w:rsidR="001B25CA">
        <w:rPr>
          <w:rFonts w:ascii="Arial" w:hAnsi="Arial" w:cs="Arial"/>
          <w:sz w:val="22"/>
          <w:szCs w:val="22"/>
          <w:lang w:val="pt-BR"/>
        </w:rPr>
        <w:t>2</w:t>
      </w:r>
      <w:r w:rsidR="00E0464B">
        <w:rPr>
          <w:rFonts w:ascii="Arial" w:hAnsi="Arial" w:cs="Arial"/>
          <w:sz w:val="22"/>
          <w:szCs w:val="22"/>
          <w:lang w:val="pt-BR"/>
        </w:rPr>
        <w:t>).</w:t>
      </w:r>
    </w:p>
    <w:p w:rsidR="001B25CA" w:rsidRPr="00986D72" w:rsidRDefault="00986D72" w:rsidP="001B25CA">
      <w:pPr>
        <w:pStyle w:val="PargrafodaLista"/>
        <w:numPr>
          <w:ilvl w:val="0"/>
          <w:numId w:val="4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highlight w:val="yellow"/>
          <w:lang w:val="pt-BR"/>
        </w:rPr>
      </w:pPr>
      <w:r>
        <w:rPr>
          <w:rFonts w:ascii="Arial" w:hAnsi="Arial" w:cs="Arial"/>
          <w:sz w:val="22"/>
          <w:szCs w:val="22"/>
          <w:highlight w:val="yellow"/>
          <w:lang w:val="pt-BR"/>
        </w:rPr>
        <w:t xml:space="preserve">Aluno passa de fase </w:t>
      </w:r>
      <w:r w:rsidR="001B25CA" w:rsidRPr="00986D72">
        <w:rPr>
          <w:rFonts w:ascii="Arial" w:hAnsi="Arial" w:cs="Arial"/>
          <w:sz w:val="22"/>
          <w:szCs w:val="22"/>
          <w:highlight w:val="yellow"/>
          <w:lang w:val="pt-BR"/>
        </w:rPr>
        <w:t>(R3)</w:t>
      </w:r>
      <w:r>
        <w:rPr>
          <w:rFonts w:ascii="Arial" w:hAnsi="Arial" w:cs="Arial"/>
          <w:sz w:val="22"/>
          <w:szCs w:val="22"/>
          <w:highlight w:val="yellow"/>
          <w:lang w:val="pt-BR"/>
        </w:rPr>
        <w:t>.</w:t>
      </w:r>
    </w:p>
    <w:p w:rsidR="00E0464B" w:rsidRDefault="00432306" w:rsidP="00432306">
      <w:pPr>
        <w:pStyle w:val="PargrafodaLista"/>
        <w:spacing w:line="250" w:lineRule="auto"/>
        <w:ind w:left="1765"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- </w:t>
      </w:r>
      <w:r w:rsidR="001B25CA">
        <w:rPr>
          <w:rFonts w:ascii="Arial" w:hAnsi="Arial" w:cs="Arial"/>
          <w:sz w:val="22"/>
          <w:szCs w:val="22"/>
          <w:lang w:val="pt-BR"/>
        </w:rPr>
        <w:t>Passos 2 a 5</w:t>
      </w:r>
      <w:r w:rsidR="00E0464B">
        <w:rPr>
          <w:rFonts w:ascii="Arial" w:hAnsi="Arial" w:cs="Arial"/>
          <w:sz w:val="22"/>
          <w:szCs w:val="22"/>
          <w:lang w:val="pt-BR"/>
        </w:rPr>
        <w:t xml:space="preserve"> são repetidos até a última fase do desafio.</w:t>
      </w:r>
    </w:p>
    <w:p w:rsidR="00E0464B" w:rsidRDefault="00E0464B" w:rsidP="009E36F0">
      <w:pPr>
        <w:pStyle w:val="PargrafodaLista"/>
        <w:numPr>
          <w:ilvl w:val="0"/>
          <w:numId w:val="4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Sistema registra o fim da rodada e a pontuação </w:t>
      </w:r>
      <w:r w:rsidR="00432306">
        <w:rPr>
          <w:rFonts w:ascii="Arial" w:hAnsi="Arial" w:cs="Arial"/>
          <w:sz w:val="22"/>
          <w:szCs w:val="22"/>
          <w:lang w:val="pt-BR"/>
        </w:rPr>
        <w:t>obtida</w:t>
      </w:r>
      <w:r w:rsidR="001B25CA">
        <w:rPr>
          <w:rFonts w:ascii="Arial" w:hAnsi="Arial" w:cs="Arial"/>
          <w:sz w:val="22"/>
          <w:szCs w:val="22"/>
          <w:lang w:val="pt-BR"/>
        </w:rPr>
        <w:t xml:space="preserve"> (R4)</w:t>
      </w:r>
      <w:r w:rsidR="00432306">
        <w:rPr>
          <w:rFonts w:ascii="Arial" w:hAnsi="Arial" w:cs="Arial"/>
          <w:sz w:val="22"/>
          <w:szCs w:val="22"/>
          <w:lang w:val="pt-BR"/>
        </w:rPr>
        <w:t>, e o caso se encerra</w:t>
      </w:r>
      <w:r>
        <w:rPr>
          <w:rFonts w:ascii="Arial" w:hAnsi="Arial" w:cs="Arial"/>
          <w:sz w:val="22"/>
          <w:szCs w:val="22"/>
          <w:lang w:val="pt-BR"/>
        </w:rPr>
        <w:t>.</w:t>
      </w:r>
    </w:p>
    <w:p w:rsidR="00B76881" w:rsidRDefault="00B76881" w:rsidP="00B76881">
      <w:pPr>
        <w:pStyle w:val="PargrafodaLista"/>
        <w:spacing w:line="250" w:lineRule="auto"/>
        <w:ind w:left="1765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E93C44" w:rsidRDefault="00E93C44" w:rsidP="00B76881">
      <w:pPr>
        <w:pStyle w:val="PargrafodaLista"/>
        <w:spacing w:line="250" w:lineRule="auto"/>
        <w:ind w:left="1765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E93C44" w:rsidRDefault="00E93C44" w:rsidP="00B76881">
      <w:pPr>
        <w:pStyle w:val="PargrafodaLista"/>
        <w:spacing w:line="250" w:lineRule="auto"/>
        <w:ind w:left="1765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B76881" w:rsidRDefault="00B76881" w:rsidP="00B76881">
      <w:pPr>
        <w:spacing w:line="250" w:lineRule="auto"/>
        <w:ind w:left="1405" w:right="161" w:hanging="129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B76881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Fluxo </w:t>
      </w:r>
      <w:r>
        <w:rPr>
          <w:rFonts w:ascii="Arial" w:hAnsi="Arial" w:cs="Arial"/>
          <w:b/>
          <w:sz w:val="22"/>
          <w:szCs w:val="22"/>
          <w:u w:val="single"/>
          <w:lang w:val="pt-BR"/>
        </w:rPr>
        <w:t>Alternativo</w:t>
      </w:r>
      <w:r w:rsidRPr="00B76881">
        <w:rPr>
          <w:rFonts w:ascii="Arial" w:hAnsi="Arial" w:cs="Arial"/>
          <w:b/>
          <w:sz w:val="22"/>
          <w:szCs w:val="22"/>
          <w:u w:val="single"/>
          <w:lang w:val="pt-BR"/>
        </w:rPr>
        <w:t>:</w:t>
      </w:r>
    </w:p>
    <w:p w:rsidR="00B76881" w:rsidRDefault="00B76881" w:rsidP="00B76881">
      <w:pPr>
        <w:pStyle w:val="PargrafodaLista"/>
        <w:numPr>
          <w:ilvl w:val="0"/>
          <w:numId w:val="6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Durante a realização do desafio, o aluno cancela a partida.</w:t>
      </w:r>
    </w:p>
    <w:p w:rsidR="00B76881" w:rsidRPr="00B76881" w:rsidRDefault="00B76881" w:rsidP="00B76881">
      <w:pPr>
        <w:pStyle w:val="PargrafodaLista"/>
        <w:numPr>
          <w:ilvl w:val="0"/>
          <w:numId w:val="6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Sistema encerra o desafio e não contabiliza pontuações, e nem gera relatório.</w:t>
      </w:r>
    </w:p>
    <w:p w:rsidR="00B76881" w:rsidRPr="00B76881" w:rsidRDefault="00B76881" w:rsidP="00B76881">
      <w:p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E0464B" w:rsidRDefault="00E0464B" w:rsidP="00E0464B">
      <w:pPr>
        <w:spacing w:line="250" w:lineRule="auto"/>
        <w:ind w:left="1405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E0464B" w:rsidRDefault="00E0464B" w:rsidP="00E0464B">
      <w:pPr>
        <w:spacing w:line="250" w:lineRule="auto"/>
        <w:ind w:left="1276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E0464B">
        <w:rPr>
          <w:rFonts w:ascii="Arial" w:hAnsi="Arial" w:cs="Arial"/>
          <w:b/>
          <w:sz w:val="22"/>
          <w:szCs w:val="22"/>
          <w:u w:val="single"/>
          <w:lang w:val="pt-BR"/>
        </w:rPr>
        <w:t>Regras:</w:t>
      </w:r>
    </w:p>
    <w:p w:rsidR="001B25CA" w:rsidRDefault="001B25CA" w:rsidP="00E0464B">
      <w:pPr>
        <w:spacing w:line="250" w:lineRule="auto"/>
        <w:ind w:left="1276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</w:p>
    <w:p w:rsidR="00D926B9" w:rsidRDefault="00E0464B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  <w:r w:rsidRPr="00E0464B">
        <w:rPr>
          <w:rFonts w:ascii="Arial" w:hAnsi="Arial" w:cs="Arial"/>
          <w:sz w:val="22"/>
          <w:szCs w:val="22"/>
          <w:lang w:val="pt-BR"/>
        </w:rPr>
        <w:t>R</w:t>
      </w:r>
      <w:r>
        <w:rPr>
          <w:rFonts w:ascii="Arial" w:hAnsi="Arial" w:cs="Arial"/>
          <w:sz w:val="22"/>
          <w:szCs w:val="22"/>
          <w:lang w:val="pt-BR"/>
        </w:rPr>
        <w:t xml:space="preserve">1 – </w:t>
      </w:r>
      <w:r w:rsidR="00D926B9" w:rsidRPr="00D926B9">
        <w:rPr>
          <w:rFonts w:ascii="Arial" w:hAnsi="Arial" w:cs="Arial"/>
          <w:sz w:val="22"/>
          <w:szCs w:val="22"/>
          <w:u w:val="single"/>
          <w:lang w:val="pt-BR"/>
        </w:rPr>
        <w:t>Validação de combinações de botões</w:t>
      </w:r>
    </w:p>
    <w:p w:rsidR="00E0464B" w:rsidRDefault="00D926B9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Em caso de acerto de tentativa, os botões da combinação feita ficam inativos. Em caso de erro, ficam disponíveis para novas tentativas.</w:t>
      </w:r>
    </w:p>
    <w:p w:rsidR="004C0D6D" w:rsidRDefault="004C0D6D" w:rsidP="001B25CA">
      <w:p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D926B9" w:rsidRPr="00B316D4" w:rsidRDefault="004C0D6D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highlight w:val="yellow"/>
          <w:u w:val="single"/>
          <w:lang w:val="pt-BR"/>
        </w:rPr>
      </w:pPr>
      <w:r w:rsidRPr="00B316D4">
        <w:rPr>
          <w:rFonts w:ascii="Arial" w:hAnsi="Arial" w:cs="Arial"/>
          <w:sz w:val="22"/>
          <w:szCs w:val="22"/>
          <w:highlight w:val="yellow"/>
          <w:lang w:val="pt-BR"/>
        </w:rPr>
        <w:t>R</w:t>
      </w:r>
      <w:r w:rsidR="001B25CA">
        <w:rPr>
          <w:rFonts w:ascii="Arial" w:hAnsi="Arial" w:cs="Arial"/>
          <w:sz w:val="22"/>
          <w:szCs w:val="22"/>
          <w:highlight w:val="yellow"/>
          <w:lang w:val="pt-BR"/>
        </w:rPr>
        <w:t>2</w:t>
      </w:r>
      <w:r w:rsidR="00D926B9" w:rsidRPr="00B316D4">
        <w:rPr>
          <w:rFonts w:ascii="Arial" w:hAnsi="Arial" w:cs="Arial"/>
          <w:sz w:val="22"/>
          <w:szCs w:val="22"/>
          <w:highlight w:val="yellow"/>
          <w:lang w:val="pt-BR"/>
        </w:rPr>
        <w:t xml:space="preserve"> – </w:t>
      </w:r>
      <w:r w:rsidR="00D926B9" w:rsidRPr="00B316D4">
        <w:rPr>
          <w:rFonts w:ascii="Arial" w:hAnsi="Arial" w:cs="Arial"/>
          <w:sz w:val="22"/>
          <w:szCs w:val="22"/>
          <w:highlight w:val="yellow"/>
          <w:u w:val="single"/>
          <w:lang w:val="pt-BR"/>
        </w:rPr>
        <w:t>Contagem de pontos</w:t>
      </w:r>
    </w:p>
    <w:p w:rsidR="00D926B9" w:rsidRDefault="00D926B9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  <w:r w:rsidRPr="00B316D4">
        <w:rPr>
          <w:rFonts w:ascii="Arial" w:hAnsi="Arial" w:cs="Arial"/>
          <w:sz w:val="22"/>
          <w:szCs w:val="22"/>
          <w:highlight w:val="yellow"/>
          <w:lang w:val="pt-BR"/>
        </w:rPr>
        <w:t xml:space="preserve">Em caso de acerto na primeira tentativa, a combinação recebe </w:t>
      </w:r>
      <w:r w:rsidR="00B316D4" w:rsidRPr="00B316D4">
        <w:rPr>
          <w:rFonts w:ascii="Arial" w:hAnsi="Arial" w:cs="Arial"/>
          <w:sz w:val="22"/>
          <w:szCs w:val="22"/>
          <w:highlight w:val="yellow"/>
          <w:lang w:val="pt-BR"/>
        </w:rPr>
        <w:t>2 pontos</w:t>
      </w:r>
      <w:r w:rsidRPr="00B316D4">
        <w:rPr>
          <w:rFonts w:ascii="Arial" w:hAnsi="Arial" w:cs="Arial"/>
          <w:sz w:val="22"/>
          <w:szCs w:val="22"/>
          <w:highlight w:val="yellow"/>
          <w:lang w:val="pt-BR"/>
        </w:rPr>
        <w:t>. Da segunda tentativa em diante (para a mesma combinação</w:t>
      </w:r>
      <w:r w:rsidR="00B316D4" w:rsidRPr="00B316D4">
        <w:rPr>
          <w:rFonts w:ascii="Arial" w:hAnsi="Arial" w:cs="Arial"/>
          <w:sz w:val="22"/>
          <w:szCs w:val="22"/>
          <w:highlight w:val="yellow"/>
          <w:lang w:val="pt-BR"/>
        </w:rPr>
        <w:t>, caso o aluno não tenha acertado de primeira), a pontuação será de 1 ponto quando ele acertar. Enquanto ele tiver tentando sem acertar, não há pontuação.</w:t>
      </w:r>
    </w:p>
    <w:p w:rsidR="001B25CA" w:rsidRDefault="001B25CA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1B25CA" w:rsidRPr="00B316D4" w:rsidRDefault="001B25CA" w:rsidP="001B25CA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highlight w:val="yellow"/>
          <w:u w:val="single"/>
          <w:lang w:val="pt-BR"/>
        </w:rPr>
      </w:pPr>
      <w:r w:rsidRPr="00B316D4">
        <w:rPr>
          <w:rFonts w:ascii="Arial" w:hAnsi="Arial" w:cs="Arial"/>
          <w:sz w:val="22"/>
          <w:szCs w:val="22"/>
          <w:highlight w:val="yellow"/>
          <w:lang w:val="pt-BR"/>
        </w:rPr>
        <w:t>R</w:t>
      </w:r>
      <w:r>
        <w:rPr>
          <w:rFonts w:ascii="Arial" w:hAnsi="Arial" w:cs="Arial"/>
          <w:sz w:val="22"/>
          <w:szCs w:val="22"/>
          <w:highlight w:val="yellow"/>
          <w:lang w:val="pt-BR"/>
        </w:rPr>
        <w:t>3</w:t>
      </w:r>
      <w:r w:rsidRPr="00B316D4">
        <w:rPr>
          <w:rFonts w:ascii="Arial" w:hAnsi="Arial" w:cs="Arial"/>
          <w:sz w:val="22"/>
          <w:szCs w:val="22"/>
          <w:highlight w:val="yellow"/>
          <w:lang w:val="pt-BR"/>
        </w:rPr>
        <w:t xml:space="preserve"> – </w:t>
      </w:r>
      <w:r>
        <w:rPr>
          <w:rFonts w:ascii="Arial" w:hAnsi="Arial" w:cs="Arial"/>
          <w:sz w:val="22"/>
          <w:szCs w:val="22"/>
          <w:highlight w:val="yellow"/>
          <w:u w:val="single"/>
          <w:lang w:val="pt-BR"/>
        </w:rPr>
        <w:t>Mudança de Fase</w:t>
      </w:r>
    </w:p>
    <w:p w:rsidR="001B25CA" w:rsidRDefault="001B25CA" w:rsidP="001B25CA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  <w:r w:rsidRPr="00B316D4">
        <w:rPr>
          <w:rFonts w:ascii="Arial" w:hAnsi="Arial" w:cs="Arial"/>
          <w:sz w:val="22"/>
          <w:szCs w:val="22"/>
          <w:highlight w:val="yellow"/>
          <w:lang w:val="pt-BR"/>
        </w:rPr>
        <w:t>Em cada fase o aluno precisa acertar todas as combinações para poder passar de fase. Ex: Na fase Região, ele tem que identificar todas as Regiões corretamente para passar de fase.</w:t>
      </w:r>
    </w:p>
    <w:p w:rsidR="002605B4" w:rsidRDefault="002605B4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2605B4" w:rsidRPr="00976492" w:rsidRDefault="00B316D4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highlight w:val="yellow"/>
          <w:u w:val="single"/>
          <w:lang w:val="pt-BR"/>
        </w:rPr>
      </w:pPr>
      <w:r w:rsidRPr="00976492">
        <w:rPr>
          <w:rFonts w:ascii="Arial" w:hAnsi="Arial" w:cs="Arial"/>
          <w:sz w:val="22"/>
          <w:szCs w:val="22"/>
          <w:highlight w:val="yellow"/>
          <w:lang w:val="pt-BR"/>
        </w:rPr>
        <w:t>R4</w:t>
      </w:r>
      <w:r w:rsidR="002605B4" w:rsidRPr="00976492">
        <w:rPr>
          <w:rFonts w:ascii="Arial" w:hAnsi="Arial" w:cs="Arial"/>
          <w:sz w:val="22"/>
          <w:szCs w:val="22"/>
          <w:highlight w:val="yellow"/>
          <w:lang w:val="pt-BR"/>
        </w:rPr>
        <w:t xml:space="preserve"> – </w:t>
      </w:r>
      <w:r w:rsidR="002605B4" w:rsidRPr="00976492">
        <w:rPr>
          <w:rFonts w:ascii="Arial" w:hAnsi="Arial" w:cs="Arial"/>
          <w:sz w:val="22"/>
          <w:szCs w:val="22"/>
          <w:highlight w:val="yellow"/>
          <w:u w:val="single"/>
          <w:lang w:val="pt-BR"/>
        </w:rPr>
        <w:t>Total de Pontos</w:t>
      </w:r>
      <w:r w:rsidR="00D5336F" w:rsidRPr="00976492">
        <w:rPr>
          <w:rFonts w:ascii="Arial" w:hAnsi="Arial" w:cs="Arial"/>
          <w:sz w:val="22"/>
          <w:szCs w:val="22"/>
          <w:highlight w:val="yellow"/>
          <w:u w:val="single"/>
          <w:lang w:val="pt-BR"/>
        </w:rPr>
        <w:t xml:space="preserve"> obtido pelo aluno</w:t>
      </w:r>
    </w:p>
    <w:p w:rsidR="002605B4" w:rsidRDefault="00B316D4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  <w:r w:rsidRPr="00976492">
        <w:rPr>
          <w:rFonts w:ascii="Arial" w:hAnsi="Arial" w:cs="Arial"/>
          <w:sz w:val="22"/>
          <w:szCs w:val="22"/>
          <w:highlight w:val="yellow"/>
          <w:lang w:val="pt-BR"/>
        </w:rPr>
        <w:t>De acordo com a R3</w:t>
      </w:r>
      <w:r w:rsidR="002605B4" w:rsidRPr="00976492">
        <w:rPr>
          <w:rFonts w:ascii="Arial" w:hAnsi="Arial" w:cs="Arial"/>
          <w:sz w:val="22"/>
          <w:szCs w:val="22"/>
          <w:highlight w:val="yellow"/>
          <w:lang w:val="pt-BR"/>
        </w:rPr>
        <w:t>, o total de pontos obtidos será o somatório da</w:t>
      </w:r>
      <w:r w:rsidR="00976492" w:rsidRPr="00976492">
        <w:rPr>
          <w:rFonts w:ascii="Arial" w:hAnsi="Arial" w:cs="Arial"/>
          <w:sz w:val="22"/>
          <w:szCs w:val="22"/>
          <w:highlight w:val="yellow"/>
          <w:lang w:val="pt-BR"/>
        </w:rPr>
        <w:t>s pontuações</w:t>
      </w:r>
      <w:r w:rsidR="002605B4" w:rsidRPr="00976492">
        <w:rPr>
          <w:rFonts w:ascii="Arial" w:hAnsi="Arial" w:cs="Arial"/>
          <w:sz w:val="22"/>
          <w:szCs w:val="22"/>
          <w:highlight w:val="yellow"/>
          <w:lang w:val="pt-BR"/>
        </w:rPr>
        <w:t xml:space="preserve"> </w:t>
      </w:r>
      <w:r w:rsidR="00976492" w:rsidRPr="00976492">
        <w:rPr>
          <w:rFonts w:ascii="Arial" w:hAnsi="Arial" w:cs="Arial"/>
          <w:sz w:val="22"/>
          <w:szCs w:val="22"/>
          <w:highlight w:val="yellow"/>
          <w:lang w:val="pt-BR"/>
        </w:rPr>
        <w:t>obtidas nas combinações acertadas.</w:t>
      </w:r>
    </w:p>
    <w:p w:rsidR="003A0E18" w:rsidRDefault="003A0E18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p w:rsidR="002605B4" w:rsidRDefault="002605B4" w:rsidP="00E0464B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p w:rsidR="002605B4" w:rsidRDefault="002605B4" w:rsidP="001B25CA">
      <w:p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2605B4" w:rsidRPr="002605B4" w:rsidRDefault="002605B4" w:rsidP="00E0464B">
      <w:pPr>
        <w:spacing w:line="250" w:lineRule="auto"/>
        <w:ind w:left="1276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2605B4">
        <w:rPr>
          <w:rFonts w:ascii="Arial" w:hAnsi="Arial" w:cs="Arial"/>
          <w:b/>
          <w:sz w:val="22"/>
          <w:szCs w:val="22"/>
          <w:u w:val="single"/>
          <w:lang w:val="pt-BR"/>
        </w:rPr>
        <w:t>Dicionário de Dados:</w:t>
      </w:r>
    </w:p>
    <w:p w:rsidR="00D5336F" w:rsidRDefault="00432306" w:rsidP="00432306">
      <w:pPr>
        <w:spacing w:line="250" w:lineRule="auto"/>
        <w:ind w:left="1276" w:right="161"/>
        <w:rPr>
          <w:rFonts w:ascii="Arial" w:hAnsi="Arial" w:cs="Arial"/>
          <w:color w:val="333333"/>
          <w:sz w:val="22"/>
          <w:szCs w:val="22"/>
          <w:shd w:val="clear" w:color="auto" w:fill="FFFFFF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D1. </w:t>
      </w:r>
      <w:r w:rsidRPr="00432306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pt-BR"/>
        </w:rPr>
        <w:t>Mapa</w:t>
      </w:r>
      <w:r w:rsidRPr="00432306">
        <w:rPr>
          <w:rFonts w:ascii="Arial" w:hAnsi="Arial" w:cs="Arial"/>
          <w:color w:val="333333"/>
          <w:sz w:val="22"/>
          <w:szCs w:val="22"/>
          <w:lang w:val="pt-BR"/>
        </w:rPr>
        <w:br/>
      </w:r>
      <w:r w:rsidRPr="00432306">
        <w:rPr>
          <w:rFonts w:ascii="Arial" w:hAnsi="Arial" w:cs="Arial"/>
          <w:color w:val="333333"/>
          <w:sz w:val="22"/>
          <w:szCs w:val="22"/>
          <w:shd w:val="clear" w:color="auto" w:fill="FFFFFF"/>
          <w:lang w:val="pt-BR"/>
        </w:rPr>
        <w:t>1ª fase: Mapa dividido em regiões, com um botão em cada região para o aluno identificá-las.</w:t>
      </w:r>
      <w:r w:rsidRPr="00432306">
        <w:rPr>
          <w:rFonts w:ascii="Arial" w:hAnsi="Arial" w:cs="Arial"/>
          <w:color w:val="333333"/>
          <w:sz w:val="22"/>
          <w:szCs w:val="22"/>
          <w:lang w:val="pt-BR"/>
        </w:rPr>
        <w:br/>
      </w:r>
      <w:r w:rsidRPr="00432306">
        <w:rPr>
          <w:rFonts w:ascii="Arial" w:hAnsi="Arial" w:cs="Arial"/>
          <w:color w:val="333333"/>
          <w:sz w:val="22"/>
          <w:szCs w:val="22"/>
          <w:shd w:val="clear" w:color="auto" w:fill="FFFFFF"/>
          <w:lang w:val="pt-BR"/>
        </w:rPr>
        <w:t>2ª fase: Mapa com regiões identificadas, dividido em estados, com um botão em cada estado para o aluno identifique as siglas correspondentes.</w:t>
      </w:r>
      <w:r w:rsidRPr="00432306">
        <w:rPr>
          <w:rFonts w:ascii="Arial" w:hAnsi="Arial" w:cs="Arial"/>
          <w:color w:val="333333"/>
          <w:sz w:val="22"/>
          <w:szCs w:val="22"/>
          <w:lang w:val="pt-BR"/>
        </w:rPr>
        <w:br/>
      </w:r>
      <w:r w:rsidRPr="00432306">
        <w:rPr>
          <w:rFonts w:ascii="Arial" w:hAnsi="Arial" w:cs="Arial"/>
          <w:color w:val="333333"/>
          <w:sz w:val="22"/>
          <w:szCs w:val="22"/>
          <w:shd w:val="clear" w:color="auto" w:fill="FFFFFF"/>
          <w:lang w:val="pt-BR"/>
        </w:rPr>
        <w:t>3ª fase: Mapa com regiões, estados e siglas identificados, com um botão em cada estado para que o aluno identifique as capitais.</w:t>
      </w:r>
    </w:p>
    <w:p w:rsidR="00986D72" w:rsidRDefault="00986D72" w:rsidP="00432306">
      <w:pPr>
        <w:spacing w:line="250" w:lineRule="auto"/>
        <w:ind w:left="1276" w:right="161"/>
        <w:rPr>
          <w:rFonts w:ascii="Arial" w:hAnsi="Arial" w:cs="Arial"/>
          <w:sz w:val="22"/>
          <w:szCs w:val="22"/>
          <w:lang w:val="pt-BR"/>
        </w:rPr>
      </w:pPr>
    </w:p>
    <w:p w:rsidR="00986D72" w:rsidRPr="00986D72" w:rsidRDefault="00986D72" w:rsidP="00432306">
      <w:pPr>
        <w:spacing w:line="250" w:lineRule="auto"/>
        <w:ind w:left="1276" w:right="161"/>
        <w:rPr>
          <w:rFonts w:ascii="Arial" w:hAnsi="Arial" w:cs="Arial"/>
          <w:sz w:val="22"/>
          <w:szCs w:val="22"/>
          <w:highlight w:val="yellow"/>
          <w:u w:val="single"/>
          <w:lang w:val="pt-BR"/>
        </w:rPr>
      </w:pPr>
      <w:r w:rsidRPr="00986D72">
        <w:rPr>
          <w:rFonts w:ascii="Arial" w:hAnsi="Arial" w:cs="Arial"/>
          <w:sz w:val="22"/>
          <w:szCs w:val="22"/>
          <w:highlight w:val="yellow"/>
          <w:lang w:val="pt-BR"/>
        </w:rPr>
        <w:t xml:space="preserve">D2. </w:t>
      </w:r>
      <w:r w:rsidRPr="00986D72">
        <w:rPr>
          <w:rFonts w:ascii="Arial" w:hAnsi="Arial" w:cs="Arial"/>
          <w:sz w:val="22"/>
          <w:szCs w:val="22"/>
          <w:highlight w:val="yellow"/>
          <w:u w:val="single"/>
          <w:lang w:val="pt-BR"/>
        </w:rPr>
        <w:t>Alternativas</w:t>
      </w:r>
    </w:p>
    <w:p w:rsidR="00986D72" w:rsidRPr="00986D72" w:rsidRDefault="00986D72" w:rsidP="00986D72">
      <w:pPr>
        <w:spacing w:line="250" w:lineRule="auto"/>
        <w:ind w:left="1276" w:right="161"/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</w:pPr>
      <w:r w:rsidRPr="00986D72"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  <w:t>1ª fase: Botões com alternativas referentes a todas as regiões.</w:t>
      </w:r>
    </w:p>
    <w:p w:rsidR="00986D72" w:rsidRPr="00986D72" w:rsidRDefault="00986D72" w:rsidP="00986D72">
      <w:pPr>
        <w:spacing w:line="250" w:lineRule="auto"/>
        <w:ind w:left="1276" w:right="161"/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</w:pPr>
      <w:r w:rsidRPr="00986D72"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  <w:t>2ª fase: Botões com alternativas referentes as siglas de todos os estados.</w:t>
      </w:r>
    </w:p>
    <w:p w:rsidR="00986D72" w:rsidRDefault="00986D72" w:rsidP="00986D72">
      <w:pPr>
        <w:spacing w:line="250" w:lineRule="auto"/>
        <w:ind w:left="1276" w:right="161"/>
        <w:rPr>
          <w:rFonts w:ascii="Arial" w:hAnsi="Arial" w:cs="Arial"/>
          <w:color w:val="333333"/>
          <w:sz w:val="22"/>
          <w:szCs w:val="22"/>
          <w:shd w:val="clear" w:color="auto" w:fill="FFFFFF"/>
          <w:lang w:val="pt-BR"/>
        </w:rPr>
      </w:pPr>
      <w:r w:rsidRPr="00986D72"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  <w:t>3ª fase: Botões com alternativas referentes as capitais de todos os estados.</w:t>
      </w:r>
    </w:p>
    <w:p w:rsidR="00986D72" w:rsidRPr="00986D72" w:rsidRDefault="00986D72" w:rsidP="00432306">
      <w:pPr>
        <w:spacing w:line="250" w:lineRule="auto"/>
        <w:ind w:left="1276" w:right="161"/>
        <w:rPr>
          <w:rFonts w:ascii="Arial" w:hAnsi="Arial" w:cs="Arial"/>
          <w:sz w:val="22"/>
          <w:szCs w:val="22"/>
          <w:u w:val="single"/>
          <w:lang w:val="pt-BR"/>
        </w:rPr>
      </w:pPr>
    </w:p>
    <w:p w:rsidR="00643F38" w:rsidRPr="006627DD" w:rsidRDefault="00643F38" w:rsidP="003A0E18">
      <w:p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4F6892" w:rsidRPr="006627DD" w:rsidRDefault="004F6892" w:rsidP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4F6892" w:rsidRDefault="004F6892" w:rsidP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986D72" w:rsidRDefault="00986D72" w:rsidP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986D72" w:rsidRDefault="00986D72" w:rsidP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986D72" w:rsidRDefault="00986D72" w:rsidP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986D72" w:rsidRDefault="00986D72" w:rsidP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986D72" w:rsidRDefault="00986D72" w:rsidP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986D72" w:rsidRDefault="00986D72" w:rsidP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986D72" w:rsidRPr="006627DD" w:rsidRDefault="00986D72" w:rsidP="00643F38">
      <w:pPr>
        <w:spacing w:line="250" w:lineRule="auto"/>
        <w:ind w:left="94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643F38" w:rsidRDefault="003A0E18" w:rsidP="003A0E18">
      <w:pPr>
        <w:spacing w:line="250" w:lineRule="auto"/>
        <w:ind w:left="993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3A0E18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C2. </w:t>
      </w:r>
      <w:r>
        <w:rPr>
          <w:rFonts w:ascii="Arial" w:hAnsi="Arial" w:cs="Arial"/>
          <w:b/>
          <w:sz w:val="22"/>
          <w:szCs w:val="22"/>
          <w:u w:val="single"/>
          <w:lang w:val="pt-BR"/>
        </w:rPr>
        <w:t xml:space="preserve">Visualizar </w:t>
      </w:r>
      <w:r w:rsidR="00432306">
        <w:rPr>
          <w:rFonts w:ascii="Arial" w:hAnsi="Arial" w:cs="Arial"/>
          <w:b/>
          <w:sz w:val="22"/>
          <w:szCs w:val="22"/>
          <w:u w:val="single"/>
          <w:lang w:val="pt-BR"/>
        </w:rPr>
        <w:t>Respostas</w:t>
      </w:r>
      <w:r>
        <w:rPr>
          <w:rFonts w:ascii="Arial" w:hAnsi="Arial" w:cs="Arial"/>
          <w:b/>
          <w:sz w:val="22"/>
          <w:szCs w:val="22"/>
          <w:u w:val="single"/>
          <w:lang w:val="pt-BR"/>
        </w:rPr>
        <w:t xml:space="preserve"> do Aluno</w:t>
      </w:r>
    </w:p>
    <w:p w:rsidR="003A0E18" w:rsidRPr="003A0E18" w:rsidRDefault="003A0E18" w:rsidP="003A0E18">
      <w:pPr>
        <w:spacing w:line="250" w:lineRule="auto"/>
        <w:ind w:left="993"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Este caso de uso permite que um Responsável (professor ou parente) visualize o desempenho do aluno após participar do desafio.</w:t>
      </w:r>
    </w:p>
    <w:p w:rsidR="003A0E18" w:rsidRDefault="003A0E18" w:rsidP="003A0E18">
      <w:pPr>
        <w:spacing w:line="250" w:lineRule="auto"/>
        <w:ind w:left="993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</w:p>
    <w:p w:rsidR="003A0E18" w:rsidRDefault="003A0E18" w:rsidP="003A0E18">
      <w:pPr>
        <w:pStyle w:val="PargrafodaLista"/>
        <w:spacing w:line="250" w:lineRule="auto"/>
        <w:ind w:left="1300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u w:val="single"/>
          <w:lang w:val="pt-BR"/>
        </w:rPr>
        <w:t xml:space="preserve">Pré-condições: </w:t>
      </w:r>
    </w:p>
    <w:p w:rsidR="003A0E18" w:rsidRDefault="003A0E18" w:rsidP="003A0E18">
      <w:pPr>
        <w:pStyle w:val="PargrafodaLista"/>
        <w:spacing w:line="250" w:lineRule="auto"/>
        <w:ind w:left="1300"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</w:t>
      </w:r>
      <w:r w:rsidR="00B76881">
        <w:rPr>
          <w:rFonts w:ascii="Arial" w:hAnsi="Arial" w:cs="Arial"/>
          <w:sz w:val="22"/>
          <w:szCs w:val="22"/>
          <w:lang w:val="pt-BR"/>
        </w:rPr>
        <w:t>xisti</w:t>
      </w:r>
      <w:r w:rsidR="006E7606">
        <w:rPr>
          <w:rFonts w:ascii="Arial" w:hAnsi="Arial" w:cs="Arial"/>
          <w:sz w:val="22"/>
          <w:szCs w:val="22"/>
          <w:lang w:val="pt-BR"/>
        </w:rPr>
        <w:t>r desafio feito pelo aluno</w:t>
      </w:r>
      <w:r w:rsidR="00B76881">
        <w:rPr>
          <w:rFonts w:ascii="Arial" w:hAnsi="Arial" w:cs="Arial"/>
          <w:sz w:val="22"/>
          <w:szCs w:val="22"/>
          <w:lang w:val="pt-BR"/>
        </w:rPr>
        <w:t>.</w:t>
      </w:r>
    </w:p>
    <w:p w:rsidR="003A0E18" w:rsidRDefault="003A0E18" w:rsidP="003A0E18">
      <w:pPr>
        <w:pStyle w:val="PargrafodaLista"/>
        <w:spacing w:line="250" w:lineRule="auto"/>
        <w:ind w:left="1300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3A0E18" w:rsidRDefault="003A0E18" w:rsidP="003A0E18">
      <w:pPr>
        <w:pStyle w:val="PargrafodaLista"/>
        <w:spacing w:line="250" w:lineRule="auto"/>
        <w:ind w:left="1300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9E36F0">
        <w:rPr>
          <w:rFonts w:ascii="Arial" w:hAnsi="Arial" w:cs="Arial"/>
          <w:b/>
          <w:sz w:val="22"/>
          <w:szCs w:val="22"/>
          <w:u w:val="single"/>
          <w:lang w:val="pt-BR"/>
        </w:rPr>
        <w:t>Fluxo Normal:</w:t>
      </w:r>
    </w:p>
    <w:p w:rsidR="003A0E18" w:rsidRDefault="003A0E18" w:rsidP="003A0E18">
      <w:pPr>
        <w:pStyle w:val="PargrafodaLista"/>
        <w:numPr>
          <w:ilvl w:val="0"/>
          <w:numId w:val="5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Este caso se inicia quando o </w:t>
      </w:r>
      <w:r w:rsidR="00B76881">
        <w:rPr>
          <w:rFonts w:ascii="Arial" w:hAnsi="Arial" w:cs="Arial"/>
          <w:sz w:val="22"/>
          <w:szCs w:val="22"/>
          <w:lang w:val="pt-BR"/>
        </w:rPr>
        <w:t xml:space="preserve">responsável </w:t>
      </w:r>
      <w:r w:rsidR="006E7606">
        <w:rPr>
          <w:rFonts w:ascii="Arial" w:hAnsi="Arial" w:cs="Arial"/>
          <w:sz w:val="22"/>
          <w:szCs w:val="22"/>
          <w:lang w:val="pt-BR"/>
        </w:rPr>
        <w:t>se identifica no sistema (R1)</w:t>
      </w:r>
      <w:r w:rsidR="00B76881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3A0E18" w:rsidRPr="003930CE" w:rsidRDefault="003A0E18" w:rsidP="003A0E18">
      <w:pPr>
        <w:pStyle w:val="PargrafodaLista"/>
        <w:numPr>
          <w:ilvl w:val="0"/>
          <w:numId w:val="5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highlight w:val="yellow"/>
          <w:lang w:val="pt-BR"/>
        </w:rPr>
      </w:pPr>
      <w:r w:rsidRPr="003930CE">
        <w:rPr>
          <w:rFonts w:ascii="Arial" w:hAnsi="Arial" w:cs="Arial"/>
          <w:sz w:val="22"/>
          <w:szCs w:val="22"/>
          <w:highlight w:val="yellow"/>
          <w:lang w:val="pt-BR"/>
        </w:rPr>
        <w:t>Sistema apresenta</w:t>
      </w:r>
      <w:r w:rsidR="00B76881" w:rsidRPr="003930CE">
        <w:rPr>
          <w:rFonts w:ascii="Arial" w:hAnsi="Arial" w:cs="Arial"/>
          <w:sz w:val="22"/>
          <w:szCs w:val="22"/>
          <w:highlight w:val="yellow"/>
          <w:lang w:val="pt-BR"/>
        </w:rPr>
        <w:t xml:space="preserve"> a pontuação </w:t>
      </w:r>
      <w:r w:rsidR="003930CE" w:rsidRPr="003930CE">
        <w:rPr>
          <w:rFonts w:ascii="Arial" w:hAnsi="Arial" w:cs="Arial"/>
          <w:sz w:val="22"/>
          <w:szCs w:val="22"/>
          <w:highlight w:val="yellow"/>
          <w:lang w:val="pt-BR"/>
        </w:rPr>
        <w:t xml:space="preserve">e o </w:t>
      </w:r>
      <w:r w:rsidR="003930CE">
        <w:rPr>
          <w:rFonts w:ascii="Arial" w:hAnsi="Arial" w:cs="Arial"/>
          <w:sz w:val="22"/>
          <w:szCs w:val="22"/>
          <w:highlight w:val="yellow"/>
          <w:lang w:val="pt-BR"/>
        </w:rPr>
        <w:t>conceito referente ao desempenho do aluno</w:t>
      </w:r>
      <w:r w:rsidR="003930CE" w:rsidRPr="003930CE">
        <w:rPr>
          <w:rFonts w:ascii="Arial" w:hAnsi="Arial" w:cs="Arial"/>
          <w:sz w:val="22"/>
          <w:szCs w:val="22"/>
          <w:highlight w:val="yellow"/>
          <w:lang w:val="pt-BR"/>
        </w:rPr>
        <w:t xml:space="preserve"> (D1)</w:t>
      </w:r>
      <w:r w:rsidR="003930CE">
        <w:rPr>
          <w:rFonts w:ascii="Arial" w:hAnsi="Arial" w:cs="Arial"/>
          <w:sz w:val="22"/>
          <w:szCs w:val="22"/>
          <w:highlight w:val="yellow"/>
          <w:lang w:val="pt-BR"/>
        </w:rPr>
        <w:t xml:space="preserve"> </w:t>
      </w:r>
      <w:r w:rsidR="003930CE" w:rsidRPr="003930CE">
        <w:rPr>
          <w:rFonts w:ascii="Arial" w:hAnsi="Arial" w:cs="Arial"/>
          <w:sz w:val="22"/>
          <w:szCs w:val="22"/>
          <w:highlight w:val="yellow"/>
          <w:lang w:val="pt-BR"/>
        </w:rPr>
        <w:t>em cada fase do desafio</w:t>
      </w:r>
      <w:r w:rsidRPr="003930CE">
        <w:rPr>
          <w:rFonts w:ascii="Arial" w:hAnsi="Arial" w:cs="Arial"/>
          <w:sz w:val="22"/>
          <w:szCs w:val="22"/>
          <w:highlight w:val="yellow"/>
          <w:lang w:val="pt-BR"/>
        </w:rPr>
        <w:t>.</w:t>
      </w:r>
    </w:p>
    <w:p w:rsidR="003A0E18" w:rsidRDefault="00B76881" w:rsidP="003A0E18">
      <w:pPr>
        <w:pStyle w:val="PargrafodaLista"/>
        <w:numPr>
          <w:ilvl w:val="0"/>
          <w:numId w:val="5"/>
        </w:num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Sistema permite que o responsável salve o relatório</w:t>
      </w:r>
      <w:r w:rsidR="003A0E18">
        <w:rPr>
          <w:rFonts w:ascii="Arial" w:hAnsi="Arial" w:cs="Arial"/>
          <w:sz w:val="22"/>
          <w:szCs w:val="22"/>
          <w:lang w:val="pt-BR"/>
        </w:rPr>
        <w:t>.</w:t>
      </w:r>
    </w:p>
    <w:p w:rsidR="003A0E18" w:rsidRDefault="003A0E18" w:rsidP="00B76881">
      <w:pPr>
        <w:pStyle w:val="PargrafodaLista"/>
        <w:spacing w:line="250" w:lineRule="auto"/>
        <w:ind w:left="1765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3A0E18" w:rsidRDefault="003A0E18" w:rsidP="003A0E18">
      <w:pPr>
        <w:spacing w:line="250" w:lineRule="auto"/>
        <w:ind w:left="1405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3A0E18" w:rsidRDefault="003A0E18" w:rsidP="003A0E18">
      <w:pPr>
        <w:spacing w:line="250" w:lineRule="auto"/>
        <w:ind w:left="1276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E0464B">
        <w:rPr>
          <w:rFonts w:ascii="Arial" w:hAnsi="Arial" w:cs="Arial"/>
          <w:b/>
          <w:sz w:val="22"/>
          <w:szCs w:val="22"/>
          <w:u w:val="single"/>
          <w:lang w:val="pt-BR"/>
        </w:rPr>
        <w:t>Regras:</w:t>
      </w:r>
    </w:p>
    <w:p w:rsidR="00082D6E" w:rsidRDefault="00082D6E" w:rsidP="003A0E18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082D6E">
        <w:rPr>
          <w:rFonts w:ascii="Arial" w:hAnsi="Arial" w:cs="Arial"/>
          <w:sz w:val="22"/>
          <w:szCs w:val="22"/>
          <w:lang w:val="pt-BR"/>
        </w:rPr>
        <w:t>R1</w:t>
      </w:r>
      <w:r>
        <w:rPr>
          <w:rFonts w:ascii="Arial" w:hAnsi="Arial" w:cs="Arial"/>
          <w:sz w:val="22"/>
          <w:szCs w:val="22"/>
          <w:lang w:val="pt-BR"/>
        </w:rPr>
        <w:t xml:space="preserve"> – </w:t>
      </w:r>
      <w:r w:rsidRPr="00082D6E">
        <w:rPr>
          <w:rFonts w:ascii="Arial" w:hAnsi="Arial" w:cs="Arial"/>
          <w:sz w:val="22"/>
          <w:szCs w:val="22"/>
          <w:u w:val="single"/>
          <w:lang w:val="pt-BR"/>
        </w:rPr>
        <w:t xml:space="preserve">Acesso ao </w:t>
      </w:r>
      <w:r w:rsidR="006E7606">
        <w:rPr>
          <w:rFonts w:ascii="Arial" w:hAnsi="Arial" w:cs="Arial"/>
          <w:sz w:val="22"/>
          <w:szCs w:val="22"/>
          <w:u w:val="single"/>
          <w:lang w:val="pt-BR"/>
        </w:rPr>
        <w:t>relatório de Respostas do Aluno:</w:t>
      </w:r>
    </w:p>
    <w:p w:rsidR="00082D6E" w:rsidRPr="00082D6E" w:rsidRDefault="00082D6E" w:rsidP="003A0E18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Sistema valida a identificação do responsável de acordo</w:t>
      </w:r>
      <w:r w:rsidR="006E7606">
        <w:rPr>
          <w:rFonts w:ascii="Arial" w:hAnsi="Arial" w:cs="Arial"/>
          <w:sz w:val="22"/>
          <w:szCs w:val="22"/>
          <w:lang w:val="pt-BR"/>
        </w:rPr>
        <w:t xml:space="preserve"> com uma senha pré-definida</w:t>
      </w:r>
      <w:r>
        <w:rPr>
          <w:rFonts w:ascii="Arial" w:hAnsi="Arial" w:cs="Arial"/>
          <w:sz w:val="22"/>
          <w:szCs w:val="22"/>
          <w:lang w:val="pt-BR"/>
        </w:rPr>
        <w:t>.</w:t>
      </w:r>
    </w:p>
    <w:p w:rsidR="00335B9B" w:rsidRPr="00082D6E" w:rsidRDefault="00082D6E" w:rsidP="00082D6E">
      <w:pPr>
        <w:spacing w:line="250" w:lineRule="auto"/>
        <w:ind w:right="161"/>
        <w:jc w:val="both"/>
        <w:rPr>
          <w:rFonts w:ascii="Arial" w:hAnsi="Arial" w:cs="Arial"/>
          <w:sz w:val="22"/>
          <w:szCs w:val="22"/>
          <w:lang w:val="pt-BR"/>
        </w:rPr>
      </w:pPr>
      <w:r w:rsidRPr="00082D6E">
        <w:rPr>
          <w:rFonts w:ascii="Arial" w:hAnsi="Arial" w:cs="Arial"/>
          <w:sz w:val="22"/>
          <w:szCs w:val="22"/>
          <w:lang w:val="pt-BR"/>
        </w:rPr>
        <w:tab/>
      </w:r>
      <w:r w:rsidRPr="00082D6E">
        <w:rPr>
          <w:rFonts w:ascii="Arial" w:hAnsi="Arial" w:cs="Arial"/>
          <w:sz w:val="22"/>
          <w:szCs w:val="22"/>
          <w:lang w:val="pt-BR"/>
        </w:rPr>
        <w:tab/>
      </w:r>
      <w:bookmarkStart w:id="0" w:name="_GoBack"/>
      <w:bookmarkEnd w:id="0"/>
    </w:p>
    <w:p w:rsidR="003A0E18" w:rsidRDefault="003A0E18" w:rsidP="003A0E18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  <w:r w:rsidRPr="00E0464B">
        <w:rPr>
          <w:rFonts w:ascii="Arial" w:hAnsi="Arial" w:cs="Arial"/>
          <w:sz w:val="22"/>
          <w:szCs w:val="22"/>
          <w:lang w:val="pt-BR"/>
        </w:rPr>
        <w:t>R</w:t>
      </w:r>
      <w:r w:rsidR="00082D6E">
        <w:rPr>
          <w:rFonts w:ascii="Arial" w:hAnsi="Arial" w:cs="Arial"/>
          <w:sz w:val="22"/>
          <w:szCs w:val="22"/>
          <w:lang w:val="pt-BR"/>
        </w:rPr>
        <w:t>2</w:t>
      </w:r>
      <w:r>
        <w:rPr>
          <w:rFonts w:ascii="Arial" w:hAnsi="Arial" w:cs="Arial"/>
          <w:sz w:val="22"/>
          <w:szCs w:val="22"/>
          <w:lang w:val="pt-BR"/>
        </w:rPr>
        <w:t xml:space="preserve"> –  </w:t>
      </w:r>
      <w:r w:rsidR="00082D6E">
        <w:rPr>
          <w:rFonts w:ascii="Arial" w:hAnsi="Arial" w:cs="Arial"/>
          <w:sz w:val="22"/>
          <w:szCs w:val="22"/>
          <w:u w:val="single"/>
          <w:lang w:val="pt-BR"/>
        </w:rPr>
        <w:t xml:space="preserve">Funcionamento do </w:t>
      </w:r>
      <w:r w:rsidR="006E7606">
        <w:rPr>
          <w:rFonts w:ascii="Arial" w:hAnsi="Arial" w:cs="Arial"/>
          <w:sz w:val="22"/>
          <w:szCs w:val="22"/>
          <w:u w:val="single"/>
          <w:lang w:val="pt-BR"/>
        </w:rPr>
        <w:t>relatório de Respostas do Aluno:</w:t>
      </w:r>
    </w:p>
    <w:p w:rsidR="003A0E18" w:rsidRDefault="00082D6E" w:rsidP="003A0E18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Responsável só tem acesso ao </w:t>
      </w:r>
      <w:r w:rsidR="00335B9B">
        <w:rPr>
          <w:rFonts w:ascii="Arial" w:hAnsi="Arial" w:cs="Arial"/>
          <w:sz w:val="22"/>
          <w:szCs w:val="22"/>
          <w:lang w:val="pt-BR"/>
        </w:rPr>
        <w:t>relatório</w:t>
      </w:r>
      <w:r>
        <w:rPr>
          <w:rFonts w:ascii="Arial" w:hAnsi="Arial" w:cs="Arial"/>
          <w:sz w:val="22"/>
          <w:szCs w:val="22"/>
          <w:lang w:val="pt-BR"/>
        </w:rPr>
        <w:t xml:space="preserve"> do aluno se entrar com sua identificação na mesma máquina que o aluno participou do desafio.</w:t>
      </w:r>
    </w:p>
    <w:p w:rsidR="003A0E18" w:rsidRDefault="003A0E18" w:rsidP="00082D6E">
      <w:pPr>
        <w:spacing w:line="250" w:lineRule="auto"/>
        <w:ind w:right="161"/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p w:rsidR="003A0E18" w:rsidRDefault="00082D6E" w:rsidP="003A0E18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R3 – </w:t>
      </w:r>
      <w:r w:rsidRPr="00082D6E">
        <w:rPr>
          <w:rFonts w:ascii="Arial" w:hAnsi="Arial" w:cs="Arial"/>
          <w:sz w:val="22"/>
          <w:szCs w:val="22"/>
          <w:u w:val="single"/>
          <w:lang w:val="pt-BR"/>
        </w:rPr>
        <w:t xml:space="preserve">Visualização de </w:t>
      </w:r>
      <w:r w:rsidR="006E7606">
        <w:rPr>
          <w:rFonts w:ascii="Arial" w:hAnsi="Arial" w:cs="Arial"/>
          <w:sz w:val="22"/>
          <w:szCs w:val="22"/>
          <w:u w:val="single"/>
          <w:lang w:val="pt-BR"/>
        </w:rPr>
        <w:t>Respostas do Aluno:</w:t>
      </w:r>
    </w:p>
    <w:p w:rsidR="00082D6E" w:rsidRDefault="00082D6E" w:rsidP="003A0E18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Sistema só apresenta o </w:t>
      </w:r>
      <w:r w:rsidR="00335B9B">
        <w:rPr>
          <w:rFonts w:ascii="Arial" w:hAnsi="Arial" w:cs="Arial"/>
          <w:sz w:val="22"/>
          <w:szCs w:val="22"/>
          <w:lang w:val="pt-BR"/>
        </w:rPr>
        <w:t>relatório</w:t>
      </w:r>
      <w:r>
        <w:rPr>
          <w:rFonts w:ascii="Arial" w:hAnsi="Arial" w:cs="Arial"/>
          <w:sz w:val="22"/>
          <w:szCs w:val="22"/>
          <w:lang w:val="pt-BR"/>
        </w:rPr>
        <w:t xml:space="preserve"> da útima jogada do último aluno que participou do desafio naquela máquina.</w:t>
      </w:r>
    </w:p>
    <w:p w:rsidR="003930CE" w:rsidRDefault="003930CE" w:rsidP="003A0E18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3930CE" w:rsidRPr="003930CE" w:rsidRDefault="003930CE" w:rsidP="003930CE">
      <w:pPr>
        <w:spacing w:line="250" w:lineRule="auto"/>
        <w:ind w:left="1276" w:right="161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2605B4">
        <w:rPr>
          <w:rFonts w:ascii="Arial" w:hAnsi="Arial" w:cs="Arial"/>
          <w:b/>
          <w:sz w:val="22"/>
          <w:szCs w:val="22"/>
          <w:u w:val="single"/>
          <w:lang w:val="pt-BR"/>
        </w:rPr>
        <w:t>Dicionário de Dados:</w:t>
      </w:r>
    </w:p>
    <w:p w:rsidR="003930CE" w:rsidRPr="00986D72" w:rsidRDefault="003930CE" w:rsidP="003930CE">
      <w:pPr>
        <w:spacing w:line="250" w:lineRule="auto"/>
        <w:ind w:left="1276" w:right="161"/>
        <w:rPr>
          <w:rFonts w:ascii="Arial" w:hAnsi="Arial" w:cs="Arial"/>
          <w:sz w:val="22"/>
          <w:szCs w:val="22"/>
          <w:highlight w:val="yellow"/>
          <w:u w:val="single"/>
          <w:lang w:val="pt-BR"/>
        </w:rPr>
      </w:pPr>
      <w:r w:rsidRPr="00986D72">
        <w:rPr>
          <w:rFonts w:ascii="Arial" w:hAnsi="Arial" w:cs="Arial"/>
          <w:sz w:val="22"/>
          <w:szCs w:val="22"/>
          <w:highlight w:val="yellow"/>
          <w:lang w:val="pt-BR"/>
        </w:rPr>
        <w:t xml:space="preserve">D2. </w:t>
      </w:r>
      <w:r>
        <w:rPr>
          <w:rFonts w:ascii="Arial" w:hAnsi="Arial" w:cs="Arial"/>
          <w:sz w:val="22"/>
          <w:szCs w:val="22"/>
          <w:highlight w:val="yellow"/>
          <w:u w:val="single"/>
          <w:lang w:val="pt-BR"/>
        </w:rPr>
        <w:t>Conceito de Desempenho do Aluno</w:t>
      </w:r>
    </w:p>
    <w:p w:rsidR="003930CE" w:rsidRPr="003930CE" w:rsidRDefault="003930CE" w:rsidP="003930CE">
      <w:pPr>
        <w:spacing w:line="250" w:lineRule="auto"/>
        <w:ind w:left="1276" w:right="161"/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</w:pPr>
      <w:r w:rsidRPr="003930CE"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  <w:t>100% de acertos: Ótimo</w:t>
      </w:r>
    </w:p>
    <w:p w:rsidR="003930CE" w:rsidRPr="003930CE" w:rsidRDefault="003930CE" w:rsidP="003930CE">
      <w:pPr>
        <w:spacing w:line="250" w:lineRule="auto"/>
        <w:ind w:left="1276" w:right="161"/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</w:pPr>
      <w:r w:rsidRPr="003930CE"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  <w:t>50% de acertos: Na média</w:t>
      </w:r>
    </w:p>
    <w:p w:rsidR="003930CE" w:rsidRDefault="003930CE" w:rsidP="003930CE">
      <w:pPr>
        <w:spacing w:line="250" w:lineRule="auto"/>
        <w:ind w:left="1276" w:right="161"/>
        <w:rPr>
          <w:rFonts w:ascii="Arial" w:hAnsi="Arial" w:cs="Arial"/>
          <w:color w:val="333333"/>
          <w:sz w:val="22"/>
          <w:szCs w:val="22"/>
          <w:shd w:val="clear" w:color="auto" w:fill="FFFFFF"/>
          <w:lang w:val="pt-BR"/>
        </w:rPr>
      </w:pPr>
      <w:r w:rsidRPr="003930CE">
        <w:rPr>
          <w:rFonts w:ascii="Arial" w:hAnsi="Arial" w:cs="Arial"/>
          <w:color w:val="333333"/>
          <w:sz w:val="22"/>
          <w:szCs w:val="22"/>
          <w:highlight w:val="yellow"/>
          <w:shd w:val="clear" w:color="auto" w:fill="FFFFFF"/>
          <w:lang w:val="pt-BR"/>
        </w:rPr>
        <w:t>Menos de 50% de acertos: Insuficiente.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  <w:lang w:val="pt-BR"/>
        </w:rPr>
        <w:t xml:space="preserve"> </w:t>
      </w:r>
    </w:p>
    <w:p w:rsidR="003930CE" w:rsidRDefault="003930CE" w:rsidP="003A0E18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3A0E18" w:rsidRDefault="003A0E18" w:rsidP="003A0E18">
      <w:pPr>
        <w:spacing w:line="250" w:lineRule="auto"/>
        <w:ind w:left="1276" w:right="161"/>
        <w:jc w:val="both"/>
        <w:rPr>
          <w:rFonts w:ascii="Arial" w:hAnsi="Arial" w:cs="Arial"/>
          <w:sz w:val="22"/>
          <w:szCs w:val="22"/>
          <w:lang w:val="pt-BR"/>
        </w:rPr>
      </w:pPr>
    </w:p>
    <w:p w:rsidR="00E366C5" w:rsidRPr="006627DD" w:rsidRDefault="00E366C5">
      <w:pPr>
        <w:ind w:left="220" w:right="2850"/>
        <w:jc w:val="both"/>
        <w:rPr>
          <w:rFonts w:ascii="Arial" w:hAnsi="Arial" w:cs="Arial"/>
          <w:sz w:val="22"/>
          <w:szCs w:val="22"/>
          <w:lang w:val="pt-BR"/>
        </w:rPr>
      </w:pPr>
    </w:p>
    <w:sectPr w:rsidR="00E366C5" w:rsidRPr="006627DD" w:rsidSect="00CF74DB">
      <w:footerReference w:type="default" r:id="rId11"/>
      <w:pgSz w:w="12240" w:h="15840"/>
      <w:pgMar w:top="620" w:right="1240" w:bottom="280" w:left="1220" w:header="42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4F1" w:rsidRDefault="003B64F1">
      <w:r>
        <w:separator/>
      </w:r>
    </w:p>
  </w:endnote>
  <w:endnote w:type="continuationSeparator" w:id="1">
    <w:p w:rsidR="003B64F1" w:rsidRDefault="003B6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9F5" w:rsidRPr="006627DD" w:rsidRDefault="000069F5">
    <w:pPr>
      <w:pStyle w:val="Rodap"/>
      <w:rPr>
        <w:rFonts w:ascii="Arial" w:hAnsi="Arial" w:cs="Arial"/>
        <w:lang w:val="pt-BR"/>
      </w:rPr>
    </w:pPr>
    <w:r w:rsidRPr="006627DD">
      <w:rPr>
        <w:rFonts w:ascii="Arial" w:hAnsi="Arial" w:cs="Arial"/>
        <w:lang w:val="pt-BR"/>
      </w:rPr>
      <w:t xml:space="preserve">Projeto PCS – </w:t>
    </w:r>
    <w:r w:rsidR="00CF74DB" w:rsidRPr="006627DD">
      <w:rPr>
        <w:rFonts w:ascii="Arial" w:hAnsi="Arial" w:cs="Arial"/>
        <w:lang w:val="pt-BR"/>
      </w:rPr>
      <w:t>Solucão para Ensino Fundamental</w:t>
    </w:r>
    <w:r w:rsidRPr="006627DD">
      <w:rPr>
        <w:rFonts w:ascii="Arial" w:hAnsi="Arial" w:cs="Arial"/>
        <w:lang w:val="pt-BR"/>
      </w:rPr>
      <w:br/>
    </w:r>
    <w:r w:rsidR="00CF74DB" w:rsidRPr="006627DD">
      <w:rPr>
        <w:rFonts w:ascii="Arial" w:hAnsi="Arial" w:cs="Arial"/>
        <w:lang w:val="pt-BR"/>
      </w:rPr>
      <w:t xml:space="preserve">Alunas: </w:t>
    </w:r>
    <w:r w:rsidR="00855930">
      <w:rPr>
        <w:rFonts w:ascii="Arial" w:hAnsi="Arial" w:cs="Arial"/>
        <w:lang w:val="pt-BR"/>
      </w:rPr>
      <w:t xml:space="preserve">Laura Góes, </w:t>
    </w:r>
    <w:r w:rsidRPr="006627DD">
      <w:rPr>
        <w:rFonts w:ascii="Arial" w:hAnsi="Arial" w:cs="Arial"/>
        <w:lang w:val="pt-BR"/>
      </w:rPr>
      <w:t>Bianca Orsi</w:t>
    </w:r>
    <w:r w:rsidR="00855930">
      <w:rPr>
        <w:rFonts w:ascii="Arial" w:hAnsi="Arial" w:cs="Arial"/>
        <w:lang w:val="pt-BR"/>
      </w:rPr>
      <w:t xml:space="preserve"> e Flávio da Silva</w:t>
    </w:r>
    <w:sdt>
      <w:sdtPr>
        <w:rPr>
          <w:rFonts w:ascii="Arial" w:hAnsi="Arial" w:cs="Arial"/>
        </w:rPr>
        <w:id w:val="1121429"/>
        <w:docPartObj>
          <w:docPartGallery w:val="Page Numbers (Bottom of Page)"/>
          <w:docPartUnique/>
        </w:docPartObj>
      </w:sdtPr>
      <w:sdtContent>
        <w:r w:rsidR="00C17321" w:rsidRPr="00C17321">
          <w:rPr>
            <w:rFonts w:ascii="Arial" w:hAnsi="Arial" w:cs="Arial"/>
            <w:noProof/>
            <w:lang w:val="es-ES" w:eastAsia="es-ES"/>
          </w:rPr>
          <w:pict>
            <v:group id="Group 9" o:spid="_x0000_s4100" style="position:absolute;margin-left:-22.4pt;margin-top:0;width:34.4pt;height:56.45pt;z-index:251657216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4102" type="#_x0000_t32" style="position:absolute;left:2111;top:15387;width:0;height:4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aO0sIAAADaAAAADwAAAGRycy9kb3ducmV2LnhtbESPUWvCMBSF3wf+h3CFvc1UmTI6o2iL&#10;Y7IXdfsBl+baBpubkkTb/ftFEPZ4OOd8h7NcD7YVN/LBOFYwnWQgiCunDdcKfr53L28gQkTW2Dom&#10;Bb8UYL0aPS0x167nI91OsRYJwiFHBU2MXS5lqBqyGCauI07e2XmLMUlfS+2xT3DbylmWLaRFw2mh&#10;wY6KhqrL6WoVvLabor94+/VR7ovtoTSLUhtU6nk8bN5BRBrif/jR/tQK5nC/km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aO0sIAAADaAAAADwAAAAAAAAAAAAAA&#10;AAChAgAAZHJzL2Rvd25yZXYueG1sUEsFBgAAAAAEAAQA+QAAAJADAAAAAA==&#10;" strokecolor="#7f7f7f [1612]"/>
              <v:rect id="Rectangle 11" o:spid="_x0000_s4101" style="position:absolute;left:1743;top:14699;width:688;height: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p3MEA&#10;AADaAAAADwAAAGRycy9kb3ducmV2LnhtbESPW4vCMBSE34X9D+Es+KapgiLVtCzr9dUbvh6as23Z&#10;5qQmUeu/3ywIPg4z8w2zyDvTiDs5X1tWMBomIIgLq2suFZyO68EMhA/IGhvLpOBJHvLso7fAVNsH&#10;7+l+CKWIEPYpKqhCaFMpfVGRQT+0LXH0fqwzGKJ0pdQOHxFuGjlOkqk0WHNcqLCl74qK38PNKFhu&#10;xtvd5Owuq40fmePquuWluSjV/+y+5iACdeEdfrV3WsEU/q/EG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BKdzBAAAA2gAAAA8AAAAAAAAAAAAAAAAAmAIAAGRycy9kb3du&#10;cmV2LnhtbFBLBQYAAAAABAAEAPUAAACGAwAAAAA=&#10;" filled="f" strokecolor="#7f7f7f [1612]">
                <v:textbox>
                  <w:txbxContent>
                    <w:p w:rsidR="000069F5" w:rsidRDefault="00C17321">
                      <w:pPr>
                        <w:pStyle w:val="Rodap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17321">
                        <w:fldChar w:fldCharType="begin"/>
                      </w:r>
                      <w:r w:rsidR="00A12134">
                        <w:instrText xml:space="preserve"> PAGE    \* MERGEFORMAT </w:instrText>
                      </w:r>
                      <w:r w:rsidRPr="00C17321">
                        <w:fldChar w:fldCharType="separate"/>
                      </w:r>
                      <w:r w:rsidR="003930CE" w:rsidRPr="003930CE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sdtContent>
    </w:sdt>
  </w:p>
  <w:p w:rsidR="00CF74DB" w:rsidRPr="00CF5381" w:rsidRDefault="00CF74DB">
    <w:pPr>
      <w:pStyle w:val="Rodap"/>
      <w:rPr>
        <w:rFonts w:ascii="Arial" w:hAnsi="Arial" w:cs="Arial"/>
      </w:rPr>
    </w:pPr>
    <w:r>
      <w:rPr>
        <w:rFonts w:ascii="Arial" w:hAnsi="Arial" w:cs="Arial"/>
      </w:rPr>
      <w:t>Professor: Alexandre Corrêa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4DB" w:rsidRPr="006627DD" w:rsidRDefault="00CF74DB" w:rsidP="00CF74DB">
    <w:pPr>
      <w:pStyle w:val="Rodap"/>
      <w:rPr>
        <w:rFonts w:ascii="Arial" w:hAnsi="Arial" w:cs="Arial"/>
        <w:lang w:val="pt-BR"/>
      </w:rPr>
    </w:pPr>
    <w:r w:rsidRPr="006627DD">
      <w:rPr>
        <w:rFonts w:ascii="Arial" w:hAnsi="Arial" w:cs="Arial"/>
        <w:lang w:val="pt-BR"/>
      </w:rPr>
      <w:t xml:space="preserve">Projeto PCS – Solucão para Ensino </w:t>
    </w:r>
    <w:r w:rsidR="00DD5ED7">
      <w:rPr>
        <w:rFonts w:ascii="Arial" w:hAnsi="Arial" w:cs="Arial"/>
        <w:lang w:val="pt-BR"/>
      </w:rPr>
      <w:t>Fundamental</w:t>
    </w:r>
    <w:r w:rsidR="00DD5ED7">
      <w:rPr>
        <w:rFonts w:ascii="Arial" w:hAnsi="Arial" w:cs="Arial"/>
        <w:lang w:val="pt-BR"/>
      </w:rPr>
      <w:br/>
      <w:t>Alunas: Laura Góes,</w:t>
    </w:r>
    <w:r w:rsidRPr="006627DD">
      <w:rPr>
        <w:rFonts w:ascii="Arial" w:hAnsi="Arial" w:cs="Arial"/>
        <w:lang w:val="pt-BR"/>
      </w:rPr>
      <w:t xml:space="preserve"> Bianca Orsi</w:t>
    </w:r>
    <w:r w:rsidR="00C17321" w:rsidRPr="00C17321">
      <w:rPr>
        <w:rFonts w:ascii="Arial" w:hAnsi="Arial" w:cs="Arial"/>
        <w:noProof/>
        <w:lang w:val="es-ES" w:eastAsia="es-ES"/>
      </w:rPr>
      <w:pict>
        <v:group id="Group 27" o:spid="_x0000_s4097" style="position:absolute;margin-left:-22.4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4099" type="#_x0000_t32" style="position:absolute;left:2111;top:15387;width:0;height:4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8WpsIAAADaAAAADwAAAGRycy9kb3ducmV2LnhtbESPUWvCMBSF34X9h3AF3zRVREZnFG1R&#10;HHuZuh9waa5tsLkpSWbrv18Ggz0ezjnf4ay3g23Fg3wwjhXMZxkI4sppw7WCr+th+goiRGSNrWNS&#10;8KQA283LaI25dj2f6XGJtUgQDjkqaGLscilD1ZDFMHMdcfJuzluMSfpaao99gttWLrJsJS0aTgsN&#10;dlQ0VN0v31bBst0V/d3bj2P5Xuw/S7MqtUGlJuNh9wYi0hD/w3/tk1awgN8r6Qb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8WpsIAAADaAAAADwAAAAAAAAAAAAAA&#10;AAChAgAAZHJzL2Rvd25yZXYueG1sUEsFBgAAAAAEAAQA+QAAAJADAAAAAA==&#10;" strokecolor="#7f7f7f [1612]"/>
          <v:rect id="Rectangle 29" o:spid="_x0000_s4098" style="position:absolute;left:1743;top:14699;width:688;height: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KRMEA&#10;AADaAAAADwAAAGRycy9kb3ducmV2LnhtbESPT4vCMBTE7wv7HcIT9ramKspSjSLr36t2xeujebbF&#10;5qUmUbvf3giCx2FmfsNMZq2pxY2crywr6HUTEMS51RUXCv6y1fcPCB+QNdaWScE/eZhNPz8mmGp7&#10;5x3d9qEQEcI+RQVlCE0qpc9LMui7tiGO3sk6gyFKV0jt8B7hppb9JBlJgxXHhRIb+i0pP++vRsFi&#10;3d9shwd3XK59z2TLy4YX5qjUV6edj0EEasM7/GpvtYIBPK/EG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2ikTBAAAA2gAAAA8AAAAAAAAAAAAAAAAAmAIAAGRycy9kb3du&#10;cmV2LnhtbFBLBQYAAAAABAAEAPUAAACGAwAAAAA=&#10;" filled="f" strokecolor="#7f7f7f [1612]">
            <v:textbox>
              <w:txbxContent>
                <w:p w:rsidR="00CF74DB" w:rsidRDefault="00C17321" w:rsidP="00CF74DB">
                  <w:pPr>
                    <w:pStyle w:val="Rodap"/>
                    <w:jc w:val="center"/>
                    <w:rPr>
                      <w:sz w:val="16"/>
                      <w:szCs w:val="16"/>
                    </w:rPr>
                  </w:pPr>
                  <w:r w:rsidRPr="00C17321">
                    <w:fldChar w:fldCharType="begin"/>
                  </w:r>
                  <w:r w:rsidR="00A12134">
                    <w:instrText xml:space="preserve"> PAGE    \* MERGEFORMAT </w:instrText>
                  </w:r>
                  <w:r w:rsidRPr="00C17321">
                    <w:fldChar w:fldCharType="separate"/>
                  </w:r>
                  <w:r w:rsidR="003930CE" w:rsidRPr="003930CE">
                    <w:rPr>
                      <w:noProof/>
                      <w:sz w:val="16"/>
                      <w:szCs w:val="16"/>
                    </w:rPr>
                    <w:t>3</w:t>
                  </w:r>
                  <w:r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rect>
          <w10:wrap anchorx="margin" anchory="page"/>
        </v:group>
      </w:pict>
    </w:r>
    <w:r w:rsidR="00DD5ED7">
      <w:rPr>
        <w:rFonts w:ascii="Arial" w:hAnsi="Arial" w:cs="Arial"/>
        <w:lang w:val="pt-BR"/>
      </w:rPr>
      <w:t xml:space="preserve"> e Flavio da Silva</w:t>
    </w:r>
  </w:p>
  <w:p w:rsidR="00CF74DB" w:rsidRPr="00CF5381" w:rsidRDefault="00CF74DB" w:rsidP="00CF74DB">
    <w:pPr>
      <w:pStyle w:val="Rodap"/>
      <w:rPr>
        <w:rFonts w:ascii="Arial" w:hAnsi="Arial" w:cs="Arial"/>
      </w:rPr>
    </w:pPr>
    <w:r>
      <w:rPr>
        <w:rFonts w:ascii="Arial" w:hAnsi="Arial" w:cs="Arial"/>
      </w:rPr>
      <w:t>Professor: Alexandre Corrêa</w:t>
    </w:r>
  </w:p>
  <w:p w:rsidR="000069F5" w:rsidRDefault="000069F5">
    <w:pPr>
      <w:spacing w:line="200" w:lineRule="exact"/>
    </w:pPr>
  </w:p>
  <w:p w:rsidR="000069F5" w:rsidRDefault="000069F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4F1" w:rsidRDefault="003B64F1">
      <w:r>
        <w:separator/>
      </w:r>
    </w:p>
  </w:footnote>
  <w:footnote w:type="continuationSeparator" w:id="1">
    <w:p w:rsidR="003B64F1" w:rsidRDefault="003B64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99" w:type="dxa"/>
      <w:tblLayout w:type="fixed"/>
      <w:tblCellMar>
        <w:left w:w="0" w:type="dxa"/>
        <w:right w:w="0" w:type="dxa"/>
      </w:tblCellMar>
      <w:tblLook w:val="01E0"/>
    </w:tblPr>
    <w:tblGrid>
      <w:gridCol w:w="6379"/>
      <w:gridCol w:w="3183"/>
    </w:tblGrid>
    <w:tr w:rsidR="000069F5" w:rsidTr="006A0422">
      <w:trPr>
        <w:trHeight w:hRule="exact" w:val="293"/>
      </w:trPr>
      <w:tc>
        <w:tcPr>
          <w:tcW w:w="6379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0069F5" w:rsidRPr="00CF5381" w:rsidRDefault="000069F5" w:rsidP="000069F5">
          <w:pPr>
            <w:spacing w:before="4"/>
            <w:ind w:left="105"/>
            <w:rPr>
              <w:rFonts w:ascii="Arial" w:hAnsi="Arial" w:cs="Arial"/>
            </w:rPr>
          </w:pPr>
          <w:r w:rsidRPr="00CF5381">
            <w:rPr>
              <w:rFonts w:ascii="Arial" w:hAnsi="Arial" w:cs="Arial"/>
            </w:rPr>
            <w:t>Descobrimento do Brasil</w:t>
          </w:r>
        </w:p>
      </w:tc>
      <w:tc>
        <w:tcPr>
          <w:tcW w:w="318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0069F5" w:rsidRPr="00CF5381" w:rsidRDefault="000069F5" w:rsidP="00432306">
          <w:pPr>
            <w:spacing w:before="42"/>
            <w:ind w:left="210"/>
            <w:rPr>
              <w:rFonts w:ascii="Arial" w:hAnsi="Arial" w:cs="Arial"/>
            </w:rPr>
          </w:pPr>
          <w:r w:rsidRPr="00CF5381">
            <w:rPr>
              <w:rFonts w:ascii="Arial" w:hAnsi="Arial" w:cs="Arial"/>
            </w:rPr>
            <w:t>V</w:t>
          </w:r>
          <w:r w:rsidRPr="00CF5381">
            <w:rPr>
              <w:rFonts w:ascii="Arial" w:hAnsi="Arial" w:cs="Arial"/>
              <w:spacing w:val="-9"/>
            </w:rPr>
            <w:t>e</w:t>
          </w:r>
          <w:r w:rsidRPr="00CF5381">
            <w:rPr>
              <w:rFonts w:ascii="Arial" w:hAnsi="Arial" w:cs="Arial"/>
              <w:spacing w:val="5"/>
            </w:rPr>
            <w:t>r</w:t>
          </w:r>
          <w:r w:rsidRPr="00CF5381">
            <w:rPr>
              <w:rFonts w:ascii="Arial" w:hAnsi="Arial" w:cs="Arial"/>
            </w:rPr>
            <w:t>sã</w:t>
          </w:r>
          <w:r w:rsidRPr="00CF5381">
            <w:rPr>
              <w:rFonts w:ascii="Arial" w:hAnsi="Arial" w:cs="Arial"/>
              <w:spacing w:val="-5"/>
            </w:rPr>
            <w:t>o</w:t>
          </w:r>
          <w:r w:rsidRPr="00CF5381">
            <w:rPr>
              <w:rFonts w:ascii="Arial" w:hAnsi="Arial" w:cs="Arial"/>
            </w:rPr>
            <w:t>:</w:t>
          </w:r>
          <w:r w:rsidR="004C0D6D">
            <w:rPr>
              <w:rFonts w:ascii="Arial" w:hAnsi="Arial" w:cs="Arial"/>
            </w:rPr>
            <w:t>3</w:t>
          </w:r>
          <w:r w:rsidRPr="00CF5381">
            <w:rPr>
              <w:rFonts w:ascii="Arial" w:hAnsi="Arial" w:cs="Arial"/>
            </w:rPr>
            <w:t>.0</w:t>
          </w:r>
        </w:p>
      </w:tc>
    </w:tr>
    <w:tr w:rsidR="000069F5" w:rsidTr="006A0422">
      <w:trPr>
        <w:trHeight w:hRule="exact" w:val="259"/>
      </w:trPr>
      <w:tc>
        <w:tcPr>
          <w:tcW w:w="6379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0069F5" w:rsidRPr="00855930" w:rsidRDefault="00855930" w:rsidP="000069F5">
          <w:pPr>
            <w:spacing w:before="9"/>
            <w:ind w:left="105"/>
            <w:rPr>
              <w:rFonts w:ascii="Arial" w:hAnsi="Arial" w:cs="Arial"/>
              <w:lang w:val="pt-BR"/>
            </w:rPr>
          </w:pPr>
          <w:r w:rsidRPr="00855930">
            <w:rPr>
              <w:rFonts w:ascii="Arial" w:hAnsi="Arial" w:cs="Arial"/>
              <w:lang w:val="pt-BR"/>
            </w:rPr>
            <w:t xml:space="preserve">Detalhamento </w:t>
          </w:r>
          <w:r w:rsidR="00643F38" w:rsidRPr="00855930">
            <w:rPr>
              <w:rFonts w:ascii="Arial" w:hAnsi="Arial" w:cs="Arial"/>
              <w:lang w:val="pt-BR"/>
            </w:rPr>
            <w:t>de Casos de Uso</w:t>
          </w:r>
        </w:p>
      </w:tc>
      <w:tc>
        <w:tcPr>
          <w:tcW w:w="318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0069F5" w:rsidRPr="00CF5381" w:rsidRDefault="000069F5" w:rsidP="00432306">
          <w:pPr>
            <w:spacing w:before="9"/>
            <w:ind w:left="210"/>
            <w:rPr>
              <w:rFonts w:ascii="Arial" w:hAnsi="Arial" w:cs="Arial"/>
            </w:rPr>
          </w:pPr>
          <w:r w:rsidRPr="00CF5381">
            <w:rPr>
              <w:rFonts w:ascii="Arial" w:hAnsi="Arial" w:cs="Arial"/>
              <w:spacing w:val="-6"/>
            </w:rPr>
            <w:t>D</w:t>
          </w:r>
          <w:r w:rsidR="00643F38">
            <w:rPr>
              <w:rFonts w:ascii="Arial" w:hAnsi="Arial" w:cs="Arial"/>
            </w:rPr>
            <w:t>ata:</w:t>
          </w:r>
          <w:r w:rsidR="00432306">
            <w:rPr>
              <w:rFonts w:ascii="Arial" w:hAnsi="Arial" w:cs="Arial"/>
            </w:rPr>
            <w:t>23</w:t>
          </w:r>
          <w:r w:rsidRPr="00CF5381">
            <w:rPr>
              <w:rFonts w:ascii="Arial" w:hAnsi="Arial" w:cs="Arial"/>
            </w:rPr>
            <w:t>/0</w:t>
          </w:r>
          <w:r w:rsidR="00855930">
            <w:rPr>
              <w:rFonts w:ascii="Arial" w:hAnsi="Arial" w:cs="Arial"/>
              <w:spacing w:val="-3"/>
            </w:rPr>
            <w:t>4</w:t>
          </w:r>
          <w:r w:rsidRPr="00CF5381">
            <w:rPr>
              <w:rFonts w:ascii="Arial" w:hAnsi="Arial" w:cs="Arial"/>
            </w:rPr>
            <w:t>/2015</w:t>
          </w:r>
        </w:p>
      </w:tc>
    </w:tr>
  </w:tbl>
  <w:p w:rsidR="000069F5" w:rsidRDefault="000069F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66E0"/>
    <w:multiLevelType w:val="hybridMultilevel"/>
    <w:tmpl w:val="0C4E5C70"/>
    <w:lvl w:ilvl="0" w:tplc="8AAA0EB8">
      <w:start w:val="1"/>
      <w:numFmt w:val="decimal"/>
      <w:lvlText w:val="%1."/>
      <w:lvlJc w:val="left"/>
      <w:pPr>
        <w:ind w:left="16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16" w:hanging="360"/>
      </w:pPr>
    </w:lvl>
    <w:lvl w:ilvl="2" w:tplc="0C0A001B" w:tentative="1">
      <w:start w:val="1"/>
      <w:numFmt w:val="lowerRoman"/>
      <w:lvlText w:val="%3."/>
      <w:lvlJc w:val="right"/>
      <w:pPr>
        <w:ind w:left="3136" w:hanging="180"/>
      </w:pPr>
    </w:lvl>
    <w:lvl w:ilvl="3" w:tplc="0C0A000F" w:tentative="1">
      <w:start w:val="1"/>
      <w:numFmt w:val="decimal"/>
      <w:lvlText w:val="%4."/>
      <w:lvlJc w:val="left"/>
      <w:pPr>
        <w:ind w:left="3856" w:hanging="360"/>
      </w:pPr>
    </w:lvl>
    <w:lvl w:ilvl="4" w:tplc="0C0A0019" w:tentative="1">
      <w:start w:val="1"/>
      <w:numFmt w:val="lowerLetter"/>
      <w:lvlText w:val="%5."/>
      <w:lvlJc w:val="left"/>
      <w:pPr>
        <w:ind w:left="4576" w:hanging="360"/>
      </w:pPr>
    </w:lvl>
    <w:lvl w:ilvl="5" w:tplc="0C0A001B" w:tentative="1">
      <w:start w:val="1"/>
      <w:numFmt w:val="lowerRoman"/>
      <w:lvlText w:val="%6."/>
      <w:lvlJc w:val="right"/>
      <w:pPr>
        <w:ind w:left="5296" w:hanging="180"/>
      </w:pPr>
    </w:lvl>
    <w:lvl w:ilvl="6" w:tplc="0C0A000F" w:tentative="1">
      <w:start w:val="1"/>
      <w:numFmt w:val="decimal"/>
      <w:lvlText w:val="%7."/>
      <w:lvlJc w:val="left"/>
      <w:pPr>
        <w:ind w:left="6016" w:hanging="360"/>
      </w:pPr>
    </w:lvl>
    <w:lvl w:ilvl="7" w:tplc="0C0A0019" w:tentative="1">
      <w:start w:val="1"/>
      <w:numFmt w:val="lowerLetter"/>
      <w:lvlText w:val="%8."/>
      <w:lvlJc w:val="left"/>
      <w:pPr>
        <w:ind w:left="6736" w:hanging="360"/>
      </w:pPr>
    </w:lvl>
    <w:lvl w:ilvl="8" w:tplc="0C0A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1">
    <w:nsid w:val="1B3736B1"/>
    <w:multiLevelType w:val="multilevel"/>
    <w:tmpl w:val="D53CE2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0" w:hanging="1800"/>
      </w:pPr>
      <w:rPr>
        <w:rFonts w:hint="default"/>
      </w:rPr>
    </w:lvl>
  </w:abstractNum>
  <w:abstractNum w:abstractNumId="2">
    <w:nsid w:val="20522470"/>
    <w:multiLevelType w:val="multilevel"/>
    <w:tmpl w:val="3C2015A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3724DF1"/>
    <w:multiLevelType w:val="multilevel"/>
    <w:tmpl w:val="CB9A69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0" w:hanging="1800"/>
      </w:pPr>
      <w:rPr>
        <w:rFonts w:hint="default"/>
      </w:rPr>
    </w:lvl>
  </w:abstractNum>
  <w:abstractNum w:abstractNumId="4">
    <w:nsid w:val="3A2C60F0"/>
    <w:multiLevelType w:val="hybridMultilevel"/>
    <w:tmpl w:val="16C4BD46"/>
    <w:lvl w:ilvl="0" w:tplc="AFB413F6">
      <w:start w:val="1"/>
      <w:numFmt w:val="decimal"/>
      <w:lvlText w:val="%1."/>
      <w:lvlJc w:val="left"/>
      <w:pPr>
        <w:ind w:left="1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85" w:hanging="360"/>
      </w:pPr>
    </w:lvl>
    <w:lvl w:ilvl="2" w:tplc="0C0A001B" w:tentative="1">
      <w:start w:val="1"/>
      <w:numFmt w:val="lowerRoman"/>
      <w:lvlText w:val="%3."/>
      <w:lvlJc w:val="right"/>
      <w:pPr>
        <w:ind w:left="3205" w:hanging="180"/>
      </w:pPr>
    </w:lvl>
    <w:lvl w:ilvl="3" w:tplc="0C0A000F" w:tentative="1">
      <w:start w:val="1"/>
      <w:numFmt w:val="decimal"/>
      <w:lvlText w:val="%4."/>
      <w:lvlJc w:val="left"/>
      <w:pPr>
        <w:ind w:left="3925" w:hanging="360"/>
      </w:pPr>
    </w:lvl>
    <w:lvl w:ilvl="4" w:tplc="0C0A0019" w:tentative="1">
      <w:start w:val="1"/>
      <w:numFmt w:val="lowerLetter"/>
      <w:lvlText w:val="%5."/>
      <w:lvlJc w:val="left"/>
      <w:pPr>
        <w:ind w:left="4645" w:hanging="360"/>
      </w:pPr>
    </w:lvl>
    <w:lvl w:ilvl="5" w:tplc="0C0A001B" w:tentative="1">
      <w:start w:val="1"/>
      <w:numFmt w:val="lowerRoman"/>
      <w:lvlText w:val="%6."/>
      <w:lvlJc w:val="right"/>
      <w:pPr>
        <w:ind w:left="5365" w:hanging="180"/>
      </w:pPr>
    </w:lvl>
    <w:lvl w:ilvl="6" w:tplc="0C0A000F" w:tentative="1">
      <w:start w:val="1"/>
      <w:numFmt w:val="decimal"/>
      <w:lvlText w:val="%7."/>
      <w:lvlJc w:val="left"/>
      <w:pPr>
        <w:ind w:left="6085" w:hanging="360"/>
      </w:pPr>
    </w:lvl>
    <w:lvl w:ilvl="7" w:tplc="0C0A0019" w:tentative="1">
      <w:start w:val="1"/>
      <w:numFmt w:val="lowerLetter"/>
      <w:lvlText w:val="%8."/>
      <w:lvlJc w:val="left"/>
      <w:pPr>
        <w:ind w:left="6805" w:hanging="360"/>
      </w:pPr>
    </w:lvl>
    <w:lvl w:ilvl="8" w:tplc="0C0A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5">
    <w:nsid w:val="3D022838"/>
    <w:multiLevelType w:val="hybridMultilevel"/>
    <w:tmpl w:val="16C4BD46"/>
    <w:lvl w:ilvl="0" w:tplc="AFB413F6">
      <w:start w:val="1"/>
      <w:numFmt w:val="decimal"/>
      <w:lvlText w:val="%1."/>
      <w:lvlJc w:val="left"/>
      <w:pPr>
        <w:ind w:left="1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85" w:hanging="360"/>
      </w:pPr>
    </w:lvl>
    <w:lvl w:ilvl="2" w:tplc="0C0A001B" w:tentative="1">
      <w:start w:val="1"/>
      <w:numFmt w:val="lowerRoman"/>
      <w:lvlText w:val="%3."/>
      <w:lvlJc w:val="right"/>
      <w:pPr>
        <w:ind w:left="3205" w:hanging="180"/>
      </w:pPr>
    </w:lvl>
    <w:lvl w:ilvl="3" w:tplc="0C0A000F" w:tentative="1">
      <w:start w:val="1"/>
      <w:numFmt w:val="decimal"/>
      <w:lvlText w:val="%4."/>
      <w:lvlJc w:val="left"/>
      <w:pPr>
        <w:ind w:left="3925" w:hanging="360"/>
      </w:pPr>
    </w:lvl>
    <w:lvl w:ilvl="4" w:tplc="0C0A0019" w:tentative="1">
      <w:start w:val="1"/>
      <w:numFmt w:val="lowerLetter"/>
      <w:lvlText w:val="%5."/>
      <w:lvlJc w:val="left"/>
      <w:pPr>
        <w:ind w:left="4645" w:hanging="360"/>
      </w:pPr>
    </w:lvl>
    <w:lvl w:ilvl="5" w:tplc="0C0A001B" w:tentative="1">
      <w:start w:val="1"/>
      <w:numFmt w:val="lowerRoman"/>
      <w:lvlText w:val="%6."/>
      <w:lvlJc w:val="right"/>
      <w:pPr>
        <w:ind w:left="5365" w:hanging="180"/>
      </w:pPr>
    </w:lvl>
    <w:lvl w:ilvl="6" w:tplc="0C0A000F" w:tentative="1">
      <w:start w:val="1"/>
      <w:numFmt w:val="decimal"/>
      <w:lvlText w:val="%7."/>
      <w:lvlJc w:val="left"/>
      <w:pPr>
        <w:ind w:left="6085" w:hanging="360"/>
      </w:pPr>
    </w:lvl>
    <w:lvl w:ilvl="7" w:tplc="0C0A0019" w:tentative="1">
      <w:start w:val="1"/>
      <w:numFmt w:val="lowerLetter"/>
      <w:lvlText w:val="%8."/>
      <w:lvlJc w:val="left"/>
      <w:pPr>
        <w:ind w:left="6805" w:hanging="360"/>
      </w:pPr>
    </w:lvl>
    <w:lvl w:ilvl="8" w:tplc="0C0A001B" w:tentative="1">
      <w:start w:val="1"/>
      <w:numFmt w:val="lowerRoman"/>
      <w:lvlText w:val="%9."/>
      <w:lvlJc w:val="right"/>
      <w:pPr>
        <w:ind w:left="752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0"/>
        <o:r id="V:Rule2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366C5"/>
    <w:rsid w:val="000069F5"/>
    <w:rsid w:val="000602BA"/>
    <w:rsid w:val="00082D6E"/>
    <w:rsid w:val="000A7017"/>
    <w:rsid w:val="000F1165"/>
    <w:rsid w:val="00101803"/>
    <w:rsid w:val="00131918"/>
    <w:rsid w:val="00142F18"/>
    <w:rsid w:val="00165B55"/>
    <w:rsid w:val="00167CAC"/>
    <w:rsid w:val="001B25CA"/>
    <w:rsid w:val="001B55F3"/>
    <w:rsid w:val="001B7CD4"/>
    <w:rsid w:val="001E173B"/>
    <w:rsid w:val="001F72E2"/>
    <w:rsid w:val="0024666B"/>
    <w:rsid w:val="00254BB0"/>
    <w:rsid w:val="002605B4"/>
    <w:rsid w:val="0026710C"/>
    <w:rsid w:val="00285C72"/>
    <w:rsid w:val="00293156"/>
    <w:rsid w:val="002D16AA"/>
    <w:rsid w:val="002E06C0"/>
    <w:rsid w:val="002F0FC3"/>
    <w:rsid w:val="00326070"/>
    <w:rsid w:val="00333C01"/>
    <w:rsid w:val="00335B9B"/>
    <w:rsid w:val="003523F0"/>
    <w:rsid w:val="00371DE4"/>
    <w:rsid w:val="003930CE"/>
    <w:rsid w:val="003A0E18"/>
    <w:rsid w:val="003B3E64"/>
    <w:rsid w:val="003B64F1"/>
    <w:rsid w:val="003C36BC"/>
    <w:rsid w:val="0040467F"/>
    <w:rsid w:val="00426914"/>
    <w:rsid w:val="00432306"/>
    <w:rsid w:val="0044270D"/>
    <w:rsid w:val="0048452D"/>
    <w:rsid w:val="004A4FA4"/>
    <w:rsid w:val="004C0D6D"/>
    <w:rsid w:val="004F0171"/>
    <w:rsid w:val="004F6892"/>
    <w:rsid w:val="005B4E0C"/>
    <w:rsid w:val="00643F38"/>
    <w:rsid w:val="006627DD"/>
    <w:rsid w:val="00667D85"/>
    <w:rsid w:val="006A0422"/>
    <w:rsid w:val="006E7606"/>
    <w:rsid w:val="0070634D"/>
    <w:rsid w:val="00714E27"/>
    <w:rsid w:val="0077497C"/>
    <w:rsid w:val="00774F1E"/>
    <w:rsid w:val="0078220A"/>
    <w:rsid w:val="0078338E"/>
    <w:rsid w:val="00784D4E"/>
    <w:rsid w:val="0083390F"/>
    <w:rsid w:val="00855930"/>
    <w:rsid w:val="00892EEB"/>
    <w:rsid w:val="008A1343"/>
    <w:rsid w:val="008F4D88"/>
    <w:rsid w:val="009158C0"/>
    <w:rsid w:val="00941D0A"/>
    <w:rsid w:val="00952162"/>
    <w:rsid w:val="00976492"/>
    <w:rsid w:val="00986D72"/>
    <w:rsid w:val="009D5D19"/>
    <w:rsid w:val="009E1B74"/>
    <w:rsid w:val="009E36F0"/>
    <w:rsid w:val="00A12134"/>
    <w:rsid w:val="00A25196"/>
    <w:rsid w:val="00A81A07"/>
    <w:rsid w:val="00AB442F"/>
    <w:rsid w:val="00AE6CCB"/>
    <w:rsid w:val="00AF190B"/>
    <w:rsid w:val="00B316D4"/>
    <w:rsid w:val="00B76881"/>
    <w:rsid w:val="00B90DB7"/>
    <w:rsid w:val="00B93BAC"/>
    <w:rsid w:val="00B957B8"/>
    <w:rsid w:val="00BC21C5"/>
    <w:rsid w:val="00C17321"/>
    <w:rsid w:val="00C22B7C"/>
    <w:rsid w:val="00C315D1"/>
    <w:rsid w:val="00C7371B"/>
    <w:rsid w:val="00C95DB6"/>
    <w:rsid w:val="00CD22AB"/>
    <w:rsid w:val="00CF22C8"/>
    <w:rsid w:val="00CF5381"/>
    <w:rsid w:val="00CF74DB"/>
    <w:rsid w:val="00D5336F"/>
    <w:rsid w:val="00D926B9"/>
    <w:rsid w:val="00DB1B42"/>
    <w:rsid w:val="00DC4993"/>
    <w:rsid w:val="00DC4F19"/>
    <w:rsid w:val="00DC58E4"/>
    <w:rsid w:val="00DD5ED7"/>
    <w:rsid w:val="00E02A14"/>
    <w:rsid w:val="00E0464B"/>
    <w:rsid w:val="00E30DA6"/>
    <w:rsid w:val="00E366C5"/>
    <w:rsid w:val="00E83B26"/>
    <w:rsid w:val="00E874DC"/>
    <w:rsid w:val="00E93C44"/>
    <w:rsid w:val="00E9786A"/>
    <w:rsid w:val="00ED788D"/>
    <w:rsid w:val="00F0025B"/>
    <w:rsid w:val="00F05A55"/>
    <w:rsid w:val="00F5279A"/>
    <w:rsid w:val="00FF5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78220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220A"/>
  </w:style>
  <w:style w:type="paragraph" w:styleId="Rodap">
    <w:name w:val="footer"/>
    <w:basedOn w:val="Normal"/>
    <w:link w:val="RodapChar"/>
    <w:uiPriority w:val="99"/>
    <w:unhideWhenUsed/>
    <w:rsid w:val="007822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220A"/>
  </w:style>
  <w:style w:type="paragraph" w:styleId="Textodebalo">
    <w:name w:val="Balloon Text"/>
    <w:basedOn w:val="Normal"/>
    <w:link w:val="TextodebaloChar"/>
    <w:uiPriority w:val="99"/>
    <w:semiHidden/>
    <w:unhideWhenUsed/>
    <w:rsid w:val="00CF53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381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1C5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643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8220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0A"/>
  </w:style>
  <w:style w:type="paragraph" w:styleId="Footer">
    <w:name w:val="footer"/>
    <w:basedOn w:val="Normal"/>
    <w:link w:val="FooterChar"/>
    <w:uiPriority w:val="99"/>
    <w:unhideWhenUsed/>
    <w:rsid w:val="007822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0A"/>
  </w:style>
  <w:style w:type="paragraph" w:styleId="BalloonText">
    <w:name w:val="Balloon Text"/>
    <w:basedOn w:val="Normal"/>
    <w:link w:val="BalloonTextChar"/>
    <w:uiPriority w:val="99"/>
    <w:semiHidden/>
    <w:unhideWhenUsed/>
    <w:rsid w:val="00CF5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8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1C5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pt-BR"/>
    </w:rPr>
  </w:style>
  <w:style w:type="paragraph" w:styleId="ListParagraph">
    <w:name w:val="List Paragraph"/>
    <w:basedOn w:val="Normal"/>
    <w:uiPriority w:val="34"/>
    <w:qFormat/>
    <w:rsid w:val="00643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54727-A315-467D-88CD-77E0672F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661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WILSON SONS AG MARITIMA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Orsi</dc:creator>
  <cp:lastModifiedBy>SAVEIROS CAMUYRANO SERVICOS MARITIMOS SA</cp:lastModifiedBy>
  <cp:revision>2</cp:revision>
  <dcterms:created xsi:type="dcterms:W3CDTF">2015-05-19T17:41:00Z</dcterms:created>
  <dcterms:modified xsi:type="dcterms:W3CDTF">2015-05-19T17:41:00Z</dcterms:modified>
</cp:coreProperties>
</file>