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A63" w:rsidRDefault="00BF6EC3" w:rsidP="00184A63">
      <w:pPr>
        <w:jc w:val="center"/>
        <w:rPr>
          <w:b/>
          <w:i/>
        </w:rPr>
      </w:pPr>
      <w:r>
        <w:rPr>
          <w:b/>
          <w:i/>
        </w:rPr>
        <w:t>Desarrollo Web en Entorno</w:t>
      </w:r>
      <w:r w:rsidR="006822DD">
        <w:rPr>
          <w:b/>
          <w:i/>
        </w:rPr>
        <w:t xml:space="preserve"> Servidor</w:t>
      </w:r>
      <w:r w:rsidR="00184A63" w:rsidRPr="00184A63">
        <w:rPr>
          <w:i/>
        </w:rPr>
        <w:t xml:space="preserve"> </w:t>
      </w:r>
      <w:r w:rsidR="00184A63" w:rsidRPr="00184A63">
        <w:rPr>
          <w:b/>
          <w:i/>
        </w:rPr>
        <w:t>–</w:t>
      </w:r>
      <w:r w:rsidR="00184A63" w:rsidRPr="008317A7">
        <w:rPr>
          <w:b/>
          <w:i/>
        </w:rPr>
        <w:t xml:space="preserve"> </w:t>
      </w:r>
      <w:r w:rsidR="00184A63">
        <w:rPr>
          <w:b/>
          <w:i/>
        </w:rPr>
        <w:t xml:space="preserve"> </w:t>
      </w:r>
      <w:r w:rsidR="00184A63" w:rsidRPr="008317A7">
        <w:rPr>
          <w:b/>
          <w:i/>
        </w:rPr>
        <w:t>DAW – Laura Hoyos Pedroza – 2026</w:t>
      </w:r>
    </w:p>
    <w:p w:rsidR="00570ADE" w:rsidRDefault="00BF6EC3" w:rsidP="005146F4">
      <w:pPr>
        <w:jc w:val="center"/>
        <w:rPr>
          <w:b/>
        </w:rPr>
      </w:pPr>
      <w:r>
        <w:rPr>
          <w:b/>
        </w:rPr>
        <w:t xml:space="preserve">Tarea </w:t>
      </w:r>
      <w:r w:rsidR="005146F4">
        <w:rPr>
          <w:b/>
        </w:rPr>
        <w:t xml:space="preserve">3: </w:t>
      </w:r>
      <w:bookmarkStart w:id="0" w:name="_GoBack"/>
      <w:r w:rsidR="005146F4">
        <w:rPr>
          <w:b/>
        </w:rPr>
        <w:t>Sintaxis, Tipos de Datos, Operadores y Ámbito de Variables en PHP</w:t>
      </w:r>
      <w:bookmarkEnd w:id="0"/>
    </w:p>
    <w:p w:rsidR="005146F4" w:rsidRDefault="005146F4" w:rsidP="005146F4">
      <w:pPr>
        <w:rPr>
          <w:b/>
        </w:rPr>
      </w:pPr>
      <w:r>
        <w:rPr>
          <w:b/>
        </w:rPr>
        <w:t>Captura 1:</w:t>
      </w:r>
    </w:p>
    <w:p w:rsidR="005146F4" w:rsidRDefault="005146F4" w:rsidP="005146F4">
      <w:pPr>
        <w:rPr>
          <w:b/>
        </w:rPr>
      </w:pPr>
      <w:r w:rsidRPr="005146F4">
        <w:rPr>
          <w:b/>
        </w:rPr>
        <w:drawing>
          <wp:inline distT="0" distB="0" distL="0" distR="0" wp14:anchorId="67E75FE6" wp14:editId="1C388666">
            <wp:extent cx="4457700" cy="32269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0975" cy="324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6F4" w:rsidRDefault="005146F4" w:rsidP="005146F4">
      <w:pPr>
        <w:rPr>
          <w:b/>
        </w:rPr>
      </w:pPr>
      <w:r>
        <w:rPr>
          <w:b/>
        </w:rPr>
        <w:t xml:space="preserve">Captura 2: </w:t>
      </w:r>
    </w:p>
    <w:p w:rsidR="005146F4" w:rsidRDefault="005146F4" w:rsidP="005146F4">
      <w:pPr>
        <w:rPr>
          <w:b/>
        </w:rPr>
      </w:pPr>
      <w:r w:rsidRPr="005146F4">
        <w:rPr>
          <w:b/>
        </w:rPr>
        <w:drawing>
          <wp:inline distT="0" distB="0" distL="0" distR="0" wp14:anchorId="465F5FAF" wp14:editId="68F28777">
            <wp:extent cx="3141848" cy="4219575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3632" cy="439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6F4" w:rsidRPr="005146F4" w:rsidRDefault="005146F4" w:rsidP="005146F4">
      <w:pPr>
        <w:rPr>
          <w:b/>
        </w:rPr>
      </w:pPr>
      <w:r>
        <w:rPr>
          <w:b/>
        </w:rPr>
        <w:lastRenderedPageBreak/>
        <w:t>Captura 3:</w:t>
      </w:r>
    </w:p>
    <w:p w:rsidR="005946D0" w:rsidRDefault="005146F4" w:rsidP="00AA1509">
      <w:r w:rsidRPr="005146F4">
        <w:drawing>
          <wp:inline distT="0" distB="0" distL="0" distR="0" wp14:anchorId="5A673892" wp14:editId="6DCD0CD7">
            <wp:extent cx="5400040" cy="13931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6F4" w:rsidRPr="004972B6" w:rsidRDefault="005146F4" w:rsidP="005146F4">
      <w:pPr>
        <w:pStyle w:val="Prrafodelista"/>
        <w:numPr>
          <w:ilvl w:val="0"/>
          <w:numId w:val="10"/>
        </w:numPr>
        <w:rPr>
          <w:b/>
        </w:rPr>
      </w:pPr>
      <w:r w:rsidRPr="004972B6">
        <w:rPr>
          <w:b/>
        </w:rPr>
        <w:t xml:space="preserve">¿Qué diferencia has observado entre los operadores == y ===? </w:t>
      </w:r>
    </w:p>
    <w:p w:rsidR="005146F4" w:rsidRDefault="004972B6" w:rsidP="005146F4">
      <w:pPr>
        <w:pStyle w:val="Prrafodelista"/>
      </w:pPr>
      <w:r>
        <w:t>Lo que he entendido es que == compara si los valores son exactamente iguales, mientras que === comprueba si también tienen el mismo tipo de dato.</w:t>
      </w:r>
    </w:p>
    <w:p w:rsidR="005146F4" w:rsidRPr="004972B6" w:rsidRDefault="005146F4" w:rsidP="005146F4">
      <w:pPr>
        <w:pStyle w:val="Prrafodelista"/>
        <w:numPr>
          <w:ilvl w:val="0"/>
          <w:numId w:val="10"/>
        </w:numPr>
        <w:rPr>
          <w:b/>
        </w:rPr>
      </w:pPr>
      <w:r w:rsidRPr="004972B6">
        <w:rPr>
          <w:b/>
        </w:rPr>
        <w:t xml:space="preserve">¿Qué diferencia existe entre una variable local y una variable global? </w:t>
      </w:r>
    </w:p>
    <w:p w:rsidR="004972B6" w:rsidRDefault="004972B6" w:rsidP="004972B6">
      <w:pPr>
        <w:pStyle w:val="Prrafodelista"/>
      </w:pPr>
      <w:r>
        <w:t>La variable local existe únicamente dentro de la función, mientras que la global se puede utilizar tanto fuera como dentro de la función.</w:t>
      </w:r>
    </w:p>
    <w:p w:rsidR="005146F4" w:rsidRPr="004972B6" w:rsidRDefault="005146F4" w:rsidP="005146F4">
      <w:pPr>
        <w:pStyle w:val="Prrafodelista"/>
        <w:numPr>
          <w:ilvl w:val="0"/>
          <w:numId w:val="10"/>
        </w:numPr>
        <w:rPr>
          <w:b/>
        </w:rPr>
      </w:pPr>
      <w:r w:rsidRPr="004972B6">
        <w:rPr>
          <w:b/>
        </w:rPr>
        <w:t>¿Qué ocurre al incluir una variable dentro de comillas simples y dentro de comillas dobles?</w:t>
      </w:r>
    </w:p>
    <w:p w:rsidR="004972B6" w:rsidRPr="005C0729" w:rsidRDefault="004972B6" w:rsidP="004972B6">
      <w:pPr>
        <w:pStyle w:val="Prrafodelista"/>
      </w:pPr>
      <w:r>
        <w:t xml:space="preserve">Con las comillas simples, PHP trata el contenido como texto literal, pero con las comillas dobles interpreta las variables. </w:t>
      </w:r>
    </w:p>
    <w:sectPr w:rsidR="004972B6" w:rsidRPr="005C07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olvetica Rg">
    <w:panose1 w:val="020B0603030602020004"/>
    <w:charset w:val="00"/>
    <w:family w:val="swiss"/>
    <w:notTrueType/>
    <w:pitch w:val="variable"/>
    <w:sig w:usb0="A00002EF" w:usb1="10000013" w:usb2="00000000" w:usb3="00000000" w:csb0="0000019F" w:csb1="00000000"/>
  </w:font>
  <w:font w:name="Catchye Demo">
    <w:panose1 w:val="00000000000000000000"/>
    <w:charset w:val="00"/>
    <w:family w:val="modern"/>
    <w:notTrueType/>
    <w:pitch w:val="variable"/>
    <w:sig w:usb0="800000A7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81875"/>
    <w:multiLevelType w:val="hybridMultilevel"/>
    <w:tmpl w:val="08B8D786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15543"/>
    <w:multiLevelType w:val="hybridMultilevel"/>
    <w:tmpl w:val="5D90B2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C0F94"/>
    <w:multiLevelType w:val="hybridMultilevel"/>
    <w:tmpl w:val="4530916E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C311B"/>
    <w:multiLevelType w:val="hybridMultilevel"/>
    <w:tmpl w:val="05DE53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10134"/>
    <w:multiLevelType w:val="hybridMultilevel"/>
    <w:tmpl w:val="5AD06C22"/>
    <w:lvl w:ilvl="0" w:tplc="5EA203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7B32E0"/>
    <w:multiLevelType w:val="hybridMultilevel"/>
    <w:tmpl w:val="3A7C2114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DE2430"/>
    <w:multiLevelType w:val="hybridMultilevel"/>
    <w:tmpl w:val="1362F1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BB3E4D"/>
    <w:multiLevelType w:val="hybridMultilevel"/>
    <w:tmpl w:val="AC5481A8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3C7029"/>
    <w:multiLevelType w:val="hybridMultilevel"/>
    <w:tmpl w:val="838E69E8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3948C7"/>
    <w:multiLevelType w:val="hybridMultilevel"/>
    <w:tmpl w:val="68E45B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2"/>
  </w:num>
  <w:num w:numId="5">
    <w:abstractNumId w:val="0"/>
  </w:num>
  <w:num w:numId="6">
    <w:abstractNumId w:val="8"/>
  </w:num>
  <w:num w:numId="7">
    <w:abstractNumId w:val="4"/>
  </w:num>
  <w:num w:numId="8">
    <w:abstractNumId w:val="3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3CB"/>
    <w:rsid w:val="00000F0E"/>
    <w:rsid w:val="000C0F51"/>
    <w:rsid w:val="00184A63"/>
    <w:rsid w:val="0025494E"/>
    <w:rsid w:val="0027372E"/>
    <w:rsid w:val="002A0B97"/>
    <w:rsid w:val="002B176A"/>
    <w:rsid w:val="002E5E26"/>
    <w:rsid w:val="003777B8"/>
    <w:rsid w:val="003F5922"/>
    <w:rsid w:val="004972B6"/>
    <w:rsid w:val="005146F4"/>
    <w:rsid w:val="00570ADE"/>
    <w:rsid w:val="005946D0"/>
    <w:rsid w:val="005C0729"/>
    <w:rsid w:val="005C3882"/>
    <w:rsid w:val="006822DD"/>
    <w:rsid w:val="006C3594"/>
    <w:rsid w:val="00744B0D"/>
    <w:rsid w:val="00780646"/>
    <w:rsid w:val="008251D1"/>
    <w:rsid w:val="00947375"/>
    <w:rsid w:val="009A63CB"/>
    <w:rsid w:val="009D0EB9"/>
    <w:rsid w:val="00AA1509"/>
    <w:rsid w:val="00BF6EC3"/>
    <w:rsid w:val="00C305A1"/>
    <w:rsid w:val="00C35E1B"/>
    <w:rsid w:val="00D9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A4ECB"/>
  <w15:chartTrackingRefBased/>
  <w15:docId w15:val="{CFC01EA8-E2DD-4E12-8F09-3B147A20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E26"/>
    <w:pPr>
      <w:keepNext/>
      <w:keepLines/>
      <w:spacing w:before="360" w:after="120" w:line="279" w:lineRule="auto"/>
      <w:outlineLvl w:val="0"/>
    </w:pPr>
    <w:rPr>
      <w:rFonts w:ascii="Coolvetica Rg" w:eastAsiaTheme="majorEastAsia" w:hAnsi="Coolvetica Rg" w:cstheme="majorBidi"/>
      <w:b/>
      <w:noProof/>
      <w:color w:val="CD95BA"/>
      <w:sz w:val="3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5E26"/>
    <w:pPr>
      <w:keepNext/>
      <w:keepLines/>
      <w:spacing w:before="160" w:after="120" w:line="279" w:lineRule="auto"/>
      <w:outlineLvl w:val="1"/>
    </w:pPr>
    <w:rPr>
      <w:rFonts w:ascii="Coolvetica Rg" w:eastAsiaTheme="majorEastAsia" w:hAnsi="Coolvetica Rg" w:cstheme="majorBidi"/>
      <w:b/>
      <w:noProof/>
      <w:color w:val="EACAD9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0F51"/>
    <w:pPr>
      <w:keepNext/>
      <w:keepLines/>
      <w:spacing w:before="40" w:after="0"/>
      <w:outlineLvl w:val="2"/>
    </w:pPr>
    <w:rPr>
      <w:rFonts w:ascii="Coolvetica Rg" w:eastAsiaTheme="majorEastAsia" w:hAnsi="Coolvetica Rg" w:cstheme="majorBidi"/>
      <w:b/>
      <w:color w:val="EACAD9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E26"/>
    <w:rPr>
      <w:rFonts w:ascii="Coolvetica Rg" w:eastAsiaTheme="majorEastAsia" w:hAnsi="Coolvetica Rg" w:cstheme="majorBidi"/>
      <w:b/>
      <w:noProof/>
      <w:color w:val="CD95BA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2E5E26"/>
    <w:rPr>
      <w:rFonts w:ascii="Coolvetica Rg" w:eastAsiaTheme="majorEastAsia" w:hAnsi="Coolvetica Rg" w:cstheme="majorBidi"/>
      <w:b/>
      <w:noProof/>
      <w:color w:val="EACAD9"/>
      <w:sz w:val="28"/>
      <w:szCs w:val="26"/>
    </w:rPr>
  </w:style>
  <w:style w:type="character" w:styleId="nfasis">
    <w:name w:val="Emphasis"/>
    <w:basedOn w:val="Fuentedeprrafopredeter"/>
    <w:uiPriority w:val="20"/>
    <w:qFormat/>
    <w:rsid w:val="002E5E26"/>
    <w:rPr>
      <w:b/>
      <w:i/>
      <w:iCs/>
      <w:color w:val="D2B5E3"/>
    </w:rPr>
  </w:style>
  <w:style w:type="paragraph" w:styleId="Ttulo">
    <w:name w:val="Title"/>
    <w:basedOn w:val="Normal"/>
    <w:next w:val="Normal"/>
    <w:link w:val="TtuloCar"/>
    <w:uiPriority w:val="10"/>
    <w:qFormat/>
    <w:rsid w:val="002E5E26"/>
    <w:pPr>
      <w:spacing w:before="120" w:after="120" w:line="240" w:lineRule="auto"/>
      <w:contextualSpacing/>
      <w:jc w:val="center"/>
    </w:pPr>
    <w:rPr>
      <w:rFonts w:ascii="Catchye Demo" w:eastAsiaTheme="majorEastAsia" w:hAnsi="Catchye Demo" w:cstheme="majorBidi"/>
      <w:noProof/>
      <w:color w:val="2D1E3F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E26"/>
    <w:rPr>
      <w:rFonts w:ascii="Catchye Demo" w:eastAsiaTheme="majorEastAsia" w:hAnsi="Catchye Demo" w:cstheme="majorBidi"/>
      <w:noProof/>
      <w:color w:val="2D1E3F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0C0F51"/>
    <w:rPr>
      <w:rFonts w:ascii="Coolvetica Rg" w:eastAsiaTheme="majorEastAsia" w:hAnsi="Coolvetica Rg" w:cstheme="majorBidi"/>
      <w:b/>
      <w:color w:val="EACAD9"/>
      <w:sz w:val="28"/>
      <w:szCs w:val="24"/>
    </w:rPr>
  </w:style>
  <w:style w:type="paragraph" w:styleId="Prrafodelista">
    <w:name w:val="List Paragraph"/>
    <w:basedOn w:val="Normal"/>
    <w:uiPriority w:val="34"/>
    <w:qFormat/>
    <w:rsid w:val="00184A63"/>
    <w:pPr>
      <w:ind w:left="720"/>
      <w:contextualSpacing/>
    </w:pPr>
  </w:style>
  <w:style w:type="table" w:styleId="Tablaconcuadrcula">
    <w:name w:val="Table Grid"/>
    <w:basedOn w:val="Tablanormal"/>
    <w:uiPriority w:val="39"/>
    <w:rsid w:val="00780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5C0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C0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AA1509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570A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7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Laura</cp:lastModifiedBy>
  <cp:revision>2</cp:revision>
  <dcterms:created xsi:type="dcterms:W3CDTF">2026-09-30T17:49:00Z</dcterms:created>
  <dcterms:modified xsi:type="dcterms:W3CDTF">2026-09-30T17:49:00Z</dcterms:modified>
</cp:coreProperties>
</file>