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A56" w:rsidRDefault="00147A56" w:rsidP="00147A56">
      <w:pPr>
        <w:rPr>
          <w:sz w:val="24"/>
        </w:rPr>
      </w:pPr>
      <w:r>
        <w:rPr>
          <w:sz w:val="24"/>
        </w:rPr>
        <w:t>D</w:t>
      </w:r>
      <w:r w:rsidR="006306E4">
        <w:rPr>
          <w:sz w:val="24"/>
        </w:rPr>
        <w:t xml:space="preserve">ijous, </w:t>
      </w:r>
      <w:r w:rsidR="00F52FFD">
        <w:rPr>
          <w:sz w:val="24"/>
        </w:rPr>
        <w:t xml:space="preserve">3 març </w:t>
      </w:r>
      <w:r w:rsidRPr="00147A56">
        <w:rPr>
          <w:sz w:val="24"/>
        </w:rPr>
        <w:t>2016</w:t>
      </w:r>
      <w:r>
        <w:rPr>
          <w:sz w:val="24"/>
        </w:rPr>
        <w:t xml:space="preserve">  </w:t>
      </w:r>
      <w:r>
        <w:rPr>
          <w:sz w:val="24"/>
        </w:rPr>
        <w:tab/>
      </w:r>
      <w:r>
        <w:rPr>
          <w:sz w:val="24"/>
        </w:rPr>
        <w:tab/>
      </w:r>
      <w:r>
        <w:rPr>
          <w:sz w:val="24"/>
        </w:rPr>
        <w:tab/>
      </w:r>
      <w:r>
        <w:rPr>
          <w:sz w:val="24"/>
        </w:rPr>
        <w:tab/>
      </w:r>
      <w:r>
        <w:rPr>
          <w:sz w:val="24"/>
        </w:rPr>
        <w:tab/>
      </w:r>
      <w:r>
        <w:rPr>
          <w:sz w:val="24"/>
        </w:rPr>
        <w:tab/>
        <w:t xml:space="preserve">         </w:t>
      </w:r>
      <w:r w:rsidR="007B72A5">
        <w:rPr>
          <w:sz w:val="24"/>
        </w:rPr>
        <w:t xml:space="preserve">             </w:t>
      </w:r>
      <w:r>
        <w:rPr>
          <w:sz w:val="24"/>
        </w:rPr>
        <w:t xml:space="preserve">Laura Julià Melis </w:t>
      </w:r>
    </w:p>
    <w:p w:rsidR="00001958" w:rsidRDefault="00001958" w:rsidP="00001958">
      <w:pPr>
        <w:jc w:val="right"/>
        <w:rPr>
          <w:sz w:val="24"/>
        </w:rPr>
      </w:pPr>
      <w:r w:rsidRPr="00001958">
        <w:rPr>
          <w:sz w:val="24"/>
        </w:rPr>
        <w:t>Víctor Miranda Hernández</w:t>
      </w:r>
    </w:p>
    <w:p w:rsidR="00147A56" w:rsidRDefault="00147A56" w:rsidP="00147A56">
      <w:pPr>
        <w:jc w:val="right"/>
        <w:rPr>
          <w:sz w:val="24"/>
        </w:rPr>
      </w:pPr>
      <w:r>
        <w:rPr>
          <w:sz w:val="24"/>
        </w:rPr>
        <w:t xml:space="preserve">Víctor Navarro </w:t>
      </w:r>
      <w:r w:rsidR="00830D8C">
        <w:rPr>
          <w:sz w:val="24"/>
        </w:rPr>
        <w:t>Garcés</w:t>
      </w:r>
    </w:p>
    <w:p w:rsidR="00147A56" w:rsidRPr="00E61FFF" w:rsidRDefault="00147A56" w:rsidP="00E61FFF">
      <w:pPr>
        <w:jc w:val="right"/>
        <w:rPr>
          <w:sz w:val="24"/>
        </w:rPr>
      </w:pPr>
      <w:r>
        <w:rPr>
          <w:sz w:val="24"/>
        </w:rPr>
        <w:t>Aleix Salvador Barrera</w:t>
      </w:r>
    </w:p>
    <w:p w:rsidR="00147A56" w:rsidRDefault="00147A56" w:rsidP="00147A56">
      <w:pPr>
        <w:jc w:val="center"/>
        <w:rPr>
          <w:b/>
          <w:sz w:val="28"/>
        </w:rPr>
      </w:pPr>
      <w:r w:rsidRPr="00147A56">
        <w:rPr>
          <w:b/>
          <w:sz w:val="28"/>
        </w:rPr>
        <w:t>FONAMENTS D’ADMINISTRACIÓ D’EMPRESES</w:t>
      </w:r>
    </w:p>
    <w:p w:rsidR="00B61913" w:rsidRDefault="00B61913" w:rsidP="00147A56">
      <w:pPr>
        <w:rPr>
          <w:b/>
          <w:sz w:val="24"/>
          <w:u w:val="single"/>
        </w:rPr>
      </w:pPr>
    </w:p>
    <w:p w:rsidR="00B61913" w:rsidRPr="00147A56" w:rsidRDefault="00F52FFD" w:rsidP="00147A56">
      <w:pPr>
        <w:rPr>
          <w:b/>
          <w:sz w:val="24"/>
          <w:u w:val="single"/>
        </w:rPr>
      </w:pPr>
      <w:r>
        <w:rPr>
          <w:b/>
          <w:sz w:val="24"/>
          <w:u w:val="single"/>
        </w:rPr>
        <w:t>Pràctica 1 – part 3</w:t>
      </w:r>
      <w:r w:rsidR="00147A56" w:rsidRPr="00147A56">
        <w:rPr>
          <w:b/>
          <w:sz w:val="24"/>
          <w:u w:val="single"/>
        </w:rPr>
        <w:t>:</w:t>
      </w:r>
    </w:p>
    <w:p w:rsidR="001738F4" w:rsidRDefault="001738F4" w:rsidP="001738F4">
      <w:pPr>
        <w:jc w:val="both"/>
        <w:rPr>
          <w:b/>
          <w:bCs/>
        </w:rPr>
      </w:pPr>
      <w:r w:rsidRPr="001738F4">
        <w:rPr>
          <w:b/>
          <w:bCs/>
        </w:rPr>
        <w:t>•</w:t>
      </w:r>
      <w:r w:rsidRPr="001738F4">
        <w:rPr>
          <w:b/>
          <w:bCs/>
        </w:rPr>
        <w:tab/>
        <w:t xml:space="preserve">Fer un breu resum del segon vídeo visualitzat de la sèrie </w:t>
      </w:r>
      <w:proofErr w:type="spellStart"/>
      <w:r w:rsidRPr="001738F4">
        <w:rPr>
          <w:b/>
          <w:bCs/>
        </w:rPr>
        <w:t>Emprendedores</w:t>
      </w:r>
      <w:proofErr w:type="spellEnd"/>
      <w:r w:rsidRPr="001738F4">
        <w:rPr>
          <w:b/>
          <w:bCs/>
        </w:rPr>
        <w:t>.</w:t>
      </w:r>
    </w:p>
    <w:p w:rsidR="001738F4" w:rsidRPr="00F52FFD" w:rsidRDefault="00F52FFD" w:rsidP="001738F4">
      <w:pPr>
        <w:jc w:val="both"/>
        <w:rPr>
          <w:bCs/>
        </w:rPr>
      </w:pPr>
      <w:r>
        <w:rPr>
          <w:bCs/>
        </w:rPr>
        <w:tab/>
      </w:r>
      <w:r w:rsidR="001738F4" w:rsidRPr="00F52FFD">
        <w:rPr>
          <w:bCs/>
        </w:rPr>
        <w:t xml:space="preserve">En aquest segon </w:t>
      </w:r>
      <w:r w:rsidRPr="00F52FFD">
        <w:rPr>
          <w:bCs/>
        </w:rPr>
        <w:t>vídeo</w:t>
      </w:r>
      <w:r w:rsidR="001738F4" w:rsidRPr="00F52FFD">
        <w:rPr>
          <w:bCs/>
        </w:rPr>
        <w:t xml:space="preserve"> </w:t>
      </w:r>
      <w:proofErr w:type="spellStart"/>
      <w:r w:rsidR="001738F4" w:rsidRPr="00F52FFD">
        <w:rPr>
          <w:bCs/>
        </w:rPr>
        <w:t>d'Emprendedores</w:t>
      </w:r>
      <w:proofErr w:type="spellEnd"/>
      <w:r w:rsidR="001738F4" w:rsidRPr="00F52FFD">
        <w:rPr>
          <w:bCs/>
        </w:rPr>
        <w:t>, se'ns explica el recorreg</w:t>
      </w:r>
      <w:r>
        <w:rPr>
          <w:bCs/>
        </w:rPr>
        <w:t xml:space="preserve">ut empresarial </w:t>
      </w:r>
      <w:proofErr w:type="spellStart"/>
      <w:r>
        <w:rPr>
          <w:bCs/>
        </w:rPr>
        <w:t>d'AS</w:t>
      </w:r>
      <w:proofErr w:type="spellEnd"/>
      <w:r>
        <w:rPr>
          <w:bCs/>
        </w:rPr>
        <w:t xml:space="preserve"> Software i </w:t>
      </w:r>
      <w:r w:rsidR="001738F4" w:rsidRPr="00F52FFD">
        <w:rPr>
          <w:bCs/>
        </w:rPr>
        <w:t>el seu fundador.</w:t>
      </w:r>
    </w:p>
    <w:p w:rsidR="00AB0C35" w:rsidRDefault="00F52FFD" w:rsidP="001738F4">
      <w:pPr>
        <w:jc w:val="both"/>
        <w:rPr>
          <w:bCs/>
        </w:rPr>
      </w:pPr>
      <w:r>
        <w:rPr>
          <w:bCs/>
        </w:rPr>
        <w:tab/>
      </w:r>
      <w:r w:rsidR="001738F4" w:rsidRPr="00F52FFD">
        <w:rPr>
          <w:bCs/>
        </w:rPr>
        <w:t>Primerament,</w:t>
      </w:r>
      <w:r>
        <w:rPr>
          <w:bCs/>
        </w:rPr>
        <w:t xml:space="preserve"> aquest empresari argentí </w:t>
      </w:r>
      <w:r w:rsidR="001738F4" w:rsidRPr="00F52FFD">
        <w:rPr>
          <w:bCs/>
        </w:rPr>
        <w:t>fa un breu resum de la seva empresa i dels productes que ven al mercat. AS Software, ven gestions empresarials informàtiques, com</w:t>
      </w:r>
      <w:r w:rsidR="00AB0C35">
        <w:rPr>
          <w:bCs/>
        </w:rPr>
        <w:t xml:space="preserve"> la </w:t>
      </w:r>
      <w:proofErr w:type="spellStart"/>
      <w:r w:rsidR="00AB0C35">
        <w:rPr>
          <w:bCs/>
        </w:rPr>
        <w:t>contabilitat</w:t>
      </w:r>
      <w:proofErr w:type="spellEnd"/>
      <w:r w:rsidR="00AB0C35">
        <w:rPr>
          <w:bCs/>
        </w:rPr>
        <w:t xml:space="preserve">, dissenys, </w:t>
      </w:r>
      <w:r w:rsidR="001738F4" w:rsidRPr="00F52FFD">
        <w:rPr>
          <w:bCs/>
        </w:rPr>
        <w:t>una pàgina web</w:t>
      </w:r>
      <w:r w:rsidR="00AB0C35">
        <w:rPr>
          <w:bCs/>
        </w:rPr>
        <w:t xml:space="preserve"> o portals corporatius entre moltes altres coses</w:t>
      </w:r>
      <w:r w:rsidR="001738F4" w:rsidRPr="00F52FFD">
        <w:rPr>
          <w:bCs/>
        </w:rPr>
        <w:t xml:space="preserve">. </w:t>
      </w:r>
      <w:r w:rsidR="00D95434">
        <w:rPr>
          <w:bCs/>
        </w:rPr>
        <w:t xml:space="preserve"> Aquest sector </w:t>
      </w:r>
      <w:r w:rsidR="001738F4" w:rsidRPr="00F52FFD">
        <w:rPr>
          <w:bCs/>
        </w:rPr>
        <w:t>el té molt ben d</w:t>
      </w:r>
      <w:r w:rsidR="00AB0C35">
        <w:rPr>
          <w:bCs/>
        </w:rPr>
        <w:t>ominat, ja que toca tota la branca</w:t>
      </w:r>
      <w:r w:rsidR="001738F4" w:rsidRPr="00F52FFD">
        <w:rPr>
          <w:bCs/>
        </w:rPr>
        <w:t xml:space="preserve"> de productes </w:t>
      </w:r>
      <w:r w:rsidR="00D95434">
        <w:rPr>
          <w:bCs/>
        </w:rPr>
        <w:t>que una empresa pot necessitar</w:t>
      </w:r>
      <w:r w:rsidR="00AB0C35">
        <w:rPr>
          <w:bCs/>
        </w:rPr>
        <w:t>.</w:t>
      </w:r>
    </w:p>
    <w:p w:rsidR="001738F4" w:rsidRDefault="001738F4" w:rsidP="001738F4">
      <w:pPr>
        <w:jc w:val="both"/>
        <w:rPr>
          <w:bCs/>
        </w:rPr>
      </w:pPr>
      <w:r w:rsidRPr="00F52FFD">
        <w:rPr>
          <w:bCs/>
        </w:rPr>
        <w:t xml:space="preserve"> </w:t>
      </w:r>
      <w:r w:rsidR="00AB0C35">
        <w:rPr>
          <w:bCs/>
        </w:rPr>
        <w:tab/>
      </w:r>
      <w:r w:rsidRPr="00F52FFD">
        <w:rPr>
          <w:bCs/>
        </w:rPr>
        <w:t>Posteriorment,</w:t>
      </w:r>
      <w:r w:rsidR="00D95434">
        <w:rPr>
          <w:bCs/>
        </w:rPr>
        <w:t xml:space="preserve"> l'empresari </w:t>
      </w:r>
      <w:r w:rsidRPr="00F52FFD">
        <w:rPr>
          <w:bCs/>
        </w:rPr>
        <w:t>parla d'</w:t>
      </w:r>
      <w:r w:rsidR="00F52FFD">
        <w:rPr>
          <w:bCs/>
        </w:rPr>
        <w:t xml:space="preserve"> </w:t>
      </w:r>
      <w:r w:rsidR="00AB0C35">
        <w:rPr>
          <w:bCs/>
        </w:rPr>
        <w:t>ell mateix en un context personal</w:t>
      </w:r>
      <w:r w:rsidRPr="00F52FFD">
        <w:rPr>
          <w:bCs/>
        </w:rPr>
        <w:t xml:space="preserve"> i ens expli</w:t>
      </w:r>
      <w:r w:rsidR="00AB0C35">
        <w:rPr>
          <w:bCs/>
        </w:rPr>
        <w:t xml:space="preserve">ca que abans treballava a Argentina, el seu país d’origen, fins que l’empresa </w:t>
      </w:r>
      <w:r w:rsidR="00AB0C35" w:rsidRPr="00AB0C35">
        <w:rPr>
          <w:bCs/>
          <w:i/>
        </w:rPr>
        <w:t>d'</w:t>
      </w:r>
      <w:r w:rsidR="00AB0C35">
        <w:rPr>
          <w:bCs/>
          <w:i/>
        </w:rPr>
        <w:t xml:space="preserve"> </w:t>
      </w:r>
      <w:r w:rsidR="00AB0C35" w:rsidRPr="00AB0C35">
        <w:rPr>
          <w:bCs/>
          <w:i/>
        </w:rPr>
        <w:t>International Business Machines</w:t>
      </w:r>
      <w:r w:rsidR="00AB0C35">
        <w:rPr>
          <w:bCs/>
        </w:rPr>
        <w:t xml:space="preserve"> (IBM)</w:t>
      </w:r>
      <w:r w:rsidRPr="00F52FFD">
        <w:rPr>
          <w:bCs/>
        </w:rPr>
        <w:t xml:space="preserve"> li va proposar venir a Espan</w:t>
      </w:r>
      <w:r w:rsidR="00AB0C35">
        <w:rPr>
          <w:bCs/>
        </w:rPr>
        <w:t xml:space="preserve">ya ja que els seus coneixements </w:t>
      </w:r>
      <w:r w:rsidRPr="00F52FFD">
        <w:rPr>
          <w:bCs/>
        </w:rPr>
        <w:t xml:space="preserve">aquí eren desconeguts per tothom. Ell acceptà aquesta proposta i va aprofitar l'oportunitat de crear una empresa pionera a un país </w:t>
      </w:r>
      <w:r w:rsidR="00F52FFD" w:rsidRPr="00F52FFD">
        <w:rPr>
          <w:bCs/>
        </w:rPr>
        <w:t>estranger</w:t>
      </w:r>
      <w:r w:rsidRPr="00F52FFD">
        <w:rPr>
          <w:bCs/>
        </w:rPr>
        <w:t xml:space="preserve"> per a ell. Va començar </w:t>
      </w:r>
      <w:r w:rsidR="00AB0C35">
        <w:rPr>
          <w:bCs/>
        </w:rPr>
        <w:t xml:space="preserve">a treballar i aviat creà </w:t>
      </w:r>
      <w:r w:rsidRPr="00F52FFD">
        <w:rPr>
          <w:bCs/>
        </w:rPr>
        <w:t>la seva pròpia empresa, la qual va créixer exponencialment en un període de temps breu</w:t>
      </w:r>
      <w:r w:rsidR="00AB0C35">
        <w:rPr>
          <w:bCs/>
        </w:rPr>
        <w:t xml:space="preserve"> ja que treballava en ella </w:t>
      </w:r>
      <w:r w:rsidRPr="00F52FFD">
        <w:rPr>
          <w:bCs/>
        </w:rPr>
        <w:t>12 hores ca</w:t>
      </w:r>
      <w:r w:rsidR="00AB0C35">
        <w:rPr>
          <w:bCs/>
        </w:rPr>
        <w:t>da dia, els 7 dies de la setmana</w:t>
      </w:r>
      <w:r w:rsidRPr="00F52FFD">
        <w:rPr>
          <w:bCs/>
        </w:rPr>
        <w:t>. Finalment, va prendre una decisió molt bona, que va ser la de convertir-se en agent IBM.</w:t>
      </w:r>
    </w:p>
    <w:p w:rsidR="0046750B" w:rsidRPr="00F52FFD" w:rsidRDefault="0046750B" w:rsidP="001738F4">
      <w:pPr>
        <w:jc w:val="both"/>
        <w:rPr>
          <w:bCs/>
        </w:rPr>
      </w:pPr>
    </w:p>
    <w:p w:rsidR="001738F4" w:rsidRDefault="001738F4" w:rsidP="001738F4">
      <w:pPr>
        <w:jc w:val="both"/>
        <w:rPr>
          <w:b/>
          <w:bCs/>
        </w:rPr>
      </w:pPr>
      <w:r w:rsidRPr="001738F4">
        <w:rPr>
          <w:b/>
          <w:bCs/>
        </w:rPr>
        <w:t>•</w:t>
      </w:r>
      <w:r w:rsidRPr="001738F4">
        <w:rPr>
          <w:b/>
          <w:bCs/>
        </w:rPr>
        <w:tab/>
        <w:t>Esbrina com s’organitza la teva universitat. Seria viable un organigrama matricial?</w:t>
      </w:r>
    </w:p>
    <w:p w:rsidR="0046750B" w:rsidRDefault="00AB0C35" w:rsidP="0046750B">
      <w:pPr>
        <w:jc w:val="both"/>
        <w:rPr>
          <w:bCs/>
        </w:rPr>
      </w:pPr>
      <w:r>
        <w:rPr>
          <w:bCs/>
        </w:rPr>
        <w:tab/>
      </w:r>
      <w:r w:rsidR="0046750B" w:rsidRPr="0046750B">
        <w:rPr>
          <w:bCs/>
        </w:rPr>
        <w:t>Per l’organització de la meva universitat penso que si seria viable un organigrama matricial,</w:t>
      </w:r>
      <w:r w:rsidR="0046750B">
        <w:rPr>
          <w:bCs/>
        </w:rPr>
        <w:t xml:space="preserve"> </w:t>
      </w:r>
      <w:r w:rsidR="0046750B" w:rsidRPr="0046750B">
        <w:rPr>
          <w:bCs/>
        </w:rPr>
        <w:t xml:space="preserve">perquè es un tipus d’organigrama bastant horitzontal però amb divisió entre departaments i </w:t>
      </w:r>
      <w:r w:rsidR="0046750B">
        <w:rPr>
          <w:bCs/>
        </w:rPr>
        <w:t xml:space="preserve"> </w:t>
      </w:r>
      <w:r w:rsidR="0046750B" w:rsidRPr="0046750B">
        <w:rPr>
          <w:bCs/>
        </w:rPr>
        <w:t xml:space="preserve">projectes. </w:t>
      </w:r>
      <w:r w:rsidR="00BD1C73">
        <w:rPr>
          <w:bCs/>
        </w:rPr>
        <w:t xml:space="preserve"> </w:t>
      </w:r>
      <w:r w:rsidR="0046750B" w:rsidRPr="0046750B">
        <w:rPr>
          <w:bCs/>
        </w:rPr>
        <w:t xml:space="preserve">A la meva universitat hi ha una divisió entre departaments distingits per la matèria lectiva en la que són especialistes. </w:t>
      </w:r>
      <w:r w:rsidR="00BD1C73">
        <w:rPr>
          <w:bCs/>
        </w:rPr>
        <w:t xml:space="preserve"> </w:t>
      </w:r>
      <w:r w:rsidR="0046750B" w:rsidRPr="0046750B">
        <w:rPr>
          <w:bCs/>
        </w:rPr>
        <w:t xml:space="preserve">En cada un d’aquests departaments hi ha un cap que és qui dirigeix els projectes de la seva matèria. </w:t>
      </w:r>
      <w:r w:rsidR="00BD1C73">
        <w:rPr>
          <w:bCs/>
        </w:rPr>
        <w:t xml:space="preserve"> </w:t>
      </w:r>
      <w:r w:rsidR="0046750B" w:rsidRPr="0046750B">
        <w:rPr>
          <w:bCs/>
        </w:rPr>
        <w:t>Per sobre de tots aquests caps de departaments de matèria lectiva es troba el departament d’organització on està el rector de la universitat, que és qui mana per sobre de tots, la secretaria i l’equip de direcció.</w:t>
      </w:r>
    </w:p>
    <w:p w:rsidR="0046750B" w:rsidRPr="0046750B" w:rsidRDefault="0046750B" w:rsidP="0046750B">
      <w:pPr>
        <w:jc w:val="both"/>
        <w:rPr>
          <w:bCs/>
        </w:rPr>
      </w:pPr>
    </w:p>
    <w:p w:rsidR="0046750B" w:rsidRPr="007B72A5" w:rsidRDefault="001738F4" w:rsidP="007B72A5">
      <w:pPr>
        <w:jc w:val="both"/>
        <w:rPr>
          <w:b/>
          <w:bCs/>
        </w:rPr>
      </w:pPr>
      <w:r w:rsidRPr="001738F4">
        <w:rPr>
          <w:b/>
          <w:bCs/>
        </w:rPr>
        <w:t>•</w:t>
      </w:r>
      <w:r w:rsidRPr="001738F4">
        <w:rPr>
          <w:b/>
          <w:bCs/>
        </w:rPr>
        <w:tab/>
        <w:t>Escriu tres característiques que creguis que ha de tenir un bon líder. Podries citar l’exemple d’alguna persona coneguda?</w:t>
      </w:r>
    </w:p>
    <w:p w:rsidR="0046750B" w:rsidRDefault="0046750B" w:rsidP="0046750B">
      <w:pPr>
        <w:spacing w:line="240" w:lineRule="auto"/>
        <w:jc w:val="both"/>
        <w:rPr>
          <w:bCs/>
        </w:rPr>
      </w:pPr>
      <w:r>
        <w:rPr>
          <w:bCs/>
        </w:rPr>
        <w:tab/>
      </w:r>
      <w:r w:rsidRPr="0046750B">
        <w:rPr>
          <w:bCs/>
          <w:u w:val="single"/>
        </w:rPr>
        <w:t>Empatia:</w:t>
      </w:r>
      <w:r w:rsidRPr="0046750B">
        <w:rPr>
          <w:bCs/>
        </w:rPr>
        <w:t xml:space="preserve"> Un bon líder ha de saber emfatitzar amb els seus subordinats per així poder ser més</w:t>
      </w:r>
      <w:r>
        <w:rPr>
          <w:bCs/>
        </w:rPr>
        <w:t xml:space="preserve"> </w:t>
      </w:r>
      <w:r w:rsidRPr="0046750B">
        <w:rPr>
          <w:bCs/>
        </w:rPr>
        <w:t>proper a ells i saber com ha d’actuar perquè ells estiguin millor i més motivats.</w:t>
      </w:r>
    </w:p>
    <w:p w:rsidR="0046750B" w:rsidRPr="0046750B" w:rsidRDefault="0046750B" w:rsidP="0046750B">
      <w:pPr>
        <w:spacing w:line="240" w:lineRule="auto"/>
        <w:jc w:val="both"/>
        <w:rPr>
          <w:bCs/>
        </w:rPr>
      </w:pPr>
      <w:r>
        <w:rPr>
          <w:bCs/>
        </w:rPr>
        <w:tab/>
      </w:r>
      <w:r w:rsidRPr="0046750B">
        <w:rPr>
          <w:bCs/>
          <w:u w:val="single"/>
        </w:rPr>
        <w:t>Lideratge:</w:t>
      </w:r>
      <w:r w:rsidRPr="0046750B">
        <w:rPr>
          <w:bCs/>
        </w:rPr>
        <w:t xml:space="preserve"> Un gran líder ha de tenir una bona capacitat de lideratge perquè així els seus </w:t>
      </w:r>
    </w:p>
    <w:p w:rsidR="0046750B" w:rsidRPr="0046750B" w:rsidRDefault="0046750B" w:rsidP="0046750B">
      <w:pPr>
        <w:spacing w:line="240" w:lineRule="auto"/>
        <w:jc w:val="both"/>
        <w:rPr>
          <w:bCs/>
        </w:rPr>
      </w:pPr>
      <w:r w:rsidRPr="0046750B">
        <w:rPr>
          <w:bCs/>
        </w:rPr>
        <w:t>treballadors el respectin i el vegin com un gran cap. Si els seus treballadors el veuen com un</w:t>
      </w:r>
      <w:r>
        <w:rPr>
          <w:bCs/>
        </w:rPr>
        <w:t xml:space="preserve"> </w:t>
      </w:r>
      <w:r w:rsidRPr="0046750B">
        <w:rPr>
          <w:bCs/>
        </w:rPr>
        <w:t>gran líder ells treballaran amb més motivació i faran un millor treball.</w:t>
      </w:r>
    </w:p>
    <w:p w:rsidR="0046750B" w:rsidRPr="0046750B" w:rsidRDefault="0046750B" w:rsidP="0046750B">
      <w:pPr>
        <w:spacing w:line="240" w:lineRule="auto"/>
        <w:jc w:val="both"/>
        <w:rPr>
          <w:bCs/>
        </w:rPr>
      </w:pPr>
      <w:r>
        <w:rPr>
          <w:bCs/>
        </w:rPr>
        <w:tab/>
      </w:r>
      <w:r w:rsidRPr="0046750B">
        <w:rPr>
          <w:bCs/>
          <w:u w:val="single"/>
        </w:rPr>
        <w:t>Bona capacitat de comunicació:</w:t>
      </w:r>
      <w:r w:rsidRPr="0046750B">
        <w:rPr>
          <w:bCs/>
        </w:rPr>
        <w:t xml:space="preserve"> Un bon líder ha de saber comunicar-se amb els seus </w:t>
      </w:r>
    </w:p>
    <w:p w:rsidR="0046750B" w:rsidRPr="0046750B" w:rsidRDefault="0046750B" w:rsidP="0046750B">
      <w:pPr>
        <w:spacing w:line="240" w:lineRule="auto"/>
        <w:jc w:val="both"/>
        <w:rPr>
          <w:bCs/>
        </w:rPr>
      </w:pPr>
      <w:r w:rsidRPr="0046750B">
        <w:rPr>
          <w:bCs/>
        </w:rPr>
        <w:t xml:space="preserve">subordinats per poder establir una relació més estreta amb ells i així es sentin més propers al </w:t>
      </w:r>
    </w:p>
    <w:p w:rsidR="0046750B" w:rsidRDefault="0046750B" w:rsidP="0046750B">
      <w:pPr>
        <w:spacing w:line="240" w:lineRule="auto"/>
        <w:jc w:val="both"/>
        <w:rPr>
          <w:bCs/>
        </w:rPr>
      </w:pPr>
      <w:r w:rsidRPr="0046750B">
        <w:rPr>
          <w:bCs/>
        </w:rPr>
        <w:t>líder</w:t>
      </w:r>
      <w:r w:rsidR="007B72A5">
        <w:rPr>
          <w:bCs/>
        </w:rPr>
        <w:t xml:space="preserve"> i treballin amb més eficiència.</w:t>
      </w:r>
    </w:p>
    <w:p w:rsidR="0046750B" w:rsidRPr="007B72A5" w:rsidRDefault="007B72A5" w:rsidP="007B72A5">
      <w:pPr>
        <w:spacing w:line="240" w:lineRule="auto"/>
        <w:jc w:val="both"/>
        <w:rPr>
          <w:bCs/>
        </w:rPr>
      </w:pPr>
      <w:r>
        <w:rPr>
          <w:bCs/>
        </w:rPr>
        <w:lastRenderedPageBreak/>
        <w:tab/>
        <w:t xml:space="preserve">A mode d’exemple d’un bon líder empresarial podem citar a </w:t>
      </w:r>
      <w:proofErr w:type="spellStart"/>
      <w:r>
        <w:rPr>
          <w:bCs/>
        </w:rPr>
        <w:t>Steve</w:t>
      </w:r>
      <w:proofErr w:type="spellEnd"/>
      <w:r>
        <w:rPr>
          <w:bCs/>
        </w:rPr>
        <w:t xml:space="preserve"> </w:t>
      </w:r>
      <w:proofErr w:type="spellStart"/>
      <w:r>
        <w:rPr>
          <w:bCs/>
        </w:rPr>
        <w:t>Jobs</w:t>
      </w:r>
      <w:proofErr w:type="spellEnd"/>
      <w:r>
        <w:rPr>
          <w:bCs/>
        </w:rPr>
        <w:t xml:space="preserve">, </w:t>
      </w:r>
      <w:proofErr w:type="spellStart"/>
      <w:r>
        <w:rPr>
          <w:bCs/>
        </w:rPr>
        <w:t>d’</w:t>
      </w:r>
      <w:r w:rsidRPr="007B72A5">
        <w:rPr>
          <w:bCs/>
          <w:i/>
        </w:rPr>
        <w:t>Apple</w:t>
      </w:r>
      <w:proofErr w:type="spellEnd"/>
      <w:r>
        <w:rPr>
          <w:bCs/>
        </w:rPr>
        <w:t xml:space="preserve"> o a Bill Gates, de </w:t>
      </w:r>
      <w:r w:rsidRPr="007B72A5">
        <w:rPr>
          <w:bCs/>
          <w:i/>
        </w:rPr>
        <w:t>Microsoft</w:t>
      </w:r>
      <w:r>
        <w:rPr>
          <w:bCs/>
        </w:rPr>
        <w:t>.</w:t>
      </w:r>
    </w:p>
    <w:p w:rsidR="0046750B" w:rsidRPr="001738F4" w:rsidRDefault="0046750B" w:rsidP="001738F4">
      <w:pPr>
        <w:jc w:val="both"/>
        <w:rPr>
          <w:b/>
          <w:bCs/>
        </w:rPr>
      </w:pPr>
    </w:p>
    <w:p w:rsidR="00951BC5" w:rsidRPr="00D95434" w:rsidRDefault="001738F4" w:rsidP="007467A6">
      <w:pPr>
        <w:jc w:val="both"/>
        <w:rPr>
          <w:b/>
        </w:rPr>
      </w:pPr>
      <w:r w:rsidRPr="001738F4">
        <w:rPr>
          <w:b/>
          <w:bCs/>
        </w:rPr>
        <w:t>•</w:t>
      </w:r>
      <w:r w:rsidRPr="001738F4">
        <w:rPr>
          <w:b/>
          <w:bCs/>
        </w:rPr>
        <w:tab/>
        <w:t>La teva empresa (una empresa consultora de projectes d’enginyeria amb 25 treballadors i clients per tot el mon) ha de contractar un secretari/secretària de direcció general. Cóm redactaries l’anunci de la demanda de feina per inserir a un diari?</w:t>
      </w:r>
    </w:p>
    <w:p w:rsidR="00D95434" w:rsidRDefault="00D95434" w:rsidP="00D95434">
      <w:pPr>
        <w:jc w:val="both"/>
      </w:pPr>
      <w:r>
        <w:tab/>
        <w:t>Es precisa secretari o secretària de direcció general per a una empresa multinacional d’enginyeria a Barcelona.</w:t>
      </w:r>
    </w:p>
    <w:p w:rsidR="00D95434" w:rsidRDefault="00D95434" w:rsidP="00D95434">
      <w:pPr>
        <w:jc w:val="both"/>
      </w:pPr>
      <w:r>
        <w:tab/>
        <w:t xml:space="preserve">Busquem una persona amb orientació al client, coneixements bàsics d’enginyeria,  responsable, polivalent i amb facilitat per al treball en equip. És indispensable un alt nivell d’anglès tan escrit com parlat i un domini mitjà d’un tercer idioma com podria ser francès o alemany. També cal tenir amplis coneixements sobre l’ús de l’ Office especialment Excel i Word, així com una experiència mínima de 3 anys com a secretari/secretària de direcció en una gran empresa.  La formació mínima requerida és el grau en Administració i direcció d’empreses. Es tracta d’un lloc de treball amb una jornada laboral completa i un sou mínim de 30.000€ a l’any. </w:t>
      </w:r>
    </w:p>
    <w:p w:rsidR="00951BC5" w:rsidRPr="002A78AF" w:rsidRDefault="00951BC5" w:rsidP="00D95434">
      <w:pPr>
        <w:jc w:val="both"/>
      </w:pPr>
    </w:p>
    <w:sectPr w:rsidR="00951BC5" w:rsidRPr="002A78AF" w:rsidSect="00F0727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C21F7F"/>
    <w:multiLevelType w:val="hybridMultilevel"/>
    <w:tmpl w:val="1C322B68"/>
    <w:lvl w:ilvl="0" w:tplc="8B688B36">
      <w:start w:val="37"/>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04016"/>
    <w:rsid w:val="00001958"/>
    <w:rsid w:val="00057DC5"/>
    <w:rsid w:val="00071673"/>
    <w:rsid w:val="000C1F4F"/>
    <w:rsid w:val="000D7FF8"/>
    <w:rsid w:val="000E3332"/>
    <w:rsid w:val="00127F0E"/>
    <w:rsid w:val="00147A56"/>
    <w:rsid w:val="001738F4"/>
    <w:rsid w:val="00200941"/>
    <w:rsid w:val="00245143"/>
    <w:rsid w:val="00255962"/>
    <w:rsid w:val="00270943"/>
    <w:rsid w:val="00285EC1"/>
    <w:rsid w:val="002A78AF"/>
    <w:rsid w:val="002C7E3E"/>
    <w:rsid w:val="0030287B"/>
    <w:rsid w:val="00423EF2"/>
    <w:rsid w:val="00463E6F"/>
    <w:rsid w:val="0046750B"/>
    <w:rsid w:val="004865C2"/>
    <w:rsid w:val="00527D6F"/>
    <w:rsid w:val="00552B78"/>
    <w:rsid w:val="00580AE4"/>
    <w:rsid w:val="005E1301"/>
    <w:rsid w:val="005F3974"/>
    <w:rsid w:val="006306E4"/>
    <w:rsid w:val="00692B67"/>
    <w:rsid w:val="00696C7A"/>
    <w:rsid w:val="00707E4D"/>
    <w:rsid w:val="007248B3"/>
    <w:rsid w:val="00725C08"/>
    <w:rsid w:val="00746089"/>
    <w:rsid w:val="007467A6"/>
    <w:rsid w:val="00772E7C"/>
    <w:rsid w:val="00774DAE"/>
    <w:rsid w:val="007B72A5"/>
    <w:rsid w:val="007C70E8"/>
    <w:rsid w:val="00830D8C"/>
    <w:rsid w:val="00916724"/>
    <w:rsid w:val="00951BC5"/>
    <w:rsid w:val="00954FBC"/>
    <w:rsid w:val="009829AE"/>
    <w:rsid w:val="009F2814"/>
    <w:rsid w:val="009F4D30"/>
    <w:rsid w:val="00AA7C00"/>
    <w:rsid w:val="00AB0C35"/>
    <w:rsid w:val="00AC6BD9"/>
    <w:rsid w:val="00AF293D"/>
    <w:rsid w:val="00B04016"/>
    <w:rsid w:val="00B42B3A"/>
    <w:rsid w:val="00B61913"/>
    <w:rsid w:val="00BD1C73"/>
    <w:rsid w:val="00BF6A35"/>
    <w:rsid w:val="00C04D4C"/>
    <w:rsid w:val="00C44FB4"/>
    <w:rsid w:val="00C46897"/>
    <w:rsid w:val="00CF27B3"/>
    <w:rsid w:val="00D8494E"/>
    <w:rsid w:val="00D93165"/>
    <w:rsid w:val="00D95434"/>
    <w:rsid w:val="00DF70A5"/>
    <w:rsid w:val="00E20A7B"/>
    <w:rsid w:val="00E61FFF"/>
    <w:rsid w:val="00E74408"/>
    <w:rsid w:val="00E745D5"/>
    <w:rsid w:val="00E82FD1"/>
    <w:rsid w:val="00EE14A3"/>
    <w:rsid w:val="00EE39BB"/>
    <w:rsid w:val="00F01C50"/>
    <w:rsid w:val="00F038A3"/>
    <w:rsid w:val="00F07275"/>
    <w:rsid w:val="00F52FFD"/>
    <w:rsid w:val="00F55F1D"/>
    <w:rsid w:val="373AC1E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275"/>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74408"/>
    <w:rPr>
      <w:color w:val="0000FF" w:themeColor="hyperlink"/>
      <w:u w:val="single"/>
    </w:rPr>
  </w:style>
  <w:style w:type="character" w:styleId="Hipervnculovisitado">
    <w:name w:val="FollowedHyperlink"/>
    <w:basedOn w:val="Fuentedeprrafopredeter"/>
    <w:uiPriority w:val="99"/>
    <w:semiHidden/>
    <w:unhideWhenUsed/>
    <w:rsid w:val="00285EC1"/>
    <w:rPr>
      <w:color w:val="800080" w:themeColor="followedHyperlink"/>
      <w:u w:val="single"/>
    </w:rPr>
  </w:style>
  <w:style w:type="paragraph" w:styleId="Prrafodelista">
    <w:name w:val="List Paragraph"/>
    <w:basedOn w:val="Normal"/>
    <w:uiPriority w:val="34"/>
    <w:qFormat/>
    <w:rsid w:val="000D7FF8"/>
    <w:pPr>
      <w:ind w:left="720"/>
      <w:contextualSpacing/>
    </w:pPr>
  </w:style>
  <w:style w:type="paragraph" w:styleId="NormalWeb">
    <w:name w:val="Normal (Web)"/>
    <w:basedOn w:val="Normal"/>
    <w:uiPriority w:val="99"/>
    <w:semiHidden/>
    <w:unhideWhenUsed/>
    <w:rsid w:val="00255962"/>
    <w:pPr>
      <w:spacing w:before="100" w:beforeAutospacing="1" w:after="100" w:afterAutospacing="1" w:line="240" w:lineRule="auto"/>
    </w:pPr>
    <w:rPr>
      <w:rFonts w:ascii="Times New Roman" w:eastAsia="Times New Roman" w:hAnsi="Times New Roman" w:cs="Times New Roman"/>
      <w:sz w:val="24"/>
      <w:szCs w:val="24"/>
      <w:lang w:eastAsia="ca-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275"/>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74408"/>
    <w:rPr>
      <w:color w:val="0000FF" w:themeColor="hyperlink"/>
      <w:u w:val="single"/>
    </w:rPr>
  </w:style>
  <w:style w:type="character" w:styleId="Hipervnculovisitado">
    <w:name w:val="FollowedHyperlink"/>
    <w:basedOn w:val="Fuentedeprrafopredeter"/>
    <w:uiPriority w:val="99"/>
    <w:semiHidden/>
    <w:unhideWhenUsed/>
    <w:rsid w:val="00285EC1"/>
    <w:rPr>
      <w:color w:val="800080" w:themeColor="followedHyperlink"/>
      <w:u w:val="single"/>
    </w:rPr>
  </w:style>
  <w:style w:type="paragraph" w:styleId="Prrafodelista">
    <w:name w:val="List Paragraph"/>
    <w:basedOn w:val="Normal"/>
    <w:uiPriority w:val="34"/>
    <w:qFormat/>
    <w:rsid w:val="000D7FF8"/>
    <w:pPr>
      <w:ind w:left="720"/>
      <w:contextualSpacing/>
    </w:pPr>
  </w:style>
  <w:style w:type="paragraph" w:styleId="NormalWeb">
    <w:name w:val="Normal (Web)"/>
    <w:basedOn w:val="Normal"/>
    <w:uiPriority w:val="99"/>
    <w:semiHidden/>
    <w:unhideWhenUsed/>
    <w:rsid w:val="00255962"/>
    <w:pPr>
      <w:spacing w:before="100" w:beforeAutospacing="1" w:after="100" w:afterAutospacing="1" w:line="240" w:lineRule="auto"/>
    </w:pPr>
    <w:rPr>
      <w:rFonts w:ascii="Times New Roman" w:eastAsia="Times New Roman" w:hAnsi="Times New Roman" w:cs="Times New Roman"/>
      <w:sz w:val="24"/>
      <w:szCs w:val="24"/>
      <w:lang w:eastAsia="ca-ES"/>
    </w:rPr>
  </w:style>
</w:styles>
</file>

<file path=word/webSettings.xml><?xml version="1.0" encoding="utf-8"?>
<w:webSettings xmlns:r="http://schemas.openxmlformats.org/officeDocument/2006/relationships" xmlns:w="http://schemas.openxmlformats.org/wordprocessingml/2006/main">
  <w:divs>
    <w:div w:id="93138565">
      <w:bodyDiv w:val="1"/>
      <w:marLeft w:val="0"/>
      <w:marRight w:val="0"/>
      <w:marTop w:val="0"/>
      <w:marBottom w:val="0"/>
      <w:divBdr>
        <w:top w:val="none" w:sz="0" w:space="0" w:color="auto"/>
        <w:left w:val="none" w:sz="0" w:space="0" w:color="auto"/>
        <w:bottom w:val="none" w:sz="0" w:space="0" w:color="auto"/>
        <w:right w:val="none" w:sz="0" w:space="0" w:color="auto"/>
      </w:divBdr>
    </w:div>
    <w:div w:id="453182151">
      <w:bodyDiv w:val="1"/>
      <w:marLeft w:val="0"/>
      <w:marRight w:val="0"/>
      <w:marTop w:val="0"/>
      <w:marBottom w:val="0"/>
      <w:divBdr>
        <w:top w:val="none" w:sz="0" w:space="0" w:color="auto"/>
        <w:left w:val="none" w:sz="0" w:space="0" w:color="auto"/>
        <w:bottom w:val="none" w:sz="0" w:space="0" w:color="auto"/>
        <w:right w:val="none" w:sz="0" w:space="0" w:color="auto"/>
      </w:divBdr>
    </w:div>
    <w:div w:id="194441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627</Words>
  <Characters>3454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Julia</dc:creator>
  <cp:lastModifiedBy>Laura Julia</cp:lastModifiedBy>
  <cp:revision>10</cp:revision>
  <dcterms:created xsi:type="dcterms:W3CDTF">2016-03-01T17:06:00Z</dcterms:created>
  <dcterms:modified xsi:type="dcterms:W3CDTF">2016-03-03T21:10:00Z</dcterms:modified>
</cp:coreProperties>
</file>