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62E15" w14:textId="77777777" w:rsidR="005B3927" w:rsidRDefault="00814EC7" w:rsidP="005B3927">
      <w:pPr>
        <w:pStyle w:val="Ttulo1"/>
        <w:rPr>
          <w:lang w:val="es-ES"/>
        </w:rPr>
      </w:pPr>
      <w:r>
        <w:rPr>
          <w:lang w:val="es-ES"/>
        </w:rPr>
        <w:t>2.1 Integración  numérica: Fórmulas compuestas</w:t>
      </w:r>
    </w:p>
    <w:p w14:paraId="5F428A62" w14:textId="77777777" w:rsidR="00814EC7" w:rsidRDefault="00814EC7" w:rsidP="005B3927">
      <w:pPr>
        <w:pStyle w:val="Ttulo1"/>
        <w:rPr>
          <w:lang w:val="es-ES"/>
        </w:rPr>
      </w:pPr>
      <w:r>
        <w:rPr>
          <w:lang w:val="es-ES"/>
        </w:rPr>
        <w:t xml:space="preserve"> </w:t>
      </w:r>
    </w:p>
    <w:p w14:paraId="16C3B8A2" w14:textId="77777777" w:rsidR="00814EC7" w:rsidRPr="005B3927" w:rsidRDefault="00814EC7" w:rsidP="00814EC7">
      <w:pPr>
        <w:widowControl w:val="0"/>
        <w:autoSpaceDE w:val="0"/>
        <w:autoSpaceDN w:val="0"/>
        <w:adjustRightInd w:val="0"/>
        <w:spacing w:after="240"/>
        <w:rPr>
          <w:rFonts w:cs="Times"/>
          <w:lang w:val="es-ES"/>
        </w:rPr>
      </w:pPr>
      <w:r w:rsidRPr="005B3927">
        <w:rPr>
          <w:rFonts w:cs="Times"/>
          <w:lang w:val="es-ES"/>
        </w:rPr>
        <w:t xml:space="preserve">Da una aproximación del área de la región acotada por la curva </w:t>
      </w:r>
    </w:p>
    <w:p w14:paraId="6D8ED46C" w14:textId="77777777" w:rsidR="00814EC7" w:rsidRPr="005B3927" w:rsidRDefault="00814EC7" w:rsidP="00814EC7">
      <w:pPr>
        <w:widowControl w:val="0"/>
        <w:autoSpaceDE w:val="0"/>
        <w:autoSpaceDN w:val="0"/>
        <w:adjustRightInd w:val="0"/>
        <w:spacing w:after="240"/>
        <w:rPr>
          <w:rFonts w:cs="Times"/>
          <w:lang w:val="es-ES"/>
        </w:rPr>
      </w:pPr>
      <w:r w:rsidRPr="005B3927">
        <w:rPr>
          <w:rFonts w:cs="Times"/>
          <w:lang w:val="es-ES"/>
        </w:rPr>
        <w:t xml:space="preserve">Y= </w:t>
      </w:r>
      <m:oMath>
        <m:f>
          <m:fPr>
            <m:ctrlPr>
              <w:rPr>
                <w:rFonts w:ascii="Cambria Math" w:hAnsi="Cambria Math" w:cs="Times"/>
                <w:i/>
                <w:lang w:val="es-ES"/>
              </w:rPr>
            </m:ctrlPr>
          </m:fPr>
          <m:num>
            <m:r>
              <w:rPr>
                <w:rFonts w:ascii="Cambria Math" w:hAnsi="Cambria Math" w:cs="Times"/>
                <w:lang w:val="es-ES"/>
              </w:rPr>
              <m:t>1</m:t>
            </m:r>
          </m:num>
          <m:den>
            <m:r>
              <w:rPr>
                <w:rFonts w:ascii="Cambria Math" w:hAnsi="Cambria Math" w:cs="Times"/>
                <w:lang w:val="es-ES"/>
              </w:rPr>
              <m:t>σ</m:t>
            </m:r>
            <m:rad>
              <m:radPr>
                <m:degHide m:val="1"/>
                <m:ctrlPr>
                  <w:rPr>
                    <w:rFonts w:ascii="Cambria Math" w:hAnsi="Cambria Math" w:cs="Times"/>
                    <w:i/>
                    <w:lang w:val="es-ES"/>
                  </w:rPr>
                </m:ctrlPr>
              </m:radPr>
              <m:deg/>
              <m:e>
                <m:r>
                  <w:rPr>
                    <w:rFonts w:ascii="Cambria Math" w:hAnsi="Cambria Math" w:cs="Times"/>
                    <w:lang w:val="es-ES"/>
                  </w:rPr>
                  <m:t>2π</m:t>
                </m:r>
              </m:e>
            </m:rad>
          </m:den>
        </m:f>
        <m:sSup>
          <m:sSupPr>
            <m:ctrlPr>
              <w:rPr>
                <w:rFonts w:ascii="Cambria Math" w:hAnsi="Cambria Math" w:cs="Times"/>
                <w:i/>
                <w:lang w:val="es-ES"/>
              </w:rPr>
            </m:ctrlPr>
          </m:sSupPr>
          <m:e>
            <m:r>
              <w:rPr>
                <w:rFonts w:ascii="Cambria Math" w:hAnsi="Cambria Math" w:cs="Times"/>
                <w:lang w:val="es-ES"/>
              </w:rPr>
              <m:t>e</m:t>
            </m:r>
          </m:e>
          <m:sup>
            <m:r>
              <w:rPr>
                <w:rFonts w:ascii="Cambria Math" w:hAnsi="Cambria Math" w:cs="Times"/>
                <w:lang w:val="es-ES"/>
              </w:rPr>
              <m:t>-</m:t>
            </m:r>
            <m:f>
              <m:fPr>
                <m:ctrlPr>
                  <w:rPr>
                    <w:rFonts w:ascii="Cambria Math" w:hAnsi="Cambria Math" w:cs="Times"/>
                    <w:i/>
                    <w:lang w:val="es-ES"/>
                  </w:rPr>
                </m:ctrlPr>
              </m:fPr>
              <m:num>
                <m:sSup>
                  <m:sSupPr>
                    <m:ctrlPr>
                      <w:rPr>
                        <w:rFonts w:ascii="Cambria Math" w:hAnsi="Cambria Math" w:cs="Times"/>
                        <w:i/>
                        <w:lang w:val="es-ES"/>
                      </w:rPr>
                    </m:ctrlPr>
                  </m:sSupPr>
                  <m:e>
                    <m:d>
                      <m:dPr>
                        <m:ctrlPr>
                          <w:rPr>
                            <w:rFonts w:ascii="Cambria Math" w:hAnsi="Cambria Math" w:cs="Times"/>
                            <w:i/>
                            <w:lang w:val="es-ES"/>
                          </w:rPr>
                        </m:ctrlPr>
                      </m:dPr>
                      <m:e>
                        <m:f>
                          <m:fPr>
                            <m:ctrlPr>
                              <w:rPr>
                                <w:rFonts w:ascii="Cambria Math" w:hAnsi="Cambria Math" w:cs="Times"/>
                                <w:i/>
                                <w:lang w:val="es-ES"/>
                              </w:rPr>
                            </m:ctrlPr>
                          </m:fPr>
                          <m:num>
                            <m:r>
                              <w:rPr>
                                <w:rFonts w:ascii="Cambria Math" w:hAnsi="Cambria Math" w:cs="Times"/>
                                <w:lang w:val="es-ES"/>
                              </w:rPr>
                              <m:t>x</m:t>
                            </m:r>
                          </m:num>
                          <m:den>
                            <m:r>
                              <w:rPr>
                                <w:rFonts w:ascii="Cambria Math" w:hAnsi="Cambria Math" w:cs="Times"/>
                                <w:lang w:val="es-ES"/>
                              </w:rPr>
                              <m:t>σ</m:t>
                            </m:r>
                          </m:den>
                        </m:f>
                      </m:e>
                    </m:d>
                  </m:e>
                  <m:sup>
                    <m:r>
                      <w:rPr>
                        <w:rFonts w:ascii="Cambria Math" w:hAnsi="Cambria Math" w:cs="Times"/>
                        <w:lang w:val="es-ES"/>
                      </w:rPr>
                      <m:t>2</m:t>
                    </m:r>
                  </m:sup>
                </m:sSup>
              </m:num>
              <m:den>
                <m:r>
                  <w:rPr>
                    <w:rFonts w:ascii="Cambria Math" w:hAnsi="Cambria Math" w:cs="Times"/>
                    <w:lang w:val="es-ES"/>
                  </w:rPr>
                  <m:t>2</m:t>
                </m:r>
              </m:den>
            </m:f>
          </m:sup>
        </m:sSup>
      </m:oMath>
      <w:r w:rsidRPr="005B3927">
        <w:rPr>
          <w:rFonts w:cs="Times"/>
          <w:lang w:val="es-ES"/>
        </w:rPr>
        <w:tab/>
        <w:t xml:space="preserve"> </w:t>
      </w:r>
    </w:p>
    <w:p w14:paraId="1B782E92" w14:textId="77777777" w:rsidR="00814EC7" w:rsidRPr="005B3927" w:rsidRDefault="00814EC7" w:rsidP="00814EC7">
      <w:pPr>
        <w:widowControl w:val="0"/>
        <w:autoSpaceDE w:val="0"/>
        <w:autoSpaceDN w:val="0"/>
        <w:adjustRightInd w:val="0"/>
        <w:spacing w:after="240"/>
        <w:rPr>
          <w:rFonts w:cs="Times"/>
          <w:lang w:val="es-ES"/>
        </w:rPr>
      </w:pPr>
      <w:r w:rsidRPr="005B3927">
        <w:rPr>
          <w:rFonts w:cs="Times"/>
          <w:lang w:val="es-ES"/>
        </w:rPr>
        <w:t xml:space="preserve">En el intervalo [−2σ, 2σ]: </w:t>
      </w:r>
    </w:p>
    <w:p w14:paraId="6C9F49EA" w14:textId="7EE8D0C5" w:rsidR="00814EC7" w:rsidRPr="0050136E" w:rsidRDefault="005B3927" w:rsidP="0050136E">
      <w:pPr>
        <w:pStyle w:val="Prrafodelista"/>
        <w:widowControl w:val="0"/>
        <w:numPr>
          <w:ilvl w:val="0"/>
          <w:numId w:val="10"/>
        </w:numPr>
        <w:tabs>
          <w:tab w:val="left" w:pos="220"/>
          <w:tab w:val="left" w:pos="284"/>
        </w:tabs>
        <w:autoSpaceDE w:val="0"/>
        <w:autoSpaceDN w:val="0"/>
        <w:adjustRightInd w:val="0"/>
        <w:spacing w:after="240"/>
        <w:rPr>
          <w:rFonts w:cs="Times"/>
          <w:lang w:val="es-ES"/>
        </w:rPr>
      </w:pPr>
      <w:r w:rsidRPr="0050136E">
        <w:rPr>
          <w:rFonts w:cs="Times"/>
          <w:lang w:val="es-ES"/>
        </w:rPr>
        <w:t xml:space="preserve">Previo al cálculo </w:t>
      </w:r>
      <w:r w:rsidR="006B44EA" w:rsidRPr="0050136E">
        <w:rPr>
          <w:rFonts w:cs="Times"/>
          <w:lang w:val="es-ES"/>
        </w:rPr>
        <w:t>numérico</w:t>
      </w:r>
      <w:r w:rsidR="00814EC7" w:rsidRPr="0050136E">
        <w:rPr>
          <w:rFonts w:cs="Times"/>
          <w:lang w:val="es-ES"/>
        </w:rPr>
        <w:t xml:space="preserve"> haz el cambio de variables t =</w:t>
      </w:r>
      <m:oMath>
        <m:f>
          <m:fPr>
            <m:ctrlPr>
              <w:rPr>
                <w:rFonts w:ascii="Cambria Math" w:hAnsi="Cambria Math" w:cs="Times"/>
                <w:i/>
                <w:lang w:val="es-ES"/>
              </w:rPr>
            </m:ctrlPr>
          </m:fPr>
          <m:num>
            <m:r>
              <w:rPr>
                <w:rFonts w:ascii="Cambria Math" w:hAnsi="Cambria Math" w:cs="Times"/>
                <w:lang w:val="es-ES"/>
              </w:rPr>
              <m:t>x</m:t>
            </m:r>
          </m:num>
          <m:den>
            <m:r>
              <w:rPr>
                <w:rFonts w:ascii="Cambria Math" w:hAnsi="Cambria Math" w:cs="Times"/>
                <w:lang w:val="es-ES"/>
              </w:rPr>
              <m:t>σ</m:t>
            </m:r>
          </m:den>
        </m:f>
      </m:oMath>
      <w:r w:rsidR="00814EC7" w:rsidRPr="0050136E">
        <w:rPr>
          <w:rFonts w:ascii="Times" w:hAnsi="Times" w:cs="Times"/>
          <w:position w:val="13"/>
          <w:sz w:val="22"/>
          <w:szCs w:val="22"/>
          <w:lang w:val="es-ES"/>
        </w:rPr>
        <w:t xml:space="preserve"> </w:t>
      </w:r>
      <w:r w:rsidR="00814EC7" w:rsidRPr="0050136E">
        <w:rPr>
          <w:rFonts w:cs="Times"/>
          <w:lang w:val="es-ES"/>
        </w:rPr>
        <w:t>a la integral que define    el área a calcular.  </w:t>
      </w:r>
    </w:p>
    <w:p w14:paraId="0DD7FE0B" w14:textId="5F329C04" w:rsidR="0050136E" w:rsidRPr="0050136E" w:rsidRDefault="0050136E" w:rsidP="0050136E">
      <w:pPr>
        <w:widowControl w:val="0"/>
        <w:tabs>
          <w:tab w:val="left" w:pos="220"/>
          <w:tab w:val="left" w:pos="284"/>
        </w:tabs>
        <w:autoSpaceDE w:val="0"/>
        <w:autoSpaceDN w:val="0"/>
        <w:adjustRightInd w:val="0"/>
        <w:spacing w:after="240"/>
        <w:rPr>
          <w:rFonts w:cs="Times"/>
          <w:color w:val="404040" w:themeColor="text1" w:themeTint="BF"/>
          <w:lang w:val="es-ES"/>
        </w:rPr>
      </w:pPr>
      <w:r>
        <w:rPr>
          <w:rFonts w:cs="Times"/>
          <w:lang w:val="es-ES"/>
        </w:rPr>
        <w:tab/>
      </w:r>
      <w:r>
        <w:rPr>
          <w:rFonts w:cs="Times"/>
          <w:lang w:val="es-ES"/>
        </w:rPr>
        <w:tab/>
      </w:r>
      <w:r>
        <w:rPr>
          <w:rFonts w:cs="Times"/>
          <w:lang w:val="es-ES"/>
        </w:rPr>
        <w:tab/>
      </w:r>
      <w:r w:rsidRPr="0050136E">
        <w:rPr>
          <w:rFonts w:cs="Times"/>
          <w:color w:val="404040" w:themeColor="text1" w:themeTint="BF"/>
          <w:lang w:val="es-ES"/>
        </w:rPr>
        <w:t>t=x/</w:t>
      </w:r>
      <m:oMath>
        <m:r>
          <w:rPr>
            <w:rFonts w:ascii="Cambria Math" w:hAnsi="Cambria Math" w:cs="Times"/>
            <w:color w:val="404040" w:themeColor="text1" w:themeTint="BF"/>
            <w:lang w:val="es-ES"/>
          </w:rPr>
          <m:t xml:space="preserve"> σ</m:t>
        </m:r>
      </m:oMath>
      <w:r w:rsidRPr="0050136E">
        <w:rPr>
          <w:rFonts w:cs="Times"/>
          <w:color w:val="404040" w:themeColor="text1" w:themeTint="BF"/>
          <w:lang w:val="es-ES"/>
        </w:rPr>
        <w:t xml:space="preserve"> </w:t>
      </w:r>
      <w:r w:rsidRPr="0050136E">
        <w:rPr>
          <w:rFonts w:cs="Times"/>
          <w:color w:val="404040" w:themeColor="text1" w:themeTint="BF"/>
          <w:lang w:val="es-ES"/>
        </w:rPr>
        <w:tab/>
      </w:r>
      <w:r w:rsidRPr="0050136E">
        <w:rPr>
          <w:rFonts w:cs="Times"/>
          <w:color w:val="404040" w:themeColor="text1" w:themeTint="BF"/>
          <w:lang w:val="es-ES"/>
        </w:rPr>
        <w:sym w:font="Wingdings" w:char="F0E0"/>
      </w:r>
      <w:r w:rsidRPr="0050136E">
        <w:rPr>
          <w:rFonts w:cs="Times"/>
          <w:color w:val="404040" w:themeColor="text1" w:themeTint="BF"/>
          <w:lang w:val="es-ES"/>
        </w:rPr>
        <w:t xml:space="preserve"> 3dt= dx / </w:t>
      </w:r>
      <m:oMath>
        <m:r>
          <w:rPr>
            <w:rFonts w:ascii="Cambria Math" w:hAnsi="Cambria Math" w:cs="Times"/>
            <w:color w:val="404040" w:themeColor="text1" w:themeTint="BF"/>
            <w:lang w:val="es-ES"/>
          </w:rPr>
          <m:t>σ</m:t>
        </m:r>
      </m:oMath>
      <w:r w:rsidRPr="0050136E">
        <w:rPr>
          <w:rFonts w:cs="Times"/>
          <w:color w:val="404040" w:themeColor="text1" w:themeTint="BF"/>
          <w:lang w:val="es-ES"/>
        </w:rPr>
        <w:t xml:space="preserve">    </w:t>
      </w:r>
      <w:r w:rsidRPr="0050136E">
        <w:rPr>
          <w:rFonts w:cs="Times"/>
          <w:color w:val="404040" w:themeColor="text1" w:themeTint="BF"/>
          <w:lang w:val="es-ES"/>
        </w:rPr>
        <w:sym w:font="Wingdings" w:char="F0E0"/>
      </w:r>
      <w:r w:rsidRPr="0050136E">
        <w:rPr>
          <w:rFonts w:cs="Times"/>
          <w:color w:val="404040" w:themeColor="text1" w:themeTint="BF"/>
          <w:lang w:val="es-ES"/>
        </w:rPr>
        <w:t xml:space="preserve">   dx=</w:t>
      </w:r>
      <m:oMath>
        <m:r>
          <w:rPr>
            <w:rFonts w:ascii="Cambria Math" w:hAnsi="Cambria Math" w:cs="Times"/>
            <w:color w:val="404040" w:themeColor="text1" w:themeTint="BF"/>
            <w:lang w:val="es-ES"/>
          </w:rPr>
          <m:t xml:space="preserve"> σdt</m:t>
        </m:r>
      </m:oMath>
      <w:r w:rsidRPr="0050136E">
        <w:rPr>
          <w:rFonts w:cs="Times"/>
          <w:color w:val="404040" w:themeColor="text1" w:themeTint="BF"/>
          <w:lang w:val="es-ES"/>
        </w:rPr>
        <w:t xml:space="preserve">   donde el intervalo pasa a ser [-2,2]</w:t>
      </w:r>
    </w:p>
    <w:p w14:paraId="5D02EE38" w14:textId="77777777" w:rsidR="0050136E" w:rsidRPr="0050136E" w:rsidRDefault="0050136E" w:rsidP="0050136E">
      <w:pPr>
        <w:widowControl w:val="0"/>
        <w:tabs>
          <w:tab w:val="left" w:pos="220"/>
          <w:tab w:val="left" w:pos="284"/>
        </w:tabs>
        <w:autoSpaceDE w:val="0"/>
        <w:autoSpaceDN w:val="0"/>
        <w:adjustRightInd w:val="0"/>
        <w:spacing w:after="240"/>
        <w:rPr>
          <w:rFonts w:ascii="Noteworthy Bold" w:hAnsi="Noteworthy Bold" w:cs="Noteworthy Bold"/>
          <w:lang w:val="es-ES"/>
        </w:rPr>
      </w:pPr>
    </w:p>
    <w:p w14:paraId="418E374E" w14:textId="47401F3A" w:rsidR="002A1FEE" w:rsidRDefault="00814EC7" w:rsidP="007E249C">
      <w:pPr>
        <w:widowControl w:val="0"/>
        <w:tabs>
          <w:tab w:val="left" w:pos="220"/>
          <w:tab w:val="left" w:pos="284"/>
        </w:tabs>
        <w:autoSpaceDE w:val="0"/>
        <w:autoSpaceDN w:val="0"/>
        <w:adjustRightInd w:val="0"/>
        <w:spacing w:after="240"/>
        <w:ind w:left="720" w:hanging="578"/>
        <w:rPr>
          <w:rFonts w:cs="Times"/>
          <w:lang w:val="es-ES"/>
        </w:rPr>
      </w:pPr>
      <w:r w:rsidRPr="005B3927">
        <w:rPr>
          <w:rFonts w:cs="Times"/>
          <w:lang w:val="es-ES"/>
        </w:rPr>
        <w:t xml:space="preserve">b)  Usa la regla compuesta de los trapecios para N = 2, 4, 8, 16, 32, 64, . . . . </w:t>
      </w:r>
    </w:p>
    <w:p w14:paraId="35E37CA9" w14:textId="0EC42906" w:rsidR="00814EC7" w:rsidRDefault="00814EC7" w:rsidP="002A1FEE">
      <w:pPr>
        <w:widowControl w:val="0"/>
        <w:tabs>
          <w:tab w:val="left" w:pos="220"/>
          <w:tab w:val="left" w:pos="284"/>
        </w:tabs>
        <w:autoSpaceDE w:val="0"/>
        <w:autoSpaceDN w:val="0"/>
        <w:adjustRightInd w:val="0"/>
        <w:spacing w:after="240"/>
        <w:ind w:left="426" w:hanging="425"/>
        <w:rPr>
          <w:rFonts w:cs="Times"/>
          <w:lang w:val="es-ES"/>
        </w:rPr>
      </w:pPr>
      <w:r w:rsidRPr="005B3927">
        <w:rPr>
          <w:rFonts w:cs="Times"/>
          <w:lang w:val="es-ES"/>
        </w:rPr>
        <w:t> </w:t>
      </w:r>
      <w:r w:rsidR="002A1FEE">
        <w:rPr>
          <w:rFonts w:cs="Times"/>
          <w:lang w:val="es-ES"/>
        </w:rPr>
        <w:t>En este ejercicio he cogido n=10 y he hecho una tabla con los resultados,  que es la siguiente:</w:t>
      </w:r>
    </w:p>
    <w:p w14:paraId="16668A32" w14:textId="3B7D46B7" w:rsidR="002A1FEE" w:rsidRDefault="002A1FEE" w:rsidP="002A1FEE">
      <w:pPr>
        <w:widowControl w:val="0"/>
        <w:tabs>
          <w:tab w:val="left" w:pos="220"/>
          <w:tab w:val="left" w:pos="284"/>
        </w:tabs>
        <w:autoSpaceDE w:val="0"/>
        <w:autoSpaceDN w:val="0"/>
        <w:adjustRightInd w:val="0"/>
        <w:spacing w:after="240"/>
        <w:ind w:left="426" w:hanging="425"/>
        <w:rPr>
          <w:rFonts w:cs="Times"/>
          <w:lang w:val="es-ES"/>
        </w:rPr>
      </w:pPr>
      <w:r>
        <w:rPr>
          <w:rFonts w:cs="Times"/>
          <w:noProof/>
          <w:lang w:val="es-ES"/>
        </w:rPr>
        <w:drawing>
          <wp:inline distT="0" distB="0" distL="0" distR="0" wp14:anchorId="3583B9F1" wp14:editId="5DCDCEA4">
            <wp:extent cx="5486400" cy="2506345"/>
            <wp:effectExtent l="0" t="0" r="0" b="8255"/>
            <wp:docPr id="9" name="Imagen 1" descr="Macintosh HD:Users:Sofia:Desktop:Captura de pantalla 2017-06-04 a las 18.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fia:Desktop:Captura de pantalla 2017-06-04 a las 18.43.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06345"/>
                    </a:xfrm>
                    <a:prstGeom prst="rect">
                      <a:avLst/>
                    </a:prstGeom>
                    <a:noFill/>
                    <a:ln>
                      <a:noFill/>
                    </a:ln>
                  </pic:spPr>
                </pic:pic>
              </a:graphicData>
            </a:graphic>
          </wp:inline>
        </w:drawing>
      </w:r>
    </w:p>
    <w:p w14:paraId="500EABDA" w14:textId="5C4FEE41" w:rsidR="002A1FEE" w:rsidRDefault="002A1FEE" w:rsidP="002A1FEE">
      <w:pPr>
        <w:widowControl w:val="0"/>
        <w:tabs>
          <w:tab w:val="left" w:pos="220"/>
          <w:tab w:val="left" w:pos="284"/>
        </w:tabs>
        <w:autoSpaceDE w:val="0"/>
        <w:autoSpaceDN w:val="0"/>
        <w:adjustRightInd w:val="0"/>
        <w:spacing w:after="240"/>
        <w:ind w:left="426" w:hanging="425"/>
        <w:rPr>
          <w:rFonts w:cs="Times"/>
          <w:color w:val="595959" w:themeColor="text1" w:themeTint="A6"/>
          <w:lang w:val="es-ES"/>
        </w:rPr>
      </w:pPr>
      <w:r w:rsidRPr="0099663C">
        <w:rPr>
          <w:rFonts w:cs="Times"/>
          <w:color w:val="595959" w:themeColor="text1" w:themeTint="A6"/>
          <w:lang w:val="es-ES"/>
        </w:rPr>
        <w:t xml:space="preserve">La primera columna es el valor de las 10 N mientras que la segunda columna es el resultado que da </w:t>
      </w:r>
      <w:r w:rsidR="0099663C" w:rsidRPr="0099663C">
        <w:rPr>
          <w:rFonts w:cs="Times"/>
          <w:color w:val="595959" w:themeColor="text1" w:themeTint="A6"/>
          <w:lang w:val="es-ES"/>
        </w:rPr>
        <w:t>en función de las N.</w:t>
      </w:r>
    </w:p>
    <w:p w14:paraId="01741B18" w14:textId="020DDFC7" w:rsidR="0099663C" w:rsidRDefault="0099663C" w:rsidP="002A1FEE">
      <w:pPr>
        <w:widowControl w:val="0"/>
        <w:tabs>
          <w:tab w:val="left" w:pos="220"/>
          <w:tab w:val="left" w:pos="284"/>
        </w:tabs>
        <w:autoSpaceDE w:val="0"/>
        <w:autoSpaceDN w:val="0"/>
        <w:adjustRightInd w:val="0"/>
        <w:spacing w:after="240"/>
        <w:ind w:left="426" w:hanging="425"/>
        <w:rPr>
          <w:rFonts w:cs="Times"/>
          <w:color w:val="548DD4" w:themeColor="text2" w:themeTint="99"/>
          <w:lang w:val="es-ES"/>
        </w:rPr>
      </w:pPr>
      <w:r>
        <w:rPr>
          <w:rFonts w:cs="Times"/>
          <w:color w:val="548DD4" w:themeColor="text2" w:themeTint="99"/>
          <w:lang w:val="es-ES"/>
        </w:rPr>
        <w:t>Este ejercicio se llama trapecio en los códigos de matlab.</w:t>
      </w:r>
    </w:p>
    <w:p w14:paraId="5421FFFB" w14:textId="77777777" w:rsidR="00B769E0" w:rsidRDefault="00B769E0" w:rsidP="002A1FEE">
      <w:pPr>
        <w:widowControl w:val="0"/>
        <w:tabs>
          <w:tab w:val="left" w:pos="220"/>
          <w:tab w:val="left" w:pos="284"/>
        </w:tabs>
        <w:autoSpaceDE w:val="0"/>
        <w:autoSpaceDN w:val="0"/>
        <w:adjustRightInd w:val="0"/>
        <w:spacing w:after="240"/>
        <w:ind w:left="426" w:hanging="425"/>
        <w:rPr>
          <w:rFonts w:cs="Times"/>
          <w:color w:val="548DD4" w:themeColor="text2" w:themeTint="99"/>
          <w:lang w:val="es-ES"/>
        </w:rPr>
      </w:pPr>
    </w:p>
    <w:p w14:paraId="376620D8" w14:textId="77777777" w:rsidR="00B769E0" w:rsidRDefault="00B769E0" w:rsidP="002A1FEE">
      <w:pPr>
        <w:widowControl w:val="0"/>
        <w:tabs>
          <w:tab w:val="left" w:pos="220"/>
          <w:tab w:val="left" w:pos="284"/>
        </w:tabs>
        <w:autoSpaceDE w:val="0"/>
        <w:autoSpaceDN w:val="0"/>
        <w:adjustRightInd w:val="0"/>
        <w:spacing w:after="240"/>
        <w:ind w:left="426" w:hanging="425"/>
        <w:rPr>
          <w:rFonts w:cs="Times"/>
          <w:color w:val="548DD4" w:themeColor="text2" w:themeTint="99"/>
          <w:lang w:val="es-ES"/>
        </w:rPr>
      </w:pPr>
    </w:p>
    <w:p w14:paraId="6406BE15" w14:textId="77777777" w:rsidR="00B769E0" w:rsidRPr="0099663C" w:rsidRDefault="00B769E0" w:rsidP="002A1FEE">
      <w:pPr>
        <w:widowControl w:val="0"/>
        <w:tabs>
          <w:tab w:val="left" w:pos="220"/>
          <w:tab w:val="left" w:pos="284"/>
        </w:tabs>
        <w:autoSpaceDE w:val="0"/>
        <w:autoSpaceDN w:val="0"/>
        <w:adjustRightInd w:val="0"/>
        <w:spacing w:after="240"/>
        <w:ind w:left="426" w:hanging="425"/>
        <w:rPr>
          <w:rFonts w:cs="Times"/>
          <w:color w:val="548DD4" w:themeColor="text2" w:themeTint="99"/>
          <w:lang w:val="es-ES"/>
        </w:rPr>
      </w:pPr>
    </w:p>
    <w:p w14:paraId="73323389" w14:textId="0BCAE36E" w:rsidR="00814EC7" w:rsidRDefault="000A7F7D" w:rsidP="000A7F7D">
      <w:pPr>
        <w:widowControl w:val="0"/>
        <w:tabs>
          <w:tab w:val="left" w:pos="220"/>
          <w:tab w:val="left" w:pos="284"/>
        </w:tabs>
        <w:autoSpaceDE w:val="0"/>
        <w:autoSpaceDN w:val="0"/>
        <w:adjustRightInd w:val="0"/>
        <w:spacing w:after="240"/>
        <w:ind w:left="720" w:hanging="578"/>
        <w:rPr>
          <w:rFonts w:cs="Times"/>
          <w:lang w:val="es-ES"/>
        </w:rPr>
      </w:pPr>
      <w:r>
        <w:rPr>
          <w:rFonts w:cs="Times"/>
          <w:lang w:val="es-ES"/>
        </w:rPr>
        <w:t>c</w:t>
      </w:r>
      <w:r w:rsidR="00814EC7" w:rsidRPr="005B3927">
        <w:rPr>
          <w:rFonts w:cs="Times"/>
          <w:lang w:val="es-ES"/>
        </w:rPr>
        <w:t>)  Usa el método de Romberg para mejorar la aproximación obtenida.  </w:t>
      </w:r>
    </w:p>
    <w:p w14:paraId="52820D6F" w14:textId="0307D186" w:rsidR="00B769E0" w:rsidRDefault="00B769E0" w:rsidP="007E249C">
      <w:pPr>
        <w:widowControl w:val="0"/>
        <w:tabs>
          <w:tab w:val="left" w:pos="220"/>
          <w:tab w:val="left" w:pos="284"/>
        </w:tabs>
        <w:autoSpaceDE w:val="0"/>
        <w:autoSpaceDN w:val="0"/>
        <w:adjustRightInd w:val="0"/>
        <w:spacing w:after="240"/>
        <w:ind w:left="720" w:hanging="578"/>
        <w:rPr>
          <w:rFonts w:cs="Times"/>
          <w:noProof/>
          <w:lang w:val="es-ES"/>
        </w:rPr>
      </w:pPr>
    </w:p>
    <w:p w14:paraId="5DFDA62B" w14:textId="3D7CAB21" w:rsidR="00B227ED" w:rsidRDefault="00B227ED" w:rsidP="007E249C">
      <w:pPr>
        <w:widowControl w:val="0"/>
        <w:tabs>
          <w:tab w:val="left" w:pos="220"/>
          <w:tab w:val="left" w:pos="284"/>
        </w:tabs>
        <w:autoSpaceDE w:val="0"/>
        <w:autoSpaceDN w:val="0"/>
        <w:adjustRightInd w:val="0"/>
        <w:spacing w:after="240"/>
        <w:ind w:left="720" w:hanging="578"/>
        <w:rPr>
          <w:rFonts w:cs="Times"/>
          <w:noProof/>
          <w:lang w:val="es-ES"/>
        </w:rPr>
      </w:pPr>
      <w:r>
        <w:rPr>
          <w:rFonts w:cs="Times"/>
          <w:noProof/>
          <w:lang w:val="es-ES"/>
        </w:rPr>
        <w:drawing>
          <wp:inline distT="0" distB="0" distL="0" distR="0" wp14:anchorId="7A2106FC" wp14:editId="7F140123">
            <wp:extent cx="5605145" cy="2150745"/>
            <wp:effectExtent l="0" t="0" r="8255" b="8255"/>
            <wp:docPr id="14" name="Imagen 3" descr="Macintosh HD:Users:Sofia:Desktop:Captura de pantalla 2017-06-05 a las 12.4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fia:Desktop:Captura de pantalla 2017-06-05 a las 12.43.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2150745"/>
                    </a:xfrm>
                    <a:prstGeom prst="rect">
                      <a:avLst/>
                    </a:prstGeom>
                    <a:noFill/>
                    <a:ln>
                      <a:noFill/>
                    </a:ln>
                  </pic:spPr>
                </pic:pic>
              </a:graphicData>
            </a:graphic>
          </wp:inline>
        </w:drawing>
      </w:r>
    </w:p>
    <w:p w14:paraId="66DCAB12" w14:textId="7DEC1B52" w:rsidR="00B227ED" w:rsidRDefault="00B227ED" w:rsidP="007E249C">
      <w:pPr>
        <w:widowControl w:val="0"/>
        <w:tabs>
          <w:tab w:val="left" w:pos="220"/>
          <w:tab w:val="left" w:pos="284"/>
        </w:tabs>
        <w:autoSpaceDE w:val="0"/>
        <w:autoSpaceDN w:val="0"/>
        <w:adjustRightInd w:val="0"/>
        <w:spacing w:after="240"/>
        <w:ind w:left="720" w:hanging="578"/>
        <w:rPr>
          <w:rFonts w:cs="Times"/>
          <w:noProof/>
          <w:color w:val="595959" w:themeColor="text1" w:themeTint="A6"/>
          <w:lang w:val="es-ES"/>
        </w:rPr>
      </w:pPr>
      <w:r w:rsidRPr="00B227ED">
        <w:rPr>
          <w:rFonts w:cs="Times"/>
          <w:noProof/>
          <w:color w:val="595959" w:themeColor="text1" w:themeTint="A6"/>
          <w:lang w:val="es-ES"/>
        </w:rPr>
        <w:t>Haciendo uso del metodo de Romberg para n=10 los resultados obtenidos serán estos.</w:t>
      </w:r>
    </w:p>
    <w:p w14:paraId="65E10B34" w14:textId="0577B1D2" w:rsidR="00B227ED" w:rsidRPr="00B227ED" w:rsidRDefault="00B227ED" w:rsidP="007E249C">
      <w:pPr>
        <w:widowControl w:val="0"/>
        <w:tabs>
          <w:tab w:val="left" w:pos="220"/>
          <w:tab w:val="left" w:pos="284"/>
        </w:tabs>
        <w:autoSpaceDE w:val="0"/>
        <w:autoSpaceDN w:val="0"/>
        <w:adjustRightInd w:val="0"/>
        <w:spacing w:after="240"/>
        <w:ind w:left="720" w:hanging="578"/>
        <w:rPr>
          <w:rFonts w:cs="Times"/>
          <w:noProof/>
          <w:color w:val="548DD4" w:themeColor="text2" w:themeTint="99"/>
          <w:lang w:val="es-ES"/>
        </w:rPr>
      </w:pPr>
      <w:r w:rsidRPr="00B227ED">
        <w:rPr>
          <w:rFonts w:cs="Times"/>
          <w:noProof/>
          <w:color w:val="548DD4" w:themeColor="text2" w:themeTint="99"/>
          <w:lang w:val="es-ES"/>
        </w:rPr>
        <w:t>Romberg en los codigos de matlab</w:t>
      </w:r>
    </w:p>
    <w:p w14:paraId="3A9BAE27" w14:textId="77777777" w:rsidR="00B227ED" w:rsidRPr="005B3927" w:rsidRDefault="00B227ED" w:rsidP="00B227ED">
      <w:pPr>
        <w:widowControl w:val="0"/>
        <w:tabs>
          <w:tab w:val="left" w:pos="220"/>
          <w:tab w:val="left" w:pos="284"/>
        </w:tabs>
        <w:autoSpaceDE w:val="0"/>
        <w:autoSpaceDN w:val="0"/>
        <w:adjustRightInd w:val="0"/>
        <w:spacing w:after="240"/>
        <w:rPr>
          <w:rFonts w:cs="Times"/>
          <w:lang w:val="es-ES"/>
        </w:rPr>
      </w:pPr>
    </w:p>
    <w:p w14:paraId="67F00E4C" w14:textId="01839715" w:rsidR="007E249C" w:rsidRDefault="00814EC7" w:rsidP="007E249C">
      <w:pPr>
        <w:widowControl w:val="0"/>
        <w:tabs>
          <w:tab w:val="left" w:pos="220"/>
          <w:tab w:val="left" w:pos="284"/>
        </w:tabs>
        <w:autoSpaceDE w:val="0"/>
        <w:autoSpaceDN w:val="0"/>
        <w:adjustRightInd w:val="0"/>
        <w:spacing w:after="240"/>
        <w:ind w:left="720" w:hanging="578"/>
        <w:rPr>
          <w:rFonts w:cs="Times"/>
          <w:lang w:val="es-ES"/>
        </w:rPr>
      </w:pPr>
      <w:r w:rsidRPr="005B3927">
        <w:rPr>
          <w:rFonts w:cs="Times"/>
          <w:lang w:val="es-ES"/>
        </w:rPr>
        <w:t>d)  Calcula el valor exacto PRO dado para Matlab  </w:t>
      </w:r>
    </w:p>
    <w:p w14:paraId="7F615970" w14:textId="77777777" w:rsidR="00814EC7" w:rsidRPr="005B3927" w:rsidRDefault="00814EC7" w:rsidP="007E249C">
      <w:pPr>
        <w:widowControl w:val="0"/>
        <w:tabs>
          <w:tab w:val="left" w:pos="220"/>
          <w:tab w:val="left" w:pos="284"/>
        </w:tabs>
        <w:autoSpaceDE w:val="0"/>
        <w:autoSpaceDN w:val="0"/>
        <w:adjustRightInd w:val="0"/>
        <w:spacing w:after="240"/>
        <w:ind w:left="720" w:hanging="578"/>
        <w:rPr>
          <w:rFonts w:cs="Times"/>
          <w:lang w:val="es-ES"/>
        </w:rPr>
      </w:pPr>
      <w:r w:rsidRPr="005B3927">
        <w:rPr>
          <w:rFonts w:cs="Times"/>
          <w:lang w:val="es-ES"/>
        </w:rPr>
        <w:t xml:space="preserve">   </w:t>
      </w:r>
      <w:r w:rsidR="007E249C">
        <w:rPr>
          <w:rFonts w:cs="Times"/>
          <w:lang w:val="es-ES"/>
        </w:rPr>
        <w:t xml:space="preserve">   </w:t>
      </w:r>
      <w:r w:rsidRPr="005B3927">
        <w:rPr>
          <w:rFonts w:cs="Times"/>
          <w:lang w:val="es-ES"/>
        </w:rPr>
        <w:t xml:space="preserve"> p = normcdf([-sigma, sigma])</w:t>
      </w:r>
    </w:p>
    <w:p w14:paraId="54B12A1A" w14:textId="77777777" w:rsidR="00814EC7" w:rsidRDefault="007E249C" w:rsidP="007E249C">
      <w:pPr>
        <w:widowControl w:val="0"/>
        <w:tabs>
          <w:tab w:val="left" w:pos="220"/>
          <w:tab w:val="left" w:pos="284"/>
        </w:tabs>
        <w:autoSpaceDE w:val="0"/>
        <w:autoSpaceDN w:val="0"/>
        <w:adjustRightInd w:val="0"/>
        <w:rPr>
          <w:rFonts w:cs="Times"/>
          <w:lang w:val="es-ES"/>
        </w:rPr>
      </w:pPr>
      <w:r>
        <w:rPr>
          <w:rFonts w:cs="Times"/>
          <w:lang w:val="es-ES"/>
        </w:rPr>
        <w:tab/>
      </w:r>
      <w:r>
        <w:rPr>
          <w:rFonts w:cs="Times"/>
          <w:lang w:val="es-ES"/>
        </w:rPr>
        <w:tab/>
        <w:t xml:space="preserve">    </w:t>
      </w:r>
      <w:r w:rsidR="00814EC7" w:rsidRPr="005B3927">
        <w:rPr>
          <w:rFonts w:cs="Times"/>
          <w:lang w:val="es-ES"/>
        </w:rPr>
        <w:t>PRO = p(2)-p(1)</w:t>
      </w:r>
    </w:p>
    <w:p w14:paraId="4FD378E4" w14:textId="77777777" w:rsidR="00B227ED" w:rsidRPr="005B3927" w:rsidRDefault="00B227ED" w:rsidP="007E249C">
      <w:pPr>
        <w:widowControl w:val="0"/>
        <w:tabs>
          <w:tab w:val="left" w:pos="220"/>
          <w:tab w:val="left" w:pos="284"/>
        </w:tabs>
        <w:autoSpaceDE w:val="0"/>
        <w:autoSpaceDN w:val="0"/>
        <w:adjustRightInd w:val="0"/>
        <w:rPr>
          <w:rFonts w:cs="Times"/>
          <w:lang w:val="es-ES"/>
        </w:rPr>
      </w:pPr>
    </w:p>
    <w:p w14:paraId="2BA91092" w14:textId="4BFDEC13" w:rsidR="00814EC7"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r w:rsidRPr="00B227ED">
        <w:rPr>
          <w:rFonts w:cs="Times"/>
          <w:color w:val="404040" w:themeColor="text1" w:themeTint="BF"/>
          <w:lang w:val="es-ES"/>
        </w:rPr>
        <w:t>La probabilidad de que una observación de una distribución normal estándar caiga en el intervalo [-2,2] es :</w:t>
      </w:r>
    </w:p>
    <w:p w14:paraId="396841D4" w14:textId="77777777" w:rsidR="00B227ED" w:rsidRPr="00B227ED"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p>
    <w:p w14:paraId="6756793B" w14:textId="77777777" w:rsidR="00B227ED"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r w:rsidRPr="00B227ED">
        <w:rPr>
          <w:rFonts w:cs="Times"/>
          <w:color w:val="404040" w:themeColor="text1" w:themeTint="BF"/>
          <w:lang w:val="es-ES"/>
        </w:rPr>
        <w:t xml:space="preserve">p =
   0.0227501319481792   0.9772498680518208
</w:t>
      </w:r>
    </w:p>
    <w:p w14:paraId="6CB7AEBE" w14:textId="77777777" w:rsidR="00B227ED"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p>
    <w:p w14:paraId="74DF60BC" w14:textId="5DB7B1C6" w:rsidR="00B227ED"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r w:rsidRPr="00B227ED">
        <w:rPr>
          <w:rFonts w:cs="Times"/>
          <w:color w:val="404040" w:themeColor="text1" w:themeTint="BF"/>
          <w:lang w:val="es-ES"/>
        </w:rPr>
        <w:t>PRO =  0.954499736103642</w:t>
      </w:r>
    </w:p>
    <w:p w14:paraId="6B2BD16B" w14:textId="77777777" w:rsidR="00B227ED"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p>
    <w:p w14:paraId="0B0DE392" w14:textId="52F91A06" w:rsidR="00B227ED" w:rsidRPr="00B227ED" w:rsidRDefault="00B227ED" w:rsidP="007E249C">
      <w:pPr>
        <w:widowControl w:val="0"/>
        <w:tabs>
          <w:tab w:val="left" w:pos="220"/>
          <w:tab w:val="left" w:pos="284"/>
        </w:tabs>
        <w:autoSpaceDE w:val="0"/>
        <w:autoSpaceDN w:val="0"/>
        <w:adjustRightInd w:val="0"/>
        <w:ind w:left="720"/>
        <w:rPr>
          <w:rFonts w:cs="Times"/>
          <w:color w:val="404040" w:themeColor="text1" w:themeTint="BF"/>
          <w:lang w:val="es-ES"/>
        </w:rPr>
      </w:pPr>
      <w:r>
        <w:rPr>
          <w:rFonts w:cs="Times"/>
          <w:color w:val="404040" w:themeColor="text1" w:themeTint="BF"/>
          <w:lang w:val="es-ES"/>
        </w:rPr>
        <w:t>Lo que quiere decir  que la probabilidad de que esto ocurra es de aproximadamente 95.95%</w:t>
      </w:r>
    </w:p>
    <w:p w14:paraId="22371ACE" w14:textId="77777777" w:rsidR="00B227ED" w:rsidRDefault="00B227ED" w:rsidP="007E249C">
      <w:pPr>
        <w:widowControl w:val="0"/>
        <w:tabs>
          <w:tab w:val="left" w:pos="220"/>
          <w:tab w:val="left" w:pos="284"/>
        </w:tabs>
        <w:autoSpaceDE w:val="0"/>
        <w:autoSpaceDN w:val="0"/>
        <w:adjustRightInd w:val="0"/>
        <w:ind w:left="720"/>
        <w:rPr>
          <w:rFonts w:cs="Times"/>
          <w:lang w:val="es-ES"/>
        </w:rPr>
      </w:pPr>
    </w:p>
    <w:p w14:paraId="6FB24033" w14:textId="77777777" w:rsidR="00B227ED" w:rsidRDefault="00B227ED" w:rsidP="007E249C">
      <w:pPr>
        <w:widowControl w:val="0"/>
        <w:tabs>
          <w:tab w:val="left" w:pos="220"/>
          <w:tab w:val="left" w:pos="284"/>
        </w:tabs>
        <w:autoSpaceDE w:val="0"/>
        <w:autoSpaceDN w:val="0"/>
        <w:adjustRightInd w:val="0"/>
        <w:ind w:left="720"/>
        <w:rPr>
          <w:rFonts w:cs="Times"/>
          <w:lang w:val="es-ES"/>
        </w:rPr>
      </w:pPr>
    </w:p>
    <w:p w14:paraId="64575997" w14:textId="339831BA" w:rsidR="00B227ED" w:rsidRPr="0050136E" w:rsidRDefault="00E635E0" w:rsidP="0050136E">
      <w:pPr>
        <w:widowControl w:val="0"/>
        <w:tabs>
          <w:tab w:val="left" w:pos="220"/>
          <w:tab w:val="left" w:pos="284"/>
        </w:tabs>
        <w:autoSpaceDE w:val="0"/>
        <w:autoSpaceDN w:val="0"/>
        <w:adjustRightInd w:val="0"/>
        <w:ind w:left="720"/>
        <w:rPr>
          <w:rFonts w:cs="Times"/>
          <w:color w:val="548DD4" w:themeColor="text2" w:themeTint="99"/>
          <w:lang w:val="es-ES"/>
        </w:rPr>
      </w:pPr>
      <w:r w:rsidRPr="00E635E0">
        <w:rPr>
          <w:rFonts w:cs="Times"/>
          <w:color w:val="548DD4" w:themeColor="text2" w:themeTint="99"/>
          <w:lang w:val="es-ES"/>
        </w:rPr>
        <w:t>Ej1d en los códigos de matlab</w:t>
      </w:r>
    </w:p>
    <w:p w14:paraId="0614D8EA" w14:textId="77777777" w:rsidR="00B227ED" w:rsidRPr="005B3927" w:rsidRDefault="00B227ED" w:rsidP="007E249C">
      <w:pPr>
        <w:widowControl w:val="0"/>
        <w:tabs>
          <w:tab w:val="left" w:pos="220"/>
          <w:tab w:val="left" w:pos="284"/>
        </w:tabs>
        <w:autoSpaceDE w:val="0"/>
        <w:autoSpaceDN w:val="0"/>
        <w:adjustRightInd w:val="0"/>
        <w:ind w:left="720"/>
        <w:rPr>
          <w:rFonts w:cs="Times"/>
          <w:lang w:val="es-ES"/>
        </w:rPr>
      </w:pPr>
    </w:p>
    <w:p w14:paraId="2BD597E3" w14:textId="6A0A3777" w:rsidR="005B3927" w:rsidRDefault="00814EC7" w:rsidP="00036C7F">
      <w:pPr>
        <w:widowControl w:val="0"/>
        <w:tabs>
          <w:tab w:val="left" w:pos="220"/>
          <w:tab w:val="left" w:pos="284"/>
        </w:tabs>
        <w:autoSpaceDE w:val="0"/>
        <w:autoSpaceDN w:val="0"/>
        <w:adjustRightInd w:val="0"/>
        <w:spacing w:after="240"/>
        <w:ind w:left="284" w:hanging="142"/>
      </w:pPr>
      <w:r w:rsidRPr="005B3927">
        <w:rPr>
          <w:rFonts w:cs="Times"/>
          <w:lang w:val="es-ES"/>
        </w:rPr>
        <w:lastRenderedPageBreak/>
        <w:t>e)  Presenta en tablas los resultados y los errores absolutos obtenidos. Cuantos decimales correctos se obtienen? Comenta los resultados obtenidos.</w:t>
      </w:r>
      <w:r w:rsidRPr="005B3927">
        <w:t xml:space="preserve"> </w:t>
      </w:r>
    </w:p>
    <w:p w14:paraId="1FB7A832" w14:textId="4C32FF58" w:rsidR="005B3927" w:rsidRDefault="00036C7F" w:rsidP="00036C7F">
      <w:pPr>
        <w:widowControl w:val="0"/>
        <w:tabs>
          <w:tab w:val="left" w:pos="220"/>
          <w:tab w:val="left" w:pos="720"/>
        </w:tabs>
        <w:autoSpaceDE w:val="0"/>
        <w:autoSpaceDN w:val="0"/>
        <w:adjustRightInd w:val="0"/>
        <w:spacing w:after="240"/>
        <w:ind w:left="720"/>
      </w:pPr>
      <w:r>
        <w:rPr>
          <w:noProof/>
          <w:lang w:val="es-ES"/>
        </w:rPr>
        <w:drawing>
          <wp:inline distT="0" distB="0" distL="0" distR="0" wp14:anchorId="007169BF" wp14:editId="57837E4F">
            <wp:extent cx="5478145" cy="3090545"/>
            <wp:effectExtent l="0" t="0" r="8255" b="8255"/>
            <wp:docPr id="15" name="Imagen 4" descr="Macintosh HD:Users:Sofia:Desktop:Captura de pantalla 2017-06-05 a las 13.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fia:Desktop:Captura de pantalla 2017-06-05 a las 13.18.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090545"/>
                    </a:xfrm>
                    <a:prstGeom prst="rect">
                      <a:avLst/>
                    </a:prstGeom>
                    <a:noFill/>
                    <a:ln>
                      <a:noFill/>
                    </a:ln>
                  </pic:spPr>
                </pic:pic>
              </a:graphicData>
            </a:graphic>
          </wp:inline>
        </w:drawing>
      </w:r>
      <w:r>
        <w:t xml:space="preserve">Donde los 10 primeros son los correspondientes al ejercicio de trapecio, el penúltimo al de Romberg y el último al </w:t>
      </w:r>
      <w:r w:rsidRPr="00036C7F">
        <w:t>Normcdf</w:t>
      </w:r>
      <w:r>
        <w:t>.</w:t>
      </w:r>
    </w:p>
    <w:tbl>
      <w:tblPr>
        <w:tblStyle w:val="Tablaconcuadrcula"/>
        <w:tblW w:w="0" w:type="auto"/>
        <w:tblInd w:w="720" w:type="dxa"/>
        <w:tblLook w:val="04A0" w:firstRow="1" w:lastRow="0" w:firstColumn="1" w:lastColumn="0" w:noHBand="0" w:noVBand="1"/>
      </w:tblPr>
      <w:tblGrid>
        <w:gridCol w:w="1301"/>
        <w:gridCol w:w="1267"/>
      </w:tblGrid>
      <w:tr w:rsidR="00E635E0" w14:paraId="308542C2" w14:textId="77777777" w:rsidTr="00E635E0">
        <w:trPr>
          <w:trHeight w:val="495"/>
        </w:trPr>
        <w:tc>
          <w:tcPr>
            <w:tcW w:w="1301" w:type="dxa"/>
          </w:tcPr>
          <w:p w14:paraId="4217DC62" w14:textId="571877FA" w:rsidR="00036C7F" w:rsidRDefault="00036C7F" w:rsidP="00036C7F">
            <w:pPr>
              <w:widowControl w:val="0"/>
              <w:tabs>
                <w:tab w:val="left" w:pos="220"/>
                <w:tab w:val="left" w:pos="720"/>
              </w:tabs>
              <w:autoSpaceDE w:val="0"/>
              <w:autoSpaceDN w:val="0"/>
              <w:adjustRightInd w:val="0"/>
              <w:spacing w:after="240"/>
            </w:pPr>
            <w:r>
              <w:t>TRAPECIO</w:t>
            </w:r>
          </w:p>
        </w:tc>
        <w:tc>
          <w:tcPr>
            <w:tcW w:w="1267" w:type="dxa"/>
          </w:tcPr>
          <w:p w14:paraId="286E74D8" w14:textId="2D9BCAF8" w:rsidR="00036C7F" w:rsidRDefault="00036C7F" w:rsidP="00036C7F">
            <w:pPr>
              <w:widowControl w:val="0"/>
              <w:tabs>
                <w:tab w:val="left" w:pos="220"/>
                <w:tab w:val="left" w:pos="720"/>
              </w:tabs>
              <w:autoSpaceDE w:val="0"/>
              <w:autoSpaceDN w:val="0"/>
              <w:adjustRightInd w:val="0"/>
              <w:spacing w:after="240"/>
            </w:pPr>
            <w:r>
              <w:t>Decimales correctos</w:t>
            </w:r>
          </w:p>
        </w:tc>
      </w:tr>
      <w:tr w:rsidR="00E635E0" w14:paraId="5D5BEC00" w14:textId="77777777" w:rsidTr="00E635E0">
        <w:trPr>
          <w:trHeight w:val="304"/>
        </w:trPr>
        <w:tc>
          <w:tcPr>
            <w:tcW w:w="1301" w:type="dxa"/>
          </w:tcPr>
          <w:p w14:paraId="035EE07A" w14:textId="4CC65BD1" w:rsidR="00036C7F" w:rsidRDefault="00036C7F" w:rsidP="00036C7F">
            <w:pPr>
              <w:widowControl w:val="0"/>
              <w:tabs>
                <w:tab w:val="left" w:pos="220"/>
                <w:tab w:val="left" w:pos="720"/>
              </w:tabs>
              <w:autoSpaceDE w:val="0"/>
              <w:autoSpaceDN w:val="0"/>
              <w:adjustRightInd w:val="0"/>
              <w:spacing w:after="240"/>
            </w:pPr>
            <w:r>
              <w:t>1</w:t>
            </w:r>
          </w:p>
        </w:tc>
        <w:tc>
          <w:tcPr>
            <w:tcW w:w="1267" w:type="dxa"/>
          </w:tcPr>
          <w:p w14:paraId="69D64D2F" w14:textId="70BD44F4" w:rsidR="00036C7F" w:rsidRDefault="00036C7F" w:rsidP="00036C7F">
            <w:pPr>
              <w:widowControl w:val="0"/>
              <w:tabs>
                <w:tab w:val="left" w:pos="220"/>
                <w:tab w:val="left" w:pos="720"/>
              </w:tabs>
              <w:autoSpaceDE w:val="0"/>
              <w:autoSpaceDN w:val="0"/>
              <w:adjustRightInd w:val="0"/>
              <w:spacing w:after="240"/>
            </w:pPr>
            <w:r>
              <w:t>1</w:t>
            </w:r>
          </w:p>
        </w:tc>
      </w:tr>
      <w:tr w:rsidR="00E635E0" w14:paraId="3A40474B" w14:textId="77777777" w:rsidTr="00E635E0">
        <w:trPr>
          <w:trHeight w:val="314"/>
        </w:trPr>
        <w:tc>
          <w:tcPr>
            <w:tcW w:w="1301" w:type="dxa"/>
          </w:tcPr>
          <w:p w14:paraId="2A79935E" w14:textId="280B314A" w:rsidR="00036C7F" w:rsidRDefault="00036C7F" w:rsidP="00036C7F">
            <w:pPr>
              <w:widowControl w:val="0"/>
              <w:tabs>
                <w:tab w:val="left" w:pos="220"/>
                <w:tab w:val="left" w:pos="720"/>
              </w:tabs>
              <w:autoSpaceDE w:val="0"/>
              <w:autoSpaceDN w:val="0"/>
              <w:adjustRightInd w:val="0"/>
              <w:spacing w:after="240"/>
            </w:pPr>
            <w:r>
              <w:t>2</w:t>
            </w:r>
          </w:p>
        </w:tc>
        <w:tc>
          <w:tcPr>
            <w:tcW w:w="1267" w:type="dxa"/>
          </w:tcPr>
          <w:p w14:paraId="15174F0C" w14:textId="506EA60B" w:rsidR="00036C7F" w:rsidRDefault="00036C7F" w:rsidP="00036C7F">
            <w:pPr>
              <w:widowControl w:val="0"/>
              <w:tabs>
                <w:tab w:val="left" w:pos="220"/>
                <w:tab w:val="left" w:pos="720"/>
              </w:tabs>
              <w:autoSpaceDE w:val="0"/>
              <w:autoSpaceDN w:val="0"/>
              <w:adjustRightInd w:val="0"/>
              <w:spacing w:after="240"/>
            </w:pPr>
            <w:r>
              <w:t>1</w:t>
            </w:r>
          </w:p>
        </w:tc>
      </w:tr>
      <w:tr w:rsidR="00E635E0" w14:paraId="13E8F123" w14:textId="77777777" w:rsidTr="00E635E0">
        <w:trPr>
          <w:trHeight w:val="314"/>
        </w:trPr>
        <w:tc>
          <w:tcPr>
            <w:tcW w:w="1301" w:type="dxa"/>
          </w:tcPr>
          <w:p w14:paraId="4EFBCA1C" w14:textId="3FE4DCBF" w:rsidR="00036C7F" w:rsidRDefault="00036C7F" w:rsidP="00036C7F">
            <w:pPr>
              <w:widowControl w:val="0"/>
              <w:tabs>
                <w:tab w:val="left" w:pos="220"/>
                <w:tab w:val="left" w:pos="720"/>
              </w:tabs>
              <w:autoSpaceDE w:val="0"/>
              <w:autoSpaceDN w:val="0"/>
              <w:adjustRightInd w:val="0"/>
              <w:spacing w:after="240"/>
            </w:pPr>
            <w:r>
              <w:t>3</w:t>
            </w:r>
          </w:p>
        </w:tc>
        <w:tc>
          <w:tcPr>
            <w:tcW w:w="1267" w:type="dxa"/>
          </w:tcPr>
          <w:p w14:paraId="2C85610D" w14:textId="49F562AE" w:rsidR="00036C7F" w:rsidRDefault="00036C7F" w:rsidP="00036C7F">
            <w:pPr>
              <w:widowControl w:val="0"/>
              <w:tabs>
                <w:tab w:val="left" w:pos="220"/>
                <w:tab w:val="left" w:pos="720"/>
              </w:tabs>
              <w:autoSpaceDE w:val="0"/>
              <w:autoSpaceDN w:val="0"/>
              <w:adjustRightInd w:val="0"/>
              <w:spacing w:after="240"/>
            </w:pPr>
            <w:r>
              <w:t>2</w:t>
            </w:r>
          </w:p>
        </w:tc>
      </w:tr>
      <w:tr w:rsidR="00E635E0" w14:paraId="37B4C950" w14:textId="77777777" w:rsidTr="00E635E0">
        <w:trPr>
          <w:trHeight w:val="314"/>
        </w:trPr>
        <w:tc>
          <w:tcPr>
            <w:tcW w:w="1301" w:type="dxa"/>
          </w:tcPr>
          <w:p w14:paraId="6A779524" w14:textId="65D77823" w:rsidR="00036C7F" w:rsidRDefault="00036C7F" w:rsidP="00036C7F">
            <w:pPr>
              <w:widowControl w:val="0"/>
              <w:tabs>
                <w:tab w:val="left" w:pos="220"/>
                <w:tab w:val="left" w:pos="720"/>
              </w:tabs>
              <w:autoSpaceDE w:val="0"/>
              <w:autoSpaceDN w:val="0"/>
              <w:adjustRightInd w:val="0"/>
              <w:spacing w:after="240"/>
            </w:pPr>
            <w:r>
              <w:t>4</w:t>
            </w:r>
          </w:p>
        </w:tc>
        <w:tc>
          <w:tcPr>
            <w:tcW w:w="1267" w:type="dxa"/>
          </w:tcPr>
          <w:p w14:paraId="08A18695" w14:textId="1628C922" w:rsidR="00036C7F" w:rsidRDefault="00036C7F" w:rsidP="00036C7F">
            <w:pPr>
              <w:widowControl w:val="0"/>
              <w:tabs>
                <w:tab w:val="left" w:pos="220"/>
                <w:tab w:val="left" w:pos="720"/>
              </w:tabs>
              <w:autoSpaceDE w:val="0"/>
              <w:autoSpaceDN w:val="0"/>
              <w:adjustRightInd w:val="0"/>
              <w:spacing w:after="240"/>
            </w:pPr>
            <w:r>
              <w:t>2</w:t>
            </w:r>
          </w:p>
        </w:tc>
      </w:tr>
      <w:tr w:rsidR="00E635E0" w14:paraId="143969DB" w14:textId="77777777" w:rsidTr="00E635E0">
        <w:trPr>
          <w:trHeight w:val="314"/>
        </w:trPr>
        <w:tc>
          <w:tcPr>
            <w:tcW w:w="1301" w:type="dxa"/>
          </w:tcPr>
          <w:p w14:paraId="75B860E1" w14:textId="799EB8A4" w:rsidR="00036C7F" w:rsidRDefault="00036C7F" w:rsidP="00036C7F">
            <w:pPr>
              <w:widowControl w:val="0"/>
              <w:tabs>
                <w:tab w:val="left" w:pos="220"/>
                <w:tab w:val="left" w:pos="720"/>
              </w:tabs>
              <w:autoSpaceDE w:val="0"/>
              <w:autoSpaceDN w:val="0"/>
              <w:adjustRightInd w:val="0"/>
              <w:spacing w:after="240"/>
            </w:pPr>
            <w:r>
              <w:t>5</w:t>
            </w:r>
          </w:p>
        </w:tc>
        <w:tc>
          <w:tcPr>
            <w:tcW w:w="1267" w:type="dxa"/>
          </w:tcPr>
          <w:p w14:paraId="3D6985A9" w14:textId="591E73B9" w:rsidR="00036C7F" w:rsidRDefault="00036C7F" w:rsidP="00036C7F">
            <w:pPr>
              <w:widowControl w:val="0"/>
              <w:tabs>
                <w:tab w:val="left" w:pos="220"/>
                <w:tab w:val="left" w:pos="720"/>
              </w:tabs>
              <w:autoSpaceDE w:val="0"/>
              <w:autoSpaceDN w:val="0"/>
              <w:adjustRightInd w:val="0"/>
              <w:spacing w:after="240"/>
            </w:pPr>
            <w:r>
              <w:t>3</w:t>
            </w:r>
          </w:p>
        </w:tc>
      </w:tr>
      <w:tr w:rsidR="00E635E0" w14:paraId="42BD0FC8" w14:textId="77777777" w:rsidTr="00E635E0">
        <w:trPr>
          <w:trHeight w:val="314"/>
        </w:trPr>
        <w:tc>
          <w:tcPr>
            <w:tcW w:w="1301" w:type="dxa"/>
          </w:tcPr>
          <w:p w14:paraId="59B135E4" w14:textId="6A134D23" w:rsidR="00036C7F" w:rsidRDefault="00036C7F" w:rsidP="00036C7F">
            <w:pPr>
              <w:widowControl w:val="0"/>
              <w:tabs>
                <w:tab w:val="left" w:pos="220"/>
                <w:tab w:val="left" w:pos="720"/>
              </w:tabs>
              <w:autoSpaceDE w:val="0"/>
              <w:autoSpaceDN w:val="0"/>
              <w:adjustRightInd w:val="0"/>
              <w:spacing w:after="240"/>
            </w:pPr>
            <w:r>
              <w:t>6</w:t>
            </w:r>
          </w:p>
        </w:tc>
        <w:tc>
          <w:tcPr>
            <w:tcW w:w="1267" w:type="dxa"/>
          </w:tcPr>
          <w:p w14:paraId="7E6D50AE" w14:textId="01831D9F" w:rsidR="00036C7F" w:rsidRDefault="00036C7F" w:rsidP="00036C7F">
            <w:pPr>
              <w:widowControl w:val="0"/>
              <w:tabs>
                <w:tab w:val="left" w:pos="220"/>
                <w:tab w:val="left" w:pos="720"/>
              </w:tabs>
              <w:autoSpaceDE w:val="0"/>
              <w:autoSpaceDN w:val="0"/>
              <w:adjustRightInd w:val="0"/>
              <w:spacing w:after="240"/>
            </w:pPr>
            <w:r>
              <w:t>5</w:t>
            </w:r>
          </w:p>
        </w:tc>
      </w:tr>
      <w:tr w:rsidR="00E635E0" w14:paraId="28A426BD" w14:textId="77777777" w:rsidTr="00E635E0">
        <w:trPr>
          <w:trHeight w:val="314"/>
        </w:trPr>
        <w:tc>
          <w:tcPr>
            <w:tcW w:w="1301" w:type="dxa"/>
          </w:tcPr>
          <w:p w14:paraId="767BFF84" w14:textId="3C6ED735" w:rsidR="00036C7F" w:rsidRDefault="00036C7F" w:rsidP="00036C7F">
            <w:pPr>
              <w:widowControl w:val="0"/>
              <w:tabs>
                <w:tab w:val="left" w:pos="220"/>
                <w:tab w:val="left" w:pos="720"/>
              </w:tabs>
              <w:autoSpaceDE w:val="0"/>
              <w:autoSpaceDN w:val="0"/>
              <w:adjustRightInd w:val="0"/>
              <w:spacing w:after="240"/>
            </w:pPr>
            <w:r>
              <w:t>7</w:t>
            </w:r>
          </w:p>
        </w:tc>
        <w:tc>
          <w:tcPr>
            <w:tcW w:w="1267" w:type="dxa"/>
          </w:tcPr>
          <w:p w14:paraId="0E067431" w14:textId="0342EF17" w:rsidR="00036C7F" w:rsidRDefault="00036C7F" w:rsidP="00036C7F">
            <w:pPr>
              <w:widowControl w:val="0"/>
              <w:tabs>
                <w:tab w:val="left" w:pos="220"/>
                <w:tab w:val="left" w:pos="720"/>
              </w:tabs>
              <w:autoSpaceDE w:val="0"/>
              <w:autoSpaceDN w:val="0"/>
              <w:adjustRightInd w:val="0"/>
              <w:spacing w:after="240"/>
            </w:pPr>
            <w:r>
              <w:t>6</w:t>
            </w:r>
          </w:p>
        </w:tc>
      </w:tr>
      <w:tr w:rsidR="00E635E0" w14:paraId="2DF4F295" w14:textId="77777777" w:rsidTr="00E635E0">
        <w:trPr>
          <w:trHeight w:val="304"/>
        </w:trPr>
        <w:tc>
          <w:tcPr>
            <w:tcW w:w="1301" w:type="dxa"/>
          </w:tcPr>
          <w:p w14:paraId="7BCC2967" w14:textId="290B011E" w:rsidR="00036C7F" w:rsidRDefault="00036C7F" w:rsidP="00036C7F">
            <w:pPr>
              <w:widowControl w:val="0"/>
              <w:tabs>
                <w:tab w:val="left" w:pos="220"/>
                <w:tab w:val="left" w:pos="720"/>
              </w:tabs>
              <w:autoSpaceDE w:val="0"/>
              <w:autoSpaceDN w:val="0"/>
              <w:adjustRightInd w:val="0"/>
              <w:spacing w:after="240"/>
            </w:pPr>
            <w:r>
              <w:t>8</w:t>
            </w:r>
          </w:p>
        </w:tc>
        <w:tc>
          <w:tcPr>
            <w:tcW w:w="1267" w:type="dxa"/>
          </w:tcPr>
          <w:p w14:paraId="625D3CDE" w14:textId="26369E36" w:rsidR="00036C7F" w:rsidRDefault="00036C7F" w:rsidP="00036C7F">
            <w:pPr>
              <w:widowControl w:val="0"/>
              <w:tabs>
                <w:tab w:val="left" w:pos="220"/>
                <w:tab w:val="left" w:pos="720"/>
              </w:tabs>
              <w:autoSpaceDE w:val="0"/>
              <w:autoSpaceDN w:val="0"/>
              <w:adjustRightInd w:val="0"/>
              <w:spacing w:after="240"/>
            </w:pPr>
            <w:r>
              <w:t>7</w:t>
            </w:r>
          </w:p>
        </w:tc>
      </w:tr>
      <w:tr w:rsidR="00E635E0" w14:paraId="2180F06F" w14:textId="77777777" w:rsidTr="00E635E0">
        <w:trPr>
          <w:trHeight w:val="314"/>
        </w:trPr>
        <w:tc>
          <w:tcPr>
            <w:tcW w:w="1301" w:type="dxa"/>
          </w:tcPr>
          <w:p w14:paraId="6E67109F" w14:textId="1F8EA82C" w:rsidR="00036C7F" w:rsidRDefault="00036C7F" w:rsidP="00036C7F">
            <w:pPr>
              <w:widowControl w:val="0"/>
              <w:tabs>
                <w:tab w:val="left" w:pos="220"/>
                <w:tab w:val="left" w:pos="720"/>
              </w:tabs>
              <w:autoSpaceDE w:val="0"/>
              <w:autoSpaceDN w:val="0"/>
              <w:adjustRightInd w:val="0"/>
              <w:spacing w:after="240"/>
            </w:pPr>
            <w:r>
              <w:t>9</w:t>
            </w:r>
          </w:p>
        </w:tc>
        <w:tc>
          <w:tcPr>
            <w:tcW w:w="1267" w:type="dxa"/>
          </w:tcPr>
          <w:p w14:paraId="02F58F23" w14:textId="6A948713" w:rsidR="00036C7F" w:rsidRDefault="00036C7F" w:rsidP="00036C7F">
            <w:pPr>
              <w:widowControl w:val="0"/>
              <w:tabs>
                <w:tab w:val="left" w:pos="220"/>
                <w:tab w:val="left" w:pos="720"/>
              </w:tabs>
              <w:autoSpaceDE w:val="0"/>
              <w:autoSpaceDN w:val="0"/>
              <w:adjustRightInd w:val="0"/>
              <w:spacing w:after="240"/>
            </w:pPr>
            <w:r>
              <w:t>7</w:t>
            </w:r>
          </w:p>
        </w:tc>
      </w:tr>
      <w:tr w:rsidR="00E635E0" w14:paraId="5B21177B" w14:textId="77777777" w:rsidTr="00E635E0">
        <w:trPr>
          <w:trHeight w:val="325"/>
        </w:trPr>
        <w:tc>
          <w:tcPr>
            <w:tcW w:w="1301" w:type="dxa"/>
          </w:tcPr>
          <w:p w14:paraId="4E15507C" w14:textId="3ED65555" w:rsidR="00036C7F" w:rsidRDefault="00036C7F" w:rsidP="00036C7F">
            <w:pPr>
              <w:widowControl w:val="0"/>
              <w:tabs>
                <w:tab w:val="left" w:pos="220"/>
                <w:tab w:val="left" w:pos="720"/>
              </w:tabs>
              <w:autoSpaceDE w:val="0"/>
              <w:autoSpaceDN w:val="0"/>
              <w:adjustRightInd w:val="0"/>
              <w:spacing w:after="240"/>
            </w:pPr>
            <w:r>
              <w:t>10</w:t>
            </w:r>
          </w:p>
        </w:tc>
        <w:tc>
          <w:tcPr>
            <w:tcW w:w="1267" w:type="dxa"/>
          </w:tcPr>
          <w:p w14:paraId="22BD8196" w14:textId="60BF916D" w:rsidR="00036C7F" w:rsidRDefault="00036C7F" w:rsidP="00036C7F">
            <w:pPr>
              <w:widowControl w:val="0"/>
              <w:tabs>
                <w:tab w:val="left" w:pos="220"/>
                <w:tab w:val="left" w:pos="720"/>
              </w:tabs>
              <w:autoSpaceDE w:val="0"/>
              <w:autoSpaceDN w:val="0"/>
              <w:adjustRightInd w:val="0"/>
              <w:spacing w:after="240"/>
            </w:pPr>
            <w:r>
              <w:t>8</w:t>
            </w:r>
          </w:p>
        </w:tc>
      </w:tr>
    </w:tbl>
    <w:p w14:paraId="5E127788" w14:textId="77777777" w:rsidR="00E635E0" w:rsidRDefault="00E635E0" w:rsidP="00E635E0">
      <w:pPr>
        <w:widowControl w:val="0"/>
        <w:tabs>
          <w:tab w:val="left" w:pos="220"/>
          <w:tab w:val="left" w:pos="720"/>
        </w:tabs>
        <w:autoSpaceDE w:val="0"/>
        <w:autoSpaceDN w:val="0"/>
        <w:adjustRightInd w:val="0"/>
        <w:spacing w:after="240"/>
      </w:pPr>
    </w:p>
    <w:tbl>
      <w:tblPr>
        <w:tblStyle w:val="Tablaconcuadrcula"/>
        <w:tblpPr w:leftFromText="141" w:rightFromText="141" w:vertAnchor="text" w:horzAnchor="page" w:tblpX="2170" w:tblpY="-880"/>
        <w:tblW w:w="0" w:type="auto"/>
        <w:tblLook w:val="04A0" w:firstRow="1" w:lastRow="0" w:firstColumn="1" w:lastColumn="0" w:noHBand="0" w:noVBand="1"/>
      </w:tblPr>
      <w:tblGrid>
        <w:gridCol w:w="1298"/>
        <w:gridCol w:w="1377"/>
      </w:tblGrid>
      <w:tr w:rsidR="00E635E0" w14:paraId="754C3071" w14:textId="77777777" w:rsidTr="00E635E0">
        <w:trPr>
          <w:trHeight w:val="465"/>
        </w:trPr>
        <w:tc>
          <w:tcPr>
            <w:tcW w:w="1298" w:type="dxa"/>
          </w:tcPr>
          <w:p w14:paraId="587FD8F9" w14:textId="77777777" w:rsidR="00E635E0" w:rsidRDefault="00E635E0" w:rsidP="00E635E0">
            <w:pPr>
              <w:widowControl w:val="0"/>
              <w:tabs>
                <w:tab w:val="left" w:pos="220"/>
                <w:tab w:val="left" w:pos="720"/>
              </w:tabs>
              <w:autoSpaceDE w:val="0"/>
              <w:autoSpaceDN w:val="0"/>
              <w:adjustRightInd w:val="0"/>
              <w:spacing w:after="240"/>
            </w:pPr>
            <w:r>
              <w:lastRenderedPageBreak/>
              <w:t>ROMBERG</w:t>
            </w:r>
          </w:p>
        </w:tc>
        <w:tc>
          <w:tcPr>
            <w:tcW w:w="1377" w:type="dxa"/>
          </w:tcPr>
          <w:p w14:paraId="3BB3A19F" w14:textId="77777777" w:rsidR="00E635E0" w:rsidRDefault="00E635E0" w:rsidP="00E635E0">
            <w:pPr>
              <w:widowControl w:val="0"/>
              <w:tabs>
                <w:tab w:val="left" w:pos="220"/>
                <w:tab w:val="left" w:pos="720"/>
              </w:tabs>
              <w:autoSpaceDE w:val="0"/>
              <w:autoSpaceDN w:val="0"/>
              <w:adjustRightInd w:val="0"/>
              <w:spacing w:after="240"/>
            </w:pPr>
            <w:r>
              <w:t>Decimales correctos</w:t>
            </w:r>
          </w:p>
        </w:tc>
      </w:tr>
      <w:tr w:rsidR="00E635E0" w14:paraId="7820D06C" w14:textId="77777777" w:rsidTr="00E635E0">
        <w:trPr>
          <w:trHeight w:val="465"/>
        </w:trPr>
        <w:tc>
          <w:tcPr>
            <w:tcW w:w="1298" w:type="dxa"/>
          </w:tcPr>
          <w:p w14:paraId="06EB5D89" w14:textId="77777777" w:rsidR="00E635E0" w:rsidRDefault="00E635E0" w:rsidP="00E635E0">
            <w:pPr>
              <w:widowControl w:val="0"/>
              <w:tabs>
                <w:tab w:val="left" w:pos="220"/>
                <w:tab w:val="left" w:pos="720"/>
              </w:tabs>
              <w:autoSpaceDE w:val="0"/>
              <w:autoSpaceDN w:val="0"/>
              <w:adjustRightInd w:val="0"/>
              <w:spacing w:after="240"/>
            </w:pPr>
          </w:p>
        </w:tc>
        <w:tc>
          <w:tcPr>
            <w:tcW w:w="1377" w:type="dxa"/>
          </w:tcPr>
          <w:p w14:paraId="0E6FF543" w14:textId="77777777" w:rsidR="00E635E0" w:rsidRDefault="00E635E0" w:rsidP="00E635E0">
            <w:pPr>
              <w:widowControl w:val="0"/>
              <w:tabs>
                <w:tab w:val="left" w:pos="220"/>
                <w:tab w:val="left" w:pos="720"/>
              </w:tabs>
              <w:autoSpaceDE w:val="0"/>
              <w:autoSpaceDN w:val="0"/>
              <w:adjustRightInd w:val="0"/>
              <w:spacing w:after="240"/>
            </w:pPr>
            <w:r>
              <w:t>8</w:t>
            </w:r>
          </w:p>
        </w:tc>
      </w:tr>
    </w:tbl>
    <w:p w14:paraId="2A75EFF4" w14:textId="77777777" w:rsidR="00E635E0" w:rsidRDefault="00E635E0" w:rsidP="00036C7F">
      <w:pPr>
        <w:widowControl w:val="0"/>
        <w:tabs>
          <w:tab w:val="left" w:pos="220"/>
          <w:tab w:val="left" w:pos="720"/>
        </w:tabs>
        <w:autoSpaceDE w:val="0"/>
        <w:autoSpaceDN w:val="0"/>
        <w:adjustRightInd w:val="0"/>
        <w:spacing w:after="240"/>
        <w:ind w:left="720"/>
      </w:pPr>
    </w:p>
    <w:p w14:paraId="455F1500" w14:textId="6BB56F26" w:rsidR="00E635E0" w:rsidRDefault="00E635E0" w:rsidP="00036C7F">
      <w:pPr>
        <w:widowControl w:val="0"/>
        <w:tabs>
          <w:tab w:val="left" w:pos="220"/>
          <w:tab w:val="left" w:pos="720"/>
        </w:tabs>
        <w:autoSpaceDE w:val="0"/>
        <w:autoSpaceDN w:val="0"/>
        <w:adjustRightInd w:val="0"/>
        <w:spacing w:after="240"/>
        <w:ind w:left="720"/>
      </w:pPr>
    </w:p>
    <w:tbl>
      <w:tblPr>
        <w:tblStyle w:val="Tablaconcuadrcula"/>
        <w:tblpPr w:leftFromText="141" w:rightFromText="141" w:vertAnchor="text" w:horzAnchor="page" w:tblpX="7570" w:tblpY="-1206"/>
        <w:tblW w:w="0" w:type="auto"/>
        <w:tblLook w:val="04A0" w:firstRow="1" w:lastRow="0" w:firstColumn="1" w:lastColumn="0" w:noHBand="0" w:noVBand="1"/>
      </w:tblPr>
      <w:tblGrid>
        <w:gridCol w:w="1118"/>
        <w:gridCol w:w="1488"/>
      </w:tblGrid>
      <w:tr w:rsidR="00E635E0" w14:paraId="5E4E7EEB" w14:textId="77777777" w:rsidTr="0050136E">
        <w:trPr>
          <w:trHeight w:val="445"/>
        </w:trPr>
        <w:tc>
          <w:tcPr>
            <w:tcW w:w="1118" w:type="dxa"/>
          </w:tcPr>
          <w:p w14:paraId="6145EB8E" w14:textId="77777777" w:rsidR="00E635E0" w:rsidRDefault="00E635E0" w:rsidP="0050136E">
            <w:pPr>
              <w:widowControl w:val="0"/>
              <w:tabs>
                <w:tab w:val="left" w:pos="220"/>
                <w:tab w:val="left" w:pos="720"/>
              </w:tabs>
              <w:autoSpaceDE w:val="0"/>
              <w:autoSpaceDN w:val="0"/>
              <w:adjustRightInd w:val="0"/>
              <w:spacing w:after="240"/>
            </w:pPr>
            <w:r w:rsidRPr="00036C7F">
              <w:t>Normcdf</w:t>
            </w:r>
          </w:p>
        </w:tc>
        <w:tc>
          <w:tcPr>
            <w:tcW w:w="1488" w:type="dxa"/>
          </w:tcPr>
          <w:p w14:paraId="526A97CD" w14:textId="77777777" w:rsidR="00E635E0" w:rsidRDefault="00E635E0" w:rsidP="0050136E">
            <w:pPr>
              <w:widowControl w:val="0"/>
              <w:tabs>
                <w:tab w:val="left" w:pos="220"/>
                <w:tab w:val="left" w:pos="720"/>
              </w:tabs>
              <w:autoSpaceDE w:val="0"/>
              <w:autoSpaceDN w:val="0"/>
              <w:adjustRightInd w:val="0"/>
              <w:spacing w:after="240"/>
            </w:pPr>
            <w:r>
              <w:t>Decimales correctos</w:t>
            </w:r>
          </w:p>
        </w:tc>
      </w:tr>
      <w:tr w:rsidR="00E635E0" w14:paraId="53197DD0" w14:textId="77777777" w:rsidTr="0050136E">
        <w:trPr>
          <w:trHeight w:val="445"/>
        </w:trPr>
        <w:tc>
          <w:tcPr>
            <w:tcW w:w="1118" w:type="dxa"/>
          </w:tcPr>
          <w:p w14:paraId="0467E959" w14:textId="77777777" w:rsidR="00E635E0" w:rsidRDefault="00E635E0" w:rsidP="0050136E">
            <w:pPr>
              <w:widowControl w:val="0"/>
              <w:tabs>
                <w:tab w:val="left" w:pos="220"/>
                <w:tab w:val="left" w:pos="720"/>
              </w:tabs>
              <w:autoSpaceDE w:val="0"/>
              <w:autoSpaceDN w:val="0"/>
              <w:adjustRightInd w:val="0"/>
              <w:spacing w:after="240"/>
            </w:pPr>
          </w:p>
        </w:tc>
        <w:tc>
          <w:tcPr>
            <w:tcW w:w="1488" w:type="dxa"/>
          </w:tcPr>
          <w:p w14:paraId="216FA4FF" w14:textId="77777777" w:rsidR="00E635E0" w:rsidRDefault="00E635E0" w:rsidP="0050136E">
            <w:pPr>
              <w:widowControl w:val="0"/>
              <w:tabs>
                <w:tab w:val="left" w:pos="220"/>
                <w:tab w:val="left" w:pos="720"/>
              </w:tabs>
              <w:autoSpaceDE w:val="0"/>
              <w:autoSpaceDN w:val="0"/>
              <w:adjustRightInd w:val="0"/>
              <w:spacing w:after="240"/>
            </w:pPr>
            <w:r>
              <w:t>17</w:t>
            </w:r>
          </w:p>
        </w:tc>
      </w:tr>
    </w:tbl>
    <w:p w14:paraId="63BC5A3B" w14:textId="77777777" w:rsidR="005B3927" w:rsidRDefault="005B3927" w:rsidP="00814EC7">
      <w:pPr>
        <w:widowControl w:val="0"/>
        <w:tabs>
          <w:tab w:val="left" w:pos="220"/>
          <w:tab w:val="left" w:pos="720"/>
        </w:tabs>
        <w:autoSpaceDE w:val="0"/>
        <w:autoSpaceDN w:val="0"/>
        <w:adjustRightInd w:val="0"/>
        <w:spacing w:after="240"/>
        <w:ind w:left="720"/>
      </w:pPr>
    </w:p>
    <w:p w14:paraId="278477E9" w14:textId="5BAA2118" w:rsidR="00E635E0" w:rsidRDefault="00E635E0" w:rsidP="00E635E0">
      <w:pPr>
        <w:widowControl w:val="0"/>
        <w:tabs>
          <w:tab w:val="left" w:pos="220"/>
          <w:tab w:val="left" w:pos="720"/>
        </w:tabs>
        <w:autoSpaceDE w:val="0"/>
        <w:autoSpaceDN w:val="0"/>
        <w:adjustRightInd w:val="0"/>
        <w:spacing w:after="240"/>
      </w:pPr>
      <w:r>
        <w:t xml:space="preserve">Vemos que el último método, el de normcdf, es el que tiene el error absoluto más pequeño por lo tanto es el que más se acerca al resultado y la mejor. </w:t>
      </w:r>
    </w:p>
    <w:p w14:paraId="7A02E222" w14:textId="5F34F9F0" w:rsidR="00E635E0" w:rsidRDefault="00E635E0" w:rsidP="00E635E0">
      <w:pPr>
        <w:widowControl w:val="0"/>
        <w:tabs>
          <w:tab w:val="left" w:pos="220"/>
          <w:tab w:val="left" w:pos="720"/>
        </w:tabs>
        <w:autoSpaceDE w:val="0"/>
        <w:autoSpaceDN w:val="0"/>
        <w:adjustRightInd w:val="0"/>
        <w:spacing w:after="240"/>
      </w:pPr>
      <w:r>
        <w:t>El método del Trapecio es el que peor se acerca al resultado y por lo tanto el que tiene los errores más grandes, pero vemos que a medida que la N aumenta, disminuye a su vez el error absoluto.</w:t>
      </w:r>
    </w:p>
    <w:p w14:paraId="49BFD401" w14:textId="48320735" w:rsidR="00E635E0" w:rsidRPr="00E635E0" w:rsidRDefault="00E635E0" w:rsidP="00E635E0">
      <w:pPr>
        <w:widowControl w:val="0"/>
        <w:tabs>
          <w:tab w:val="left" w:pos="220"/>
          <w:tab w:val="left" w:pos="720"/>
        </w:tabs>
        <w:autoSpaceDE w:val="0"/>
        <w:autoSpaceDN w:val="0"/>
        <w:adjustRightInd w:val="0"/>
        <w:spacing w:after="240"/>
        <w:rPr>
          <w:color w:val="548DD4" w:themeColor="text2" w:themeTint="99"/>
        </w:rPr>
      </w:pPr>
      <w:r w:rsidRPr="00E635E0">
        <w:rPr>
          <w:color w:val="548DD4" w:themeColor="text2" w:themeTint="99"/>
        </w:rPr>
        <w:t>Errorabsoluto en los códigos de matlab</w:t>
      </w:r>
    </w:p>
    <w:p w14:paraId="058076EC" w14:textId="2C5EFF65" w:rsidR="00E635E0" w:rsidRDefault="00E635E0" w:rsidP="00814EC7">
      <w:pPr>
        <w:widowControl w:val="0"/>
        <w:tabs>
          <w:tab w:val="left" w:pos="220"/>
          <w:tab w:val="left" w:pos="720"/>
        </w:tabs>
        <w:autoSpaceDE w:val="0"/>
        <w:autoSpaceDN w:val="0"/>
        <w:adjustRightInd w:val="0"/>
        <w:spacing w:after="240"/>
        <w:ind w:left="720"/>
      </w:pPr>
    </w:p>
    <w:p w14:paraId="3569966A" w14:textId="77777777" w:rsidR="00E635E0" w:rsidRDefault="00E635E0" w:rsidP="00814EC7">
      <w:pPr>
        <w:widowControl w:val="0"/>
        <w:tabs>
          <w:tab w:val="left" w:pos="220"/>
          <w:tab w:val="left" w:pos="720"/>
        </w:tabs>
        <w:autoSpaceDE w:val="0"/>
        <w:autoSpaceDN w:val="0"/>
        <w:adjustRightInd w:val="0"/>
        <w:spacing w:after="240"/>
        <w:ind w:left="720"/>
      </w:pPr>
    </w:p>
    <w:p w14:paraId="2EBC43DD" w14:textId="77777777" w:rsidR="00E635E0" w:rsidRDefault="00E635E0" w:rsidP="00814EC7">
      <w:pPr>
        <w:widowControl w:val="0"/>
        <w:tabs>
          <w:tab w:val="left" w:pos="220"/>
          <w:tab w:val="left" w:pos="720"/>
        </w:tabs>
        <w:autoSpaceDE w:val="0"/>
        <w:autoSpaceDN w:val="0"/>
        <w:adjustRightInd w:val="0"/>
        <w:spacing w:after="240"/>
        <w:ind w:left="720"/>
      </w:pPr>
    </w:p>
    <w:p w14:paraId="07844995" w14:textId="77777777" w:rsidR="00E635E0" w:rsidRDefault="00E635E0" w:rsidP="00814EC7">
      <w:pPr>
        <w:widowControl w:val="0"/>
        <w:tabs>
          <w:tab w:val="left" w:pos="220"/>
          <w:tab w:val="left" w:pos="720"/>
        </w:tabs>
        <w:autoSpaceDE w:val="0"/>
        <w:autoSpaceDN w:val="0"/>
        <w:adjustRightInd w:val="0"/>
        <w:spacing w:after="240"/>
        <w:ind w:left="720"/>
      </w:pPr>
    </w:p>
    <w:p w14:paraId="790799DD" w14:textId="77777777" w:rsidR="00E635E0" w:rsidRDefault="00E635E0" w:rsidP="00814EC7">
      <w:pPr>
        <w:widowControl w:val="0"/>
        <w:tabs>
          <w:tab w:val="left" w:pos="220"/>
          <w:tab w:val="left" w:pos="720"/>
        </w:tabs>
        <w:autoSpaceDE w:val="0"/>
        <w:autoSpaceDN w:val="0"/>
        <w:adjustRightInd w:val="0"/>
        <w:spacing w:after="240"/>
        <w:ind w:left="720"/>
      </w:pPr>
    </w:p>
    <w:p w14:paraId="33A6B117" w14:textId="77777777" w:rsidR="00E635E0" w:rsidRDefault="00E635E0" w:rsidP="00814EC7">
      <w:pPr>
        <w:widowControl w:val="0"/>
        <w:tabs>
          <w:tab w:val="left" w:pos="220"/>
          <w:tab w:val="left" w:pos="720"/>
        </w:tabs>
        <w:autoSpaceDE w:val="0"/>
        <w:autoSpaceDN w:val="0"/>
        <w:adjustRightInd w:val="0"/>
        <w:spacing w:after="240"/>
        <w:ind w:left="720"/>
      </w:pPr>
    </w:p>
    <w:p w14:paraId="1CE4984C" w14:textId="77777777" w:rsidR="00E635E0" w:rsidRDefault="00E635E0" w:rsidP="00814EC7">
      <w:pPr>
        <w:widowControl w:val="0"/>
        <w:tabs>
          <w:tab w:val="left" w:pos="220"/>
          <w:tab w:val="left" w:pos="720"/>
        </w:tabs>
        <w:autoSpaceDE w:val="0"/>
        <w:autoSpaceDN w:val="0"/>
        <w:adjustRightInd w:val="0"/>
        <w:spacing w:after="240"/>
        <w:ind w:left="720"/>
      </w:pPr>
    </w:p>
    <w:p w14:paraId="08B36664" w14:textId="77777777" w:rsidR="00E635E0" w:rsidRDefault="00E635E0" w:rsidP="00814EC7">
      <w:pPr>
        <w:widowControl w:val="0"/>
        <w:tabs>
          <w:tab w:val="left" w:pos="220"/>
          <w:tab w:val="left" w:pos="720"/>
        </w:tabs>
        <w:autoSpaceDE w:val="0"/>
        <w:autoSpaceDN w:val="0"/>
        <w:adjustRightInd w:val="0"/>
        <w:spacing w:after="240"/>
        <w:ind w:left="720"/>
      </w:pPr>
    </w:p>
    <w:p w14:paraId="656BC871" w14:textId="77777777" w:rsidR="00E635E0" w:rsidRDefault="00E635E0" w:rsidP="00814EC7">
      <w:pPr>
        <w:widowControl w:val="0"/>
        <w:tabs>
          <w:tab w:val="left" w:pos="220"/>
          <w:tab w:val="left" w:pos="720"/>
        </w:tabs>
        <w:autoSpaceDE w:val="0"/>
        <w:autoSpaceDN w:val="0"/>
        <w:adjustRightInd w:val="0"/>
        <w:spacing w:after="240"/>
        <w:ind w:left="720"/>
      </w:pPr>
    </w:p>
    <w:p w14:paraId="72F58724" w14:textId="77777777" w:rsidR="00E635E0" w:rsidRDefault="00E635E0" w:rsidP="00814EC7">
      <w:pPr>
        <w:widowControl w:val="0"/>
        <w:tabs>
          <w:tab w:val="left" w:pos="220"/>
          <w:tab w:val="left" w:pos="720"/>
        </w:tabs>
        <w:autoSpaceDE w:val="0"/>
        <w:autoSpaceDN w:val="0"/>
        <w:adjustRightInd w:val="0"/>
        <w:spacing w:after="240"/>
        <w:ind w:left="720"/>
      </w:pPr>
    </w:p>
    <w:p w14:paraId="504E6617" w14:textId="77777777" w:rsidR="00E635E0" w:rsidRDefault="00E635E0" w:rsidP="00814EC7">
      <w:pPr>
        <w:widowControl w:val="0"/>
        <w:tabs>
          <w:tab w:val="left" w:pos="220"/>
          <w:tab w:val="left" w:pos="720"/>
        </w:tabs>
        <w:autoSpaceDE w:val="0"/>
        <w:autoSpaceDN w:val="0"/>
        <w:adjustRightInd w:val="0"/>
        <w:spacing w:after="240"/>
        <w:ind w:left="720"/>
      </w:pPr>
    </w:p>
    <w:p w14:paraId="6AAF5D7D" w14:textId="77777777" w:rsidR="00E635E0" w:rsidRDefault="00E635E0" w:rsidP="00814EC7">
      <w:pPr>
        <w:widowControl w:val="0"/>
        <w:tabs>
          <w:tab w:val="left" w:pos="220"/>
          <w:tab w:val="left" w:pos="720"/>
        </w:tabs>
        <w:autoSpaceDE w:val="0"/>
        <w:autoSpaceDN w:val="0"/>
        <w:adjustRightInd w:val="0"/>
        <w:spacing w:after="240"/>
        <w:ind w:left="720"/>
      </w:pPr>
    </w:p>
    <w:p w14:paraId="64A27C25" w14:textId="77777777" w:rsidR="00E635E0" w:rsidRDefault="00E635E0" w:rsidP="00814EC7">
      <w:pPr>
        <w:widowControl w:val="0"/>
        <w:tabs>
          <w:tab w:val="left" w:pos="220"/>
          <w:tab w:val="left" w:pos="720"/>
        </w:tabs>
        <w:autoSpaceDE w:val="0"/>
        <w:autoSpaceDN w:val="0"/>
        <w:adjustRightInd w:val="0"/>
        <w:spacing w:after="240"/>
        <w:ind w:left="720"/>
      </w:pPr>
    </w:p>
    <w:p w14:paraId="48817B52" w14:textId="77777777" w:rsidR="00E635E0" w:rsidRDefault="00E635E0" w:rsidP="00814EC7">
      <w:pPr>
        <w:widowControl w:val="0"/>
        <w:tabs>
          <w:tab w:val="left" w:pos="220"/>
          <w:tab w:val="left" w:pos="720"/>
        </w:tabs>
        <w:autoSpaceDE w:val="0"/>
        <w:autoSpaceDN w:val="0"/>
        <w:adjustRightInd w:val="0"/>
        <w:spacing w:after="240"/>
        <w:ind w:left="720"/>
      </w:pPr>
    </w:p>
    <w:p w14:paraId="2A64D780" w14:textId="77777777" w:rsidR="00E635E0" w:rsidRDefault="00E635E0" w:rsidP="00814EC7">
      <w:pPr>
        <w:widowControl w:val="0"/>
        <w:tabs>
          <w:tab w:val="left" w:pos="220"/>
          <w:tab w:val="left" w:pos="720"/>
        </w:tabs>
        <w:autoSpaceDE w:val="0"/>
        <w:autoSpaceDN w:val="0"/>
        <w:adjustRightInd w:val="0"/>
        <w:spacing w:after="240"/>
        <w:ind w:left="720"/>
      </w:pPr>
    </w:p>
    <w:p w14:paraId="79AC13C0" w14:textId="77777777" w:rsidR="00E635E0" w:rsidRDefault="00E635E0" w:rsidP="00814EC7">
      <w:pPr>
        <w:widowControl w:val="0"/>
        <w:tabs>
          <w:tab w:val="left" w:pos="220"/>
          <w:tab w:val="left" w:pos="720"/>
        </w:tabs>
        <w:autoSpaceDE w:val="0"/>
        <w:autoSpaceDN w:val="0"/>
        <w:adjustRightInd w:val="0"/>
        <w:spacing w:after="240"/>
        <w:ind w:left="720"/>
      </w:pPr>
    </w:p>
    <w:p w14:paraId="4BDE81FE" w14:textId="77777777" w:rsidR="005B3927" w:rsidRDefault="005B3927" w:rsidP="005B3927">
      <w:pPr>
        <w:pStyle w:val="Ttulo1"/>
        <w:rPr>
          <w:lang w:val="es-ES"/>
        </w:rPr>
      </w:pPr>
      <w:r>
        <w:rPr>
          <w:lang w:val="es-ES"/>
        </w:rPr>
        <w:lastRenderedPageBreak/>
        <w:t xml:space="preserve">2.2 Diferenciación numérica: comportamiento del error </w:t>
      </w:r>
    </w:p>
    <w:p w14:paraId="322DD114" w14:textId="77777777" w:rsidR="005B3927" w:rsidRPr="005B3927" w:rsidRDefault="005B3927" w:rsidP="005B3927"/>
    <w:p w14:paraId="22BAC402" w14:textId="77777777" w:rsidR="005B3927" w:rsidRDefault="005B3927" w:rsidP="005B3927">
      <w:pPr>
        <w:widowControl w:val="0"/>
        <w:autoSpaceDE w:val="0"/>
        <w:autoSpaceDN w:val="0"/>
        <w:adjustRightInd w:val="0"/>
        <w:spacing w:after="240"/>
        <w:rPr>
          <w:rFonts w:cs="Times"/>
          <w:lang w:val="es-ES"/>
        </w:rPr>
      </w:pPr>
      <w:r>
        <w:rPr>
          <w:rFonts w:cs="Times"/>
          <w:lang w:val="es-ES"/>
        </w:rPr>
        <w:t>La derivada de la función  f(x) = arctan</w:t>
      </w:r>
      <m:oMath>
        <m:f>
          <m:fPr>
            <m:ctrlPr>
              <w:rPr>
                <w:rFonts w:ascii="Cambria Math" w:hAnsi="Cambria Math" w:cs="Times"/>
                <w:i/>
                <w:lang w:val="es-ES"/>
              </w:rPr>
            </m:ctrlPr>
          </m:fPr>
          <m:num>
            <m:r>
              <w:rPr>
                <w:rFonts w:ascii="Cambria Math" w:hAnsi="Cambria Math" w:cs="Times"/>
                <w:lang w:val="es-ES"/>
              </w:rPr>
              <m:t>x</m:t>
            </m:r>
          </m:num>
          <m:den>
            <m:r>
              <w:rPr>
                <w:rFonts w:ascii="Cambria Math" w:hAnsi="Cambria Math" w:cs="Times"/>
                <w:lang w:val="es-ES"/>
              </w:rPr>
              <m:t>5</m:t>
            </m:r>
          </m:den>
        </m:f>
      </m:oMath>
      <w:r>
        <w:rPr>
          <w:rFonts w:cs="Times"/>
          <w:lang w:val="es-ES"/>
        </w:rPr>
        <w:t xml:space="preserve">  </w:t>
      </w:r>
      <w:r>
        <w:rPr>
          <w:rFonts w:cs="Apple Symbols"/>
          <w:position w:val="26"/>
          <w:lang w:val="es-ES"/>
        </w:rPr>
        <w:t xml:space="preserve"> </w:t>
      </w:r>
      <w:r>
        <w:rPr>
          <w:rFonts w:cs="Times"/>
          <w:lang w:val="es-ES"/>
        </w:rPr>
        <w:t>en x =</w:t>
      </w:r>
      <m:oMath>
        <m:rad>
          <m:radPr>
            <m:degHide m:val="1"/>
            <m:ctrlPr>
              <w:rPr>
                <w:rFonts w:ascii="Cambria Math" w:hAnsi="Cambria Math" w:cs="Times"/>
                <w:i/>
                <w:lang w:val="es-ES"/>
              </w:rPr>
            </m:ctrlPr>
          </m:radPr>
          <m:deg/>
          <m:e>
            <m:r>
              <w:rPr>
                <w:rFonts w:ascii="Cambria Math" w:hAnsi="Cambria Math" w:cs="Times"/>
                <w:lang w:val="es-ES"/>
              </w:rPr>
              <m:t>5</m:t>
            </m:r>
          </m:e>
        </m:rad>
      </m:oMath>
      <w:r>
        <w:rPr>
          <w:rFonts w:cs="Times"/>
          <w:lang w:val="es-ES"/>
        </w:rPr>
        <w:t xml:space="preserve"> coge el valor f ’(</w:t>
      </w:r>
      <m:oMath>
        <m:rad>
          <m:radPr>
            <m:degHide m:val="1"/>
            <m:ctrlPr>
              <w:rPr>
                <w:rFonts w:ascii="Cambria Math" w:hAnsi="Cambria Math" w:cs="Times"/>
                <w:i/>
                <w:lang w:val="es-ES"/>
              </w:rPr>
            </m:ctrlPr>
          </m:radPr>
          <m:deg/>
          <m:e>
            <m:r>
              <w:rPr>
                <w:rFonts w:ascii="Cambria Math" w:hAnsi="Cambria Math" w:cs="Times"/>
                <w:lang w:val="es-ES"/>
              </w:rPr>
              <m:t>5</m:t>
            </m:r>
          </m:e>
        </m:rad>
      </m:oMath>
      <w:r w:rsidRPr="005B3927">
        <w:rPr>
          <w:rFonts w:cs="Times"/>
          <w:lang w:val="es-ES"/>
        </w:rPr>
        <w:t xml:space="preserve"> </w:t>
      </w:r>
      <w:r>
        <w:rPr>
          <w:rFonts w:cs="Times"/>
          <w:lang w:val="es-ES"/>
        </w:rPr>
        <w:t>)= 1/6</w:t>
      </w:r>
    </w:p>
    <w:p w14:paraId="71FE4F19" w14:textId="77777777" w:rsidR="005B3927" w:rsidRDefault="005B3927" w:rsidP="005B3927">
      <w:pPr>
        <w:widowControl w:val="0"/>
        <w:autoSpaceDE w:val="0"/>
        <w:autoSpaceDN w:val="0"/>
        <w:adjustRightInd w:val="0"/>
        <w:spacing w:after="240"/>
        <w:rPr>
          <w:rFonts w:cs="Times"/>
          <w:lang w:val="es-ES"/>
        </w:rPr>
      </w:pPr>
      <w:r>
        <w:rPr>
          <w:rFonts w:cs="Times"/>
          <w:lang w:val="es-ES"/>
        </w:rPr>
        <w:t>Considera las dos fórmulas de aproximación de la derivada primera siguientes:</w:t>
      </w:r>
      <w:r w:rsidRPr="005B3927">
        <w:rPr>
          <w:rFonts w:cs="Times"/>
          <w:lang w:val="es-ES"/>
        </w:rPr>
        <w:t xml:space="preserve"> </w:t>
      </w:r>
    </w:p>
    <w:p w14:paraId="442D7222" w14:textId="77777777" w:rsidR="005B3927" w:rsidRDefault="005B3927" w:rsidP="005B3927">
      <w:pPr>
        <w:widowControl w:val="0"/>
        <w:autoSpaceDE w:val="0"/>
        <w:autoSpaceDN w:val="0"/>
        <w:adjustRightInd w:val="0"/>
        <w:spacing w:after="240"/>
        <w:rPr>
          <w:rFonts w:cs="Times"/>
          <w:lang w:val="es-ES"/>
        </w:rPr>
      </w:pPr>
      <w:r>
        <w:rPr>
          <w:rFonts w:cs="Times"/>
          <w:lang w:val="es-ES"/>
        </w:rPr>
        <w:t>F1: f ’(x</w:t>
      </w:r>
      <w:r>
        <w:rPr>
          <w:rFonts w:cs="Times"/>
          <w:vertAlign w:val="subscript"/>
          <w:lang w:val="es-ES"/>
        </w:rPr>
        <w:t>0</w:t>
      </w:r>
      <w:r>
        <w:rPr>
          <w:rFonts w:cs="Times"/>
          <w:lang w:val="es-ES"/>
        </w:rPr>
        <w:t>)</w:t>
      </w:r>
      <m:oMath>
        <m:r>
          <w:rPr>
            <w:rFonts w:ascii="Cambria Math" w:hAnsi="Cambria Math" w:cs="Times"/>
            <w:lang w:val="es-ES"/>
          </w:rPr>
          <m:t>≈</m:t>
        </m:r>
        <m:f>
          <m:fPr>
            <m:ctrlPr>
              <w:rPr>
                <w:rFonts w:ascii="Cambria Math" w:hAnsi="Cambria Math" w:cs="Times"/>
                <w:i/>
                <w:lang w:val="es-ES"/>
              </w:rPr>
            </m:ctrlPr>
          </m:fPr>
          <m:num>
            <m:r>
              <w:rPr>
                <w:rFonts w:ascii="Cambria Math" w:hAnsi="Cambria Math" w:cs="Times"/>
                <w:lang w:val="es-ES"/>
              </w:rPr>
              <m:t>f</m:t>
            </m:r>
            <m:d>
              <m:dPr>
                <m:ctrlPr>
                  <w:rPr>
                    <w:rFonts w:ascii="Cambria Math" w:hAnsi="Cambria Math" w:cs="Times"/>
                    <w:i/>
                    <w:lang w:val="es-ES"/>
                  </w:rPr>
                </m:ctrlPr>
              </m:dPr>
              <m:e>
                <m:r>
                  <w:rPr>
                    <w:rFonts w:ascii="Cambria Math" w:hAnsi="Cambria Math" w:cs="Times"/>
                    <w:lang w:val="es-ES"/>
                  </w:rPr>
                  <m:t>X0</m:t>
                </m:r>
              </m:e>
            </m:d>
            <m:r>
              <w:rPr>
                <w:rFonts w:ascii="Cambria Math" w:hAnsi="Cambria Math" w:cs="Times"/>
                <w:lang w:val="es-ES"/>
              </w:rPr>
              <m:t>-f(X0-</m:t>
            </m:r>
            <m:r>
              <w:rPr>
                <w:rFonts w:ascii="Cambria Math" w:hAnsi="Cambria Math" w:cs="Times"/>
                <w:lang w:val="es-ES"/>
              </w:rPr>
              <m:t>h)</m:t>
            </m:r>
          </m:num>
          <m:den>
            <m:r>
              <w:rPr>
                <w:rFonts w:ascii="Cambria Math" w:hAnsi="Cambria Math" w:cs="Times"/>
                <w:lang w:val="es-ES"/>
              </w:rPr>
              <m:t>h</m:t>
            </m:r>
          </m:den>
        </m:f>
      </m:oMath>
      <w:r>
        <w:rPr>
          <w:rFonts w:cs="Times"/>
          <w:lang w:val="es-ES"/>
        </w:rPr>
        <w:t>,             F2: f ‘(x</w:t>
      </w:r>
      <w:r>
        <w:rPr>
          <w:rFonts w:cs="Times"/>
          <w:vertAlign w:val="subscript"/>
          <w:lang w:val="es-ES"/>
        </w:rPr>
        <w:t>0</w:t>
      </w:r>
      <w:r>
        <w:rPr>
          <w:rFonts w:cs="Times"/>
          <w:lang w:val="es-ES"/>
        </w:rPr>
        <w:t>)</w:t>
      </w:r>
      <m:oMath>
        <m:r>
          <w:rPr>
            <w:rFonts w:ascii="Cambria Math" w:hAnsi="Cambria Math" w:cs="Times"/>
            <w:lang w:val="es-ES"/>
          </w:rPr>
          <m:t>≈</m:t>
        </m:r>
        <m:f>
          <m:fPr>
            <m:ctrlPr>
              <w:rPr>
                <w:rFonts w:ascii="Cambria Math" w:hAnsi="Cambria Math" w:cs="Times"/>
                <w:i/>
                <w:lang w:val="es-ES"/>
              </w:rPr>
            </m:ctrlPr>
          </m:fPr>
          <m:num>
            <m:r>
              <w:rPr>
                <w:rFonts w:ascii="Cambria Math" w:hAnsi="Cambria Math" w:cs="Times"/>
                <w:lang w:val="es-ES"/>
              </w:rPr>
              <m:t>f</m:t>
            </m:r>
            <m:d>
              <m:dPr>
                <m:ctrlPr>
                  <w:rPr>
                    <w:rFonts w:ascii="Cambria Math" w:hAnsi="Cambria Math" w:cs="Times"/>
                    <w:i/>
                    <w:lang w:val="es-ES"/>
                  </w:rPr>
                </m:ctrlPr>
              </m:dPr>
              <m:e>
                <m:r>
                  <w:rPr>
                    <w:rFonts w:ascii="Cambria Math" w:hAnsi="Cambria Math" w:cs="Times"/>
                    <w:lang w:val="es-ES"/>
                  </w:rPr>
                  <m:t>X0+</m:t>
                </m:r>
                <m:r>
                  <w:rPr>
                    <w:rFonts w:ascii="Cambria Math" w:hAnsi="Cambria Math" w:cs="Times"/>
                    <w:lang w:val="es-ES"/>
                  </w:rPr>
                  <m:t>h</m:t>
                </m:r>
              </m:e>
            </m:d>
            <m:r>
              <w:rPr>
                <w:rFonts w:ascii="Cambria Math" w:hAnsi="Cambria Math" w:cs="Times"/>
                <w:lang w:val="es-ES"/>
              </w:rPr>
              <m:t>-f(X0-</m:t>
            </m:r>
            <m:r>
              <w:rPr>
                <w:rFonts w:ascii="Cambria Math" w:hAnsi="Cambria Math" w:cs="Times"/>
                <w:lang w:val="es-ES"/>
              </w:rPr>
              <m:t>h)</m:t>
            </m:r>
          </m:num>
          <m:den>
            <m:r>
              <w:rPr>
                <w:rFonts w:ascii="Cambria Math" w:hAnsi="Cambria Math" w:cs="Times"/>
                <w:lang w:val="es-ES"/>
              </w:rPr>
              <m:t>2</m:t>
            </m:r>
            <m:r>
              <w:rPr>
                <w:rFonts w:ascii="Cambria Math" w:hAnsi="Cambria Math" w:cs="Times"/>
                <w:lang w:val="es-ES"/>
              </w:rPr>
              <m:t>h</m:t>
            </m:r>
          </m:den>
        </m:f>
      </m:oMath>
    </w:p>
    <w:p w14:paraId="1E806C87" w14:textId="77777777" w:rsidR="005B3927" w:rsidRDefault="005B3927" w:rsidP="005B3927">
      <w:pPr>
        <w:pStyle w:val="Prrafodelista"/>
        <w:widowControl w:val="0"/>
        <w:numPr>
          <w:ilvl w:val="0"/>
          <w:numId w:val="2"/>
        </w:numPr>
        <w:autoSpaceDE w:val="0"/>
        <w:autoSpaceDN w:val="0"/>
        <w:adjustRightInd w:val="0"/>
        <w:spacing w:after="240"/>
        <w:ind w:left="284" w:hanging="284"/>
        <w:rPr>
          <w:rFonts w:cs="Times"/>
          <w:lang w:val="es-ES"/>
        </w:rPr>
      </w:pPr>
      <w:r w:rsidRPr="005B3927">
        <w:rPr>
          <w:rFonts w:cs="Times"/>
          <w:lang w:val="es-ES"/>
        </w:rPr>
        <w:t>Aproxima f ’(</w:t>
      </w:r>
      <m:oMath>
        <m:rad>
          <m:radPr>
            <m:degHide m:val="1"/>
            <m:ctrlPr>
              <w:rPr>
                <w:rFonts w:ascii="Cambria Math" w:hAnsi="Cambria Math" w:cs="Times"/>
                <w:i/>
                <w:lang w:val="es-ES"/>
              </w:rPr>
            </m:ctrlPr>
          </m:radPr>
          <m:deg/>
          <m:e>
            <m:r>
              <w:rPr>
                <w:rFonts w:ascii="Cambria Math" w:hAnsi="Cambria Math" w:cs="Times"/>
                <w:lang w:val="es-ES"/>
              </w:rPr>
              <m:t>5</m:t>
            </m:r>
          </m:e>
        </m:rad>
      </m:oMath>
      <w:r w:rsidRPr="005B3927">
        <w:rPr>
          <w:rFonts w:cs="Times"/>
          <w:lang w:val="es-ES"/>
        </w:rPr>
        <w:t xml:space="preserve"> ) haciendo uso de la formula F1</w:t>
      </w:r>
    </w:p>
    <w:p w14:paraId="3FD03948" w14:textId="77777777" w:rsidR="0098513D" w:rsidRPr="0098513D" w:rsidRDefault="005B3927" w:rsidP="0098513D">
      <w:pPr>
        <w:pStyle w:val="Prrafodelista"/>
        <w:widowControl w:val="0"/>
        <w:numPr>
          <w:ilvl w:val="0"/>
          <w:numId w:val="3"/>
        </w:numPr>
        <w:autoSpaceDE w:val="0"/>
        <w:autoSpaceDN w:val="0"/>
        <w:adjustRightInd w:val="0"/>
        <w:spacing w:after="240"/>
        <w:rPr>
          <w:rFonts w:cs="Times"/>
          <w:lang w:val="es-ES"/>
        </w:rPr>
      </w:pPr>
      <w:r>
        <w:rPr>
          <w:rFonts w:cs="Times"/>
          <w:lang w:val="es-ES"/>
        </w:rPr>
        <w:t>Para h</w:t>
      </w:r>
      <w:r>
        <w:rPr>
          <w:rFonts w:cs="Times"/>
          <w:vertAlign w:val="subscript"/>
          <w:lang w:val="es-ES"/>
        </w:rPr>
        <w:t>k</w:t>
      </w:r>
      <w:r>
        <w:rPr>
          <w:rFonts w:cs="Times"/>
          <w:lang w:val="es-ES"/>
        </w:rPr>
        <w:t xml:space="preserve"> = </w:t>
      </w:r>
      <m:oMath>
        <m:sSup>
          <m:sSupPr>
            <m:ctrlPr>
              <w:rPr>
                <w:rFonts w:ascii="Cambria Math" w:hAnsi="Cambria Math" w:cs="Times"/>
                <w:i/>
                <w:lang w:val="es-ES"/>
              </w:rPr>
            </m:ctrlPr>
          </m:sSupPr>
          <m:e>
            <m:r>
              <w:rPr>
                <w:rFonts w:ascii="Cambria Math" w:hAnsi="Cambria Math" w:cs="Times"/>
                <w:lang w:val="es-ES"/>
              </w:rPr>
              <m:t>10</m:t>
            </m:r>
          </m:e>
          <m:sup>
            <m:r>
              <w:rPr>
                <w:rFonts w:ascii="Cambria Math" w:hAnsi="Cambria Math" w:cs="Times"/>
                <w:lang w:val="es-ES"/>
              </w:rPr>
              <m:t>-k</m:t>
            </m:r>
          </m:sup>
        </m:sSup>
      </m:oMath>
      <w:r>
        <w:rPr>
          <w:rFonts w:cs="Times"/>
          <w:lang w:val="es-ES"/>
        </w:rPr>
        <w:t xml:space="preserve"> para k=1,2,3…15.</w:t>
      </w:r>
    </w:p>
    <w:p w14:paraId="32324883" w14:textId="77777777" w:rsidR="002D4C25" w:rsidRPr="0098513D" w:rsidRDefault="005B3927" w:rsidP="002D4C25">
      <w:pPr>
        <w:pStyle w:val="Prrafodelista"/>
        <w:widowControl w:val="0"/>
        <w:numPr>
          <w:ilvl w:val="0"/>
          <w:numId w:val="3"/>
        </w:numPr>
        <w:autoSpaceDE w:val="0"/>
        <w:autoSpaceDN w:val="0"/>
        <w:adjustRightInd w:val="0"/>
        <w:spacing w:after="240"/>
        <w:rPr>
          <w:rFonts w:cs="Times"/>
          <w:lang w:val="es-ES"/>
        </w:rPr>
      </w:pPr>
      <w:r>
        <w:rPr>
          <w:rFonts w:cs="Times"/>
          <w:lang w:val="es-ES"/>
        </w:rPr>
        <w:t>Calcula el error absoluto para cada una de las aproximaciones obtenidas</w:t>
      </w:r>
    </w:p>
    <w:p w14:paraId="4E149CC2" w14:textId="77777777" w:rsidR="005B3927" w:rsidRDefault="005B3927" w:rsidP="005B3927">
      <w:pPr>
        <w:pStyle w:val="Prrafodelista"/>
        <w:widowControl w:val="0"/>
        <w:numPr>
          <w:ilvl w:val="0"/>
          <w:numId w:val="3"/>
        </w:numPr>
        <w:autoSpaceDE w:val="0"/>
        <w:autoSpaceDN w:val="0"/>
        <w:adjustRightInd w:val="0"/>
        <w:spacing w:after="240"/>
        <w:rPr>
          <w:rFonts w:cs="Times"/>
          <w:lang w:val="es-ES"/>
        </w:rPr>
      </w:pPr>
      <w:r>
        <w:rPr>
          <w:rFonts w:cs="Times"/>
          <w:lang w:val="es-ES"/>
        </w:rPr>
        <w:t>Presenta los resultados de los dos apartados previos en una misma tabla (T1).</w:t>
      </w:r>
    </w:p>
    <w:p w14:paraId="07CEB026" w14:textId="77777777" w:rsidR="005B3927" w:rsidRDefault="002D4C25" w:rsidP="005B3927">
      <w:pPr>
        <w:widowControl w:val="0"/>
        <w:autoSpaceDE w:val="0"/>
        <w:autoSpaceDN w:val="0"/>
        <w:adjustRightInd w:val="0"/>
        <w:spacing w:after="240"/>
        <w:rPr>
          <w:rFonts w:cs="Times"/>
          <w:lang w:val="es-ES"/>
        </w:rPr>
      </w:pPr>
      <w:r>
        <w:rPr>
          <w:rFonts w:cs="Times"/>
          <w:noProof/>
          <w:lang w:val="es-ES"/>
        </w:rPr>
        <w:drawing>
          <wp:inline distT="0" distB="0" distL="0" distR="0" wp14:anchorId="3D7C3609" wp14:editId="6131C0FF">
            <wp:extent cx="5605145" cy="2311400"/>
            <wp:effectExtent l="0" t="0" r="8255" b="0"/>
            <wp:docPr id="1" name="Imagen 1" descr="Macintosh HD:Users:Sofia:Desktop:Captura de pantalla 2017-05-20 a las 0.5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fia:Desktop:Captura de pantalla 2017-05-20 a las 0.59.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311400"/>
                    </a:xfrm>
                    <a:prstGeom prst="rect">
                      <a:avLst/>
                    </a:prstGeom>
                    <a:noFill/>
                    <a:ln>
                      <a:noFill/>
                    </a:ln>
                  </pic:spPr>
                </pic:pic>
              </a:graphicData>
            </a:graphic>
          </wp:inline>
        </w:drawing>
      </w:r>
    </w:p>
    <w:p w14:paraId="1F4843F9" w14:textId="77777777" w:rsidR="002D4C25" w:rsidRPr="007E249C" w:rsidRDefault="002D4C25" w:rsidP="005B3927">
      <w:pPr>
        <w:widowControl w:val="0"/>
        <w:autoSpaceDE w:val="0"/>
        <w:autoSpaceDN w:val="0"/>
        <w:adjustRightInd w:val="0"/>
        <w:spacing w:after="240"/>
        <w:rPr>
          <w:rFonts w:cs="Times"/>
          <w:color w:val="404040" w:themeColor="text1" w:themeTint="BF"/>
          <w:lang w:val="es-ES"/>
        </w:rPr>
      </w:pPr>
      <w:r w:rsidRPr="007E249C">
        <w:rPr>
          <w:rFonts w:cs="Times"/>
          <w:color w:val="404040" w:themeColor="text1" w:themeTint="BF"/>
          <w:lang w:val="es-ES"/>
        </w:rPr>
        <w:t>Donde la primera columna representa el número de iteraciones</w:t>
      </w:r>
      <w:r w:rsidR="0098513D" w:rsidRPr="007E249C">
        <w:rPr>
          <w:rFonts w:cs="Times"/>
          <w:color w:val="404040" w:themeColor="text1" w:themeTint="BF"/>
          <w:lang w:val="es-ES"/>
        </w:rPr>
        <w:t>(15)</w:t>
      </w:r>
      <w:r w:rsidRPr="007E249C">
        <w:rPr>
          <w:rFonts w:cs="Times"/>
          <w:color w:val="404040" w:themeColor="text1" w:themeTint="BF"/>
          <w:lang w:val="es-ES"/>
        </w:rPr>
        <w:t xml:space="preserve">, la segunda la </w:t>
      </w:r>
      <w:r w:rsidR="0098513D" w:rsidRPr="007E249C">
        <w:rPr>
          <w:rFonts w:cs="Times"/>
          <w:color w:val="404040" w:themeColor="text1" w:themeTint="BF"/>
          <w:lang w:val="es-ES"/>
        </w:rPr>
        <w:t xml:space="preserve">aproximación de la </w:t>
      </w:r>
      <w:r w:rsidRPr="007E249C">
        <w:rPr>
          <w:rFonts w:cs="Times"/>
          <w:color w:val="404040" w:themeColor="text1" w:themeTint="BF"/>
          <w:lang w:val="es-ES"/>
        </w:rPr>
        <w:t xml:space="preserve">derivada en el punto </w:t>
      </w:r>
      <w:r w:rsidR="0098513D" w:rsidRPr="007E249C">
        <w:rPr>
          <w:rFonts w:cs="Times"/>
          <w:color w:val="404040" w:themeColor="text1" w:themeTint="BF"/>
          <w:lang w:val="es-ES"/>
        </w:rPr>
        <w:t>y la tercera el error absoluto de cada una de ellas.</w:t>
      </w:r>
    </w:p>
    <w:p w14:paraId="32647AB4" w14:textId="77777777" w:rsidR="0098513D" w:rsidRPr="0098513D" w:rsidRDefault="0098513D" w:rsidP="005B3927">
      <w:pPr>
        <w:widowControl w:val="0"/>
        <w:autoSpaceDE w:val="0"/>
        <w:autoSpaceDN w:val="0"/>
        <w:adjustRightInd w:val="0"/>
        <w:spacing w:after="240"/>
        <w:rPr>
          <w:rFonts w:cs="Times"/>
          <w:color w:val="4F81BD" w:themeColor="accent1"/>
          <w:lang w:val="es-ES"/>
        </w:rPr>
      </w:pPr>
      <w:r>
        <w:rPr>
          <w:rFonts w:cs="Times"/>
          <w:color w:val="4F81BD" w:themeColor="accent1"/>
          <w:lang w:val="es-ES"/>
        </w:rPr>
        <w:t>Ejercicio dosdosuno en los códigos de matlab.</w:t>
      </w:r>
    </w:p>
    <w:p w14:paraId="53C41DA9" w14:textId="77777777" w:rsidR="0098513D" w:rsidRPr="005B3927" w:rsidRDefault="0098513D" w:rsidP="005B3927">
      <w:pPr>
        <w:widowControl w:val="0"/>
        <w:autoSpaceDE w:val="0"/>
        <w:autoSpaceDN w:val="0"/>
        <w:adjustRightInd w:val="0"/>
        <w:spacing w:after="240"/>
        <w:rPr>
          <w:rFonts w:cs="Times"/>
          <w:lang w:val="es-ES"/>
        </w:rPr>
      </w:pPr>
    </w:p>
    <w:p w14:paraId="25B2C72B" w14:textId="77777777" w:rsidR="005B3927" w:rsidRDefault="005B3927" w:rsidP="005B3927">
      <w:pPr>
        <w:pStyle w:val="Prrafodelista"/>
        <w:widowControl w:val="0"/>
        <w:numPr>
          <w:ilvl w:val="0"/>
          <w:numId w:val="2"/>
        </w:numPr>
        <w:autoSpaceDE w:val="0"/>
        <w:autoSpaceDN w:val="0"/>
        <w:adjustRightInd w:val="0"/>
        <w:spacing w:after="240"/>
        <w:ind w:left="284" w:hanging="284"/>
        <w:rPr>
          <w:rFonts w:cs="Times"/>
          <w:lang w:val="es-ES"/>
        </w:rPr>
      </w:pPr>
      <w:r>
        <w:rPr>
          <w:rFonts w:cs="Times"/>
          <w:lang w:val="es-ES"/>
        </w:rPr>
        <w:t>Aproxima f ’(</w:t>
      </w:r>
      <m:oMath>
        <m:rad>
          <m:radPr>
            <m:degHide m:val="1"/>
            <m:ctrlPr>
              <w:rPr>
                <w:rFonts w:ascii="Cambria Math" w:hAnsi="Cambria Math" w:cs="Times"/>
                <w:i/>
                <w:lang w:val="es-ES"/>
              </w:rPr>
            </m:ctrlPr>
          </m:radPr>
          <m:deg/>
          <m:e>
            <m:r>
              <w:rPr>
                <w:rFonts w:ascii="Cambria Math" w:hAnsi="Cambria Math" w:cs="Times"/>
                <w:lang w:val="es-ES"/>
              </w:rPr>
              <m:t>5</m:t>
            </m:r>
          </m:e>
        </m:rad>
      </m:oMath>
      <w:r w:rsidRPr="005B3927">
        <w:rPr>
          <w:rFonts w:cs="Times"/>
          <w:lang w:val="es-ES"/>
        </w:rPr>
        <w:t xml:space="preserve"> </w:t>
      </w:r>
      <w:r>
        <w:rPr>
          <w:rFonts w:cs="Times"/>
          <w:lang w:val="es-ES"/>
        </w:rPr>
        <w:t>) haciendo uso de la formula F2</w:t>
      </w:r>
    </w:p>
    <w:p w14:paraId="568F903D" w14:textId="77777777" w:rsidR="005B3927" w:rsidRDefault="005B3927" w:rsidP="005B3927">
      <w:pPr>
        <w:pStyle w:val="Prrafodelista"/>
        <w:widowControl w:val="0"/>
        <w:numPr>
          <w:ilvl w:val="0"/>
          <w:numId w:val="5"/>
        </w:numPr>
        <w:autoSpaceDE w:val="0"/>
        <w:autoSpaceDN w:val="0"/>
        <w:adjustRightInd w:val="0"/>
        <w:spacing w:after="240"/>
        <w:ind w:left="851" w:hanging="425"/>
        <w:rPr>
          <w:rFonts w:cs="Times"/>
          <w:lang w:val="es-ES"/>
        </w:rPr>
      </w:pPr>
      <w:r>
        <w:rPr>
          <w:rFonts w:cs="Times"/>
          <w:lang w:val="es-ES"/>
        </w:rPr>
        <w:t>Para h</w:t>
      </w:r>
      <w:r>
        <w:rPr>
          <w:rFonts w:cs="Times"/>
          <w:vertAlign w:val="subscript"/>
          <w:lang w:val="es-ES"/>
        </w:rPr>
        <w:t>k</w:t>
      </w:r>
      <w:r>
        <w:rPr>
          <w:rFonts w:cs="Times"/>
          <w:lang w:val="es-ES"/>
        </w:rPr>
        <w:t xml:space="preserve"> = </w:t>
      </w:r>
      <m:oMath>
        <m:sSup>
          <m:sSupPr>
            <m:ctrlPr>
              <w:rPr>
                <w:rFonts w:ascii="Cambria Math" w:hAnsi="Cambria Math" w:cs="Times"/>
                <w:i/>
                <w:lang w:val="es-ES"/>
              </w:rPr>
            </m:ctrlPr>
          </m:sSupPr>
          <m:e>
            <m:r>
              <w:rPr>
                <w:rFonts w:ascii="Cambria Math" w:hAnsi="Cambria Math" w:cs="Times"/>
                <w:lang w:val="es-ES"/>
              </w:rPr>
              <m:t>10</m:t>
            </m:r>
          </m:e>
          <m:sup>
            <m:r>
              <w:rPr>
                <w:rFonts w:ascii="Cambria Math" w:hAnsi="Cambria Math" w:cs="Times"/>
                <w:lang w:val="es-ES"/>
              </w:rPr>
              <m:t>-k</m:t>
            </m:r>
          </m:sup>
        </m:sSup>
      </m:oMath>
      <w:r>
        <w:rPr>
          <w:rFonts w:cs="Times"/>
          <w:lang w:val="es-ES"/>
        </w:rPr>
        <w:t xml:space="preserve">  para k=1,2,3…15.</w:t>
      </w:r>
    </w:p>
    <w:p w14:paraId="5C9D6946" w14:textId="77777777" w:rsidR="005B3927" w:rsidRDefault="005B3927" w:rsidP="005B3927">
      <w:pPr>
        <w:pStyle w:val="Prrafodelista"/>
        <w:widowControl w:val="0"/>
        <w:numPr>
          <w:ilvl w:val="0"/>
          <w:numId w:val="5"/>
        </w:numPr>
        <w:autoSpaceDE w:val="0"/>
        <w:autoSpaceDN w:val="0"/>
        <w:adjustRightInd w:val="0"/>
        <w:spacing w:after="240"/>
        <w:ind w:left="851" w:hanging="425"/>
        <w:rPr>
          <w:rFonts w:cs="Times"/>
          <w:lang w:val="es-ES"/>
        </w:rPr>
      </w:pPr>
      <w:r>
        <w:rPr>
          <w:rFonts w:cs="Times"/>
          <w:lang w:val="es-ES"/>
        </w:rPr>
        <w:t>Calcula el error absoluto para cada una de las aproximaciones obtenidas</w:t>
      </w:r>
    </w:p>
    <w:p w14:paraId="1DDC789A" w14:textId="77777777" w:rsidR="005B3927" w:rsidRDefault="005B3927" w:rsidP="005B3927">
      <w:pPr>
        <w:pStyle w:val="Prrafodelista"/>
        <w:widowControl w:val="0"/>
        <w:numPr>
          <w:ilvl w:val="0"/>
          <w:numId w:val="5"/>
        </w:numPr>
        <w:autoSpaceDE w:val="0"/>
        <w:autoSpaceDN w:val="0"/>
        <w:adjustRightInd w:val="0"/>
        <w:spacing w:after="240"/>
        <w:ind w:left="851" w:hanging="425"/>
        <w:rPr>
          <w:rFonts w:cs="Times"/>
          <w:lang w:val="es-ES"/>
        </w:rPr>
      </w:pPr>
      <w:r>
        <w:rPr>
          <w:rFonts w:cs="Times"/>
          <w:lang w:val="es-ES"/>
        </w:rPr>
        <w:t>Presenta los resultados de los dos apartados previos en una misma tabla (T2).</w:t>
      </w:r>
    </w:p>
    <w:p w14:paraId="2E0B5B14" w14:textId="77777777" w:rsidR="005B3927" w:rsidRDefault="0098513D" w:rsidP="005B3927">
      <w:pPr>
        <w:widowControl w:val="0"/>
        <w:autoSpaceDE w:val="0"/>
        <w:autoSpaceDN w:val="0"/>
        <w:adjustRightInd w:val="0"/>
        <w:spacing w:after="240"/>
        <w:rPr>
          <w:rFonts w:cs="Times"/>
          <w:lang w:val="es-ES"/>
        </w:rPr>
      </w:pPr>
      <w:r>
        <w:rPr>
          <w:rFonts w:cs="Times"/>
          <w:noProof/>
          <w:lang w:val="es-ES"/>
        </w:rPr>
        <w:lastRenderedPageBreak/>
        <w:drawing>
          <wp:inline distT="0" distB="0" distL="0" distR="0" wp14:anchorId="4CC5ECA6" wp14:editId="6014795D">
            <wp:extent cx="5537200" cy="2311400"/>
            <wp:effectExtent l="0" t="0" r="0" b="0"/>
            <wp:docPr id="2" name="Imagen 2" descr="Macintosh HD:Users:Sofia:Desktop:Captura de pantalla 2017-05-20 a las 1.0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fia:Desktop:Captura de pantalla 2017-05-20 a las 1.03.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7200" cy="2311400"/>
                    </a:xfrm>
                    <a:prstGeom prst="rect">
                      <a:avLst/>
                    </a:prstGeom>
                    <a:noFill/>
                    <a:ln>
                      <a:noFill/>
                    </a:ln>
                  </pic:spPr>
                </pic:pic>
              </a:graphicData>
            </a:graphic>
          </wp:inline>
        </w:drawing>
      </w:r>
    </w:p>
    <w:p w14:paraId="04B1CB69" w14:textId="77777777" w:rsidR="0098513D" w:rsidRPr="007E249C" w:rsidRDefault="0098513D" w:rsidP="0098513D">
      <w:pPr>
        <w:widowControl w:val="0"/>
        <w:autoSpaceDE w:val="0"/>
        <w:autoSpaceDN w:val="0"/>
        <w:adjustRightInd w:val="0"/>
        <w:spacing w:after="240"/>
        <w:rPr>
          <w:rFonts w:cs="Times"/>
          <w:color w:val="404040" w:themeColor="text1" w:themeTint="BF"/>
          <w:lang w:val="es-ES"/>
        </w:rPr>
      </w:pPr>
      <w:r w:rsidRPr="007E249C">
        <w:rPr>
          <w:rFonts w:cs="Times"/>
          <w:color w:val="404040" w:themeColor="text1" w:themeTint="BF"/>
          <w:lang w:val="es-ES"/>
        </w:rPr>
        <w:t>Donde al igual que la tabla anterior, la primera columna representa el número de iteraciones</w:t>
      </w:r>
      <w:r w:rsidR="007E249C">
        <w:rPr>
          <w:rFonts w:cs="Times"/>
          <w:color w:val="404040" w:themeColor="text1" w:themeTint="BF"/>
          <w:lang w:val="es-ES"/>
        </w:rPr>
        <w:t>(15)</w:t>
      </w:r>
      <w:r w:rsidRPr="007E249C">
        <w:rPr>
          <w:rFonts w:cs="Times"/>
          <w:color w:val="404040" w:themeColor="text1" w:themeTint="BF"/>
          <w:lang w:val="es-ES"/>
        </w:rPr>
        <w:t>, la segunda la aproximación de la derivada en el punto y la tercera el error absoluto de cada una de ellas.</w:t>
      </w:r>
    </w:p>
    <w:p w14:paraId="33D53703" w14:textId="77777777" w:rsidR="0098513D" w:rsidRDefault="0098513D" w:rsidP="005B3927">
      <w:pPr>
        <w:widowControl w:val="0"/>
        <w:autoSpaceDE w:val="0"/>
        <w:autoSpaceDN w:val="0"/>
        <w:adjustRightInd w:val="0"/>
        <w:spacing w:after="240"/>
        <w:rPr>
          <w:rFonts w:cs="Times"/>
          <w:color w:val="4F81BD" w:themeColor="accent1"/>
          <w:lang w:val="es-ES"/>
        </w:rPr>
      </w:pPr>
      <w:r>
        <w:rPr>
          <w:rFonts w:cs="Times"/>
          <w:color w:val="4F81BD" w:themeColor="accent1"/>
          <w:lang w:val="es-ES"/>
        </w:rPr>
        <w:t>Ejercicio dosdosdos en los archivos de matlab.</w:t>
      </w:r>
    </w:p>
    <w:p w14:paraId="1A687BFF" w14:textId="77777777" w:rsidR="00E635E0" w:rsidRPr="0098513D" w:rsidRDefault="00E635E0" w:rsidP="005B3927">
      <w:pPr>
        <w:widowControl w:val="0"/>
        <w:autoSpaceDE w:val="0"/>
        <w:autoSpaceDN w:val="0"/>
        <w:adjustRightInd w:val="0"/>
        <w:spacing w:after="240"/>
        <w:rPr>
          <w:rFonts w:cs="Times"/>
          <w:color w:val="4F81BD" w:themeColor="accent1"/>
          <w:lang w:val="es-ES"/>
        </w:rPr>
      </w:pPr>
    </w:p>
    <w:p w14:paraId="15AC4CF4" w14:textId="77777777" w:rsidR="005B3927" w:rsidRDefault="005B3927" w:rsidP="005B3927">
      <w:pPr>
        <w:pStyle w:val="Prrafodelista"/>
        <w:widowControl w:val="0"/>
        <w:numPr>
          <w:ilvl w:val="0"/>
          <w:numId w:val="2"/>
        </w:numPr>
        <w:autoSpaceDE w:val="0"/>
        <w:autoSpaceDN w:val="0"/>
        <w:adjustRightInd w:val="0"/>
        <w:spacing w:after="240"/>
        <w:ind w:left="284" w:hanging="284"/>
        <w:rPr>
          <w:rFonts w:cs="Times"/>
          <w:lang w:val="es-ES"/>
        </w:rPr>
      </w:pPr>
      <w:r>
        <w:rPr>
          <w:rFonts w:cs="Times"/>
          <w:lang w:val="es-ES"/>
        </w:rPr>
        <w:t xml:space="preserve">Representa los dos errores en una gráfica, con k=1,2,3…15 en el eje de </w:t>
      </w:r>
      <w:r w:rsidR="006B44EA">
        <w:rPr>
          <w:rFonts w:cs="Times"/>
          <w:lang w:val="es-ES"/>
        </w:rPr>
        <w:t>abscisas</w:t>
      </w:r>
      <w:r>
        <w:rPr>
          <w:rFonts w:cs="Times"/>
          <w:lang w:val="es-ES"/>
        </w:rPr>
        <w:t xml:space="preserve"> y log(error) en el eje de ordenadas.</w:t>
      </w:r>
    </w:p>
    <w:p w14:paraId="0E10DE79" w14:textId="77777777" w:rsidR="0098513D" w:rsidRPr="0098513D" w:rsidRDefault="0098513D" w:rsidP="0098513D">
      <w:pPr>
        <w:widowControl w:val="0"/>
        <w:autoSpaceDE w:val="0"/>
        <w:autoSpaceDN w:val="0"/>
        <w:adjustRightInd w:val="0"/>
        <w:spacing w:after="240"/>
        <w:rPr>
          <w:rFonts w:cs="Times"/>
          <w:lang w:val="es-ES"/>
        </w:rPr>
      </w:pPr>
    </w:p>
    <w:p w14:paraId="3833736B" w14:textId="77777777" w:rsidR="0098513D" w:rsidRDefault="0098513D" w:rsidP="0098513D">
      <w:pPr>
        <w:widowControl w:val="0"/>
        <w:autoSpaceDE w:val="0"/>
        <w:autoSpaceDN w:val="0"/>
        <w:adjustRightInd w:val="0"/>
        <w:spacing w:after="240"/>
        <w:rPr>
          <w:rFonts w:cs="Times"/>
          <w:lang w:val="es-ES"/>
        </w:rPr>
      </w:pPr>
      <w:r>
        <w:rPr>
          <w:rFonts w:cs="Times"/>
          <w:noProof/>
          <w:lang w:val="es-ES"/>
        </w:rPr>
        <w:drawing>
          <wp:inline distT="0" distB="0" distL="0" distR="0" wp14:anchorId="0C80D58E" wp14:editId="458D6A39">
            <wp:extent cx="4478443" cy="3496733"/>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2.ps"/>
                    <pic:cNvPicPr/>
                  </pic:nvPicPr>
                  <pic:blipFill rotWithShape="1">
                    <a:blip r:embed="rId14">
                      <a:extLst>
                        <a:ext uri="{28A0092B-C50C-407E-A947-70E740481C1C}">
                          <a14:useLocalDpi xmlns:a14="http://schemas.microsoft.com/office/drawing/2010/main" val="0"/>
                        </a:ext>
                      </a:extLst>
                    </a:blip>
                    <a:srcRect l="10109" t="25997" r="10085" b="25851"/>
                    <a:stretch/>
                  </pic:blipFill>
                  <pic:spPr bwMode="auto">
                    <a:xfrm>
                      <a:off x="0" y="0"/>
                      <a:ext cx="4478819" cy="3497027"/>
                    </a:xfrm>
                    <a:prstGeom prst="rect">
                      <a:avLst/>
                    </a:prstGeom>
                    <a:ln>
                      <a:noFill/>
                    </a:ln>
                    <a:extLst>
                      <a:ext uri="{53640926-AAD7-44d8-BBD7-CCE9431645EC}">
                        <a14:shadowObscured xmlns:a14="http://schemas.microsoft.com/office/drawing/2010/main"/>
                      </a:ext>
                    </a:extLst>
                  </pic:spPr>
                </pic:pic>
              </a:graphicData>
            </a:graphic>
          </wp:inline>
        </w:drawing>
      </w:r>
      <w:r w:rsidR="007E249C">
        <w:rPr>
          <w:rFonts w:cs="Times"/>
          <w:lang w:val="es-ES"/>
        </w:rPr>
        <w:tab/>
      </w:r>
      <w:r w:rsidR="007E249C">
        <w:rPr>
          <w:rFonts w:cs="Times"/>
          <w:lang w:val="es-ES"/>
        </w:rPr>
        <w:tab/>
      </w:r>
    </w:p>
    <w:p w14:paraId="28DF90D6" w14:textId="77777777" w:rsidR="007E249C" w:rsidRDefault="007E249C" w:rsidP="0098513D">
      <w:pPr>
        <w:widowControl w:val="0"/>
        <w:autoSpaceDE w:val="0"/>
        <w:autoSpaceDN w:val="0"/>
        <w:adjustRightInd w:val="0"/>
        <w:spacing w:after="240"/>
        <w:rPr>
          <w:rFonts w:cs="Times"/>
          <w:lang w:val="es-ES"/>
        </w:rPr>
      </w:pPr>
    </w:p>
    <w:p w14:paraId="23C427BA" w14:textId="77777777" w:rsidR="0098513D" w:rsidRPr="007E249C" w:rsidRDefault="0098513D" w:rsidP="0098513D">
      <w:pPr>
        <w:widowControl w:val="0"/>
        <w:autoSpaceDE w:val="0"/>
        <w:autoSpaceDN w:val="0"/>
        <w:adjustRightInd w:val="0"/>
        <w:spacing w:after="240"/>
        <w:rPr>
          <w:rFonts w:cs="Times"/>
          <w:color w:val="404040" w:themeColor="text1" w:themeTint="BF"/>
          <w:lang w:val="es-ES"/>
        </w:rPr>
      </w:pPr>
      <w:r w:rsidRPr="007E249C">
        <w:rPr>
          <w:rFonts w:cs="Times"/>
          <w:color w:val="404040" w:themeColor="text1" w:themeTint="BF"/>
          <w:lang w:val="es-ES"/>
        </w:rPr>
        <w:t>En este gráfico el error absoluto aproximando por F1 esta representado en verde, mientras que el error absoluto aproximado por F2 esta representado en color magenta.</w:t>
      </w:r>
    </w:p>
    <w:p w14:paraId="3734D713" w14:textId="77777777" w:rsidR="0098513D" w:rsidRDefault="0098513D" w:rsidP="0098513D">
      <w:pPr>
        <w:widowControl w:val="0"/>
        <w:autoSpaceDE w:val="0"/>
        <w:autoSpaceDN w:val="0"/>
        <w:adjustRightInd w:val="0"/>
        <w:spacing w:after="240"/>
        <w:rPr>
          <w:rFonts w:cs="Times"/>
          <w:color w:val="4F81BD" w:themeColor="accent1"/>
          <w:lang w:val="es-ES"/>
        </w:rPr>
      </w:pPr>
      <w:r>
        <w:rPr>
          <w:rFonts w:cs="Times"/>
          <w:color w:val="4F81BD" w:themeColor="accent1"/>
          <w:lang w:val="es-ES"/>
        </w:rPr>
        <w:t>Ejercicio dosdostres en el código</w:t>
      </w:r>
      <w:r w:rsidR="007E249C">
        <w:rPr>
          <w:rFonts w:cs="Times"/>
          <w:color w:val="4F81BD" w:themeColor="accent1"/>
          <w:lang w:val="es-ES"/>
        </w:rPr>
        <w:t xml:space="preserve"> de matlab / grafica2 </w:t>
      </w:r>
    </w:p>
    <w:p w14:paraId="012BB8D7" w14:textId="77777777" w:rsidR="005B3927" w:rsidRPr="005B3927" w:rsidRDefault="005B3927" w:rsidP="005B3927">
      <w:pPr>
        <w:widowControl w:val="0"/>
        <w:autoSpaceDE w:val="0"/>
        <w:autoSpaceDN w:val="0"/>
        <w:adjustRightInd w:val="0"/>
        <w:spacing w:after="240"/>
        <w:rPr>
          <w:rFonts w:cs="Times"/>
          <w:lang w:val="es-ES"/>
        </w:rPr>
      </w:pPr>
    </w:p>
    <w:p w14:paraId="055EC7C8" w14:textId="77777777" w:rsidR="005B3927" w:rsidRPr="007E249C" w:rsidRDefault="005B3927" w:rsidP="005B3927">
      <w:pPr>
        <w:pStyle w:val="Prrafodelista"/>
        <w:widowControl w:val="0"/>
        <w:numPr>
          <w:ilvl w:val="0"/>
          <w:numId w:val="2"/>
        </w:numPr>
        <w:autoSpaceDE w:val="0"/>
        <w:autoSpaceDN w:val="0"/>
        <w:adjustRightInd w:val="0"/>
        <w:spacing w:after="240"/>
        <w:ind w:left="284" w:hanging="284"/>
        <w:rPr>
          <w:rFonts w:cs="Times"/>
          <w:lang w:val="es-ES"/>
        </w:rPr>
      </w:pPr>
      <w:r w:rsidRPr="007E249C">
        <w:rPr>
          <w:rFonts w:cs="Times"/>
          <w:lang w:val="es-ES"/>
        </w:rPr>
        <w:t xml:space="preserve">Para las dos de derivación hay un paso optimo a partir del cual, si cogemos valores de h más pequeños, los errores comienzan a crecer. Cual es este paso para F1? </w:t>
      </w:r>
      <w:r w:rsidR="007E249C">
        <w:rPr>
          <w:rFonts w:cs="Times"/>
          <w:lang w:val="es-ES"/>
        </w:rPr>
        <w:t xml:space="preserve">Y </w:t>
      </w:r>
      <w:r w:rsidRPr="007E249C">
        <w:rPr>
          <w:rFonts w:cs="Times"/>
          <w:lang w:val="es-ES"/>
        </w:rPr>
        <w:t>para F2?</w:t>
      </w:r>
    </w:p>
    <w:p w14:paraId="2022F590" w14:textId="77777777" w:rsidR="007E249C" w:rsidRPr="007E249C" w:rsidRDefault="007E249C" w:rsidP="005B3927">
      <w:pPr>
        <w:widowControl w:val="0"/>
        <w:autoSpaceDE w:val="0"/>
        <w:autoSpaceDN w:val="0"/>
        <w:adjustRightInd w:val="0"/>
        <w:spacing w:after="240"/>
        <w:rPr>
          <w:rFonts w:cs="Times"/>
          <w:color w:val="404040" w:themeColor="text1" w:themeTint="BF"/>
          <w:lang w:val="es-ES"/>
        </w:rPr>
      </w:pPr>
      <w:r w:rsidRPr="007E249C">
        <w:rPr>
          <w:rFonts w:cs="Times"/>
          <w:color w:val="404040" w:themeColor="text1" w:themeTint="BF"/>
          <w:lang w:val="es-ES"/>
        </w:rPr>
        <w:t>En el gráfico anterio</w:t>
      </w:r>
      <w:r w:rsidR="006B44EA">
        <w:rPr>
          <w:rFonts w:cs="Times"/>
          <w:color w:val="404040" w:themeColor="text1" w:themeTint="BF"/>
          <w:lang w:val="es-ES"/>
        </w:rPr>
        <w:t>r vemos claramente que el paso ó</w:t>
      </w:r>
      <w:r w:rsidRPr="007E249C">
        <w:rPr>
          <w:rFonts w:cs="Times"/>
          <w:color w:val="404040" w:themeColor="text1" w:themeTint="BF"/>
          <w:lang w:val="es-ES"/>
        </w:rPr>
        <w:t>ptimo en caso de F1 será en el punto 5, mientras que para F2 será</w:t>
      </w:r>
      <w:r>
        <w:rPr>
          <w:rFonts w:cs="Times"/>
          <w:color w:val="404040" w:themeColor="text1" w:themeTint="BF"/>
          <w:lang w:val="es-ES"/>
        </w:rPr>
        <w:t xml:space="preserve"> en el 6, a partir de estos los errores comienzan a crecer.</w:t>
      </w:r>
    </w:p>
    <w:p w14:paraId="7833533C" w14:textId="77777777" w:rsidR="007E249C" w:rsidRPr="007E249C" w:rsidRDefault="007E249C" w:rsidP="005B3927">
      <w:pPr>
        <w:widowControl w:val="0"/>
        <w:autoSpaceDE w:val="0"/>
        <w:autoSpaceDN w:val="0"/>
        <w:adjustRightInd w:val="0"/>
        <w:spacing w:after="240"/>
        <w:rPr>
          <w:rFonts w:cs="Times"/>
          <w:color w:val="404040" w:themeColor="text1" w:themeTint="BF"/>
          <w:lang w:val="es-ES"/>
        </w:rPr>
      </w:pPr>
      <w:r w:rsidRPr="007E249C">
        <w:rPr>
          <w:rFonts w:cs="Times"/>
          <w:color w:val="404040" w:themeColor="text1" w:themeTint="BF"/>
          <w:lang w:val="es-ES"/>
        </w:rPr>
        <w:t xml:space="preserve">Todo el ejercicio está hecho con </w:t>
      </w:r>
      <w:r w:rsidRPr="007E249C">
        <w:rPr>
          <w:rFonts w:cs="Times"/>
          <w:i/>
          <w:color w:val="404040" w:themeColor="text1" w:themeTint="BF"/>
          <w:lang w:val="es-ES"/>
        </w:rPr>
        <w:t>format long</w:t>
      </w:r>
      <w:r w:rsidRPr="007E249C">
        <w:rPr>
          <w:rFonts w:cs="Times"/>
          <w:color w:val="404040" w:themeColor="text1" w:themeTint="BF"/>
          <w:lang w:val="es-ES"/>
        </w:rPr>
        <w:t xml:space="preserve"> para poder ver así con mayor claridad la diferencia de resultados de una iteración a la siguiente.</w:t>
      </w:r>
    </w:p>
    <w:p w14:paraId="640D0F01" w14:textId="77777777" w:rsidR="007E249C" w:rsidRDefault="007E249C" w:rsidP="005B3927">
      <w:pPr>
        <w:widowControl w:val="0"/>
        <w:autoSpaceDE w:val="0"/>
        <w:autoSpaceDN w:val="0"/>
        <w:adjustRightInd w:val="0"/>
        <w:spacing w:after="240"/>
        <w:rPr>
          <w:rFonts w:cs="Times"/>
          <w:lang w:val="es-ES"/>
        </w:rPr>
      </w:pPr>
    </w:p>
    <w:p w14:paraId="0E41107A" w14:textId="77777777" w:rsidR="00D76D54" w:rsidRDefault="00D76D54" w:rsidP="005B3927">
      <w:pPr>
        <w:widowControl w:val="0"/>
        <w:autoSpaceDE w:val="0"/>
        <w:autoSpaceDN w:val="0"/>
        <w:adjustRightInd w:val="0"/>
        <w:spacing w:after="240"/>
        <w:rPr>
          <w:rFonts w:cs="Times"/>
          <w:lang w:val="es-ES"/>
        </w:rPr>
      </w:pPr>
    </w:p>
    <w:p w14:paraId="7121D4B6" w14:textId="77777777" w:rsidR="00D76D54" w:rsidRDefault="00D76D54" w:rsidP="005B3927">
      <w:pPr>
        <w:widowControl w:val="0"/>
        <w:autoSpaceDE w:val="0"/>
        <w:autoSpaceDN w:val="0"/>
        <w:adjustRightInd w:val="0"/>
        <w:spacing w:after="240"/>
        <w:rPr>
          <w:rFonts w:cs="Times"/>
          <w:lang w:val="es-ES"/>
        </w:rPr>
      </w:pPr>
    </w:p>
    <w:p w14:paraId="39EA3364" w14:textId="77777777" w:rsidR="00D76D54" w:rsidRDefault="00D76D54" w:rsidP="005B3927">
      <w:pPr>
        <w:widowControl w:val="0"/>
        <w:autoSpaceDE w:val="0"/>
        <w:autoSpaceDN w:val="0"/>
        <w:adjustRightInd w:val="0"/>
        <w:spacing w:after="240"/>
        <w:rPr>
          <w:rFonts w:cs="Times"/>
          <w:lang w:val="es-ES"/>
        </w:rPr>
      </w:pPr>
    </w:p>
    <w:p w14:paraId="68C2651B" w14:textId="77777777" w:rsidR="00D76D54" w:rsidRDefault="00D76D54" w:rsidP="005B3927">
      <w:pPr>
        <w:widowControl w:val="0"/>
        <w:autoSpaceDE w:val="0"/>
        <w:autoSpaceDN w:val="0"/>
        <w:adjustRightInd w:val="0"/>
        <w:spacing w:after="240"/>
        <w:rPr>
          <w:rFonts w:cs="Times"/>
          <w:lang w:val="es-ES"/>
        </w:rPr>
      </w:pPr>
    </w:p>
    <w:p w14:paraId="04ADBE97" w14:textId="77777777" w:rsidR="00D76D54" w:rsidRDefault="00D76D54" w:rsidP="005B3927">
      <w:pPr>
        <w:widowControl w:val="0"/>
        <w:autoSpaceDE w:val="0"/>
        <w:autoSpaceDN w:val="0"/>
        <w:adjustRightInd w:val="0"/>
        <w:spacing w:after="240"/>
        <w:rPr>
          <w:rFonts w:cs="Times"/>
          <w:lang w:val="es-ES"/>
        </w:rPr>
      </w:pPr>
    </w:p>
    <w:p w14:paraId="18754B0C" w14:textId="77777777" w:rsidR="00D76D54" w:rsidRDefault="00D76D54" w:rsidP="005B3927">
      <w:pPr>
        <w:widowControl w:val="0"/>
        <w:autoSpaceDE w:val="0"/>
        <w:autoSpaceDN w:val="0"/>
        <w:adjustRightInd w:val="0"/>
        <w:spacing w:after="240"/>
        <w:rPr>
          <w:rFonts w:cs="Times"/>
          <w:lang w:val="es-ES"/>
        </w:rPr>
      </w:pPr>
    </w:p>
    <w:p w14:paraId="66CCDAEE" w14:textId="77777777" w:rsidR="00D76D54" w:rsidRDefault="00D76D54" w:rsidP="005B3927">
      <w:pPr>
        <w:widowControl w:val="0"/>
        <w:autoSpaceDE w:val="0"/>
        <w:autoSpaceDN w:val="0"/>
        <w:adjustRightInd w:val="0"/>
        <w:spacing w:after="240"/>
        <w:rPr>
          <w:rFonts w:cs="Times"/>
          <w:lang w:val="es-ES"/>
        </w:rPr>
      </w:pPr>
    </w:p>
    <w:p w14:paraId="5BF7D8EA" w14:textId="77777777" w:rsidR="00D76D54" w:rsidRDefault="00D76D54" w:rsidP="005B3927">
      <w:pPr>
        <w:widowControl w:val="0"/>
        <w:autoSpaceDE w:val="0"/>
        <w:autoSpaceDN w:val="0"/>
        <w:adjustRightInd w:val="0"/>
        <w:spacing w:after="240"/>
        <w:rPr>
          <w:rFonts w:cs="Times"/>
          <w:lang w:val="es-ES"/>
        </w:rPr>
      </w:pPr>
    </w:p>
    <w:p w14:paraId="4E497DE5" w14:textId="77777777" w:rsidR="00D76D54" w:rsidRDefault="00D76D54" w:rsidP="005B3927">
      <w:pPr>
        <w:widowControl w:val="0"/>
        <w:autoSpaceDE w:val="0"/>
        <w:autoSpaceDN w:val="0"/>
        <w:adjustRightInd w:val="0"/>
        <w:spacing w:after="240"/>
        <w:rPr>
          <w:rFonts w:cs="Times"/>
          <w:lang w:val="es-ES"/>
        </w:rPr>
      </w:pPr>
    </w:p>
    <w:p w14:paraId="746FA1D0" w14:textId="77777777" w:rsidR="00D76D54" w:rsidRDefault="00D76D54" w:rsidP="005B3927">
      <w:pPr>
        <w:widowControl w:val="0"/>
        <w:autoSpaceDE w:val="0"/>
        <w:autoSpaceDN w:val="0"/>
        <w:adjustRightInd w:val="0"/>
        <w:spacing w:after="240"/>
        <w:rPr>
          <w:rFonts w:cs="Times"/>
          <w:lang w:val="es-ES"/>
        </w:rPr>
      </w:pPr>
    </w:p>
    <w:p w14:paraId="799FB0C7" w14:textId="77777777" w:rsidR="00D76D54" w:rsidRDefault="00D76D54" w:rsidP="005B3927">
      <w:pPr>
        <w:widowControl w:val="0"/>
        <w:autoSpaceDE w:val="0"/>
        <w:autoSpaceDN w:val="0"/>
        <w:adjustRightInd w:val="0"/>
        <w:spacing w:after="240"/>
        <w:rPr>
          <w:rFonts w:cs="Times"/>
          <w:lang w:val="es-ES"/>
        </w:rPr>
      </w:pPr>
    </w:p>
    <w:p w14:paraId="7E4DCB2F" w14:textId="77777777" w:rsidR="00D76D54" w:rsidRDefault="00D76D54" w:rsidP="005B3927">
      <w:pPr>
        <w:widowControl w:val="0"/>
        <w:autoSpaceDE w:val="0"/>
        <w:autoSpaceDN w:val="0"/>
        <w:adjustRightInd w:val="0"/>
        <w:spacing w:after="240"/>
        <w:rPr>
          <w:rFonts w:cs="Times"/>
          <w:lang w:val="es-ES"/>
        </w:rPr>
      </w:pPr>
    </w:p>
    <w:p w14:paraId="7925E0D9" w14:textId="77777777" w:rsidR="00D76D54" w:rsidRPr="005B3927" w:rsidRDefault="00D76D54" w:rsidP="005B3927">
      <w:pPr>
        <w:widowControl w:val="0"/>
        <w:autoSpaceDE w:val="0"/>
        <w:autoSpaceDN w:val="0"/>
        <w:adjustRightInd w:val="0"/>
        <w:spacing w:after="240"/>
        <w:rPr>
          <w:rFonts w:cs="Times"/>
          <w:lang w:val="es-ES"/>
        </w:rPr>
      </w:pPr>
    </w:p>
    <w:p w14:paraId="45BEA2E6" w14:textId="6C4C9A8D" w:rsidR="006B44EA" w:rsidRDefault="00365D91" w:rsidP="00BB5B61">
      <w:pPr>
        <w:pStyle w:val="Ttulo1"/>
        <w:rPr>
          <w:lang w:val="es-ES"/>
        </w:rPr>
      </w:pPr>
      <w:r>
        <w:rPr>
          <w:lang w:val="es-ES"/>
        </w:rPr>
        <w:lastRenderedPageBreak/>
        <w:t>2</w:t>
      </w:r>
      <w:r w:rsidR="00BB5B61">
        <w:rPr>
          <w:lang w:val="es-ES"/>
        </w:rPr>
        <w:t>.3  Sistemas lineales: métodos iterativos</w:t>
      </w:r>
    </w:p>
    <w:p w14:paraId="374C6F82" w14:textId="77777777" w:rsidR="00BB5B61" w:rsidRDefault="00BB5B61" w:rsidP="00BB5B61"/>
    <w:p w14:paraId="7078F96F" w14:textId="5DB10BF3" w:rsidR="00B40836" w:rsidRDefault="00BB5B61" w:rsidP="00BB5B61">
      <w:r>
        <w:t>Sea A la matriz y b el vector:</w:t>
      </w:r>
    </w:p>
    <w:p w14:paraId="6C06186C" w14:textId="77777777" w:rsidR="00B40836" w:rsidRDefault="00B40836" w:rsidP="00BB5B61"/>
    <w:p w14:paraId="72F9CABA" w14:textId="6C246415" w:rsidR="00B40836" w:rsidRDefault="00B40836" w:rsidP="00BB5B61">
      <w:r>
        <w:rPr>
          <w:noProof/>
          <w:lang w:val="es-ES"/>
        </w:rPr>
        <w:drawing>
          <wp:inline distT="0" distB="0" distL="0" distR="0" wp14:anchorId="02048782" wp14:editId="5A5DACD8">
            <wp:extent cx="2539740" cy="2072428"/>
            <wp:effectExtent l="0" t="0" r="635" b="10795"/>
            <wp:docPr id="12" name="Imagen 3" descr="Macintosh HD:Users:Sofia:Desktop:Captura de pantalla 2017-06-04 a las 16.5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fia:Desktop:Captura de pantalla 2017-06-04 a las 16.50.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9740" cy="2072428"/>
                    </a:xfrm>
                    <a:prstGeom prst="rect">
                      <a:avLst/>
                    </a:prstGeom>
                    <a:noFill/>
                    <a:ln>
                      <a:noFill/>
                    </a:ln>
                  </pic:spPr>
                </pic:pic>
              </a:graphicData>
            </a:graphic>
          </wp:inline>
        </w:drawing>
      </w:r>
    </w:p>
    <w:p w14:paraId="7803FBFC" w14:textId="34226B45" w:rsidR="00BB5B61" w:rsidRDefault="00BB5B61" w:rsidP="00BB5B61">
      <w:r>
        <w:t>Pa</w:t>
      </w:r>
      <w:r w:rsidR="0052633D">
        <w:t>ra todos los ordenes N tal que 6&lt;=N&lt;=30</w:t>
      </w:r>
      <w:r>
        <w:t xml:space="preserve"> se pide:</w:t>
      </w:r>
    </w:p>
    <w:p w14:paraId="684F0FE0" w14:textId="77777777" w:rsidR="00A9727E" w:rsidRDefault="00A9727E" w:rsidP="00BB5B61"/>
    <w:p w14:paraId="72104EB4" w14:textId="41C36881" w:rsidR="00BB5B61" w:rsidRDefault="00BB5B61" w:rsidP="00BB5B61">
      <w:pPr>
        <w:pStyle w:val="Prrafodelista"/>
        <w:numPr>
          <w:ilvl w:val="0"/>
          <w:numId w:val="6"/>
        </w:numPr>
      </w:pPr>
      <w:r>
        <w:t>Calcula el determinante y el numero de condición de las matrices A.</w:t>
      </w:r>
    </w:p>
    <w:p w14:paraId="314BF66C" w14:textId="77777777" w:rsidR="00A9727E" w:rsidRDefault="00A9727E" w:rsidP="00A9727E"/>
    <w:p w14:paraId="1BF3DC07" w14:textId="36426579" w:rsidR="00A9727E" w:rsidRPr="00A9727E" w:rsidRDefault="00A9727E" w:rsidP="00BB5B61">
      <w:pPr>
        <w:rPr>
          <w:color w:val="595959" w:themeColor="text1" w:themeTint="A6"/>
        </w:rPr>
        <w:sectPr w:rsidR="00A9727E" w:rsidRPr="00A9727E" w:rsidSect="005B3927">
          <w:headerReference w:type="default" r:id="rId16"/>
          <w:footerReference w:type="even" r:id="rId17"/>
          <w:footerReference w:type="default" r:id="rId18"/>
          <w:pgSz w:w="12240" w:h="15840"/>
          <w:pgMar w:top="1417" w:right="1701" w:bottom="1417" w:left="1701" w:header="720" w:footer="720" w:gutter="0"/>
          <w:cols w:space="720"/>
          <w:noEndnote/>
        </w:sectPr>
      </w:pPr>
      <w:r w:rsidRPr="00A9727E">
        <w:rPr>
          <w:color w:val="595959" w:themeColor="text1" w:themeTint="A6"/>
        </w:rPr>
        <w:t>Para este ejercicio he hecho una tabla con los resultados obtenidos,  la primera columna representan las N de 6:30, la segunda columna representa el determinante de A mientras que la última columna re</w:t>
      </w:r>
      <w:r w:rsidR="00B40836">
        <w:rPr>
          <w:color w:val="595959" w:themeColor="text1" w:themeTint="A6"/>
        </w:rPr>
        <w:t>presenta el numero de condición</w:t>
      </w:r>
    </w:p>
    <w:p w14:paraId="1DF9593E" w14:textId="77777777" w:rsidR="00A9727E" w:rsidRDefault="00A9727E" w:rsidP="00BB5B61">
      <w:pPr>
        <w:sectPr w:rsidR="00A9727E" w:rsidSect="00A9727E">
          <w:type w:val="continuous"/>
          <w:pgSz w:w="12240" w:h="15840"/>
          <w:pgMar w:top="1417" w:right="1701" w:bottom="1417" w:left="1701" w:header="720" w:footer="720" w:gutter="0"/>
          <w:cols w:space="720"/>
          <w:noEndnote/>
        </w:sectPr>
      </w:pPr>
    </w:p>
    <w:p w14:paraId="61FFD612" w14:textId="77777777" w:rsidR="00F15CB1" w:rsidRDefault="00F15CB1" w:rsidP="00BB5B61"/>
    <w:p w14:paraId="2EC46A73" w14:textId="09B8559C" w:rsidR="00F15CB1" w:rsidRDefault="00A9727E" w:rsidP="00BB5B61">
      <w:r>
        <w:rPr>
          <w:noProof/>
          <w:lang w:val="es-ES"/>
        </w:rPr>
        <w:drawing>
          <wp:inline distT="0" distB="0" distL="0" distR="0" wp14:anchorId="3FA3D15B" wp14:editId="74B64B9E">
            <wp:extent cx="569921" cy="3579820"/>
            <wp:effectExtent l="0" t="0" r="0" b="1905"/>
            <wp:docPr id="6" name="Imagen 1" descr="Macintosh HD:Users:Sofia:Desktop:Captura de pantalla 2017-06-01 a las 1.5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fia:Desktop:Captura de pantalla 2017-06-01 a las 1.57.4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98" cy="3580934"/>
                    </a:xfrm>
                    <a:prstGeom prst="rect">
                      <a:avLst/>
                    </a:prstGeom>
                    <a:noFill/>
                    <a:ln>
                      <a:noFill/>
                    </a:ln>
                  </pic:spPr>
                </pic:pic>
              </a:graphicData>
            </a:graphic>
          </wp:inline>
        </w:drawing>
      </w:r>
      <w:r>
        <w:rPr>
          <w:noProof/>
          <w:lang w:val="es-ES"/>
        </w:rPr>
        <w:drawing>
          <wp:inline distT="0" distB="0" distL="0" distR="0" wp14:anchorId="62511B9E" wp14:editId="404E8C7F">
            <wp:extent cx="2013825" cy="3464409"/>
            <wp:effectExtent l="0" t="0" r="0" b="0"/>
            <wp:docPr id="7" name="Imagen 2" descr="Macintosh HD:Users:Sofia:Desktop:Captura de pantalla 2017-06-01 a las 1.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fia:Desktop:Captura de pantalla 2017-06-01 a las 1.58.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4047" cy="3464790"/>
                    </a:xfrm>
                    <a:prstGeom prst="rect">
                      <a:avLst/>
                    </a:prstGeom>
                    <a:noFill/>
                    <a:ln>
                      <a:noFill/>
                    </a:ln>
                  </pic:spPr>
                </pic:pic>
              </a:graphicData>
            </a:graphic>
          </wp:inline>
        </w:drawing>
      </w:r>
      <w:r>
        <w:rPr>
          <w:noProof/>
          <w:lang w:val="es-ES"/>
        </w:rPr>
        <w:drawing>
          <wp:inline distT="0" distB="0" distL="0" distR="0" wp14:anchorId="7C01A29B" wp14:editId="42F341C6">
            <wp:extent cx="1596787" cy="3431328"/>
            <wp:effectExtent l="0" t="0" r="3810" b="0"/>
            <wp:docPr id="8" name="Imagen 3" descr="Macintosh HD:Users:Sofia:Desktop:Captura de pantalla 2017-06-01 a las 1.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fia:Desktop:Captura de pantalla 2017-06-01 a las 1.58.4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6787" cy="3431328"/>
                    </a:xfrm>
                    <a:prstGeom prst="rect">
                      <a:avLst/>
                    </a:prstGeom>
                    <a:noFill/>
                    <a:ln>
                      <a:noFill/>
                    </a:ln>
                  </pic:spPr>
                </pic:pic>
              </a:graphicData>
            </a:graphic>
          </wp:inline>
        </w:drawing>
      </w:r>
    </w:p>
    <w:p w14:paraId="107FEC74" w14:textId="77777777" w:rsidR="00A9727E" w:rsidRDefault="00A9727E" w:rsidP="00BB5B61"/>
    <w:p w14:paraId="169EE1F4" w14:textId="77777777" w:rsidR="00A9727E" w:rsidRDefault="00A9727E" w:rsidP="00BB5B61"/>
    <w:p w14:paraId="4034858F" w14:textId="2ECD05E2" w:rsidR="00F15CB1" w:rsidRPr="00365D91" w:rsidRDefault="00A9727E" w:rsidP="00BB5B61">
      <w:pPr>
        <w:rPr>
          <w:color w:val="548DD4" w:themeColor="text2" w:themeTint="99"/>
        </w:rPr>
      </w:pPr>
      <w:r w:rsidRPr="00365D91">
        <w:rPr>
          <w:color w:val="548DD4" w:themeColor="text2" w:themeTint="99"/>
        </w:rPr>
        <w:t>Este ejercicio se llama en los códigos de matlab ej3a</w:t>
      </w:r>
    </w:p>
    <w:p w14:paraId="39F4993D" w14:textId="77777777" w:rsidR="00F15CB1" w:rsidRDefault="00F15CB1" w:rsidP="00BB5B61"/>
    <w:p w14:paraId="77A78E47" w14:textId="160F1194" w:rsidR="00F15CB1" w:rsidRPr="00B40836" w:rsidRDefault="00365D91" w:rsidP="00BB5B61">
      <w:pPr>
        <w:rPr>
          <w:color w:val="595959" w:themeColor="text1" w:themeTint="A6"/>
        </w:rPr>
      </w:pPr>
      <w:r w:rsidRPr="00B40836">
        <w:rPr>
          <w:color w:val="595959" w:themeColor="text1" w:themeTint="A6"/>
        </w:rPr>
        <w:t>Un sistema esta mal condicionado cuando tiene un numero de condición grande, en este caso todos los números de condición se aproximan a 1 por lo que está bien condicionado.</w:t>
      </w:r>
    </w:p>
    <w:p w14:paraId="68BE471E" w14:textId="77777777" w:rsidR="00365D91" w:rsidRDefault="00365D91" w:rsidP="00BB5B61"/>
    <w:p w14:paraId="66BB2888" w14:textId="77777777" w:rsidR="00365D91" w:rsidRDefault="00365D91" w:rsidP="00BB5B61"/>
    <w:p w14:paraId="720A20D1" w14:textId="4781C535" w:rsidR="00F15CB1" w:rsidRDefault="00B03CC2" w:rsidP="00B03CC2">
      <w:pPr>
        <w:pStyle w:val="Prrafodelista"/>
        <w:numPr>
          <w:ilvl w:val="0"/>
          <w:numId w:val="6"/>
        </w:numPr>
      </w:pPr>
      <w:r>
        <w:t>Demuestra que X=(1,1,…,1)  es solución exacta para cualquier N.</w:t>
      </w:r>
    </w:p>
    <w:p w14:paraId="78E5A648" w14:textId="77777777" w:rsidR="000946A9" w:rsidRDefault="000946A9" w:rsidP="000946A9"/>
    <w:p w14:paraId="2A7E1D7F" w14:textId="32E0E609" w:rsidR="00B03CC2" w:rsidRDefault="000946A9" w:rsidP="00B03CC2">
      <w:pPr>
        <w:rPr>
          <w:color w:val="595959" w:themeColor="text1" w:themeTint="A6"/>
        </w:rPr>
      </w:pPr>
      <w:r w:rsidRPr="000946A9">
        <w:rPr>
          <w:color w:val="595959" w:themeColor="text1" w:themeTint="A6"/>
        </w:rPr>
        <w:t>Para este ejercicio he comprobado que A*x = b, se cumplió esto para todas las N siendo x=(1,1,…,1), por lo que es solución exacta para cualquiera de las N.</w:t>
      </w:r>
    </w:p>
    <w:p w14:paraId="5B22283D" w14:textId="77777777" w:rsidR="00365D91" w:rsidRPr="000946A9" w:rsidRDefault="00365D91" w:rsidP="00B03CC2">
      <w:pPr>
        <w:rPr>
          <w:color w:val="595959" w:themeColor="text1" w:themeTint="A6"/>
        </w:rPr>
      </w:pPr>
    </w:p>
    <w:p w14:paraId="73738C79" w14:textId="77777777" w:rsidR="000946A9" w:rsidRDefault="000946A9" w:rsidP="00B03CC2"/>
    <w:p w14:paraId="2BB0ECB0" w14:textId="63FE9B1F" w:rsidR="000946A9" w:rsidRPr="00365D91" w:rsidRDefault="000946A9" w:rsidP="00B03CC2">
      <w:pPr>
        <w:rPr>
          <w:color w:val="548DD4" w:themeColor="text2" w:themeTint="99"/>
        </w:rPr>
      </w:pPr>
      <w:r w:rsidRPr="00365D91">
        <w:rPr>
          <w:color w:val="548DD4" w:themeColor="text2" w:themeTint="99"/>
        </w:rPr>
        <w:t>Este ejercicio se llama en los códigos de matlab ej3b</w:t>
      </w:r>
    </w:p>
    <w:p w14:paraId="70863DC5" w14:textId="77777777" w:rsidR="00F15CB1" w:rsidRDefault="00F15CB1" w:rsidP="00BB5B61"/>
    <w:p w14:paraId="04AF2A55" w14:textId="77777777" w:rsidR="00B40836" w:rsidRPr="000946A9" w:rsidRDefault="00B40836" w:rsidP="00BB5B61"/>
    <w:p w14:paraId="68FC9B36" w14:textId="28B2EE03" w:rsidR="00F15CB1" w:rsidRDefault="000946A9" w:rsidP="000946A9">
      <w:pPr>
        <w:pStyle w:val="Prrafodelista"/>
        <w:numPr>
          <w:ilvl w:val="0"/>
          <w:numId w:val="6"/>
        </w:numPr>
      </w:pPr>
      <w:r>
        <w:t>Estudia la convergencia de los métodos de Jacobi y Gauss-Seidel para la resolución del sistema de ecuaciones lineales. Antes de calcular nada, haz un grafico de evolución del radio espectral de la matriz de iteración de cada uno de los métodos estudiados en función de N.</w:t>
      </w:r>
    </w:p>
    <w:p w14:paraId="642CE0A4" w14:textId="77777777" w:rsidR="000946A9" w:rsidRDefault="000946A9" w:rsidP="000946A9"/>
    <w:p w14:paraId="0D098AF6" w14:textId="172420AB" w:rsidR="000946A9" w:rsidRDefault="000946A9" w:rsidP="000946A9">
      <w:r>
        <w:rPr>
          <w:noProof/>
          <w:lang w:val="es-ES"/>
        </w:rPr>
        <w:drawing>
          <wp:inline distT="0" distB="0" distL="0" distR="0" wp14:anchorId="6005ECED" wp14:editId="225DB55A">
            <wp:extent cx="5025602" cy="3126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ej3c.ps"/>
                    <pic:cNvPicPr/>
                  </pic:nvPicPr>
                  <pic:blipFill rotWithShape="1">
                    <a:blip r:embed="rId22">
                      <a:extLst>
                        <a:ext uri="{28A0092B-C50C-407E-A947-70E740481C1C}">
                          <a14:useLocalDpi xmlns:a14="http://schemas.microsoft.com/office/drawing/2010/main" val="0"/>
                        </a:ext>
                      </a:extLst>
                    </a:blip>
                    <a:srcRect t="26114" r="-634" b="25501"/>
                    <a:stretch/>
                  </pic:blipFill>
                  <pic:spPr bwMode="auto">
                    <a:xfrm>
                      <a:off x="0" y="0"/>
                      <a:ext cx="5026284" cy="3127300"/>
                    </a:xfrm>
                    <a:prstGeom prst="rect">
                      <a:avLst/>
                    </a:prstGeom>
                    <a:ln>
                      <a:noFill/>
                    </a:ln>
                    <a:extLst>
                      <a:ext uri="{53640926-AAD7-44d8-BBD7-CCE9431645EC}">
                        <a14:shadowObscured xmlns:a14="http://schemas.microsoft.com/office/drawing/2010/main"/>
                      </a:ext>
                    </a:extLst>
                  </pic:spPr>
                </pic:pic>
              </a:graphicData>
            </a:graphic>
          </wp:inline>
        </w:drawing>
      </w:r>
    </w:p>
    <w:p w14:paraId="3DDB4F25" w14:textId="77777777" w:rsidR="00F15CB1" w:rsidRDefault="00F15CB1" w:rsidP="00BB5B61"/>
    <w:p w14:paraId="217800D4" w14:textId="12AF24A2" w:rsidR="00F15CB1" w:rsidRPr="00365D91" w:rsidRDefault="000946A9" w:rsidP="00BB5B61">
      <w:pPr>
        <w:rPr>
          <w:color w:val="595959" w:themeColor="text1" w:themeTint="A6"/>
        </w:rPr>
      </w:pPr>
      <w:r w:rsidRPr="00365D91">
        <w:rPr>
          <w:color w:val="595959" w:themeColor="text1" w:themeTint="A6"/>
        </w:rPr>
        <w:t xml:space="preserve">Donde </w:t>
      </w:r>
      <w:r w:rsidR="00365D91" w:rsidRPr="00365D91">
        <w:rPr>
          <w:color w:val="595959" w:themeColor="text1" w:themeTint="A6"/>
        </w:rPr>
        <w:t>el radio espectral para el método de Jacobi viene representado en magenta y el radio espectral para el método de Gauss-Seidel en verde. Con este grafico vemos que el método de Gauss-Seidel es el que mejor converge aunque converge para los dos ya que tanto uno como otro es menor que 1.</w:t>
      </w:r>
    </w:p>
    <w:p w14:paraId="13C49C4F" w14:textId="4D73D6F2" w:rsidR="00F15CB1" w:rsidRDefault="00F15CB1" w:rsidP="00BB5B61"/>
    <w:p w14:paraId="7D802095" w14:textId="4B3410F4" w:rsidR="00365D91" w:rsidRDefault="00365D91" w:rsidP="00365D91">
      <w:r>
        <w:rPr>
          <w:noProof/>
          <w:lang w:val="es-ES"/>
        </w:rPr>
        <w:lastRenderedPageBreak/>
        <w:drawing>
          <wp:inline distT="0" distB="0" distL="0" distR="0" wp14:anchorId="4A1A59EB" wp14:editId="0037F35E">
            <wp:extent cx="2266822" cy="2745528"/>
            <wp:effectExtent l="0" t="0" r="0" b="0"/>
            <wp:docPr id="11" name="Imagen 2" descr="Macintosh HD:Users:Sofia:Desktop:Captura de pantalla 2017-06-03 a las 22.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fia:Desktop:Captura de pantalla 2017-06-03 a las 22.15.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7444" cy="2746282"/>
                    </a:xfrm>
                    <a:prstGeom prst="rect">
                      <a:avLst/>
                    </a:prstGeom>
                    <a:noFill/>
                    <a:ln>
                      <a:noFill/>
                    </a:ln>
                  </pic:spPr>
                </pic:pic>
              </a:graphicData>
            </a:graphic>
          </wp:inline>
        </w:drawing>
      </w:r>
    </w:p>
    <w:p w14:paraId="78AD4DA0" w14:textId="5160175B" w:rsidR="00F15CB1" w:rsidRPr="00365D91" w:rsidRDefault="00365D91" w:rsidP="00BB5B61">
      <w:pPr>
        <w:rPr>
          <w:color w:val="595959" w:themeColor="text1" w:themeTint="A6"/>
        </w:rPr>
      </w:pPr>
      <w:r w:rsidRPr="00365D91">
        <w:rPr>
          <w:color w:val="595959" w:themeColor="text1" w:themeTint="A6"/>
        </w:rPr>
        <w:t>En esta tabla salen representados en la  primera columna las N , en la segunda columna el radio espectral por el método de Jacobi para cada una de las N y en la última en radio espectral por el método de Gauss-Seidel para cada una de las N.</w:t>
      </w:r>
    </w:p>
    <w:p w14:paraId="663D1BCB" w14:textId="77777777" w:rsidR="00365D91" w:rsidRPr="00365D91" w:rsidRDefault="00365D91" w:rsidP="00BB5B61">
      <w:pPr>
        <w:rPr>
          <w:color w:val="595959" w:themeColor="text1" w:themeTint="A6"/>
        </w:rPr>
      </w:pPr>
    </w:p>
    <w:p w14:paraId="6E6CEB60" w14:textId="77777777" w:rsidR="00365D91" w:rsidRPr="00365D91" w:rsidRDefault="00365D91" w:rsidP="00BB5B61">
      <w:pPr>
        <w:rPr>
          <w:color w:val="595959" w:themeColor="text1" w:themeTint="A6"/>
        </w:rPr>
      </w:pPr>
    </w:p>
    <w:p w14:paraId="638EC29A" w14:textId="0BE23821" w:rsidR="00365D91" w:rsidRPr="00365D91" w:rsidRDefault="00365D91" w:rsidP="00BB5B61">
      <w:pPr>
        <w:rPr>
          <w:color w:val="548DD4" w:themeColor="text2" w:themeTint="99"/>
        </w:rPr>
      </w:pPr>
      <w:r w:rsidRPr="00365D91">
        <w:rPr>
          <w:color w:val="548DD4" w:themeColor="text2" w:themeTint="99"/>
        </w:rPr>
        <w:t>Este ejercicio en los códigos de matlab se llama ej3c</w:t>
      </w:r>
    </w:p>
    <w:p w14:paraId="76CC6A2E" w14:textId="43A59138" w:rsidR="00365D91" w:rsidRPr="00BC0C47" w:rsidRDefault="00365D91" w:rsidP="00BB5B61">
      <w:pPr>
        <w:rPr>
          <w:color w:val="548DD4" w:themeColor="text2" w:themeTint="99"/>
        </w:rPr>
      </w:pPr>
      <w:r w:rsidRPr="00BC0C47">
        <w:rPr>
          <w:color w:val="548DD4" w:themeColor="text2" w:themeTint="99"/>
        </w:rPr>
        <w:t xml:space="preserve">El  gráfico se llama </w:t>
      </w:r>
      <w:r w:rsidR="00BC0C47" w:rsidRPr="00BC0C47">
        <w:rPr>
          <w:color w:val="548DD4" w:themeColor="text2" w:themeTint="99"/>
        </w:rPr>
        <w:t>graficoej3c</w:t>
      </w:r>
    </w:p>
    <w:p w14:paraId="1B12578E" w14:textId="77777777" w:rsidR="00365D91" w:rsidRDefault="00365D91" w:rsidP="00BB5B61"/>
    <w:p w14:paraId="29B5AB58" w14:textId="77777777" w:rsidR="00365D91" w:rsidRDefault="00365D91" w:rsidP="00BB5B61"/>
    <w:p w14:paraId="397B10C2" w14:textId="77777777" w:rsidR="00365D91" w:rsidRDefault="00365D91" w:rsidP="00BB5B61"/>
    <w:p w14:paraId="4F1F843B" w14:textId="77777777" w:rsidR="00B371B4" w:rsidRDefault="00B371B4" w:rsidP="00BB5B61"/>
    <w:p w14:paraId="0720A4E7" w14:textId="77777777" w:rsidR="00B371B4" w:rsidRDefault="00B371B4" w:rsidP="00BB5B61"/>
    <w:p w14:paraId="0A62E0C0" w14:textId="77777777" w:rsidR="00B371B4" w:rsidRDefault="00B371B4" w:rsidP="00BB5B61"/>
    <w:p w14:paraId="0E54ED63" w14:textId="77777777" w:rsidR="00B371B4" w:rsidRDefault="00B371B4" w:rsidP="00BB5B61"/>
    <w:p w14:paraId="6B2394F4" w14:textId="77777777" w:rsidR="00B371B4" w:rsidRDefault="00B371B4" w:rsidP="00BB5B61"/>
    <w:p w14:paraId="4F163200" w14:textId="77777777" w:rsidR="00B371B4" w:rsidRDefault="00B371B4" w:rsidP="00BB5B61"/>
    <w:p w14:paraId="2189106E" w14:textId="77777777" w:rsidR="00B371B4" w:rsidRDefault="00B371B4" w:rsidP="00BB5B61"/>
    <w:p w14:paraId="22480B0D" w14:textId="77777777" w:rsidR="00B371B4" w:rsidRDefault="00B371B4" w:rsidP="00BB5B61"/>
    <w:p w14:paraId="40DCC950" w14:textId="77777777" w:rsidR="00B371B4" w:rsidRDefault="00B371B4" w:rsidP="00BB5B61"/>
    <w:p w14:paraId="7123E8DD" w14:textId="77777777" w:rsidR="00B371B4" w:rsidRDefault="00B371B4" w:rsidP="00BB5B61"/>
    <w:p w14:paraId="09A94838" w14:textId="77777777" w:rsidR="00B371B4" w:rsidRDefault="00B371B4" w:rsidP="00BB5B61"/>
    <w:p w14:paraId="3E444F68" w14:textId="77777777" w:rsidR="00B371B4" w:rsidRDefault="00B371B4" w:rsidP="00BB5B61"/>
    <w:p w14:paraId="5DA7120F" w14:textId="77777777" w:rsidR="00B371B4" w:rsidRDefault="00B371B4" w:rsidP="00BB5B61"/>
    <w:p w14:paraId="6D6CBC03" w14:textId="77777777" w:rsidR="00B371B4" w:rsidRDefault="00B371B4" w:rsidP="00BB5B61"/>
    <w:p w14:paraId="7F75B4E0" w14:textId="77777777" w:rsidR="00B371B4" w:rsidRDefault="00B371B4" w:rsidP="00BB5B61"/>
    <w:p w14:paraId="61A8E3E4" w14:textId="77777777" w:rsidR="00B371B4" w:rsidRDefault="00B371B4" w:rsidP="00BB5B61"/>
    <w:p w14:paraId="273B9F09" w14:textId="77777777" w:rsidR="00B371B4" w:rsidRDefault="00B371B4" w:rsidP="00BB5B61"/>
    <w:p w14:paraId="3550E3C1" w14:textId="77777777" w:rsidR="00B371B4" w:rsidRDefault="00B371B4" w:rsidP="00BB5B61"/>
    <w:p w14:paraId="7B3E2186" w14:textId="77777777" w:rsidR="00B371B4" w:rsidRDefault="00B371B4" w:rsidP="00BB5B61"/>
    <w:p w14:paraId="19991DA6" w14:textId="77777777" w:rsidR="00B371B4" w:rsidRDefault="00B371B4" w:rsidP="00BB5B61"/>
    <w:p w14:paraId="413EA863" w14:textId="14DE8FB1" w:rsidR="00365D91" w:rsidRDefault="00BC0C47" w:rsidP="00BC0C47">
      <w:pPr>
        <w:pStyle w:val="Prrafodelista"/>
        <w:numPr>
          <w:ilvl w:val="0"/>
          <w:numId w:val="6"/>
        </w:numPr>
      </w:pPr>
      <w:r>
        <w:lastRenderedPageBreak/>
        <w:t>Haciendo uso de un método iterativo de resolución de sistemas de ecuaciones lineales, determina la solución de X del sistema A(N)X=B(N) haciendo uso de la aritmética de coma flotante de Matlab y redondeando. Coge N=6…30. Previamente haz un gráfico de la evolución del radio espectral de la matriz de iteración del método escogido en función de N. Explica las ventajas e inconvenientes del método para este caso concreto.</w:t>
      </w:r>
    </w:p>
    <w:p w14:paraId="6378C77B" w14:textId="77777777" w:rsidR="00BC0C47" w:rsidRDefault="00BC0C47" w:rsidP="00BC0C47"/>
    <w:p w14:paraId="34FDDB3F" w14:textId="708E1F68" w:rsidR="00365D91" w:rsidRPr="00B30C95" w:rsidRDefault="00E635E0" w:rsidP="00BB5B61">
      <w:pPr>
        <w:rPr>
          <w:color w:val="404040" w:themeColor="text1" w:themeTint="BF"/>
        </w:rPr>
      </w:pPr>
      <w:r w:rsidRPr="00B30C95">
        <w:rPr>
          <w:color w:val="404040" w:themeColor="text1" w:themeTint="BF"/>
        </w:rPr>
        <w:t xml:space="preserve">Para este ejercicio he elegido utilizar el método de </w:t>
      </w:r>
      <w:r w:rsidR="000D623D">
        <w:rPr>
          <w:color w:val="404040" w:themeColor="text1" w:themeTint="BF"/>
        </w:rPr>
        <w:t>Gauss-Seidel ya que viendo los resultados anteriores vemos que es más eficiente que el método de Jacobi</w:t>
      </w:r>
      <w:r w:rsidRPr="00B30C95">
        <w:rPr>
          <w:color w:val="404040" w:themeColor="text1" w:themeTint="BF"/>
        </w:rPr>
        <w:t>, para este el radio espectral de sus matrices de iteración, evoluciona de esta manera:</w:t>
      </w:r>
    </w:p>
    <w:p w14:paraId="716065A9" w14:textId="77777777" w:rsidR="000D623D" w:rsidRDefault="000D623D" w:rsidP="00BB5B61"/>
    <w:p w14:paraId="1757C7E7" w14:textId="77777777" w:rsidR="000D623D" w:rsidRDefault="000D623D" w:rsidP="00BB5B61"/>
    <w:p w14:paraId="1D9CAAC8" w14:textId="37F1F7AB" w:rsidR="000D623D" w:rsidRDefault="0076685B" w:rsidP="00BB5B61">
      <w:r>
        <w:rPr>
          <w:noProof/>
          <w:lang w:val="es-ES"/>
        </w:rPr>
        <w:drawing>
          <wp:inline distT="0" distB="0" distL="0" distR="0" wp14:anchorId="58B72633" wp14:editId="489A0786">
            <wp:extent cx="4792134" cy="3454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ej3d.ps"/>
                    <pic:cNvPicPr/>
                  </pic:nvPicPr>
                  <pic:blipFill rotWithShape="1">
                    <a:blip r:embed="rId24">
                      <a:extLst>
                        <a:ext uri="{28A0092B-C50C-407E-A947-70E740481C1C}">
                          <a14:useLocalDpi xmlns:a14="http://schemas.microsoft.com/office/drawing/2010/main" val="0"/>
                        </a:ext>
                      </a:extLst>
                    </a:blip>
                    <a:srcRect l="7243" t="26230" r="7361" b="26201"/>
                    <a:stretch/>
                  </pic:blipFill>
                  <pic:spPr bwMode="auto">
                    <a:xfrm>
                      <a:off x="0" y="0"/>
                      <a:ext cx="4792604" cy="3454739"/>
                    </a:xfrm>
                    <a:prstGeom prst="rect">
                      <a:avLst/>
                    </a:prstGeom>
                    <a:ln>
                      <a:noFill/>
                    </a:ln>
                    <a:extLst>
                      <a:ext uri="{53640926-AAD7-44d8-BBD7-CCE9431645EC}">
                        <a14:shadowObscured xmlns:a14="http://schemas.microsoft.com/office/drawing/2010/main"/>
                      </a:ext>
                    </a:extLst>
                  </pic:spPr>
                </pic:pic>
              </a:graphicData>
            </a:graphic>
          </wp:inline>
        </w:drawing>
      </w:r>
    </w:p>
    <w:p w14:paraId="581F8967" w14:textId="77777777" w:rsidR="0076685B" w:rsidRDefault="0076685B" w:rsidP="00BB5B61"/>
    <w:p w14:paraId="4CE71992" w14:textId="64EA16FA" w:rsidR="0076685B" w:rsidRPr="0076685B" w:rsidRDefault="0076685B" w:rsidP="00BB5B61">
      <w:pPr>
        <w:rPr>
          <w:color w:val="548DD4" w:themeColor="text2" w:themeTint="99"/>
        </w:rPr>
      </w:pPr>
      <w:r>
        <w:rPr>
          <w:color w:val="548DD4" w:themeColor="text2" w:themeTint="99"/>
        </w:rPr>
        <w:t>graficoej3d en los códigos de matlab.</w:t>
      </w:r>
    </w:p>
    <w:p w14:paraId="1E508789" w14:textId="21E53649" w:rsidR="000D623D" w:rsidRDefault="000D623D" w:rsidP="00BB5B61">
      <w:r>
        <w:rPr>
          <w:noProof/>
          <w:lang w:val="es-ES"/>
        </w:rPr>
        <w:lastRenderedPageBreak/>
        <w:drawing>
          <wp:inline distT="0" distB="0" distL="0" distR="0" wp14:anchorId="47539DAB" wp14:editId="06CCD8B0">
            <wp:extent cx="5596678" cy="5613400"/>
            <wp:effectExtent l="0" t="0" r="0" b="0"/>
            <wp:docPr id="17" name="Imagen 5" descr="Macintosh HD:Users:Sofia:Desktop:Captura de pantalla 2017-06-05 a las 20.5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fia:Desktop:Captura de pantalla 2017-06-05 a las 20.50.16.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51" t="896"/>
                    <a:stretch/>
                  </pic:blipFill>
                  <pic:spPr bwMode="auto">
                    <a:xfrm>
                      <a:off x="0" y="0"/>
                      <a:ext cx="5596678" cy="5613400"/>
                    </a:xfrm>
                    <a:prstGeom prst="rect">
                      <a:avLst/>
                    </a:prstGeom>
                    <a:noFill/>
                    <a:ln>
                      <a:noFill/>
                    </a:ln>
                    <a:extLst>
                      <a:ext uri="{53640926-AAD7-44d8-BBD7-CCE9431645EC}">
                        <a14:shadowObscured xmlns:a14="http://schemas.microsoft.com/office/drawing/2010/main"/>
                      </a:ext>
                    </a:extLst>
                  </pic:spPr>
                </pic:pic>
              </a:graphicData>
            </a:graphic>
          </wp:inline>
        </w:drawing>
      </w:r>
    </w:p>
    <w:p w14:paraId="126C542F" w14:textId="77777777" w:rsidR="000D623D" w:rsidRDefault="000D623D" w:rsidP="00BB5B61"/>
    <w:p w14:paraId="60E65881" w14:textId="77777777" w:rsidR="000D623D" w:rsidRDefault="000D623D" w:rsidP="00BB5B61"/>
    <w:p w14:paraId="7FDE2700" w14:textId="77777777" w:rsidR="000D623D" w:rsidRDefault="000D623D" w:rsidP="00BB5B61"/>
    <w:p w14:paraId="088B188D" w14:textId="0846C169" w:rsidR="000D623D" w:rsidRPr="000D623D" w:rsidRDefault="000D623D" w:rsidP="00BB5B61">
      <w:pPr>
        <w:rPr>
          <w:color w:val="595959" w:themeColor="text1" w:themeTint="A6"/>
        </w:rPr>
      </w:pPr>
      <w:r w:rsidRPr="000D623D">
        <w:rPr>
          <w:color w:val="595959" w:themeColor="text1" w:themeTint="A6"/>
        </w:rPr>
        <w:t>Esta sería la solución obtenida por este método, donde se pueden comprobar que todas las x son 1, el numero de iteraciones 46 y el error 9.9111e-08, que es un error muy pequeño.</w:t>
      </w:r>
    </w:p>
    <w:p w14:paraId="485EB3F2" w14:textId="77777777" w:rsidR="000D623D" w:rsidRDefault="000D623D" w:rsidP="00BB5B61">
      <w:pPr>
        <w:rPr>
          <w:color w:val="548DD4" w:themeColor="text2" w:themeTint="99"/>
        </w:rPr>
      </w:pPr>
    </w:p>
    <w:p w14:paraId="03806405" w14:textId="7E700992" w:rsidR="0076685B" w:rsidRPr="0076685B" w:rsidRDefault="0076685B" w:rsidP="00BB5B61">
      <w:pPr>
        <w:rPr>
          <w:color w:val="548DD4" w:themeColor="text2" w:themeTint="99"/>
        </w:rPr>
      </w:pPr>
      <w:r>
        <w:rPr>
          <w:color w:val="548DD4" w:themeColor="text2" w:themeTint="99"/>
        </w:rPr>
        <w:t>Ej3d en los apartados de matlab.</w:t>
      </w:r>
      <w:bookmarkStart w:id="0" w:name="_GoBack"/>
      <w:bookmarkEnd w:id="0"/>
    </w:p>
    <w:p w14:paraId="646900C5" w14:textId="77777777" w:rsidR="00365D91" w:rsidRDefault="00365D91" w:rsidP="00BB5B61"/>
    <w:p w14:paraId="204AFC1A" w14:textId="6A144EF7" w:rsidR="00365D91" w:rsidRDefault="000D623D" w:rsidP="00BB5B61">
      <w:r>
        <w:t xml:space="preserve"> </w:t>
      </w:r>
    </w:p>
    <w:p w14:paraId="46B09EEF" w14:textId="77777777" w:rsidR="00E860BC" w:rsidRDefault="00E860BC" w:rsidP="00BB5B61"/>
    <w:p w14:paraId="00CE0188" w14:textId="77777777" w:rsidR="00E860BC" w:rsidRDefault="00E860BC" w:rsidP="00BB5B61"/>
    <w:p w14:paraId="7A1D758D" w14:textId="77777777" w:rsidR="00E860BC" w:rsidRDefault="00E860BC" w:rsidP="00BB5B61"/>
    <w:p w14:paraId="57339670" w14:textId="77777777" w:rsidR="00E860BC" w:rsidRDefault="00E860BC" w:rsidP="00BB5B61"/>
    <w:p w14:paraId="77B62764" w14:textId="77777777" w:rsidR="00365D91" w:rsidRDefault="00365D91" w:rsidP="00BB5B61"/>
    <w:p w14:paraId="22121F24" w14:textId="77777777" w:rsidR="00365D91" w:rsidRDefault="00365D91" w:rsidP="00BB5B61"/>
    <w:p w14:paraId="177DC710" w14:textId="134C7494" w:rsidR="00F15CB1" w:rsidRDefault="00F15CB1" w:rsidP="00F15CB1">
      <w:pPr>
        <w:pStyle w:val="Ttulo1"/>
      </w:pPr>
      <w:r>
        <w:t>2.4 Sistemas lineales: mínimos cuadrados</w:t>
      </w:r>
    </w:p>
    <w:p w14:paraId="7721180C" w14:textId="64B99370" w:rsidR="00F15CB1" w:rsidRDefault="00F15CB1" w:rsidP="00F15CB1">
      <w:r>
        <w:t>El nivel del agua del Mar del Norte queda determinada fundamentalmente por la llamada marea M2 el periodo es aproximadamente de 12 horas y su expresión aproximada es:</w:t>
      </w:r>
    </w:p>
    <w:p w14:paraId="6C3FC01A" w14:textId="77777777" w:rsidR="00F15CB1" w:rsidRDefault="00F15CB1" w:rsidP="00F15CB1"/>
    <w:p w14:paraId="3E5A2267" w14:textId="6834DDCF" w:rsidR="00F15CB1" w:rsidRDefault="00F15CB1" w:rsidP="00F15CB1">
      <w:r>
        <w:t>H(t) = h</w:t>
      </w:r>
      <w:r>
        <w:rPr>
          <w:vertAlign w:val="subscript"/>
        </w:rPr>
        <w:t>0</w:t>
      </w:r>
      <w:r>
        <w:t xml:space="preserve"> + a</w:t>
      </w:r>
      <w:r>
        <w:rPr>
          <w:vertAlign w:val="subscript"/>
        </w:rPr>
        <w:t>1</w:t>
      </w:r>
      <w:r>
        <w:t>sin(</w:t>
      </w:r>
      <m:oMath>
        <m:f>
          <m:fPr>
            <m:ctrlPr>
              <w:rPr>
                <w:rFonts w:ascii="Cambria Math" w:hAnsi="Cambria Math"/>
                <w:i/>
              </w:rPr>
            </m:ctrlPr>
          </m:fPr>
          <m:num>
            <m:r>
              <w:rPr>
                <w:rFonts w:ascii="Cambria Math" w:hAnsi="Cambria Math"/>
              </w:rPr>
              <m:t>2πt</m:t>
            </m:r>
          </m:num>
          <m:den>
            <m:r>
              <w:rPr>
                <w:rFonts w:ascii="Cambria Math" w:hAnsi="Cambria Math"/>
              </w:rPr>
              <m:t>12</m:t>
            </m:r>
          </m:den>
        </m:f>
      </m:oMath>
      <w:r>
        <w:t>) + a</w:t>
      </w:r>
      <w:r>
        <w:rPr>
          <w:vertAlign w:val="subscript"/>
        </w:rPr>
        <w:t>2</w:t>
      </w:r>
      <w:r>
        <w:t>cos(</w:t>
      </w:r>
      <m:oMath>
        <m:f>
          <m:fPr>
            <m:ctrlPr>
              <w:rPr>
                <w:rFonts w:ascii="Cambria Math" w:hAnsi="Cambria Math"/>
                <w:i/>
              </w:rPr>
            </m:ctrlPr>
          </m:fPr>
          <m:num>
            <m:r>
              <w:rPr>
                <w:rFonts w:ascii="Cambria Math" w:hAnsi="Cambria Math"/>
              </w:rPr>
              <m:t>2πt</m:t>
            </m:r>
          </m:num>
          <m:den>
            <m:r>
              <w:rPr>
                <w:rFonts w:ascii="Cambria Math" w:hAnsi="Cambria Math"/>
              </w:rPr>
              <m:t>12</m:t>
            </m:r>
          </m:den>
        </m:f>
      </m:oMath>
      <w:r>
        <w:t>)</w:t>
      </w:r>
    </w:p>
    <w:p w14:paraId="4F2E2B42" w14:textId="77777777" w:rsidR="00F15CB1" w:rsidRDefault="00F15CB1" w:rsidP="00F15CB1"/>
    <w:p w14:paraId="393E73BF" w14:textId="65F0AD31" w:rsidR="00F15CB1" w:rsidRDefault="00F15CB1" w:rsidP="00F15CB1">
      <w:r>
        <w:t>Queremos ajustar los valores de h</w:t>
      </w:r>
      <w:r>
        <w:rPr>
          <w:vertAlign w:val="subscript"/>
        </w:rPr>
        <w:t>0</w:t>
      </w:r>
      <w:r>
        <w:t>, a</w:t>
      </w:r>
      <w:r>
        <w:rPr>
          <w:vertAlign w:val="subscript"/>
        </w:rPr>
        <w:t>1</w:t>
      </w:r>
      <w:r>
        <w:t>, a</w:t>
      </w:r>
      <w:r>
        <w:rPr>
          <w:vertAlign w:val="subscript"/>
        </w:rPr>
        <w:t>2</w:t>
      </w:r>
      <w:r>
        <w:t xml:space="preserve"> según la tabla de medidas siguiente:</w:t>
      </w:r>
    </w:p>
    <w:p w14:paraId="6B38325B" w14:textId="77777777" w:rsidR="00F15CB1" w:rsidRDefault="00F15CB1" w:rsidP="00F15CB1"/>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F15CB1" w14:paraId="63ECE698" w14:textId="77777777" w:rsidTr="00F15CB1">
        <w:tc>
          <w:tcPr>
            <w:tcW w:w="1282" w:type="dxa"/>
          </w:tcPr>
          <w:p w14:paraId="429660B7" w14:textId="021063CB" w:rsidR="00F15CB1" w:rsidRDefault="00F15CB1" w:rsidP="00F15CB1">
            <w:r>
              <w:t>t(h)</w:t>
            </w:r>
          </w:p>
        </w:tc>
        <w:tc>
          <w:tcPr>
            <w:tcW w:w="1282" w:type="dxa"/>
          </w:tcPr>
          <w:p w14:paraId="1E09122B" w14:textId="49D114CC" w:rsidR="00F15CB1" w:rsidRDefault="00F15CB1" w:rsidP="00F15CB1">
            <w:r>
              <w:t>0</w:t>
            </w:r>
          </w:p>
        </w:tc>
        <w:tc>
          <w:tcPr>
            <w:tcW w:w="1282" w:type="dxa"/>
          </w:tcPr>
          <w:p w14:paraId="5D0AAC40" w14:textId="7517BCD6" w:rsidR="00F15CB1" w:rsidRDefault="00F15CB1" w:rsidP="00F15CB1">
            <w:r>
              <w:t>2</w:t>
            </w:r>
          </w:p>
        </w:tc>
        <w:tc>
          <w:tcPr>
            <w:tcW w:w="1283" w:type="dxa"/>
          </w:tcPr>
          <w:p w14:paraId="7D7EE8AA" w14:textId="2AB44FB6" w:rsidR="00F15CB1" w:rsidRDefault="00F15CB1" w:rsidP="00F15CB1">
            <w:r>
              <w:t>4</w:t>
            </w:r>
          </w:p>
        </w:tc>
        <w:tc>
          <w:tcPr>
            <w:tcW w:w="1283" w:type="dxa"/>
          </w:tcPr>
          <w:p w14:paraId="08B0C4A9" w14:textId="6262B73B" w:rsidR="00F15CB1" w:rsidRDefault="00F15CB1" w:rsidP="00F15CB1">
            <w:r>
              <w:t>6</w:t>
            </w:r>
          </w:p>
        </w:tc>
        <w:tc>
          <w:tcPr>
            <w:tcW w:w="1283" w:type="dxa"/>
          </w:tcPr>
          <w:p w14:paraId="00754776" w14:textId="001C4288" w:rsidR="00F15CB1" w:rsidRDefault="00F15CB1" w:rsidP="00F15CB1">
            <w:r>
              <w:t>8</w:t>
            </w:r>
          </w:p>
        </w:tc>
        <w:tc>
          <w:tcPr>
            <w:tcW w:w="1283" w:type="dxa"/>
          </w:tcPr>
          <w:p w14:paraId="2E4338F5" w14:textId="573104B1" w:rsidR="00F15CB1" w:rsidRDefault="00F15CB1" w:rsidP="00F15CB1">
            <w:r>
              <w:t>10</w:t>
            </w:r>
          </w:p>
        </w:tc>
      </w:tr>
      <w:tr w:rsidR="00F15CB1" w14:paraId="6F105606" w14:textId="77777777" w:rsidTr="00F15CB1">
        <w:tc>
          <w:tcPr>
            <w:tcW w:w="1282" w:type="dxa"/>
          </w:tcPr>
          <w:p w14:paraId="12574786" w14:textId="0E8DD75E" w:rsidR="00F15CB1" w:rsidRDefault="00F15CB1" w:rsidP="00F15CB1">
            <w:r>
              <w:t>H(litros)</w:t>
            </w:r>
          </w:p>
        </w:tc>
        <w:tc>
          <w:tcPr>
            <w:tcW w:w="1282" w:type="dxa"/>
          </w:tcPr>
          <w:p w14:paraId="395FA9DC" w14:textId="728BE393" w:rsidR="00F15CB1" w:rsidRDefault="00F15CB1" w:rsidP="00F15CB1">
            <w:r>
              <w:t>1.0</w:t>
            </w:r>
          </w:p>
        </w:tc>
        <w:tc>
          <w:tcPr>
            <w:tcW w:w="1282" w:type="dxa"/>
          </w:tcPr>
          <w:p w14:paraId="26043005" w14:textId="7BA6619B" w:rsidR="00F15CB1" w:rsidRDefault="00F15CB1" w:rsidP="00F15CB1">
            <w:r>
              <w:t>1.6</w:t>
            </w:r>
          </w:p>
        </w:tc>
        <w:tc>
          <w:tcPr>
            <w:tcW w:w="1283" w:type="dxa"/>
          </w:tcPr>
          <w:p w14:paraId="09B2F428" w14:textId="38FB6408" w:rsidR="00F15CB1" w:rsidRDefault="00F15CB1" w:rsidP="00F15CB1">
            <w:r>
              <w:t>1.4</w:t>
            </w:r>
          </w:p>
        </w:tc>
        <w:tc>
          <w:tcPr>
            <w:tcW w:w="1283" w:type="dxa"/>
          </w:tcPr>
          <w:p w14:paraId="314D48D2" w14:textId="1F394FF7" w:rsidR="00F15CB1" w:rsidRDefault="00F15CB1" w:rsidP="00F15CB1">
            <w:r>
              <w:t>0.6</w:t>
            </w:r>
          </w:p>
        </w:tc>
        <w:tc>
          <w:tcPr>
            <w:tcW w:w="1283" w:type="dxa"/>
          </w:tcPr>
          <w:p w14:paraId="7CEF7328" w14:textId="74BD6E06" w:rsidR="00F15CB1" w:rsidRDefault="00F15CB1" w:rsidP="00F15CB1">
            <w:r>
              <w:t>0.2</w:t>
            </w:r>
          </w:p>
        </w:tc>
        <w:tc>
          <w:tcPr>
            <w:tcW w:w="1283" w:type="dxa"/>
          </w:tcPr>
          <w:p w14:paraId="0921C1B1" w14:textId="2232DE55" w:rsidR="00F15CB1" w:rsidRDefault="00F15CB1" w:rsidP="00F15CB1">
            <w:r>
              <w:t>0.6</w:t>
            </w:r>
          </w:p>
        </w:tc>
      </w:tr>
    </w:tbl>
    <w:p w14:paraId="5D310C70" w14:textId="77777777" w:rsidR="00F15CB1" w:rsidRDefault="00F15CB1" w:rsidP="00F15CB1"/>
    <w:p w14:paraId="69745423" w14:textId="7B4B3D7F" w:rsidR="00F15CB1" w:rsidRDefault="00F15CB1" w:rsidP="00F15CB1">
      <w:r>
        <w:t>Se pide:</w:t>
      </w:r>
    </w:p>
    <w:p w14:paraId="2ECCA10D" w14:textId="1E410407" w:rsidR="00F15CB1" w:rsidRDefault="00F15CB1" w:rsidP="00F15CB1">
      <w:pPr>
        <w:pStyle w:val="Prrafodelista"/>
        <w:numPr>
          <w:ilvl w:val="0"/>
          <w:numId w:val="7"/>
        </w:numPr>
      </w:pPr>
      <w:r>
        <w:t>Plantea el problema de determinan los valores de h</w:t>
      </w:r>
      <w:r>
        <w:rPr>
          <w:vertAlign w:val="subscript"/>
        </w:rPr>
        <w:t>0</w:t>
      </w:r>
      <w:r>
        <w:t>, a</w:t>
      </w:r>
      <w:r>
        <w:rPr>
          <w:vertAlign w:val="subscript"/>
        </w:rPr>
        <w:t>1</w:t>
      </w:r>
      <w:r>
        <w:t>, a</w:t>
      </w:r>
      <w:r>
        <w:rPr>
          <w:vertAlign w:val="subscript"/>
        </w:rPr>
        <w:t>2</w:t>
      </w:r>
      <w:r>
        <w:t xml:space="preserve"> como un sistema lineal Ax=b, i.e. define los componentes del vector de incógnitas x, expresa A y b en función de t</w:t>
      </w:r>
      <w:r>
        <w:rPr>
          <w:vertAlign w:val="subscript"/>
        </w:rPr>
        <w:t>i</w:t>
      </w:r>
      <w:r>
        <w:t xml:space="preserve"> y H</w:t>
      </w:r>
      <w:r>
        <w:rPr>
          <w:vertAlign w:val="subscript"/>
        </w:rPr>
        <w:t>i</w:t>
      </w:r>
    </w:p>
    <w:p w14:paraId="116A4696" w14:textId="77777777" w:rsidR="00F15CB1" w:rsidRDefault="00F15CB1" w:rsidP="00BB5B61"/>
    <w:p w14:paraId="3522AA5B" w14:textId="77777777" w:rsidR="00F15CB1" w:rsidRDefault="00F15CB1" w:rsidP="00BB5B61"/>
    <w:p w14:paraId="0DEE31F0" w14:textId="7B7B55FC" w:rsidR="00F15CB1" w:rsidRDefault="00F15CB1" w:rsidP="00BB5B61">
      <w:r>
        <w:rPr>
          <w:noProof/>
          <w:lang w:val="es-ES"/>
        </w:rPr>
        <w:drawing>
          <wp:inline distT="0" distB="0" distL="0" distR="0" wp14:anchorId="32A3956C" wp14:editId="5AF170A5">
            <wp:extent cx="3784600" cy="3522345"/>
            <wp:effectExtent l="0" t="0" r="0" b="8255"/>
            <wp:docPr id="4" name="Imagen 1" descr="Macintosh HD:Users:Sofia:Desktop:Captura de pantalla 2017-05-28 a las 4.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fia:Desktop:Captura de pantalla 2017-05-28 a las 4.30.5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4600" cy="3522345"/>
                    </a:xfrm>
                    <a:prstGeom prst="rect">
                      <a:avLst/>
                    </a:prstGeom>
                    <a:noFill/>
                    <a:ln>
                      <a:noFill/>
                    </a:ln>
                  </pic:spPr>
                </pic:pic>
              </a:graphicData>
            </a:graphic>
          </wp:inline>
        </w:drawing>
      </w:r>
    </w:p>
    <w:p w14:paraId="05FE859B" w14:textId="77777777" w:rsidR="00F15CB1" w:rsidRDefault="00F15CB1" w:rsidP="00BB5B61"/>
    <w:p w14:paraId="10582E61" w14:textId="77777777" w:rsidR="00F15CB1" w:rsidRDefault="00F15CB1" w:rsidP="00BB5B61"/>
    <w:p w14:paraId="21F7F304" w14:textId="107CC0DE" w:rsidR="00F15CB1" w:rsidRPr="00F217C0" w:rsidRDefault="00F15CB1" w:rsidP="00BB5B61">
      <w:pPr>
        <w:rPr>
          <w:color w:val="595959" w:themeColor="text1" w:themeTint="A6"/>
        </w:rPr>
      </w:pPr>
      <w:r w:rsidRPr="00F217C0">
        <w:rPr>
          <w:color w:val="595959" w:themeColor="text1" w:themeTint="A6"/>
        </w:rPr>
        <w:lastRenderedPageBreak/>
        <w:t>La matriz A se crea sustituyendo cada punto de t(h) en la fórmula que nos dan. Por ejemplo, la primera fila será el resultado de sustituir en cada t de la formula el 0.</w:t>
      </w:r>
    </w:p>
    <w:p w14:paraId="606B53DA" w14:textId="07D20854" w:rsidR="00F15CB1" w:rsidRPr="00F217C0" w:rsidRDefault="00F15CB1" w:rsidP="00BB5B61">
      <w:pPr>
        <w:rPr>
          <w:color w:val="595959" w:themeColor="text1" w:themeTint="A6"/>
        </w:rPr>
      </w:pPr>
      <w:r w:rsidRPr="00F217C0">
        <w:rPr>
          <w:color w:val="595959" w:themeColor="text1" w:themeTint="A6"/>
        </w:rPr>
        <w:t>A(1,1)=1 y será igual para toda la primera columna porque h</w:t>
      </w:r>
      <w:r w:rsidRPr="00F217C0">
        <w:rPr>
          <w:color w:val="595959" w:themeColor="text1" w:themeTint="A6"/>
          <w:vertAlign w:val="subscript"/>
        </w:rPr>
        <w:t>0</w:t>
      </w:r>
      <w:r w:rsidRPr="00F217C0">
        <w:rPr>
          <w:color w:val="595959" w:themeColor="text1" w:themeTint="A6"/>
        </w:rPr>
        <w:t xml:space="preserve"> nunca cambia, y tiene valor de 1.  A(1,2)=0 ya que el seno de 0 es 0, mientras que A(1,3)=1 ya que el coseno de 0 es igual a 1.</w:t>
      </w:r>
    </w:p>
    <w:p w14:paraId="4B7CA4FB" w14:textId="265CCB48" w:rsidR="00F15CB1" w:rsidRDefault="00F15CB1" w:rsidP="00F15CB1">
      <w:pPr>
        <w:pStyle w:val="Prrafodelista"/>
        <w:numPr>
          <w:ilvl w:val="0"/>
          <w:numId w:val="7"/>
        </w:numPr>
      </w:pPr>
      <w:r>
        <w:t xml:space="preserve">Resuelve el problema haciendo uso de las ecuaciones normales. Da la solución obtenida y calcula el vector residuo. </w:t>
      </w:r>
    </w:p>
    <w:p w14:paraId="110FCDF4" w14:textId="77777777" w:rsidR="00F15CB1" w:rsidRDefault="00F15CB1" w:rsidP="00F15CB1">
      <w:pPr>
        <w:pStyle w:val="Prrafodelista"/>
      </w:pPr>
    </w:p>
    <w:p w14:paraId="50EF4121" w14:textId="7E54D281" w:rsidR="00F15CB1" w:rsidRPr="00F217C0" w:rsidRDefault="00F15CB1" w:rsidP="00F15CB1">
      <w:pPr>
        <w:pStyle w:val="Prrafodelista"/>
        <w:rPr>
          <w:color w:val="595959" w:themeColor="text1" w:themeTint="A6"/>
        </w:rPr>
      </w:pPr>
      <w:r w:rsidRPr="00F217C0">
        <w:rPr>
          <w:color w:val="595959" w:themeColor="text1" w:themeTint="A6"/>
        </w:rPr>
        <w:t xml:space="preserve">En este caso la solución obtenida será igual a </w:t>
      </w:r>
      <w:r w:rsidR="00C95000">
        <w:rPr>
          <w:color w:val="595959" w:themeColor="text1" w:themeTint="A6"/>
        </w:rPr>
        <w:t>h</w:t>
      </w:r>
      <w:r w:rsidR="00C95000">
        <w:rPr>
          <w:color w:val="595959" w:themeColor="text1" w:themeTint="A6"/>
          <w:vertAlign w:val="subscript"/>
        </w:rPr>
        <w:t>0</w:t>
      </w:r>
      <w:r w:rsidR="00F217C0" w:rsidRPr="00F217C0">
        <w:rPr>
          <w:color w:val="595959" w:themeColor="text1" w:themeTint="A6"/>
        </w:rPr>
        <w:t xml:space="preserve">=0.9000 ; </w:t>
      </w:r>
      <w:r w:rsidR="00C95000">
        <w:rPr>
          <w:color w:val="595959" w:themeColor="text1" w:themeTint="A6"/>
        </w:rPr>
        <w:t>a</w:t>
      </w:r>
      <w:r w:rsidR="00C95000">
        <w:rPr>
          <w:color w:val="595959" w:themeColor="text1" w:themeTint="A6"/>
          <w:vertAlign w:val="subscript"/>
        </w:rPr>
        <w:t>1</w:t>
      </w:r>
      <w:r w:rsidR="00F217C0" w:rsidRPr="00F217C0">
        <w:rPr>
          <w:color w:val="595959" w:themeColor="text1" w:themeTint="A6"/>
        </w:rPr>
        <w:t xml:space="preserve">=0.63509; </w:t>
      </w:r>
      <w:r w:rsidR="00C95000">
        <w:rPr>
          <w:color w:val="595959" w:themeColor="text1" w:themeTint="A6"/>
        </w:rPr>
        <w:t>a</w:t>
      </w:r>
      <w:r w:rsidR="00C95000">
        <w:rPr>
          <w:color w:val="595959" w:themeColor="text1" w:themeTint="A6"/>
          <w:vertAlign w:val="subscript"/>
        </w:rPr>
        <w:t>2</w:t>
      </w:r>
      <w:r w:rsidR="00F217C0" w:rsidRPr="00F217C0">
        <w:rPr>
          <w:color w:val="595959" w:themeColor="text1" w:themeTint="A6"/>
        </w:rPr>
        <w:t>=0.23333.</w:t>
      </w:r>
    </w:p>
    <w:p w14:paraId="5F1EC08A" w14:textId="40B94F49" w:rsidR="00F217C0" w:rsidRPr="00F217C0" w:rsidRDefault="00F217C0" w:rsidP="00F15CB1">
      <w:pPr>
        <w:pStyle w:val="Prrafodelista"/>
        <w:rPr>
          <w:color w:val="595959" w:themeColor="text1" w:themeTint="A6"/>
        </w:rPr>
      </w:pPr>
      <w:r w:rsidRPr="00F217C0">
        <w:rPr>
          <w:color w:val="595959" w:themeColor="text1" w:themeTint="A6"/>
        </w:rPr>
        <w:t>Mientras que el valor del vector residuo será igual a  0.21602.</w:t>
      </w:r>
    </w:p>
    <w:p w14:paraId="382AD5A0" w14:textId="77777777" w:rsidR="00F217C0" w:rsidRDefault="00F217C0" w:rsidP="00F15CB1">
      <w:pPr>
        <w:pStyle w:val="Prrafodelista"/>
      </w:pPr>
    </w:p>
    <w:p w14:paraId="7E73EF89" w14:textId="77777777" w:rsidR="00F217C0" w:rsidRDefault="00F217C0" w:rsidP="00F15CB1">
      <w:pPr>
        <w:pStyle w:val="Prrafodelista"/>
      </w:pPr>
    </w:p>
    <w:p w14:paraId="20236862" w14:textId="4EB514D0" w:rsidR="00F217C0" w:rsidRDefault="00F217C0" w:rsidP="00F217C0">
      <w:pPr>
        <w:pStyle w:val="Prrafodelista"/>
        <w:numPr>
          <w:ilvl w:val="0"/>
          <w:numId w:val="7"/>
        </w:numPr>
      </w:pPr>
      <w:r>
        <w:t>Resuelve el problema lineal Ax=b haciendo uso de la factorización QR. Da la solución obtenida y calcula el vector residuo.</w:t>
      </w:r>
    </w:p>
    <w:p w14:paraId="0DA6AFDB" w14:textId="77777777" w:rsidR="00F217C0" w:rsidRPr="00F217C0" w:rsidRDefault="00F217C0" w:rsidP="00F217C0"/>
    <w:p w14:paraId="4CE90C4D" w14:textId="103A1208" w:rsidR="00F217C0" w:rsidRPr="00F217C0" w:rsidRDefault="00F217C0" w:rsidP="00F15CB1">
      <w:pPr>
        <w:pStyle w:val="Prrafodelista"/>
        <w:rPr>
          <w:color w:val="595959" w:themeColor="text1" w:themeTint="A6"/>
        </w:rPr>
      </w:pPr>
      <w:r w:rsidRPr="00F217C0">
        <w:rPr>
          <w:color w:val="595959" w:themeColor="text1" w:themeTint="A6"/>
        </w:rPr>
        <w:t xml:space="preserve">Haciendo uso de la factorización QR la solución obtenida es  </w:t>
      </w:r>
      <w:r w:rsidR="00C95000">
        <w:rPr>
          <w:color w:val="595959" w:themeColor="text1" w:themeTint="A6"/>
        </w:rPr>
        <w:t>h</w:t>
      </w:r>
      <w:r w:rsidR="00C95000">
        <w:rPr>
          <w:color w:val="595959" w:themeColor="text1" w:themeTint="A6"/>
          <w:vertAlign w:val="subscript"/>
        </w:rPr>
        <w:t>0</w:t>
      </w:r>
      <w:r w:rsidRPr="00F217C0">
        <w:rPr>
          <w:color w:val="595959" w:themeColor="text1" w:themeTint="A6"/>
        </w:rPr>
        <w:t xml:space="preserve">=0.014132 ;    </w:t>
      </w:r>
      <w:r w:rsidR="00C95000">
        <w:rPr>
          <w:color w:val="595959" w:themeColor="text1" w:themeTint="A6"/>
        </w:rPr>
        <w:t>a</w:t>
      </w:r>
      <w:r w:rsidR="00C95000">
        <w:rPr>
          <w:color w:val="595959" w:themeColor="text1" w:themeTint="A6"/>
          <w:vertAlign w:val="subscript"/>
        </w:rPr>
        <w:t>1</w:t>
      </w:r>
      <w:r w:rsidRPr="00F217C0">
        <w:rPr>
          <w:color w:val="595959" w:themeColor="text1" w:themeTint="A6"/>
        </w:rPr>
        <w:t xml:space="preserve">= 0.202289 y  </w:t>
      </w:r>
      <w:r w:rsidR="00C95000">
        <w:rPr>
          <w:color w:val="595959" w:themeColor="text1" w:themeTint="A6"/>
        </w:rPr>
        <w:t>a</w:t>
      </w:r>
      <w:r w:rsidR="00C95000">
        <w:rPr>
          <w:color w:val="595959" w:themeColor="text1" w:themeTint="A6"/>
          <w:vertAlign w:val="subscript"/>
        </w:rPr>
        <w:t>2</w:t>
      </w:r>
      <w:r w:rsidRPr="00F217C0">
        <w:rPr>
          <w:color w:val="595959" w:themeColor="text1" w:themeTint="A6"/>
        </w:rPr>
        <w:t>=-1.142039.</w:t>
      </w:r>
    </w:p>
    <w:p w14:paraId="2EFE784B" w14:textId="4B87B2A1" w:rsidR="00F217C0" w:rsidRPr="00F217C0" w:rsidRDefault="00F217C0" w:rsidP="00F15CB1">
      <w:pPr>
        <w:pStyle w:val="Prrafodelista"/>
        <w:rPr>
          <w:color w:val="595959" w:themeColor="text1" w:themeTint="A6"/>
        </w:rPr>
      </w:pPr>
      <w:r w:rsidRPr="00F217C0">
        <w:rPr>
          <w:color w:val="595959" w:themeColor="text1" w:themeTint="A6"/>
        </w:rPr>
        <w:t>Y el resultado del vector residuo es 3.3154.</w:t>
      </w:r>
    </w:p>
    <w:p w14:paraId="7F967EB4" w14:textId="77777777" w:rsidR="00F217C0" w:rsidRDefault="00F217C0" w:rsidP="00F15CB1">
      <w:pPr>
        <w:pStyle w:val="Prrafodelista"/>
      </w:pPr>
    </w:p>
    <w:p w14:paraId="2FDCB26A" w14:textId="098BDB9B" w:rsidR="00F217C0" w:rsidRDefault="00F217C0" w:rsidP="00F217C0">
      <w:pPr>
        <w:pStyle w:val="Prrafodelista"/>
        <w:numPr>
          <w:ilvl w:val="0"/>
          <w:numId w:val="7"/>
        </w:numPr>
      </w:pPr>
      <w:r>
        <w:t>Comenta las diferencias entre las soluciones encontradas, compara los residuos de los apartados (b) y (c). Da la ecuación H(t) resultante.</w:t>
      </w:r>
    </w:p>
    <w:p w14:paraId="50C7516E" w14:textId="77777777" w:rsidR="00F217C0" w:rsidRDefault="00F217C0" w:rsidP="00F217C0">
      <w:pPr>
        <w:ind w:left="360"/>
      </w:pPr>
    </w:p>
    <w:p w14:paraId="4B5B7B48" w14:textId="6957B9DA" w:rsidR="00F217C0" w:rsidRDefault="00F217C0" w:rsidP="00F217C0">
      <w:pPr>
        <w:ind w:left="708"/>
        <w:rPr>
          <w:color w:val="595959" w:themeColor="text1" w:themeTint="A6"/>
        </w:rPr>
      </w:pPr>
      <w:r w:rsidRPr="00F217C0">
        <w:rPr>
          <w:color w:val="595959" w:themeColor="text1" w:themeTint="A6"/>
        </w:rPr>
        <w:t>Haciendo uso de las ecuaciones normales tenemos que los valores de la solución son mucho mayores que utilizando el método de factorización QR, sin embargo el vector residuo de este último es mucho mayor por lo que es mucho más adecuado para este caso utilizar las ecuaciones normales.</w:t>
      </w:r>
    </w:p>
    <w:p w14:paraId="16A59A1A" w14:textId="52923E8D" w:rsidR="00814202" w:rsidRDefault="00814202" w:rsidP="00F217C0">
      <w:pPr>
        <w:ind w:left="708"/>
        <w:rPr>
          <w:color w:val="595959" w:themeColor="text1" w:themeTint="A6"/>
        </w:rPr>
      </w:pPr>
      <w:r>
        <w:rPr>
          <w:color w:val="595959" w:themeColor="text1" w:themeTint="A6"/>
        </w:rPr>
        <w:t>Para comparar los residuos he hecho un gráfico que muestra mejor la diferencia que hay entre ellos y la proximidad a la recta de los mismos.</w:t>
      </w:r>
    </w:p>
    <w:p w14:paraId="4F769837" w14:textId="77777777" w:rsidR="00814202" w:rsidRDefault="00814202" w:rsidP="00F217C0">
      <w:pPr>
        <w:ind w:left="708"/>
        <w:rPr>
          <w:color w:val="595959" w:themeColor="text1" w:themeTint="A6"/>
        </w:rPr>
      </w:pPr>
    </w:p>
    <w:p w14:paraId="13BA4C87" w14:textId="51C211BF" w:rsidR="00814202" w:rsidRDefault="00C95000" w:rsidP="00F217C0">
      <w:pPr>
        <w:ind w:left="708"/>
        <w:rPr>
          <w:color w:val="595959" w:themeColor="text1" w:themeTint="A6"/>
        </w:rPr>
      </w:pPr>
      <w:r>
        <w:rPr>
          <w:noProof/>
          <w:color w:val="595959" w:themeColor="text1" w:themeTint="A6"/>
          <w:lang w:val="es-ES"/>
        </w:rPr>
        <w:lastRenderedPageBreak/>
        <w:drawing>
          <wp:inline distT="0" distB="0" distL="0" distR="0" wp14:anchorId="1D2FBB0F" wp14:editId="43DE14E7">
            <wp:extent cx="3776768" cy="30757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ej4.pdf"/>
                    <pic:cNvPicPr/>
                  </pic:nvPicPr>
                  <pic:blipFill rotWithShape="1">
                    <a:blip r:embed="rId27">
                      <a:extLst>
                        <a:ext uri="{28A0092B-C50C-407E-A947-70E740481C1C}">
                          <a14:useLocalDpi xmlns:a14="http://schemas.microsoft.com/office/drawing/2010/main" val="0"/>
                        </a:ext>
                      </a:extLst>
                    </a:blip>
                    <a:srcRect l="6639" t="23783" r="7961" b="22471"/>
                    <a:stretch/>
                  </pic:blipFill>
                  <pic:spPr bwMode="auto">
                    <a:xfrm>
                      <a:off x="0" y="0"/>
                      <a:ext cx="3777633" cy="3076503"/>
                    </a:xfrm>
                    <a:prstGeom prst="rect">
                      <a:avLst/>
                    </a:prstGeom>
                    <a:ln>
                      <a:noFill/>
                    </a:ln>
                    <a:extLst>
                      <a:ext uri="{53640926-AAD7-44d8-BBD7-CCE9431645EC}">
                        <a14:shadowObscured xmlns:a14="http://schemas.microsoft.com/office/drawing/2010/main"/>
                      </a:ext>
                    </a:extLst>
                  </pic:spPr>
                </pic:pic>
              </a:graphicData>
            </a:graphic>
          </wp:inline>
        </w:drawing>
      </w:r>
    </w:p>
    <w:p w14:paraId="3DB6C2D3" w14:textId="525C4998" w:rsidR="00C95000" w:rsidRDefault="00C95000" w:rsidP="00C95000">
      <w:pPr>
        <w:ind w:left="708"/>
        <w:rPr>
          <w:color w:val="595959" w:themeColor="text1" w:themeTint="A6"/>
        </w:rPr>
      </w:pPr>
      <w:r>
        <w:rPr>
          <w:color w:val="595959" w:themeColor="text1" w:themeTint="A6"/>
        </w:rPr>
        <w:t>En esta tabla sale representado el residuo obtenido empleando las ecuaciones normales en magenta mientras que el verde representa el residuo obtenido con el método QR. Vemos que será el residuo del apartado b el que más se aproxime a los puntos por lo tanto será el más favorecedor y el que escojamos.</w:t>
      </w:r>
    </w:p>
    <w:p w14:paraId="68CB17C8" w14:textId="46E7B20B" w:rsidR="00C95000" w:rsidRDefault="00C95000" w:rsidP="00C95000">
      <w:pPr>
        <w:ind w:left="708"/>
        <w:rPr>
          <w:color w:val="595959" w:themeColor="text1" w:themeTint="A6"/>
        </w:rPr>
      </w:pPr>
      <w:r>
        <w:rPr>
          <w:color w:val="595959" w:themeColor="text1" w:themeTint="A6"/>
        </w:rPr>
        <w:t>Por lo tanto la ecuación H(t) resultante será :</w:t>
      </w:r>
    </w:p>
    <w:p w14:paraId="40E90814" w14:textId="2959B122" w:rsidR="00C95000" w:rsidRDefault="00C95000" w:rsidP="00C95000">
      <w:pPr>
        <w:ind w:left="708"/>
        <w:rPr>
          <w:color w:val="595959" w:themeColor="text1" w:themeTint="A6"/>
        </w:rPr>
      </w:pPr>
      <w:r>
        <w:rPr>
          <w:color w:val="595959" w:themeColor="text1" w:themeTint="A6"/>
        </w:rPr>
        <w:t>H(t)=</w:t>
      </w:r>
      <w:r w:rsidRPr="00C95000">
        <w:rPr>
          <w:color w:val="595959" w:themeColor="text1" w:themeTint="A6"/>
        </w:rPr>
        <w:t xml:space="preserve"> </w:t>
      </w:r>
      <w:r>
        <w:rPr>
          <w:color w:val="595959" w:themeColor="text1" w:themeTint="A6"/>
        </w:rPr>
        <w:t>0.9000 +</w:t>
      </w:r>
      <w:r w:rsidRPr="00F217C0">
        <w:rPr>
          <w:color w:val="595959" w:themeColor="text1" w:themeTint="A6"/>
        </w:rPr>
        <w:t xml:space="preserve"> 0.63509</w:t>
      </w:r>
      <w:r>
        <w:rPr>
          <w:color w:val="595959" w:themeColor="text1" w:themeTint="A6"/>
        </w:rPr>
        <w:t>*sin</w:t>
      </w:r>
      <w:r w:rsidRPr="00C95000">
        <w:rPr>
          <w:color w:val="595959" w:themeColor="text1" w:themeTint="A6"/>
        </w:rPr>
        <w:t>(</w:t>
      </w:r>
      <m:oMath>
        <m:f>
          <m:fPr>
            <m:ctrlPr>
              <w:rPr>
                <w:rFonts w:ascii="Cambria Math" w:hAnsi="Cambria Math"/>
                <w:i/>
                <w:color w:val="595959" w:themeColor="text1" w:themeTint="A6"/>
              </w:rPr>
            </m:ctrlPr>
          </m:fPr>
          <m:num>
            <m:r>
              <w:rPr>
                <w:rFonts w:ascii="Cambria Math" w:hAnsi="Cambria Math"/>
                <w:color w:val="595959" w:themeColor="text1" w:themeTint="A6"/>
              </w:rPr>
              <m:t>2πt</m:t>
            </m:r>
          </m:num>
          <m:den>
            <m:r>
              <w:rPr>
                <w:rFonts w:ascii="Cambria Math" w:hAnsi="Cambria Math"/>
                <w:color w:val="595959" w:themeColor="text1" w:themeTint="A6"/>
              </w:rPr>
              <m:t>12</m:t>
            </m:r>
          </m:den>
        </m:f>
      </m:oMath>
      <w:r w:rsidRPr="00C95000">
        <w:rPr>
          <w:color w:val="595959" w:themeColor="text1" w:themeTint="A6"/>
        </w:rPr>
        <w:t>)</w:t>
      </w:r>
      <w:r>
        <w:rPr>
          <w:color w:val="595959" w:themeColor="text1" w:themeTint="A6"/>
        </w:rPr>
        <w:t xml:space="preserve"> + 0.23333*cos</w:t>
      </w:r>
      <w:r w:rsidRPr="00C95000">
        <w:rPr>
          <w:color w:val="595959" w:themeColor="text1" w:themeTint="A6"/>
        </w:rPr>
        <w:t>(</w:t>
      </w:r>
      <m:oMath>
        <m:f>
          <m:fPr>
            <m:ctrlPr>
              <w:rPr>
                <w:rFonts w:ascii="Cambria Math" w:hAnsi="Cambria Math"/>
                <w:i/>
                <w:color w:val="595959" w:themeColor="text1" w:themeTint="A6"/>
              </w:rPr>
            </m:ctrlPr>
          </m:fPr>
          <m:num>
            <m:r>
              <w:rPr>
                <w:rFonts w:ascii="Cambria Math" w:hAnsi="Cambria Math"/>
                <w:color w:val="595959" w:themeColor="text1" w:themeTint="A6"/>
              </w:rPr>
              <m:t>2πt</m:t>
            </m:r>
          </m:num>
          <m:den>
            <m:r>
              <w:rPr>
                <w:rFonts w:ascii="Cambria Math" w:hAnsi="Cambria Math"/>
                <w:color w:val="595959" w:themeColor="text1" w:themeTint="A6"/>
              </w:rPr>
              <m:t>12</m:t>
            </m:r>
          </m:den>
        </m:f>
      </m:oMath>
      <w:r w:rsidRPr="00C95000">
        <w:rPr>
          <w:color w:val="595959" w:themeColor="text1" w:themeTint="A6"/>
        </w:rPr>
        <w:t>)</w:t>
      </w:r>
    </w:p>
    <w:p w14:paraId="78BFCD18" w14:textId="77777777" w:rsidR="00C95000" w:rsidRDefault="00C95000" w:rsidP="00F217C0">
      <w:pPr>
        <w:ind w:left="708"/>
        <w:rPr>
          <w:color w:val="595959" w:themeColor="text1" w:themeTint="A6"/>
        </w:rPr>
      </w:pPr>
    </w:p>
    <w:p w14:paraId="70ED35D2" w14:textId="010E222A" w:rsidR="00C95000" w:rsidRDefault="00C95000" w:rsidP="00F217C0">
      <w:pPr>
        <w:ind w:left="708"/>
        <w:rPr>
          <w:color w:val="595959" w:themeColor="text1" w:themeTint="A6"/>
        </w:rPr>
      </w:pPr>
      <w:r>
        <w:rPr>
          <w:color w:val="595959" w:themeColor="text1" w:themeTint="A6"/>
        </w:rPr>
        <w:t xml:space="preserve">Este ejercicio está guardado como </w:t>
      </w:r>
      <w:r w:rsidR="004F5B3F">
        <w:rPr>
          <w:color w:val="595959" w:themeColor="text1" w:themeTint="A6"/>
        </w:rPr>
        <w:t>ejercicio4mcentrega en los archivos de matlab, la tabla como grafico 4.</w:t>
      </w:r>
    </w:p>
    <w:p w14:paraId="4FBC2CC3" w14:textId="77777777" w:rsidR="004F5B3F" w:rsidRPr="00F217C0" w:rsidRDefault="004F5B3F" w:rsidP="00F217C0">
      <w:pPr>
        <w:ind w:left="708"/>
        <w:rPr>
          <w:color w:val="595959" w:themeColor="text1" w:themeTint="A6"/>
        </w:rPr>
      </w:pPr>
    </w:p>
    <w:sectPr w:rsidR="004F5B3F" w:rsidRPr="00F217C0" w:rsidSect="00A9727E">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99AED" w14:textId="77777777" w:rsidR="000D623D" w:rsidRDefault="000D623D" w:rsidP="00E860BC">
      <w:r>
        <w:separator/>
      </w:r>
    </w:p>
  </w:endnote>
  <w:endnote w:type="continuationSeparator" w:id="0">
    <w:p w14:paraId="2CE74A9C" w14:textId="77777777" w:rsidR="000D623D" w:rsidRDefault="000D623D" w:rsidP="00E86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Noteworthy Bold">
    <w:panose1 w:val="02000400000000000000"/>
    <w:charset w:val="00"/>
    <w:family w:val="auto"/>
    <w:pitch w:val="variable"/>
    <w:sig w:usb0="8000006F" w:usb1="08000048" w:usb2="14600000" w:usb3="00000000" w:csb0="0000011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E2F92" w14:textId="77777777" w:rsidR="000D623D" w:rsidRDefault="000D623D" w:rsidP="005013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561B9D" w14:textId="77777777" w:rsidR="000D623D" w:rsidRDefault="000D623D" w:rsidP="00E860B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FA9E8" w14:textId="77777777" w:rsidR="000D623D" w:rsidRDefault="000D623D" w:rsidP="005013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6685B">
      <w:rPr>
        <w:rStyle w:val="Nmerodepgina"/>
        <w:noProof/>
      </w:rPr>
      <w:t>1</w:t>
    </w:r>
    <w:r>
      <w:rPr>
        <w:rStyle w:val="Nmerodepgina"/>
      </w:rPr>
      <w:fldChar w:fldCharType="end"/>
    </w:r>
  </w:p>
  <w:p w14:paraId="77B6DC55" w14:textId="77777777" w:rsidR="000D623D" w:rsidRDefault="000D623D" w:rsidP="00E860B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FF514" w14:textId="77777777" w:rsidR="000D623D" w:rsidRDefault="000D623D" w:rsidP="00E860BC">
      <w:r>
        <w:separator/>
      </w:r>
    </w:p>
  </w:footnote>
  <w:footnote w:type="continuationSeparator" w:id="0">
    <w:p w14:paraId="5313B27F" w14:textId="77777777" w:rsidR="000D623D" w:rsidRDefault="000D623D" w:rsidP="00E860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F43F4" w14:textId="1C6B3CA6" w:rsidR="000D623D" w:rsidRDefault="000D623D" w:rsidP="00E860BC">
    <w:pPr>
      <w:pStyle w:val="Encabezado"/>
    </w:pPr>
    <w:r>
      <w:tab/>
    </w:r>
    <w:r>
      <w:tab/>
      <w:t>Sofía Touceda Suárez</w:t>
    </w:r>
  </w:p>
  <w:p w14:paraId="739677CF" w14:textId="17AB9FE0" w:rsidR="000D623D" w:rsidRDefault="000D623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0D0376"/>
    <w:multiLevelType w:val="hybridMultilevel"/>
    <w:tmpl w:val="E8769C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0A2B36"/>
    <w:multiLevelType w:val="hybridMultilevel"/>
    <w:tmpl w:val="E73EE0E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A7B12D0"/>
    <w:multiLevelType w:val="hybridMultilevel"/>
    <w:tmpl w:val="6936A7F8"/>
    <w:lvl w:ilvl="0" w:tplc="2AC4FBEE">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877E03"/>
    <w:multiLevelType w:val="hybridMultilevel"/>
    <w:tmpl w:val="F4DA04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2D3892"/>
    <w:multiLevelType w:val="hybridMultilevel"/>
    <w:tmpl w:val="816813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5712BE"/>
    <w:multiLevelType w:val="hybridMultilevel"/>
    <w:tmpl w:val="83804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9D7EA6"/>
    <w:multiLevelType w:val="hybridMultilevel"/>
    <w:tmpl w:val="66263CE4"/>
    <w:lvl w:ilvl="0" w:tplc="CF047B58">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8">
    <w:nsid w:val="54EF1D10"/>
    <w:multiLevelType w:val="hybridMultilevel"/>
    <w:tmpl w:val="2F46F10C"/>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6E0511F0"/>
    <w:multiLevelType w:val="hybridMultilevel"/>
    <w:tmpl w:val="D214CA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8"/>
  </w:num>
  <w:num w:numId="6">
    <w:abstractNumId w:val="6"/>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EC7"/>
    <w:rsid w:val="00036C7F"/>
    <w:rsid w:val="000946A9"/>
    <w:rsid w:val="000A7F7D"/>
    <w:rsid w:val="000D623D"/>
    <w:rsid w:val="001D587E"/>
    <w:rsid w:val="002739BB"/>
    <w:rsid w:val="002A02E4"/>
    <w:rsid w:val="002A1FEE"/>
    <w:rsid w:val="002D4C25"/>
    <w:rsid w:val="00326BD3"/>
    <w:rsid w:val="00365D91"/>
    <w:rsid w:val="004F5B3F"/>
    <w:rsid w:val="0050136E"/>
    <w:rsid w:val="00512C69"/>
    <w:rsid w:val="0052633D"/>
    <w:rsid w:val="005B2D23"/>
    <w:rsid w:val="005B3927"/>
    <w:rsid w:val="006B44EA"/>
    <w:rsid w:val="0076685B"/>
    <w:rsid w:val="007E249C"/>
    <w:rsid w:val="00814202"/>
    <w:rsid w:val="00814EC7"/>
    <w:rsid w:val="00824D09"/>
    <w:rsid w:val="008C6611"/>
    <w:rsid w:val="008F697B"/>
    <w:rsid w:val="00931816"/>
    <w:rsid w:val="0098513D"/>
    <w:rsid w:val="0099663C"/>
    <w:rsid w:val="00A9727E"/>
    <w:rsid w:val="00B03CC2"/>
    <w:rsid w:val="00B227ED"/>
    <w:rsid w:val="00B30C95"/>
    <w:rsid w:val="00B371B4"/>
    <w:rsid w:val="00B40836"/>
    <w:rsid w:val="00B769E0"/>
    <w:rsid w:val="00B76EFD"/>
    <w:rsid w:val="00BB5B61"/>
    <w:rsid w:val="00BC0C47"/>
    <w:rsid w:val="00C8460B"/>
    <w:rsid w:val="00C95000"/>
    <w:rsid w:val="00D16524"/>
    <w:rsid w:val="00D56FA8"/>
    <w:rsid w:val="00D6501A"/>
    <w:rsid w:val="00D76D54"/>
    <w:rsid w:val="00DE3A9F"/>
    <w:rsid w:val="00E0416B"/>
    <w:rsid w:val="00E635E0"/>
    <w:rsid w:val="00E860BC"/>
    <w:rsid w:val="00E9107A"/>
    <w:rsid w:val="00F15CB1"/>
    <w:rsid w:val="00F217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5D2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39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5B39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4EC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4EC7"/>
    <w:rPr>
      <w:rFonts w:ascii="Lucida Grande" w:hAnsi="Lucida Grande" w:cs="Lucida Grande"/>
      <w:sz w:val="18"/>
      <w:szCs w:val="18"/>
    </w:rPr>
  </w:style>
  <w:style w:type="character" w:styleId="Textodelmarcadordeposicin">
    <w:name w:val="Placeholder Text"/>
    <w:basedOn w:val="Fuentedeprrafopredeter"/>
    <w:uiPriority w:val="99"/>
    <w:semiHidden/>
    <w:rsid w:val="00814EC7"/>
    <w:rPr>
      <w:color w:val="808080"/>
    </w:rPr>
  </w:style>
  <w:style w:type="character" w:customStyle="1" w:styleId="Ttulo2Car">
    <w:name w:val="Título 2 Car"/>
    <w:basedOn w:val="Fuentedeprrafopredeter"/>
    <w:link w:val="Ttulo2"/>
    <w:uiPriority w:val="9"/>
    <w:rsid w:val="005B392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B3927"/>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5B3927"/>
    <w:pPr>
      <w:ind w:left="720"/>
      <w:contextualSpacing/>
    </w:pPr>
  </w:style>
  <w:style w:type="table" w:styleId="Tablaconcuadrcula">
    <w:name w:val="Table Grid"/>
    <w:basedOn w:val="Tablanormal"/>
    <w:uiPriority w:val="59"/>
    <w:rsid w:val="00E91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860BC"/>
    <w:pPr>
      <w:tabs>
        <w:tab w:val="center" w:pos="4252"/>
        <w:tab w:val="right" w:pos="8504"/>
      </w:tabs>
    </w:pPr>
  </w:style>
  <w:style w:type="character" w:customStyle="1" w:styleId="EncabezadoCar">
    <w:name w:val="Encabezado Car"/>
    <w:basedOn w:val="Fuentedeprrafopredeter"/>
    <w:link w:val="Encabezado"/>
    <w:uiPriority w:val="99"/>
    <w:rsid w:val="00E860BC"/>
  </w:style>
  <w:style w:type="paragraph" w:styleId="Piedepgina">
    <w:name w:val="footer"/>
    <w:basedOn w:val="Normal"/>
    <w:link w:val="PiedepginaCar"/>
    <w:uiPriority w:val="99"/>
    <w:unhideWhenUsed/>
    <w:rsid w:val="00E860BC"/>
    <w:pPr>
      <w:tabs>
        <w:tab w:val="center" w:pos="4252"/>
        <w:tab w:val="right" w:pos="8504"/>
      </w:tabs>
    </w:pPr>
  </w:style>
  <w:style w:type="character" w:customStyle="1" w:styleId="PiedepginaCar">
    <w:name w:val="Pie de página Car"/>
    <w:basedOn w:val="Fuentedeprrafopredeter"/>
    <w:link w:val="Piedepgina"/>
    <w:uiPriority w:val="99"/>
    <w:rsid w:val="00E860BC"/>
  </w:style>
  <w:style w:type="character" w:styleId="Nmerodepgina">
    <w:name w:val="page number"/>
    <w:basedOn w:val="Fuentedeprrafopredeter"/>
    <w:uiPriority w:val="99"/>
    <w:semiHidden/>
    <w:unhideWhenUsed/>
    <w:rsid w:val="00E860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39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5B39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4EC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4EC7"/>
    <w:rPr>
      <w:rFonts w:ascii="Lucida Grande" w:hAnsi="Lucida Grande" w:cs="Lucida Grande"/>
      <w:sz w:val="18"/>
      <w:szCs w:val="18"/>
    </w:rPr>
  </w:style>
  <w:style w:type="character" w:styleId="Textodelmarcadordeposicin">
    <w:name w:val="Placeholder Text"/>
    <w:basedOn w:val="Fuentedeprrafopredeter"/>
    <w:uiPriority w:val="99"/>
    <w:semiHidden/>
    <w:rsid w:val="00814EC7"/>
    <w:rPr>
      <w:color w:val="808080"/>
    </w:rPr>
  </w:style>
  <w:style w:type="character" w:customStyle="1" w:styleId="Ttulo2Car">
    <w:name w:val="Título 2 Car"/>
    <w:basedOn w:val="Fuentedeprrafopredeter"/>
    <w:link w:val="Ttulo2"/>
    <w:uiPriority w:val="9"/>
    <w:rsid w:val="005B392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B3927"/>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5B3927"/>
    <w:pPr>
      <w:ind w:left="720"/>
      <w:contextualSpacing/>
    </w:pPr>
  </w:style>
  <w:style w:type="table" w:styleId="Tablaconcuadrcula">
    <w:name w:val="Table Grid"/>
    <w:basedOn w:val="Tablanormal"/>
    <w:uiPriority w:val="59"/>
    <w:rsid w:val="00E91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860BC"/>
    <w:pPr>
      <w:tabs>
        <w:tab w:val="center" w:pos="4252"/>
        <w:tab w:val="right" w:pos="8504"/>
      </w:tabs>
    </w:pPr>
  </w:style>
  <w:style w:type="character" w:customStyle="1" w:styleId="EncabezadoCar">
    <w:name w:val="Encabezado Car"/>
    <w:basedOn w:val="Fuentedeprrafopredeter"/>
    <w:link w:val="Encabezado"/>
    <w:uiPriority w:val="99"/>
    <w:rsid w:val="00E860BC"/>
  </w:style>
  <w:style w:type="paragraph" w:styleId="Piedepgina">
    <w:name w:val="footer"/>
    <w:basedOn w:val="Normal"/>
    <w:link w:val="PiedepginaCar"/>
    <w:uiPriority w:val="99"/>
    <w:unhideWhenUsed/>
    <w:rsid w:val="00E860BC"/>
    <w:pPr>
      <w:tabs>
        <w:tab w:val="center" w:pos="4252"/>
        <w:tab w:val="right" w:pos="8504"/>
      </w:tabs>
    </w:pPr>
  </w:style>
  <w:style w:type="character" w:customStyle="1" w:styleId="PiedepginaCar">
    <w:name w:val="Pie de página Car"/>
    <w:basedOn w:val="Fuentedeprrafopredeter"/>
    <w:link w:val="Piedepgina"/>
    <w:uiPriority w:val="99"/>
    <w:rsid w:val="00E860BC"/>
  </w:style>
  <w:style w:type="character" w:styleId="Nmerodepgina">
    <w:name w:val="page number"/>
    <w:basedOn w:val="Fuentedeprrafopredeter"/>
    <w:uiPriority w:val="99"/>
    <w:semiHidden/>
    <w:unhideWhenUsed/>
    <w:rsid w:val="00E8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7882">
      <w:bodyDiv w:val="1"/>
      <w:marLeft w:val="0"/>
      <w:marRight w:val="0"/>
      <w:marTop w:val="0"/>
      <w:marBottom w:val="0"/>
      <w:divBdr>
        <w:top w:val="none" w:sz="0" w:space="0" w:color="auto"/>
        <w:left w:val="none" w:sz="0" w:space="0" w:color="auto"/>
        <w:bottom w:val="none" w:sz="0" w:space="0" w:color="auto"/>
        <w:right w:val="none" w:sz="0" w:space="0" w:color="auto"/>
      </w:divBdr>
    </w:div>
    <w:div w:id="282008098">
      <w:bodyDiv w:val="1"/>
      <w:marLeft w:val="0"/>
      <w:marRight w:val="0"/>
      <w:marTop w:val="0"/>
      <w:marBottom w:val="0"/>
      <w:divBdr>
        <w:top w:val="none" w:sz="0" w:space="0" w:color="auto"/>
        <w:left w:val="none" w:sz="0" w:space="0" w:color="auto"/>
        <w:bottom w:val="none" w:sz="0" w:space="0" w:color="auto"/>
        <w:right w:val="none" w:sz="0" w:space="0" w:color="auto"/>
      </w:divBdr>
    </w:div>
    <w:div w:id="521742950">
      <w:bodyDiv w:val="1"/>
      <w:marLeft w:val="0"/>
      <w:marRight w:val="0"/>
      <w:marTop w:val="0"/>
      <w:marBottom w:val="0"/>
      <w:divBdr>
        <w:top w:val="none" w:sz="0" w:space="0" w:color="auto"/>
        <w:left w:val="none" w:sz="0" w:space="0" w:color="auto"/>
        <w:bottom w:val="none" w:sz="0" w:space="0" w:color="auto"/>
        <w:right w:val="none" w:sz="0" w:space="0" w:color="auto"/>
      </w:divBdr>
    </w:div>
    <w:div w:id="1470048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emf"/><Relationship Id="rId23" Type="http://schemas.openxmlformats.org/officeDocument/2006/relationships/image" Target="media/image12.png"/><Relationship Id="rId24" Type="http://schemas.openxmlformats.org/officeDocument/2006/relationships/image" Target="media/image13.emf"/><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emf"/><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A3170-A1EF-8049-89F2-15950643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1490</Words>
  <Characters>8198</Characters>
  <Application>Microsoft Macintosh Word</Application>
  <DocSecurity>0</DocSecurity>
  <Lines>68</Lines>
  <Paragraphs>19</Paragraphs>
  <ScaleCrop>false</ScaleCrop>
  <Company/>
  <LinksUpToDate>false</LinksUpToDate>
  <CharactersWithSpaces>9669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Sof_Tou</dc:creator>
  <cp:keywords/>
  <dc:description/>
  <cp:lastModifiedBy>Sof_Tou</cp:lastModifiedBy>
  <cp:revision>14</cp:revision>
  <dcterms:created xsi:type="dcterms:W3CDTF">2017-06-01T00:02:00Z</dcterms:created>
  <dcterms:modified xsi:type="dcterms:W3CDTF">2017-06-05T19:02:00Z</dcterms:modified>
</cp:coreProperties>
</file>