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3119"/>
        <w:gridCol w:w="3738"/>
      </w:tblGrid>
      <w:tr w:rsidR="00E34B88" w:rsidRPr="00242308" w:rsidTr="00CC2010">
        <w:trPr>
          <w:trHeight w:val="354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1072AB">
            <w:pPr>
              <w:ind w:left="100" w:right="100"/>
              <w:jc w:val="center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Possible risc</w:t>
            </w: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1072AB">
            <w:pPr>
              <w:ind w:left="100" w:right="100"/>
              <w:jc w:val="center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Com prevenir-lo</w:t>
            </w:r>
          </w:p>
        </w:tc>
        <w:tc>
          <w:tcPr>
            <w:tcW w:w="37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1072AB">
            <w:pPr>
              <w:ind w:left="100" w:right="100"/>
              <w:jc w:val="center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Com gestionar-lo</w:t>
            </w:r>
          </w:p>
        </w:tc>
      </w:tr>
      <w:tr w:rsidR="00E34B88" w:rsidRPr="00242308" w:rsidTr="00CC2010">
        <w:trPr>
          <w:trHeight w:val="1349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Els dos grups no treballen igual.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Anar revisant la feina dels dos grups periòdicament.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En el moment que hi hagin diferències considerables entre els dos grups, fer un canvi de components i reorganitzar el repartiment.</w:t>
            </w:r>
          </w:p>
        </w:tc>
      </w:tr>
      <w:tr w:rsidR="00E34B88" w:rsidRPr="00242308" w:rsidTr="00CC2010">
        <w:trPr>
          <w:trHeight w:val="1073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Un membre del grup es posa malalt i no pot fer la seva part de la tasca.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Les tasques assignades als membres del grup no seran individuals. Així doncs si un no pot fer-la, l’altre persona a la que se li ha assignat la podrà fer.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S’haurà de reajustar l’assignació de treballs per tal de compensar la pèrdua.</w:t>
            </w:r>
          </w:p>
        </w:tc>
      </w:tr>
      <w:tr w:rsidR="00E34B88" w:rsidRPr="00242308" w:rsidTr="00CC2010">
        <w:trPr>
          <w:trHeight w:val="757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Distribució del treball inadequadament.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Revisar amb antelació la plantilla de tasques.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En cas de que algun component del grup tingui molta feina i altres el contrari, haurem de tornar a fer la plantilla de riscos.</w:t>
            </w:r>
          </w:p>
        </w:tc>
      </w:tr>
      <w:tr w:rsidR="00E34B88" w:rsidRPr="00242308" w:rsidTr="00CC2010">
        <w:trPr>
          <w:trHeight w:val="694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No entregar a temps les tasques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Fer els scripts a classe i les entregues amb temps.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Seguir el diagrama de Gantt, en el qual ja prevenim</w:t>
            </w:r>
            <w:r w:rsidR="00CC2010" w:rsidRPr="00242308">
              <w:rPr>
                <w:sz w:val="20"/>
                <w:szCs w:val="20"/>
                <w:lang w:val="ca-ES"/>
              </w:rPr>
              <w:t xml:space="preserve"> </w:t>
            </w:r>
            <w:r w:rsidRPr="00242308">
              <w:rPr>
                <w:sz w:val="20"/>
                <w:szCs w:val="20"/>
                <w:lang w:val="ca-ES"/>
              </w:rPr>
              <w:t>possibles contratemps deixant uns dies de marge.</w:t>
            </w:r>
          </w:p>
        </w:tc>
      </w:tr>
      <w:tr w:rsidR="00E34B88" w:rsidRPr="00242308" w:rsidTr="00CC2010">
        <w:trPr>
          <w:trHeight w:val="1380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Pèrdua del treball o parts d’aquest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Compartir-ho entre tots els membres del grup en un espai virtual tots els avenços del treball (Google drive).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Assegurar-nos de que tots els components pujant els avenços al espai virtual.</w:t>
            </w:r>
          </w:p>
        </w:tc>
      </w:tr>
      <w:tr w:rsidR="00E34B88" w:rsidRPr="00242308" w:rsidTr="00CC2010">
        <w:trPr>
          <w:trHeight w:val="743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Entregues o scripts mal realitzats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Per a cada tasca o entrega hi haurà un grup de 2 persones que s’encarregaren de revisar la feina realitzada.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En el repartiment de tasques també sortiran en cada entrega el grup que s’encarregarà de la revisió de la feina.</w:t>
            </w:r>
          </w:p>
        </w:tc>
      </w:tr>
      <w:tr w:rsidR="00E34B88" w:rsidRPr="00242308" w:rsidTr="00CC2010">
        <w:trPr>
          <w:trHeight w:val="1040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Errades ortogràfiques a l’informe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Fer servir en tot moment el corrector, assegurant-nos del seu bon funcionament.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Designar un encarregat de revisions ortogràfiques per a cada part del informe.</w:t>
            </w:r>
          </w:p>
        </w:tc>
      </w:tr>
      <w:tr w:rsidR="00E34B88" w:rsidRPr="00242308" w:rsidTr="00CC2010">
        <w:trPr>
          <w:trHeight w:val="1214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Discussions causades per la diversitat d'opinions entre alguns o tots els membres de l´equip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Tenir una bona comunicació i respecte a l´hora de discutir els temes referits a la feina.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S´ha d´arribar a un acord amb el qual tots els membres estiguin totalment o parcialment d´acord.</w:t>
            </w:r>
          </w:p>
        </w:tc>
      </w:tr>
      <w:tr w:rsidR="00E34B88" w:rsidRPr="00242308" w:rsidTr="00CC2010">
        <w:trPr>
          <w:trHeight w:val="742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lastRenderedPageBreak/>
              <w:t>Desobediència d’algun membre del grup en les indicacions grupals i actitud individualista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Intentar que totes les decisions es facin de forma que tot el grup estigui d’acord.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S’escollirà un líder per majoria, que pot anar variant. Aquest s’encarregarà de tenir la última paraula en termes de repartiment de tasques i si fa falta parlar amb el professor.</w:t>
            </w:r>
          </w:p>
        </w:tc>
      </w:tr>
      <w:tr w:rsidR="00E34B88" w:rsidRPr="00242308" w:rsidTr="00CC2010">
        <w:trPr>
          <w:trHeight w:val="270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Un membre de l'equip decideix renunciar a l’avaluació contínua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Totes les tasques tenen almenys dos membres de l´equip assignat.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Haurem de repartir les tasques assignades a la persona en qüestió entre els me</w:t>
            </w:r>
            <w:bookmarkStart w:id="0" w:name="_GoBack"/>
            <w:bookmarkEnd w:id="0"/>
            <w:r w:rsidRPr="00242308">
              <w:rPr>
                <w:sz w:val="20"/>
                <w:szCs w:val="20"/>
                <w:lang w:val="ca-ES"/>
              </w:rPr>
              <w:t>mbres restants.</w:t>
            </w:r>
          </w:p>
        </w:tc>
      </w:tr>
      <w:tr w:rsidR="00E34B88" w:rsidRPr="00242308" w:rsidTr="00CC2010">
        <w:trPr>
          <w:trHeight w:val="349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Algun integrant del grup no faci la seva tasca o no posi intères en el treball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Donar-li tocs d'atenció.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Al final del treball fer una avaluació justa d´aquest membre de l´equip.</w:t>
            </w:r>
          </w:p>
        </w:tc>
      </w:tr>
      <w:tr w:rsidR="00E34B88" w:rsidRPr="00242308" w:rsidTr="00CC2010">
        <w:trPr>
          <w:trHeight w:val="143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Un membre de l'equip no sap fer la seva part del treball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Quan un membre de l'equip tingui dubtes ho comunicarà a la resta abans que sigui massa tard.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Si es disposa d'algun integrant capaç de dur a terme aquesta tasca se li demanarà col·laboració amb la persona corresponent.</w:t>
            </w:r>
          </w:p>
        </w:tc>
      </w:tr>
      <w:tr w:rsidR="00E34B88" w:rsidRPr="00242308" w:rsidTr="00CC2010">
        <w:trPr>
          <w:trHeight w:val="362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Dos dels integrants han realitzat la mateixa part del treball per separat i els dos pensen que la seva és millor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Els membres a càrrec de la mateixa tasca hauran de repartir el treball de manera que no hi hagi duplicats.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Es debatrà entre tot el grup quina part s´ha d´escollir.</w:t>
            </w:r>
          </w:p>
        </w:tc>
      </w:tr>
      <w:tr w:rsidR="00E34B88" w:rsidRPr="00242308" w:rsidTr="00CC2010">
        <w:trPr>
          <w:trHeight w:val="12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spacing w:line="240" w:lineRule="auto"/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No obtenir tot el que es desitja de la base de dades i per tant, deixar la feina incompleta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Aconseguir una base de dades en la qual totes les variables siguin conegudes i totalment enteses pels integrants de l´equip.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Demanar ajuda al professor i intentar buscar alguna solució entre tots.</w:t>
            </w:r>
          </w:p>
        </w:tc>
      </w:tr>
      <w:tr w:rsidR="00E34B88" w:rsidRPr="00242308" w:rsidTr="00CC2010">
        <w:trPr>
          <w:trHeight w:val="88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>No es respecta el calendari de coordinadors i algú agafa el control contínuament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Cadascú ha de ser respectuós amb les pautes marcades i intentar no agafar el control quan no li correspon.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t>El grup haurà de reunir-se i parlar d'aquest problema fins que es solucioni.</w:t>
            </w:r>
          </w:p>
        </w:tc>
      </w:tr>
      <w:tr w:rsidR="00E34B88" w:rsidRPr="00242308" w:rsidTr="00CC2010">
        <w:trPr>
          <w:trHeight w:val="426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b/>
                <w:sz w:val="20"/>
                <w:szCs w:val="20"/>
                <w:lang w:val="ca-ES"/>
              </w:rPr>
            </w:pPr>
            <w:r w:rsidRPr="00242308">
              <w:rPr>
                <w:b/>
                <w:sz w:val="20"/>
                <w:szCs w:val="20"/>
                <w:lang w:val="ca-ES"/>
              </w:rPr>
              <w:t xml:space="preserve">No hi ha una bona comunicació i ningú puja el treball o el lliurament que toca </w:t>
            </w:r>
            <w:r w:rsidRPr="00242308">
              <w:rPr>
                <w:b/>
                <w:sz w:val="20"/>
                <w:szCs w:val="20"/>
                <w:lang w:val="ca-ES"/>
              </w:rPr>
              <w:lastRenderedPageBreak/>
              <w:t>pensant que ho feia l´altre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lastRenderedPageBreak/>
              <w:t xml:space="preserve">Abans que acabi el temps de lliurament tots s´han d´assegurar </w:t>
            </w:r>
            <w:r w:rsidRPr="00242308">
              <w:rPr>
                <w:sz w:val="20"/>
                <w:szCs w:val="20"/>
                <w:lang w:val="ca-ES"/>
              </w:rPr>
              <w:lastRenderedPageBreak/>
              <w:t>que la feina o lliurament està pujat.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88" w:rsidRPr="00242308" w:rsidRDefault="00E34B88" w:rsidP="00CC2010">
            <w:pPr>
              <w:ind w:left="100" w:right="100" w:firstLine="0"/>
              <w:rPr>
                <w:sz w:val="20"/>
                <w:szCs w:val="20"/>
                <w:lang w:val="ca-ES"/>
              </w:rPr>
            </w:pPr>
            <w:r w:rsidRPr="00242308">
              <w:rPr>
                <w:sz w:val="20"/>
                <w:szCs w:val="20"/>
                <w:lang w:val="ca-ES"/>
              </w:rPr>
              <w:lastRenderedPageBreak/>
              <w:t xml:space="preserve">Explicar el problema i intentar que no torni a passar millorant la comunicació i </w:t>
            </w:r>
            <w:r w:rsidRPr="00242308">
              <w:rPr>
                <w:sz w:val="20"/>
                <w:szCs w:val="20"/>
                <w:lang w:val="ca-ES"/>
              </w:rPr>
              <w:lastRenderedPageBreak/>
              <w:t>fent que tots s´assegurin que el treball estigui pujat.</w:t>
            </w:r>
          </w:p>
        </w:tc>
      </w:tr>
    </w:tbl>
    <w:p w:rsidR="00E34B88" w:rsidRPr="00242308" w:rsidRDefault="00E34B88" w:rsidP="00B82696">
      <w:pPr>
        <w:ind w:left="0" w:firstLine="0"/>
        <w:rPr>
          <w:lang w:val="ca-ES"/>
        </w:rPr>
      </w:pPr>
    </w:p>
    <w:sectPr w:rsidR="00E34B88" w:rsidRPr="00242308">
      <w:pgSz w:w="12240" w:h="15840"/>
      <w:pgMar w:top="1448" w:right="2003" w:bottom="14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7840"/>
    <w:multiLevelType w:val="multilevel"/>
    <w:tmpl w:val="257EC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A625E"/>
    <w:multiLevelType w:val="hybridMultilevel"/>
    <w:tmpl w:val="049663B2"/>
    <w:lvl w:ilvl="0" w:tplc="43A80FCA">
      <w:start w:val="1"/>
      <w:numFmt w:val="bullet"/>
      <w:lvlText w:val="-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FCC34E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507FC2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0A6E58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2D346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C4230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CCE1C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67E44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C7C00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518DF"/>
    <w:multiLevelType w:val="multilevel"/>
    <w:tmpl w:val="B7583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4003D"/>
    <w:multiLevelType w:val="multilevel"/>
    <w:tmpl w:val="ACA81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CD"/>
    <w:rsid w:val="00242308"/>
    <w:rsid w:val="009E693F"/>
    <w:rsid w:val="00B34BC2"/>
    <w:rsid w:val="00B82696"/>
    <w:rsid w:val="00CC2010"/>
    <w:rsid w:val="00E34B88"/>
    <w:rsid w:val="00E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1B12"/>
  <w15:docId w15:val="{9BF9FCC0-93CC-465C-A925-63EBE171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9" w:line="256" w:lineRule="auto"/>
      <w:ind w:left="14" w:firstLine="319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/>
      <w:ind w:left="343"/>
      <w:outlineLvl w:val="0"/>
    </w:pPr>
    <w:rPr>
      <w:rFonts w:ascii="Calibri" w:eastAsia="Calibri" w:hAnsi="Calibri" w:cs="Calibri"/>
      <w:color w:val="00000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E6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9E69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E34B88"/>
    <w:pPr>
      <w:keepNext/>
      <w:keepLines/>
      <w:spacing w:after="320" w:line="276" w:lineRule="auto"/>
      <w:ind w:left="0" w:firstLine="0"/>
      <w:contextualSpacing/>
      <w:jc w:val="left"/>
    </w:pPr>
    <w:rPr>
      <w:rFonts w:ascii="Arial" w:eastAsia="Arial" w:hAnsi="Arial" w:cs="Arial"/>
      <w:color w:val="666666"/>
      <w:sz w:val="30"/>
      <w:szCs w:val="30"/>
      <w:lang w:val="ca"/>
    </w:rPr>
  </w:style>
  <w:style w:type="character" w:customStyle="1" w:styleId="SubtitleChar">
    <w:name w:val="Subtitle Char"/>
    <w:basedOn w:val="DefaultParagraphFont"/>
    <w:link w:val="Subtitle"/>
    <w:rsid w:val="00E34B88"/>
    <w:rPr>
      <w:rFonts w:ascii="Arial" w:eastAsia="Arial" w:hAnsi="Arial" w:cs="Arial"/>
      <w:color w:val="666666"/>
      <w:sz w:val="30"/>
      <w:szCs w:val="30"/>
      <w:lang w:val="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C474-DC0C-46FD-BE06-2497A740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</dc:creator>
  <cp:keywords/>
  <cp:lastModifiedBy>FME</cp:lastModifiedBy>
  <cp:revision>2</cp:revision>
  <dcterms:created xsi:type="dcterms:W3CDTF">2019-02-28T14:33:00Z</dcterms:created>
  <dcterms:modified xsi:type="dcterms:W3CDTF">2019-02-28T14:33:00Z</dcterms:modified>
</cp:coreProperties>
</file>