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688" w:rsidRPr="004846C2" w:rsidRDefault="00E71AD1" w:rsidP="004846C2">
      <w:pPr>
        <w:spacing w:before="80" w:line="276" w:lineRule="auto"/>
        <w:ind w:left="2350" w:right="2369"/>
        <w:jc w:val="center"/>
        <w:rPr>
          <w:rFonts w:ascii="Calibri Light" w:hAnsi="Calibri Light" w:cs="Calibri Light"/>
          <w:b/>
          <w:sz w:val="24"/>
        </w:rPr>
      </w:pPr>
      <w:r w:rsidRPr="004846C2">
        <w:rPr>
          <w:rFonts w:ascii="Calibri Light" w:hAnsi="Calibri Light" w:cs="Calibri Light"/>
          <w:b/>
          <w:sz w:val="24"/>
        </w:rPr>
        <w:t>Grau d'Estadística: Estadística Mèdica Problemas del Bloque 4</w:t>
      </w:r>
    </w:p>
    <w:p w:rsidR="00636688" w:rsidRPr="004846C2" w:rsidRDefault="00E71AD1" w:rsidP="004846C2">
      <w:pPr>
        <w:spacing w:line="276" w:lineRule="auto"/>
        <w:ind w:left="2350" w:right="2365"/>
        <w:jc w:val="center"/>
        <w:rPr>
          <w:rFonts w:ascii="Calibri Light" w:hAnsi="Calibri Light" w:cs="Calibri Light"/>
          <w:sz w:val="20"/>
        </w:rPr>
      </w:pPr>
      <w:r w:rsidRPr="004846C2">
        <w:rPr>
          <w:rFonts w:ascii="Calibri Light" w:hAnsi="Calibri Light" w:cs="Calibri Light"/>
          <w:b/>
          <w:sz w:val="20"/>
        </w:rPr>
        <w:t>Fecha de entrega:</w:t>
      </w:r>
      <w:r w:rsidRPr="004846C2">
        <w:rPr>
          <w:rFonts w:ascii="Calibri Light" w:hAnsi="Calibri Light" w:cs="Calibri Light"/>
          <w:sz w:val="20"/>
        </w:rPr>
        <w:t xml:space="preserve"> viernes 21 de diciembre 2018</w:t>
      </w:r>
    </w:p>
    <w:p w:rsidR="00636688" w:rsidRPr="004846C2" w:rsidRDefault="007A0C09" w:rsidP="004846C2">
      <w:pPr>
        <w:pStyle w:val="Textoindependiente"/>
        <w:spacing w:line="276" w:lineRule="auto"/>
        <w:jc w:val="center"/>
        <w:rPr>
          <w:rFonts w:ascii="Calibri Light" w:hAnsi="Calibri Light" w:cs="Calibri Light"/>
          <w:sz w:val="22"/>
        </w:rPr>
      </w:pPr>
      <w:r w:rsidRPr="004846C2">
        <w:rPr>
          <w:rFonts w:ascii="Calibri Light" w:hAnsi="Calibri Light" w:cs="Calibri Light"/>
          <w:b/>
          <w:sz w:val="21"/>
        </w:rPr>
        <w:t>Alumna:</w:t>
      </w:r>
      <w:r w:rsidRPr="004846C2">
        <w:rPr>
          <w:rFonts w:ascii="Calibri Light" w:hAnsi="Calibri Light" w:cs="Calibri Light"/>
          <w:sz w:val="21"/>
        </w:rPr>
        <w:t xml:space="preserve"> Laura Julià Melis</w:t>
      </w:r>
    </w:p>
    <w:p w:rsidR="00636688" w:rsidRPr="004846C2" w:rsidRDefault="00E71AD1" w:rsidP="00FE1B51">
      <w:pPr>
        <w:pStyle w:val="Ttulo1"/>
        <w:spacing w:before="156" w:line="276" w:lineRule="auto"/>
        <w:ind w:left="0"/>
        <w:rPr>
          <w:rFonts w:ascii="Calibri Light" w:hAnsi="Calibri Light" w:cs="Calibri Light"/>
          <w:sz w:val="24"/>
        </w:rPr>
      </w:pPr>
      <w:r w:rsidRPr="004846C2">
        <w:rPr>
          <w:rFonts w:ascii="Calibri Light" w:hAnsi="Calibri Light" w:cs="Calibri Light"/>
          <w:sz w:val="24"/>
        </w:rPr>
        <w:t>E</w:t>
      </w:r>
      <w:r w:rsidR="007A0C09" w:rsidRPr="004846C2">
        <w:rPr>
          <w:rFonts w:ascii="Calibri Light" w:hAnsi="Calibri Light" w:cs="Calibri Light"/>
          <w:sz w:val="24"/>
        </w:rPr>
        <w:t>JERCICIO</w:t>
      </w:r>
      <w:r w:rsidRPr="004846C2">
        <w:rPr>
          <w:rFonts w:ascii="Calibri Light" w:hAnsi="Calibri Light" w:cs="Calibri Light"/>
          <w:sz w:val="24"/>
        </w:rPr>
        <w:t xml:space="preserve"> 1</w:t>
      </w:r>
    </w:p>
    <w:p w:rsidR="00FF030C" w:rsidRDefault="00E71AD1" w:rsidP="00FE1B51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  <w:b/>
        </w:rPr>
      </w:pPr>
      <w:r w:rsidRPr="00701603">
        <w:rPr>
          <w:rFonts w:ascii="Calibri Light" w:hAnsi="Calibri Light" w:cs="Calibri Light"/>
          <w:b/>
        </w:rPr>
        <w:t xml:space="preserve">Dad dos ejemplos ficticios </w:t>
      </w:r>
      <w:r w:rsidR="00C55162">
        <w:rPr>
          <w:rFonts w:ascii="Calibri Light" w:hAnsi="Calibri Light" w:cs="Calibri Light"/>
          <w:b/>
        </w:rPr>
        <w:t>(</w:t>
      </w:r>
      <w:r w:rsidRPr="00701603">
        <w:rPr>
          <w:rFonts w:ascii="Calibri Light" w:hAnsi="Calibri Light" w:cs="Calibri Light"/>
          <w:b/>
        </w:rPr>
        <w:t>y distintos a los de los apuntes) para el sesgo de selección en estudios epidemiológicos. En estos casos, ¿es de esperar una sobreestimación o una infraestimación de la medida de asociación de interés?</w:t>
      </w:r>
    </w:p>
    <w:p w:rsidR="000A7911" w:rsidRDefault="000A7911" w:rsidP="006D0230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El cálculo del odds ratio, teniendo en cuenta las probabilidades de selección, es el siguiente:</w:t>
      </w:r>
    </w:p>
    <w:p w:rsidR="000A7911" w:rsidRPr="000A7911" w:rsidRDefault="000A7911" w:rsidP="006D0230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</w:rPr>
      </w:pPr>
      <m:oMathPara>
        <m:oMath>
          <m:r>
            <w:rPr>
              <w:rFonts w:ascii="Cambria Math" w:hAnsi="Cambria Math" w:cs="Calibri Light"/>
            </w:rPr>
            <m:t>OR=W·</m:t>
          </m:r>
          <m:f>
            <m:fPr>
              <m:ctrlPr>
                <w:rPr>
                  <w:rFonts w:ascii="Cambria Math" w:hAnsi="Cambria Math" w:cs="Calibri Light"/>
                  <w:i/>
                </w:rPr>
              </m:ctrlPr>
            </m:fPr>
            <m:num>
              <m:r>
                <w:rPr>
                  <w:rFonts w:ascii="Cambria Math" w:hAnsi="Cambria Math" w:cs="Calibri Light"/>
                </w:rPr>
                <m:t>A·D</m:t>
              </m:r>
            </m:num>
            <m:den>
              <m:r>
                <w:rPr>
                  <w:rFonts w:ascii="Cambria Math" w:hAnsi="Cambria Math" w:cs="Calibri Light"/>
                </w:rPr>
                <m:t>B·C</m:t>
              </m:r>
            </m:den>
          </m:f>
          <m:r>
            <w:rPr>
              <w:rFonts w:ascii="Cambria Math" w:hAnsi="Cambria Math" w:cs="Calibri Light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 Light"/>
                    </w:rPr>
                    <m:t>A</m:t>
                  </m:r>
                </m:sub>
              </m:sSub>
              <m:r>
                <w:rPr>
                  <w:rFonts w:ascii="Cambria Math" w:hAnsi="Cambria Math" w:cs="Calibri Light"/>
                </w:rPr>
                <m:t>·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 Light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 Light"/>
                    </w:rPr>
                    <m:t>B</m:t>
                  </m:r>
                </m:sub>
              </m:sSub>
              <m:r>
                <w:rPr>
                  <w:rFonts w:ascii="Cambria Math" w:hAnsi="Cambria Math" w:cs="Calibri Light"/>
                </w:rPr>
                <m:t>·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 Light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Calibri Light"/>
            </w:rPr>
            <m:t>·</m:t>
          </m:r>
          <m:f>
            <m:fPr>
              <m:ctrlPr>
                <w:rPr>
                  <w:rFonts w:ascii="Cambria Math" w:hAnsi="Cambria Math" w:cs="Calibri Light"/>
                  <w:i/>
                </w:rPr>
              </m:ctrlPr>
            </m:fPr>
            <m:num>
              <m:r>
                <w:rPr>
                  <w:rFonts w:ascii="Cambria Math" w:hAnsi="Cambria Math" w:cs="Calibri Light"/>
                </w:rPr>
                <m:t>A·D</m:t>
              </m:r>
            </m:num>
            <m:den>
              <m:r>
                <w:rPr>
                  <w:rFonts w:ascii="Cambria Math" w:hAnsi="Cambria Math" w:cs="Calibri Light"/>
                </w:rPr>
                <m:t>B·C</m:t>
              </m:r>
            </m:den>
          </m:f>
        </m:oMath>
      </m:oMathPara>
    </w:p>
    <w:p w:rsidR="000A7911" w:rsidRPr="00784674" w:rsidRDefault="000A7911" w:rsidP="006D0230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Donde </w:t>
      </w:r>
      <m:oMath>
        <m:sSub>
          <m:sSubPr>
            <m:ctrlPr>
              <w:rPr>
                <w:rFonts w:ascii="Cambria Math" w:hAnsi="Cambria Math" w:cs="Calibri Light"/>
                <w:i/>
              </w:rPr>
            </m:ctrlPr>
          </m:sSubPr>
          <m:e>
            <m:r>
              <w:rPr>
                <w:rFonts w:ascii="Cambria Math" w:hAnsi="Cambria Math" w:cs="Calibri Light"/>
              </w:rPr>
              <m:t>w</m:t>
            </m:r>
          </m:e>
          <m:sub>
            <m:r>
              <w:rPr>
                <w:rFonts w:ascii="Cambria Math" w:hAnsi="Cambria Math" w:cs="Calibri Light"/>
              </w:rPr>
              <m:t>A</m:t>
            </m:r>
          </m:sub>
        </m:sSub>
        <m:r>
          <w:rPr>
            <w:rFonts w:ascii="Cambria Math" w:hAnsi="Cambria Math" w:cs="Calibri Light"/>
          </w:rPr>
          <m:t>,…,</m:t>
        </m:r>
        <m:sSub>
          <m:sSubPr>
            <m:ctrlPr>
              <w:rPr>
                <w:rFonts w:ascii="Cambria Math" w:hAnsi="Cambria Math" w:cs="Calibri Light"/>
                <w:i/>
              </w:rPr>
            </m:ctrlPr>
          </m:sSubPr>
          <m:e>
            <m:r>
              <w:rPr>
                <w:rFonts w:ascii="Cambria Math" w:hAnsi="Cambria Math" w:cs="Calibri Light"/>
              </w:rPr>
              <m:t>w</m:t>
            </m:r>
          </m:e>
          <m:sub>
            <m:r>
              <w:rPr>
                <w:rFonts w:ascii="Cambria Math" w:hAnsi="Cambria Math" w:cs="Calibri Light"/>
              </w:rPr>
              <m:t>D</m:t>
            </m:r>
          </m:sub>
        </m:sSub>
      </m:oMath>
      <w:r>
        <w:rPr>
          <w:rFonts w:ascii="Calibri Light" w:hAnsi="Calibri Light" w:cs="Calibri Light"/>
        </w:rPr>
        <w:t xml:space="preserve"> son las probabilidades de selección y </w:t>
      </w:r>
      <m:oMath>
        <m:r>
          <w:rPr>
            <w:rFonts w:ascii="Cambria Math" w:hAnsi="Cambria Math" w:cs="Calibri Light"/>
          </w:rPr>
          <m:t>A,…,D</m:t>
        </m:r>
      </m:oMath>
      <w:r>
        <w:rPr>
          <w:rFonts w:ascii="Calibri Light" w:hAnsi="Calibri Light" w:cs="Calibri Light"/>
        </w:rPr>
        <w:t>, el número de individuos en cada grupo de exposición y enfermedad.</w:t>
      </w:r>
      <w:r w:rsidR="00784674">
        <w:rPr>
          <w:rFonts w:ascii="Calibri Light" w:hAnsi="Calibri Light" w:cs="Calibri Light"/>
        </w:rPr>
        <w:t xml:space="preserve"> Y p</w:t>
      </w:r>
      <w:r>
        <w:rPr>
          <w:rFonts w:ascii="Calibri Light" w:hAnsi="Calibri Light" w:cs="Calibri Light"/>
          <w:bCs/>
        </w:rPr>
        <w:t xml:space="preserve">or ello, si </w:t>
      </w:r>
      <m:oMath>
        <m:r>
          <w:rPr>
            <w:rFonts w:ascii="Cambria Math" w:hAnsi="Cambria Math" w:cs="Calibri Light"/>
          </w:rPr>
          <m:t>W=1</m:t>
        </m:r>
      </m:oMath>
      <w:r>
        <w:rPr>
          <w:rFonts w:ascii="Calibri Light" w:hAnsi="Calibri Light" w:cs="Calibri Light"/>
        </w:rPr>
        <w:t>, la estimación del odds ratio no tendrá sesgo de selección.</w:t>
      </w:r>
    </w:p>
    <w:p w:rsidR="00C55162" w:rsidRPr="00FF030C" w:rsidRDefault="00C55162" w:rsidP="006D0230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  <w:b/>
          <w:u w:val="single"/>
        </w:rPr>
      </w:pPr>
      <w:r w:rsidRPr="00FF030C">
        <w:rPr>
          <w:rFonts w:ascii="Calibri Light" w:hAnsi="Calibri Light" w:cs="Calibri Light"/>
          <w:b/>
          <w:u w:val="single"/>
        </w:rPr>
        <w:t>Ejemplo 1.</w:t>
      </w:r>
    </w:p>
    <w:p w:rsidR="00701603" w:rsidRDefault="005613A0" w:rsidP="006D0230">
      <w:pPr>
        <w:pStyle w:val="Textoindependiente"/>
        <w:spacing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Se considera un estudio de casos y controles para valorar la asociación entre la exposición al sol y la aparición de un melanoma. Los resultados obtenidos en el estudio </w:t>
      </w:r>
      <w:r w:rsidR="00015EBC">
        <w:rPr>
          <w:rFonts w:ascii="Calibri Light" w:hAnsi="Calibri Light" w:cs="Calibri Light"/>
        </w:rPr>
        <w:t xml:space="preserve">y las probabilidades de selección </w:t>
      </w:r>
      <w:r>
        <w:rPr>
          <w:rFonts w:ascii="Calibri Light" w:hAnsi="Calibri Light" w:cs="Calibri Light"/>
        </w:rPr>
        <w:t>son los siguientes: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700"/>
        <w:gridCol w:w="700"/>
        <w:gridCol w:w="700"/>
        <w:gridCol w:w="748"/>
        <w:gridCol w:w="748"/>
      </w:tblGrid>
      <w:tr w:rsidR="00015EBC" w:rsidRPr="004E38D6" w:rsidTr="00015EBC">
        <w:trPr>
          <w:jc w:val="center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 Light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EBC" w:rsidRPr="004E38D6" w:rsidRDefault="00E072E9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 Light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EBC" w:rsidRPr="004E38D6" w:rsidRDefault="00E072E9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D</m:t>
                    </m:r>
                  </m:e>
                </m:acc>
              </m:oMath>
            </m:oMathPara>
          </w:p>
        </w:tc>
      </w:tr>
      <w:tr w:rsidR="00015EBC" w:rsidRPr="004E38D6" w:rsidTr="00015EBC">
        <w:trPr>
          <w:jc w:val="center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 Light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</w:t>
            </w:r>
            <w:r w:rsidRPr="004E38D6">
              <w:rPr>
                <w:rFonts w:ascii="Calibri Light" w:hAnsi="Calibri Light" w:cs="Calibri Light"/>
                <w:sz w:val="24"/>
                <w:szCs w:val="24"/>
              </w:rPr>
              <w:t>00</w:t>
            </w:r>
          </w:p>
        </w:tc>
        <w:tc>
          <w:tcPr>
            <w:tcW w:w="700" w:type="dxa"/>
            <w:tcBorders>
              <w:top w:val="single" w:sz="4" w:space="0" w:color="auto"/>
              <w:right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20</w:t>
            </w:r>
            <w:r w:rsidRPr="004E38D6">
              <w:rPr>
                <w:rFonts w:ascii="Calibri Light" w:hAnsi="Calibri Light" w:cs="Calibri Light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right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 Light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90%</w:t>
            </w:r>
          </w:p>
        </w:tc>
        <w:tc>
          <w:tcPr>
            <w:tcW w:w="700" w:type="dxa"/>
            <w:tcBorders>
              <w:top w:val="single" w:sz="4" w:space="0" w:color="auto"/>
              <w:right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90%</w:t>
            </w:r>
          </w:p>
        </w:tc>
      </w:tr>
      <w:tr w:rsidR="00015EBC" w:rsidRPr="004E38D6" w:rsidTr="00015EBC">
        <w:trPr>
          <w:trHeight w:val="60"/>
          <w:jc w:val="center"/>
        </w:trPr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EBC" w:rsidRPr="004E38D6" w:rsidRDefault="00E072E9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</w:t>
            </w:r>
            <w:r w:rsidRPr="004E38D6">
              <w:rPr>
                <w:rFonts w:ascii="Calibri Light" w:hAnsi="Calibri Light" w:cs="Calibri Light"/>
                <w:sz w:val="24"/>
                <w:szCs w:val="24"/>
              </w:rPr>
              <w:t>00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  <w:r w:rsidRPr="004E38D6">
              <w:rPr>
                <w:rFonts w:ascii="Calibri Light" w:hAnsi="Calibri Light" w:cs="Calibri Light"/>
                <w:sz w:val="24"/>
                <w:szCs w:val="24"/>
              </w:rPr>
              <w:t>00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015EBC" w:rsidRPr="004E38D6" w:rsidRDefault="00E072E9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90%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015EBC" w:rsidRPr="004E38D6" w:rsidRDefault="00015EBC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70%</w:t>
            </w:r>
          </w:p>
        </w:tc>
      </w:tr>
    </w:tbl>
    <w:p w:rsidR="00A21700" w:rsidRDefault="00F408E0" w:rsidP="006D0230">
      <w:pPr>
        <w:pStyle w:val="Textoindependiente"/>
        <w:spacing w:before="240" w:line="276" w:lineRule="auto"/>
        <w:ind w:right="119"/>
        <w:jc w:val="both"/>
        <w:rPr>
          <w:rFonts w:ascii="Calibri Light" w:hAnsi="Calibri Light" w:cs="Calibri Light"/>
        </w:rPr>
      </w:pPr>
      <w:r w:rsidRPr="00F408E0">
        <w:rPr>
          <w:rFonts w:ascii="Calibri Light" w:hAnsi="Calibri Light" w:cs="Calibri Light"/>
        </w:rPr>
        <w:t>Así pues, el odds ratio en la población</w:t>
      </w:r>
      <w:r w:rsidR="00015EBC">
        <w:rPr>
          <w:rFonts w:ascii="Calibri Light" w:hAnsi="Calibri Light" w:cs="Calibri Light"/>
        </w:rPr>
        <w:t xml:space="preserve">, sin tener en cuenta la probabilidad de selección de cada grupo, </w:t>
      </w:r>
      <w:r w:rsidRPr="00F408E0">
        <w:rPr>
          <w:rFonts w:ascii="Calibri Light" w:hAnsi="Calibri Light" w:cs="Calibri Light"/>
        </w:rPr>
        <w:t>es:</w:t>
      </w:r>
    </w:p>
    <w:p w:rsidR="00F408E0" w:rsidRPr="00F408E0" w:rsidRDefault="00F408E0" w:rsidP="006D0230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</w:rPr>
      </w:pPr>
      <m:oMathPara>
        <m:oMath>
          <m:r>
            <w:rPr>
              <w:rFonts w:ascii="Cambria Math" w:hAnsi="Cambria Math" w:cs="Calibri Light"/>
            </w:rPr>
            <m:t>OR=</m:t>
          </m:r>
          <m:f>
            <m:fPr>
              <m:ctrlPr>
                <w:rPr>
                  <w:rFonts w:ascii="Cambria Math" w:hAnsi="Cambria Math" w:cs="Calibri Light"/>
                  <w:i/>
                </w:rPr>
              </m:ctrlPr>
            </m:fPr>
            <m:num>
              <m:r>
                <w:rPr>
                  <w:rFonts w:ascii="Cambria Math" w:hAnsi="Cambria Math" w:cs="Calibri Light"/>
                </w:rPr>
                <m:t>100·400</m:t>
              </m:r>
            </m:num>
            <m:den>
              <m:r>
                <w:rPr>
                  <w:rFonts w:ascii="Cambria Math" w:hAnsi="Cambria Math" w:cs="Calibri Light"/>
                </w:rPr>
                <m:t>100·200</m:t>
              </m:r>
            </m:den>
          </m:f>
          <m:r>
            <w:rPr>
              <w:rFonts w:ascii="Cambria Math" w:hAnsi="Cambria Math" w:cs="Calibri Light"/>
            </w:rPr>
            <m:t>=2</m:t>
          </m:r>
        </m:oMath>
      </m:oMathPara>
    </w:p>
    <w:p w:rsidR="00F408E0" w:rsidRDefault="00015EBC" w:rsidP="006D0230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Este valor se interpreta diciendo que</w:t>
      </w:r>
      <w:r w:rsidR="00F408E0">
        <w:rPr>
          <w:rFonts w:ascii="Calibri Light" w:hAnsi="Calibri Light" w:cs="Calibri Light"/>
        </w:rPr>
        <w:t xml:space="preserve"> </w:t>
      </w:r>
      <w:r w:rsidR="00F408E0" w:rsidRPr="00F408E0">
        <w:rPr>
          <w:rFonts w:ascii="Calibri Light" w:hAnsi="Calibri Light" w:cs="Calibri Light"/>
        </w:rPr>
        <w:t xml:space="preserve">la probabilidad de tener </w:t>
      </w:r>
      <w:r w:rsidR="00F408E0">
        <w:rPr>
          <w:rFonts w:ascii="Calibri Light" w:hAnsi="Calibri Light" w:cs="Calibri Light"/>
        </w:rPr>
        <w:t>un melanoma es 2</w:t>
      </w:r>
      <w:r w:rsidR="00F408E0" w:rsidRPr="00F408E0">
        <w:rPr>
          <w:rFonts w:ascii="Calibri Light" w:hAnsi="Calibri Light" w:cs="Calibri Light"/>
        </w:rPr>
        <w:t xml:space="preserve"> veces mayor entre </w:t>
      </w:r>
      <w:r w:rsidR="00F408E0">
        <w:rPr>
          <w:rFonts w:ascii="Calibri Light" w:hAnsi="Calibri Light" w:cs="Calibri Light"/>
        </w:rPr>
        <w:t>las personas expuestas al sol que entre las no expuestas</w:t>
      </w:r>
      <w:r w:rsidR="00F408E0" w:rsidRPr="00F408E0">
        <w:rPr>
          <w:rFonts w:ascii="Calibri Light" w:hAnsi="Calibri Light" w:cs="Calibri Light"/>
        </w:rPr>
        <w:t>.</w:t>
      </w:r>
    </w:p>
    <w:p w:rsidR="002F2683" w:rsidRDefault="002F2683" w:rsidP="006D0230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Pero, si tenemos en cuenta las probabilidades de selección, obtendremos unos valores diferentes: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1424"/>
        <w:gridCol w:w="1546"/>
      </w:tblGrid>
      <w:tr w:rsidR="002F2683" w:rsidRPr="004E38D6" w:rsidTr="002C0FE4">
        <w:trPr>
          <w:jc w:val="center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2683" w:rsidRPr="004E38D6" w:rsidRDefault="002F2683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F2683" w:rsidRPr="004E38D6" w:rsidRDefault="002F2683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 Light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83" w:rsidRPr="004E38D6" w:rsidRDefault="00E072E9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D</m:t>
                    </m:r>
                  </m:e>
                </m:acc>
              </m:oMath>
            </m:oMathPara>
          </w:p>
        </w:tc>
      </w:tr>
      <w:tr w:rsidR="002F2683" w:rsidRPr="004E38D6" w:rsidTr="002C0FE4">
        <w:trPr>
          <w:jc w:val="center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2683" w:rsidRPr="004E38D6" w:rsidRDefault="002F2683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 Light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</w:tcBorders>
          </w:tcPr>
          <w:p w:rsidR="002F2683" w:rsidRPr="004E38D6" w:rsidRDefault="002F2683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</w:t>
            </w:r>
            <w:r w:rsidRPr="004E38D6">
              <w:rPr>
                <w:rFonts w:ascii="Calibri Light" w:hAnsi="Calibri Light" w:cs="Calibri Light"/>
                <w:sz w:val="24"/>
                <w:szCs w:val="24"/>
              </w:rPr>
              <w:t>00</w:t>
            </w:r>
            <w:r>
              <w:rPr>
                <w:rFonts w:ascii="Calibri Light" w:hAnsi="Calibri Light" w:cs="Calibri Light"/>
                <w:sz w:val="24"/>
                <w:szCs w:val="24"/>
              </w:rPr>
              <w:t>·0.9=90</w:t>
            </w:r>
          </w:p>
        </w:tc>
        <w:tc>
          <w:tcPr>
            <w:tcW w:w="700" w:type="dxa"/>
            <w:tcBorders>
              <w:top w:val="single" w:sz="4" w:space="0" w:color="auto"/>
              <w:right w:val="single" w:sz="4" w:space="0" w:color="auto"/>
            </w:tcBorders>
          </w:tcPr>
          <w:p w:rsidR="002F2683" w:rsidRPr="004E38D6" w:rsidRDefault="002F2683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20</w:t>
            </w:r>
            <w:r w:rsidRPr="004E38D6">
              <w:rPr>
                <w:rFonts w:ascii="Calibri Light" w:hAnsi="Calibri Light" w:cs="Calibri Light"/>
                <w:sz w:val="24"/>
                <w:szCs w:val="24"/>
              </w:rPr>
              <w:t>0</w:t>
            </w:r>
            <w:r>
              <w:rPr>
                <w:rFonts w:ascii="Calibri Light" w:hAnsi="Calibri Light" w:cs="Calibri Light"/>
                <w:sz w:val="24"/>
                <w:szCs w:val="24"/>
              </w:rPr>
              <w:t>·0.9=180</w:t>
            </w:r>
          </w:p>
        </w:tc>
      </w:tr>
      <w:tr w:rsidR="002F2683" w:rsidRPr="004E38D6" w:rsidTr="002C0FE4">
        <w:trPr>
          <w:trHeight w:val="60"/>
          <w:jc w:val="center"/>
        </w:trPr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683" w:rsidRPr="004E38D6" w:rsidRDefault="00E072E9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2F2683" w:rsidRPr="004E38D6" w:rsidRDefault="002F2683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</w:t>
            </w:r>
            <w:r w:rsidRPr="004E38D6">
              <w:rPr>
                <w:rFonts w:ascii="Calibri Light" w:hAnsi="Calibri Light" w:cs="Calibri Light"/>
                <w:sz w:val="24"/>
                <w:szCs w:val="24"/>
              </w:rPr>
              <w:t>00</w:t>
            </w:r>
            <w:r>
              <w:rPr>
                <w:rFonts w:ascii="Calibri Light" w:hAnsi="Calibri Light" w:cs="Calibri Light"/>
                <w:sz w:val="24"/>
                <w:szCs w:val="24"/>
              </w:rPr>
              <w:t>·0.9=90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2F2683" w:rsidRPr="004E38D6" w:rsidRDefault="002F2683" w:rsidP="006D0230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  <w:r w:rsidRPr="004E38D6">
              <w:rPr>
                <w:rFonts w:ascii="Calibri Light" w:hAnsi="Calibri Light" w:cs="Calibri Light"/>
                <w:sz w:val="24"/>
                <w:szCs w:val="24"/>
              </w:rPr>
              <w:t>00</w:t>
            </w:r>
            <w:r>
              <w:rPr>
                <w:rFonts w:ascii="Calibri Light" w:hAnsi="Calibri Light" w:cs="Calibri Light"/>
                <w:sz w:val="24"/>
                <w:szCs w:val="24"/>
              </w:rPr>
              <w:t>·0.7=280</w:t>
            </w:r>
          </w:p>
        </w:tc>
      </w:tr>
    </w:tbl>
    <w:p w:rsidR="006D0230" w:rsidRDefault="006D0230" w:rsidP="006D0230">
      <w:pPr>
        <w:pStyle w:val="Textoindependiente"/>
        <w:spacing w:before="240" w:after="240"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</w:t>
      </w:r>
      <w:r w:rsidR="002F2683">
        <w:rPr>
          <w:rFonts w:ascii="Calibri Light" w:hAnsi="Calibri Light" w:cs="Calibri Light"/>
        </w:rPr>
        <w:t xml:space="preserve">e </w:t>
      </w:r>
      <w:r>
        <w:rPr>
          <w:rFonts w:ascii="Calibri Light" w:hAnsi="Calibri Light" w:cs="Calibri Light"/>
        </w:rPr>
        <w:t xml:space="preserve">puede </w:t>
      </w:r>
      <w:r w:rsidR="002F2683">
        <w:rPr>
          <w:rFonts w:ascii="Calibri Light" w:hAnsi="Calibri Light" w:cs="Calibri Light"/>
        </w:rPr>
        <w:t>observa</w:t>
      </w:r>
      <w:r>
        <w:rPr>
          <w:rFonts w:ascii="Calibri Light" w:hAnsi="Calibri Light" w:cs="Calibri Light"/>
        </w:rPr>
        <w:t>r</w:t>
      </w:r>
      <w:r w:rsidR="002F2683">
        <w:rPr>
          <w:rFonts w:ascii="Calibri Light" w:hAnsi="Calibri Light" w:cs="Calibri Light"/>
        </w:rPr>
        <w:t xml:space="preserve"> cómo el grupo control (</w:t>
      </w:r>
      <m:oMath>
        <m:acc>
          <m:accPr>
            <m:chr m:val="̅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 Light"/>
                <w:sz w:val="24"/>
                <w:szCs w:val="24"/>
              </w:rPr>
              <m:t>D</m:t>
            </m:r>
          </m:e>
        </m:acc>
      </m:oMath>
      <w:r w:rsidR="002F2683" w:rsidRPr="002F2683">
        <w:rPr>
          <w:rFonts w:ascii="Calibri Light" w:hAnsi="Calibri Light" w:cs="Calibri Light"/>
        </w:rPr>
        <w:t>)</w:t>
      </w:r>
      <w:r w:rsidR="002F2683">
        <w:rPr>
          <w:rFonts w:ascii="Calibri Light" w:hAnsi="Calibri Light" w:cs="Calibri Light"/>
        </w:rPr>
        <w:t xml:space="preserve"> tiene una fracción de personas expuestas (180/280=0.64) más alta que en el </w:t>
      </w:r>
      <w:r>
        <w:rPr>
          <w:rFonts w:ascii="Calibri Light" w:hAnsi="Calibri Light" w:cs="Calibri Light"/>
        </w:rPr>
        <w:t>estudio base, en el que no se utilizan las probabilidades</w:t>
      </w:r>
      <w:r w:rsidR="002F2683">
        <w:rPr>
          <w:rFonts w:ascii="Calibri Light" w:hAnsi="Calibri Light" w:cs="Calibri Light"/>
        </w:rPr>
        <w:t xml:space="preserve"> (200/400=0.5</w:t>
      </w:r>
      <w:r>
        <w:rPr>
          <w:rFonts w:ascii="Calibri Light" w:hAnsi="Calibri Light" w:cs="Calibri Light"/>
        </w:rPr>
        <w:t>).</w:t>
      </w:r>
    </w:p>
    <w:p w:rsidR="002F2683" w:rsidRDefault="002F2683" w:rsidP="006D0230">
      <w:pPr>
        <w:pStyle w:val="Textoindependiente"/>
        <w:spacing w:before="240" w:after="240"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Ahora, el odds ratio es:</w:t>
      </w:r>
    </w:p>
    <w:p w:rsidR="002F2683" w:rsidRPr="002F2683" w:rsidRDefault="002F2683" w:rsidP="003717F8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</w:rPr>
      </w:pPr>
      <m:oMathPara>
        <m:oMath>
          <m:r>
            <w:rPr>
              <w:rFonts w:ascii="Cambria Math" w:hAnsi="Cambria Math" w:cs="Calibri Light"/>
            </w:rPr>
            <m:t>OR=</m:t>
          </m:r>
          <m:f>
            <m:fPr>
              <m:ctrlPr>
                <w:rPr>
                  <w:rFonts w:ascii="Cambria Math" w:hAnsi="Cambria Math" w:cs="Calibri Light"/>
                  <w:i/>
                </w:rPr>
              </m:ctrlPr>
            </m:fPr>
            <m:num>
              <m:r>
                <w:rPr>
                  <w:rFonts w:ascii="Cambria Math" w:hAnsi="Cambria Math" w:cs="Calibri Light"/>
                </w:rPr>
                <m:t>90·280</m:t>
              </m:r>
            </m:num>
            <m:den>
              <m:r>
                <w:rPr>
                  <w:rFonts w:ascii="Cambria Math" w:hAnsi="Cambria Math" w:cs="Calibri Light"/>
                </w:rPr>
                <m:t>90·180</m:t>
              </m:r>
            </m:den>
          </m:f>
          <m:r>
            <w:rPr>
              <w:rFonts w:ascii="Cambria Math" w:hAnsi="Cambria Math" w:cs="Calibri Light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</w:rPr>
              </m:ctrlPr>
            </m:fPr>
            <m:num>
              <m:r>
                <w:rPr>
                  <w:rFonts w:ascii="Cambria Math" w:hAnsi="Cambria Math" w:cs="Calibri Light"/>
                </w:rPr>
                <m:t>0.9·0.7</m:t>
              </m:r>
            </m:num>
            <m:den>
              <m:r>
                <w:rPr>
                  <w:rFonts w:ascii="Cambria Math" w:hAnsi="Cambria Math" w:cs="Calibri Light"/>
                </w:rPr>
                <m:t>0.9·0.9</m:t>
              </m:r>
            </m:den>
          </m:f>
          <m:r>
            <w:rPr>
              <w:rFonts w:ascii="Cambria Math" w:hAnsi="Cambria Math" w:cs="Calibri Light"/>
            </w:rPr>
            <m:t>·</m:t>
          </m:r>
          <m:f>
            <m:fPr>
              <m:ctrlPr>
                <w:rPr>
                  <w:rFonts w:ascii="Cambria Math" w:hAnsi="Cambria Math" w:cs="Calibri Light"/>
                  <w:i/>
                </w:rPr>
              </m:ctrlPr>
            </m:fPr>
            <m:num>
              <m:r>
                <w:rPr>
                  <w:rFonts w:ascii="Cambria Math" w:hAnsi="Cambria Math" w:cs="Calibri Light"/>
                </w:rPr>
                <m:t>100·400</m:t>
              </m:r>
            </m:num>
            <m:den>
              <m:r>
                <w:rPr>
                  <w:rFonts w:ascii="Cambria Math" w:hAnsi="Cambria Math" w:cs="Calibri Light"/>
                </w:rPr>
                <m:t>100·200</m:t>
              </m:r>
            </m:den>
          </m:f>
          <m:r>
            <w:rPr>
              <w:rFonts w:ascii="Cambria Math" w:hAnsi="Cambria Math" w:cs="Calibri Light"/>
            </w:rPr>
            <m:t>=0.77·2=1.6</m:t>
          </m:r>
        </m:oMath>
      </m:oMathPara>
    </w:p>
    <w:p w:rsidR="00F408E0" w:rsidRDefault="000A7911" w:rsidP="00FA3C60">
      <w:pPr>
        <w:pStyle w:val="Textoindependiente"/>
        <w:spacing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Como </w:t>
      </w:r>
      <m:oMath>
        <m:r>
          <w:rPr>
            <w:rFonts w:ascii="Cambria Math" w:hAnsi="Cambria Math" w:cs="Calibri Light"/>
          </w:rPr>
          <m:t>W=0.77≠1</m:t>
        </m:r>
      </m:oMath>
      <w:r w:rsidR="00585BE6">
        <w:rPr>
          <w:rFonts w:ascii="Calibri Light" w:hAnsi="Calibri Light" w:cs="Calibri Light"/>
        </w:rPr>
        <w:t xml:space="preserve">, se confirma que hay sesgo de selección y, más concretamente, al ser </w:t>
      </w:r>
      <m:oMath>
        <m:r>
          <w:rPr>
            <w:rFonts w:ascii="Cambria Math" w:hAnsi="Cambria Math" w:cs="Calibri Light"/>
          </w:rPr>
          <m:t>W&lt;1</m:t>
        </m:r>
      </m:oMath>
      <w:r w:rsidR="00585BE6">
        <w:rPr>
          <w:rFonts w:ascii="Calibri Light" w:hAnsi="Calibri Light" w:cs="Calibri Light"/>
        </w:rPr>
        <w:t xml:space="preserve">, se puede afirmar que </w:t>
      </w:r>
      <w:r w:rsidR="00FA3C60">
        <w:rPr>
          <w:rFonts w:ascii="Calibri Light" w:hAnsi="Calibri Light" w:cs="Calibri Light"/>
        </w:rPr>
        <w:t xml:space="preserve">el odds ratio </w:t>
      </w:r>
      <w:r w:rsidR="00FA3C60" w:rsidRPr="00FA3C60">
        <w:rPr>
          <w:rFonts w:ascii="Calibri Light" w:hAnsi="Calibri Light" w:cs="Calibri Light"/>
          <w:u w:val="single"/>
        </w:rPr>
        <w:t>infra</w:t>
      </w:r>
      <w:r w:rsidR="00585BE6" w:rsidRPr="00FA3C60">
        <w:rPr>
          <w:rFonts w:ascii="Calibri Light" w:hAnsi="Calibri Light" w:cs="Calibri Light"/>
          <w:u w:val="single"/>
        </w:rPr>
        <w:t>estima</w:t>
      </w:r>
      <w:r w:rsidR="00585BE6">
        <w:rPr>
          <w:rFonts w:ascii="Calibri Light" w:hAnsi="Calibri Light" w:cs="Calibri Light"/>
        </w:rPr>
        <w:t>. También lo podemos ver comparando el primer OR obtenido y el segundo: en el segundo caso el OR ha sido inferior que cuando no se han considerado las probabilidades de selección.</w:t>
      </w:r>
    </w:p>
    <w:p w:rsidR="00FF030C" w:rsidRPr="00FF030C" w:rsidRDefault="00FF030C" w:rsidP="004E2A62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  <w:b/>
          <w:u w:val="single"/>
        </w:rPr>
      </w:pPr>
      <w:r w:rsidRPr="00FF030C">
        <w:rPr>
          <w:rFonts w:ascii="Calibri Light" w:hAnsi="Calibri Light" w:cs="Calibri Light"/>
          <w:b/>
          <w:u w:val="single"/>
        </w:rPr>
        <w:lastRenderedPageBreak/>
        <w:t>Ejemplo 2.</w:t>
      </w:r>
    </w:p>
    <w:p w:rsidR="00FF030C" w:rsidRDefault="00B75AA1" w:rsidP="004E2A62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 este caso se considera un estudio de cohorte retrospectivo realizado en una empresa en la que algunos empleados trabajan manipulando cierto componente químico y se quiere observar si este hecho conduce o no a una enfermedad concreta. Para ello, se utilizaron los registros de salud de los trabajadores, los datos se muestran en la siguiente tabla de contingencia: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700"/>
        <w:gridCol w:w="700"/>
        <w:gridCol w:w="822"/>
      </w:tblGrid>
      <w:tr w:rsidR="00B75AA1" w:rsidRPr="004E38D6" w:rsidTr="002C0FE4">
        <w:trPr>
          <w:jc w:val="center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5AA1" w:rsidRPr="004E38D6" w:rsidRDefault="00B75AA1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B75AA1" w:rsidRPr="004E38D6" w:rsidRDefault="00B75AA1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 Light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AA1" w:rsidRPr="004E38D6" w:rsidRDefault="00E072E9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AA1" w:rsidRPr="00B75AA1" w:rsidRDefault="00B75AA1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B75AA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Total</w:t>
            </w:r>
          </w:p>
        </w:tc>
      </w:tr>
      <w:tr w:rsidR="00B75AA1" w:rsidRPr="004E38D6" w:rsidTr="002C0FE4">
        <w:trPr>
          <w:jc w:val="center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AA1" w:rsidRPr="004E38D6" w:rsidRDefault="00B75AA1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 Light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</w:tcBorders>
          </w:tcPr>
          <w:p w:rsidR="00B75AA1" w:rsidRPr="004E38D6" w:rsidRDefault="00B75AA1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</w:t>
            </w:r>
            <w:r w:rsidRPr="004E38D6">
              <w:rPr>
                <w:rFonts w:ascii="Calibri Light" w:hAnsi="Calibri Light" w:cs="Calibri Light"/>
                <w:sz w:val="24"/>
                <w:szCs w:val="24"/>
              </w:rPr>
              <w:t>00</w:t>
            </w:r>
          </w:p>
        </w:tc>
        <w:tc>
          <w:tcPr>
            <w:tcW w:w="700" w:type="dxa"/>
            <w:tcBorders>
              <w:top w:val="single" w:sz="4" w:space="0" w:color="auto"/>
              <w:right w:val="single" w:sz="4" w:space="0" w:color="auto"/>
            </w:tcBorders>
          </w:tcPr>
          <w:p w:rsidR="00B75AA1" w:rsidRPr="004E38D6" w:rsidRDefault="00B75AA1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900</w:t>
            </w:r>
          </w:p>
        </w:tc>
        <w:tc>
          <w:tcPr>
            <w:tcW w:w="700" w:type="dxa"/>
            <w:tcBorders>
              <w:top w:val="single" w:sz="4" w:space="0" w:color="auto"/>
              <w:right w:val="single" w:sz="4" w:space="0" w:color="auto"/>
            </w:tcBorders>
          </w:tcPr>
          <w:p w:rsidR="00B75AA1" w:rsidRDefault="00B75AA1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1000</w:t>
            </w:r>
          </w:p>
        </w:tc>
      </w:tr>
      <w:tr w:rsidR="00B75AA1" w:rsidRPr="004E38D6" w:rsidTr="002C0FE4">
        <w:trPr>
          <w:trHeight w:val="60"/>
          <w:jc w:val="center"/>
        </w:trPr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AA1" w:rsidRPr="004E38D6" w:rsidRDefault="00E072E9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B75AA1" w:rsidRPr="004E38D6" w:rsidRDefault="00B75AA1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50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B75AA1" w:rsidRPr="004E38D6" w:rsidRDefault="00B75AA1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950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B75AA1" w:rsidRDefault="00B75AA1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1000</w:t>
            </w:r>
          </w:p>
        </w:tc>
      </w:tr>
    </w:tbl>
    <w:p w:rsidR="00B75AA1" w:rsidRDefault="00B75AA1" w:rsidP="004E2A62">
      <w:pPr>
        <w:pStyle w:val="Textoindependiente"/>
        <w:spacing w:before="240"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calcula el riesgo relativo de padecer esa enfermedad entre los empleados expuestos y los no expuestos:</w:t>
      </w:r>
    </w:p>
    <w:p w:rsidR="00FA3C60" w:rsidRPr="00FA3C60" w:rsidRDefault="00FA3C60" w:rsidP="004E2A62">
      <w:pPr>
        <w:pStyle w:val="Textoindependiente"/>
        <w:spacing w:line="276" w:lineRule="auto"/>
        <w:ind w:right="119"/>
        <w:jc w:val="both"/>
        <w:rPr>
          <w:rFonts w:ascii="Calibri Light" w:hAnsi="Calibri Light" w:cs="Calibri Light"/>
        </w:rPr>
      </w:pPr>
      <m:oMathPara>
        <m:oMath>
          <m:r>
            <w:rPr>
              <w:rFonts w:ascii="Cambria Math" w:hAnsi="Cambria Math" w:cs="Calibri Light"/>
            </w:rPr>
            <m:t>RR=</m:t>
          </m:r>
          <m:f>
            <m:fPr>
              <m:ctrlPr>
                <w:rPr>
                  <w:rFonts w:ascii="Cambria Math" w:hAnsi="Cambria Math" w:cs="Calibri Light"/>
                  <w:i/>
                </w:rPr>
              </m:ctrlPr>
            </m:fPr>
            <m:num>
              <m:r>
                <w:rPr>
                  <w:rFonts w:ascii="Cambria Math" w:hAnsi="Cambria Math" w:cs="Calibri Light"/>
                </w:rPr>
                <m:t>100/1000</m:t>
              </m:r>
            </m:num>
            <m:den>
              <m:r>
                <w:rPr>
                  <w:rFonts w:ascii="Cambria Math" w:hAnsi="Cambria Math" w:cs="Calibri Light"/>
                </w:rPr>
                <m:t>50/1000</m:t>
              </m:r>
            </m:den>
          </m:f>
          <m:r>
            <w:rPr>
              <w:rFonts w:ascii="Cambria Math" w:hAnsi="Cambria Math" w:cs="Calibri Light"/>
            </w:rPr>
            <m:t>=2</m:t>
          </m:r>
        </m:oMath>
      </m:oMathPara>
    </w:p>
    <w:p w:rsidR="00FA3C60" w:rsidRDefault="000C7062" w:rsidP="004E2A62">
      <w:pPr>
        <w:pStyle w:val="Textoindependiente"/>
        <w:spacing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Ahora se supone</w:t>
      </w:r>
      <w:r w:rsidR="00FA3C60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que, debido al paso del tiempo, algunos de los registros de salud se perdieron o se descartaron debido a que el trabajador estaba sano, y los datos recogidos son los siguientes:</w:t>
      </w:r>
    </w:p>
    <w:p w:rsidR="000C7062" w:rsidRDefault="000C7062" w:rsidP="004E2A62">
      <w:pPr>
        <w:pStyle w:val="Textoindependiente"/>
        <w:spacing w:line="276" w:lineRule="auto"/>
        <w:ind w:right="119"/>
        <w:jc w:val="both"/>
        <w:rPr>
          <w:rFonts w:ascii="Calibri Light" w:hAnsi="Calibri Light" w:cs="Calibri Light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700"/>
        <w:gridCol w:w="700"/>
        <w:gridCol w:w="822"/>
      </w:tblGrid>
      <w:tr w:rsidR="000C7062" w:rsidRPr="004E38D6" w:rsidTr="002C0FE4">
        <w:trPr>
          <w:jc w:val="center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7062" w:rsidRPr="004E38D6" w:rsidRDefault="000C7062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0C7062" w:rsidRPr="004E38D6" w:rsidRDefault="000C7062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 Light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062" w:rsidRPr="004E38D6" w:rsidRDefault="00E072E9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062" w:rsidRPr="00B75AA1" w:rsidRDefault="000C7062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B75AA1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Total</w:t>
            </w:r>
          </w:p>
        </w:tc>
      </w:tr>
      <w:tr w:rsidR="000C7062" w:rsidRPr="004E38D6" w:rsidTr="002C0FE4">
        <w:trPr>
          <w:jc w:val="center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C7062" w:rsidRPr="004E38D6" w:rsidRDefault="000C7062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 Light"/>
                    <w:sz w:val="24"/>
                    <w:szCs w:val="24"/>
                  </w:rPr>
                  <m:t>E</m:t>
                </m:r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</w:tcBorders>
          </w:tcPr>
          <w:p w:rsidR="000C7062" w:rsidRPr="004E38D6" w:rsidRDefault="000C7062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90</w:t>
            </w:r>
          </w:p>
        </w:tc>
        <w:tc>
          <w:tcPr>
            <w:tcW w:w="700" w:type="dxa"/>
            <w:tcBorders>
              <w:top w:val="single" w:sz="4" w:space="0" w:color="auto"/>
              <w:right w:val="single" w:sz="4" w:space="0" w:color="auto"/>
            </w:tcBorders>
          </w:tcPr>
          <w:p w:rsidR="000C7062" w:rsidRPr="004E38D6" w:rsidRDefault="000C7062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720</w:t>
            </w:r>
          </w:p>
        </w:tc>
        <w:tc>
          <w:tcPr>
            <w:tcW w:w="700" w:type="dxa"/>
            <w:tcBorders>
              <w:top w:val="single" w:sz="4" w:space="0" w:color="auto"/>
              <w:right w:val="single" w:sz="4" w:space="0" w:color="auto"/>
            </w:tcBorders>
          </w:tcPr>
          <w:p w:rsidR="000C7062" w:rsidRDefault="000C7062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819</w:t>
            </w:r>
          </w:p>
        </w:tc>
      </w:tr>
      <w:tr w:rsidR="000C7062" w:rsidRPr="004E38D6" w:rsidTr="002C0FE4">
        <w:trPr>
          <w:trHeight w:val="60"/>
          <w:jc w:val="center"/>
        </w:trPr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062" w:rsidRPr="004E38D6" w:rsidRDefault="00E072E9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</w:tcPr>
          <w:p w:rsidR="000C7062" w:rsidRPr="004E38D6" w:rsidRDefault="000C7062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40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0C7062" w:rsidRPr="004E38D6" w:rsidRDefault="000C7062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760</w:t>
            </w:r>
          </w:p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:rsidR="000C7062" w:rsidRDefault="000C7062" w:rsidP="004E2A62">
            <w:pPr>
              <w:pStyle w:val="Textoindependiente"/>
              <w:spacing w:line="276" w:lineRule="auto"/>
              <w:ind w:right="119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800</w:t>
            </w:r>
          </w:p>
        </w:tc>
      </w:tr>
    </w:tbl>
    <w:p w:rsidR="00B75AA1" w:rsidRDefault="000C7062" w:rsidP="004E2A62">
      <w:pPr>
        <w:pStyle w:val="Textoindependiente"/>
        <w:spacing w:before="240" w:after="240"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El valor del riesgo relativo en este nuevo contexto seria:</w:t>
      </w:r>
    </w:p>
    <w:p w:rsidR="000C7062" w:rsidRPr="004E2A62" w:rsidRDefault="000C7062" w:rsidP="004E2A62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</w:rPr>
      </w:pPr>
      <m:oMathPara>
        <m:oMath>
          <m:r>
            <w:rPr>
              <w:rFonts w:ascii="Cambria Math" w:hAnsi="Cambria Math" w:cs="Calibri Light"/>
            </w:rPr>
            <m:t>RR=</m:t>
          </m:r>
          <m:f>
            <m:fPr>
              <m:ctrlPr>
                <w:rPr>
                  <w:rFonts w:ascii="Cambria Math" w:hAnsi="Cambria Math" w:cs="Calibri Light"/>
                  <w:i/>
                </w:rPr>
              </m:ctrlPr>
            </m:fPr>
            <m:num>
              <m:r>
                <w:rPr>
                  <w:rFonts w:ascii="Cambria Math" w:hAnsi="Cambria Math" w:cs="Calibri Light"/>
                </w:rPr>
                <m:t>99/819</m:t>
              </m:r>
            </m:num>
            <m:den>
              <m:r>
                <w:rPr>
                  <w:rFonts w:ascii="Cambria Math" w:hAnsi="Cambria Math" w:cs="Calibri Light"/>
                </w:rPr>
                <m:t>40/800</m:t>
              </m:r>
            </m:den>
          </m:f>
          <m:r>
            <w:rPr>
              <w:rFonts w:ascii="Cambria Math" w:hAnsi="Cambria Math" w:cs="Calibri Light"/>
            </w:rPr>
            <m:t>=2.42</m:t>
          </m:r>
        </m:oMath>
      </m:oMathPara>
    </w:p>
    <w:p w:rsidR="004E2A62" w:rsidRDefault="004E2A62" w:rsidP="004E2A62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Como consecuencia, si se hubiera dado esta situación, se hubiera producido un sesgo de selección y una sobreestimación de la asociación entre el componente químico y la aparición de una determinada enfermedad.</w:t>
      </w:r>
    </w:p>
    <w:p w:rsidR="004E2A62" w:rsidRDefault="004E2A62" w:rsidP="004E2A62">
      <w:pPr>
        <w:pStyle w:val="Textoindependiente"/>
        <w:spacing w:after="240" w:line="276" w:lineRule="auto"/>
        <w:ind w:right="119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 el primer caso, se concluye que el riesgo de padecer la enfermedad es 2 veces mayor entre los trabajadores expuestos al qu</w:t>
      </w:r>
      <w:r w:rsidR="007B20E8">
        <w:rPr>
          <w:rFonts w:ascii="Calibri Light" w:hAnsi="Calibri Light" w:cs="Calibri Light"/>
        </w:rPr>
        <w:t>ímico. P</w:t>
      </w:r>
      <w:r>
        <w:rPr>
          <w:rFonts w:ascii="Calibri Light" w:hAnsi="Calibri Light" w:cs="Calibri Light"/>
        </w:rPr>
        <w:t>ero en el segundo, al haber descartado información de trabajadores sanos, se ha obtenido que el riesgo es 2.42 (0.42 más de lo que debería ser)</w:t>
      </w:r>
      <w:r w:rsidR="007B20E8">
        <w:rPr>
          <w:rFonts w:ascii="Calibri Light" w:hAnsi="Calibri Light" w:cs="Calibri Light"/>
        </w:rPr>
        <w:t>.</w:t>
      </w:r>
    </w:p>
    <w:p w:rsidR="004E2A62" w:rsidRPr="00FA3C60" w:rsidRDefault="004E2A62" w:rsidP="004E2A62">
      <w:pPr>
        <w:pStyle w:val="Textoindependiente"/>
        <w:spacing w:line="276" w:lineRule="auto"/>
        <w:ind w:right="119"/>
        <w:jc w:val="both"/>
        <w:rPr>
          <w:rFonts w:ascii="Calibri Light" w:hAnsi="Calibri Light" w:cs="Calibri Light"/>
        </w:rPr>
      </w:pPr>
    </w:p>
    <w:p w:rsidR="000C7062" w:rsidRDefault="000C7062" w:rsidP="000C7062">
      <w:pPr>
        <w:pStyle w:val="Textoindependiente"/>
        <w:spacing w:after="240" w:line="276" w:lineRule="auto"/>
        <w:ind w:left="102" w:right="119"/>
        <w:jc w:val="both"/>
        <w:rPr>
          <w:rFonts w:ascii="Calibri Light" w:hAnsi="Calibri Light" w:cs="Calibri Light"/>
        </w:rPr>
      </w:pPr>
    </w:p>
    <w:p w:rsidR="00B75AA1" w:rsidRDefault="00B75AA1" w:rsidP="00B75AA1">
      <w:pPr>
        <w:pStyle w:val="Textoindependiente"/>
        <w:spacing w:after="240" w:line="276" w:lineRule="auto"/>
        <w:ind w:left="102" w:right="119"/>
        <w:jc w:val="both"/>
        <w:rPr>
          <w:rFonts w:ascii="Calibri Light" w:hAnsi="Calibri Light" w:cs="Calibri Light"/>
        </w:rPr>
      </w:pPr>
    </w:p>
    <w:p w:rsidR="00B75AA1" w:rsidRPr="00701603" w:rsidRDefault="00B75AA1" w:rsidP="00FF030C">
      <w:pPr>
        <w:pStyle w:val="Textoindependiente"/>
        <w:spacing w:after="240" w:line="276" w:lineRule="auto"/>
        <w:ind w:left="102" w:right="119"/>
        <w:jc w:val="both"/>
        <w:rPr>
          <w:rFonts w:ascii="Calibri Light" w:hAnsi="Calibri Light" w:cs="Calibri Light"/>
        </w:rPr>
      </w:pPr>
    </w:p>
    <w:p w:rsidR="00FF030C" w:rsidRPr="00701603" w:rsidRDefault="00FF030C" w:rsidP="00701603">
      <w:pPr>
        <w:pStyle w:val="Textoindependiente"/>
        <w:spacing w:after="240" w:line="276" w:lineRule="auto"/>
        <w:ind w:left="102" w:right="119"/>
        <w:jc w:val="both"/>
        <w:rPr>
          <w:rFonts w:ascii="Calibri Light" w:hAnsi="Calibri Light" w:cs="Calibri Light"/>
        </w:rPr>
      </w:pPr>
    </w:p>
    <w:p w:rsidR="00FF030C" w:rsidRDefault="00FF030C">
      <w:pPr>
        <w:rPr>
          <w:rFonts w:ascii="Calibri Light" w:hAnsi="Calibri Light" w:cs="Calibri Light"/>
          <w:b/>
          <w:bCs/>
          <w:sz w:val="24"/>
          <w:szCs w:val="20"/>
        </w:rPr>
      </w:pPr>
      <w:r>
        <w:rPr>
          <w:rFonts w:ascii="Calibri Light" w:hAnsi="Calibri Light" w:cs="Calibri Light"/>
          <w:sz w:val="24"/>
        </w:rPr>
        <w:br w:type="page"/>
      </w:r>
    </w:p>
    <w:p w:rsidR="00636688" w:rsidRPr="00701603" w:rsidRDefault="00E71AD1" w:rsidP="00844D2E">
      <w:pPr>
        <w:pStyle w:val="Ttulo1"/>
        <w:spacing w:after="120" w:line="276" w:lineRule="auto"/>
        <w:ind w:left="0"/>
        <w:rPr>
          <w:rFonts w:ascii="Calibri Light" w:hAnsi="Calibri Light" w:cs="Calibri Light"/>
          <w:sz w:val="24"/>
        </w:rPr>
      </w:pPr>
      <w:r w:rsidRPr="00701603">
        <w:rPr>
          <w:rFonts w:ascii="Calibri Light" w:hAnsi="Calibri Light" w:cs="Calibri Light"/>
          <w:sz w:val="24"/>
        </w:rPr>
        <w:lastRenderedPageBreak/>
        <w:t>E</w:t>
      </w:r>
      <w:r w:rsidR="007A0C09" w:rsidRPr="00701603">
        <w:rPr>
          <w:rFonts w:ascii="Calibri Light" w:hAnsi="Calibri Light" w:cs="Calibri Light"/>
          <w:sz w:val="24"/>
        </w:rPr>
        <w:t xml:space="preserve">JERCICIO </w:t>
      </w:r>
      <w:r w:rsidRPr="00701603">
        <w:rPr>
          <w:rFonts w:ascii="Calibri Light" w:hAnsi="Calibri Light" w:cs="Calibri Light"/>
          <w:sz w:val="24"/>
        </w:rPr>
        <w:t>2</w:t>
      </w:r>
    </w:p>
    <w:p w:rsidR="00636688" w:rsidRPr="00701603" w:rsidRDefault="00E71AD1" w:rsidP="00844D2E">
      <w:pPr>
        <w:pStyle w:val="Textoindependiente"/>
        <w:spacing w:after="120" w:line="276" w:lineRule="auto"/>
        <w:rPr>
          <w:rFonts w:ascii="Calibri Light" w:hAnsi="Calibri Light" w:cs="Calibri Light"/>
          <w:b/>
        </w:rPr>
      </w:pPr>
      <w:r w:rsidRPr="00701603">
        <w:rPr>
          <w:rFonts w:ascii="Calibri Light" w:hAnsi="Calibri Light" w:cs="Calibri Light"/>
          <w:b/>
        </w:rPr>
        <w:t>La Tabla 1 muestra datos ficticios de una población sobre la relación entre una enfermedad (D) y una exposición E que tiene tres niveles: ninguna exposición, nivel medio y nivel alto.</w:t>
      </w:r>
    </w:p>
    <w:p w:rsidR="00636688" w:rsidRPr="00701603" w:rsidRDefault="00E71AD1" w:rsidP="00844D2E">
      <w:pPr>
        <w:pStyle w:val="Textoindependiente"/>
        <w:spacing w:after="120" w:line="276" w:lineRule="auto"/>
        <w:rPr>
          <w:rFonts w:ascii="Calibri Light" w:hAnsi="Calibri Light" w:cs="Calibri Light"/>
          <w:b/>
          <w:sz w:val="9"/>
        </w:rPr>
      </w:pPr>
      <w:r w:rsidRPr="00701603">
        <w:rPr>
          <w:rFonts w:ascii="Calibri Light" w:hAnsi="Calibri Light" w:cs="Calibri Light"/>
          <w:b/>
          <w:noProof/>
          <w:lang w:bidi="ar-SA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2503905</wp:posOffset>
            </wp:positionH>
            <wp:positionV relativeFrom="paragraph">
              <wp:posOffset>92693</wp:posOffset>
            </wp:positionV>
            <wp:extent cx="2435207" cy="1581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207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688" w:rsidRPr="00701603" w:rsidRDefault="00636688" w:rsidP="00844D2E">
      <w:pPr>
        <w:pStyle w:val="Textoindependiente"/>
        <w:spacing w:after="120" w:line="276" w:lineRule="auto"/>
        <w:rPr>
          <w:rFonts w:ascii="Calibri Light" w:hAnsi="Calibri Light" w:cs="Calibri Light"/>
          <w:b/>
          <w:sz w:val="24"/>
        </w:rPr>
      </w:pPr>
    </w:p>
    <w:p w:rsidR="00636688" w:rsidRDefault="00E71AD1" w:rsidP="00844D2E">
      <w:pPr>
        <w:pStyle w:val="Textoindependiente"/>
        <w:spacing w:after="120" w:line="276" w:lineRule="auto"/>
        <w:rPr>
          <w:rFonts w:ascii="Calibri Light" w:hAnsi="Calibri Light" w:cs="Calibri Light"/>
          <w:b/>
        </w:rPr>
      </w:pPr>
      <w:r w:rsidRPr="00701603">
        <w:rPr>
          <w:rFonts w:ascii="Calibri Light" w:hAnsi="Calibri Light" w:cs="Calibri Light"/>
          <w:b/>
        </w:rPr>
        <w:t>¿Cuál es el riesgo atribuible a la exposición en la población?</w:t>
      </w:r>
    </w:p>
    <w:p w:rsidR="00701603" w:rsidRDefault="007C3A20" w:rsidP="007C3A20">
      <w:pPr>
        <w:pStyle w:val="Textoindependiente"/>
        <w:spacing w:after="120" w:line="276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El riesgo atribuible en la población es la proporci</w:t>
      </w:r>
      <w:r w:rsidR="006101F1">
        <w:rPr>
          <w:rFonts w:ascii="Calibri Light" w:hAnsi="Calibri Light" w:cs="Calibri Light"/>
        </w:rPr>
        <w:t>ón de casos de enfermedad e</w:t>
      </w:r>
      <w:r>
        <w:rPr>
          <w:rFonts w:ascii="Calibri Light" w:hAnsi="Calibri Light" w:cs="Calibri Light"/>
        </w:rPr>
        <w:t>n la población que son atribuibles a la exposición. Y se calcula como:</w:t>
      </w:r>
    </w:p>
    <w:p w:rsidR="007C3A20" w:rsidRPr="007E3B59" w:rsidRDefault="007C3A20" w:rsidP="007C3A20">
      <w:pPr>
        <w:pStyle w:val="Textoindependiente"/>
        <w:spacing w:after="120" w:line="276" w:lineRule="auto"/>
        <w:jc w:val="both"/>
        <w:rPr>
          <w:rFonts w:ascii="Calibri Light" w:hAnsi="Calibri Light" w:cs="Calibri Light"/>
        </w:rPr>
      </w:pPr>
      <m:oMathPara>
        <m:oMath>
          <m:r>
            <w:rPr>
              <w:rFonts w:ascii="Cambria Math" w:hAnsi="Cambria Math" w:cs="Calibri Light"/>
            </w:rPr>
            <m:t>PAR=</m:t>
          </m:r>
          <m:f>
            <m:fPr>
              <m:ctrlPr>
                <w:rPr>
                  <w:rFonts w:ascii="Cambria Math" w:hAnsi="Cambria Math" w:cs="Calibri Light"/>
                  <w:i/>
                </w:rPr>
              </m:ctrlPr>
            </m:fPr>
            <m:num>
              <m:r>
                <w:rPr>
                  <w:rFonts w:ascii="Cambria Math" w:hAnsi="Cambria Math" w:cs="Calibri Light"/>
                </w:rPr>
                <m:t>P</m:t>
              </m:r>
              <m:d>
                <m:dPr>
                  <m:ctrlPr>
                    <w:rPr>
                      <w:rFonts w:ascii="Cambria Math" w:hAnsi="Cambria Math" w:cs="Calibri Light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</w:rPr>
                    <m:t>D</m:t>
                  </m:r>
                </m:e>
              </m:d>
              <m:r>
                <w:rPr>
                  <w:rFonts w:ascii="Cambria Math" w:hAnsi="Cambria Math" w:cs="Calibri Light"/>
                </w:rPr>
                <m:t>-P(D|</m:t>
              </m:r>
              <m:acc>
                <m:accPr>
                  <m:chr m:val="̅"/>
                  <m:ctrlPr>
                    <w:rPr>
                      <w:rFonts w:ascii="Cambria Math" w:hAnsi="Cambria Math" w:cs="Calibri Light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</w:rPr>
                    <m:t>E</m:t>
                  </m:r>
                </m:e>
              </m:acc>
              <m:r>
                <w:rPr>
                  <w:rFonts w:ascii="Cambria Math" w:hAnsi="Cambria Math" w:cs="Calibri Light"/>
                </w:rPr>
                <m:t>)</m:t>
              </m:r>
            </m:num>
            <m:den>
              <m:r>
                <w:rPr>
                  <w:rFonts w:ascii="Cambria Math" w:hAnsi="Cambria Math" w:cs="Calibri Light"/>
                </w:rPr>
                <m:t>P(D)</m:t>
              </m:r>
            </m:den>
          </m:f>
          <m:r>
            <w:rPr>
              <w:rFonts w:ascii="Cambria Math" w:hAnsi="Cambria Math" w:cs="Calibri Light"/>
            </w:rPr>
            <m:t>=P</m:t>
          </m:r>
          <m:d>
            <m:dPr>
              <m:ctrlPr>
                <w:rPr>
                  <w:rFonts w:ascii="Cambria Math" w:hAnsi="Cambria Math" w:cs="Calibri Light"/>
                  <w:i/>
                </w:rPr>
              </m:ctrlPr>
            </m:dPr>
            <m:e>
              <m:r>
                <w:rPr>
                  <w:rFonts w:ascii="Cambria Math" w:hAnsi="Cambria Math" w:cs="Calibri Light"/>
                </w:rPr>
                <m:t>E</m:t>
              </m:r>
            </m:e>
            <m:e>
              <m:r>
                <w:rPr>
                  <w:rFonts w:ascii="Cambria Math" w:hAnsi="Cambria Math" w:cs="Calibri Light"/>
                </w:rPr>
                <m:t>D</m:t>
              </m:r>
            </m:e>
          </m:d>
          <m:r>
            <w:rPr>
              <w:rFonts w:ascii="Cambria Math" w:hAnsi="Cambria Math" w:cs="Calibri Light"/>
            </w:rPr>
            <m:t>·</m:t>
          </m:r>
          <m:d>
            <m:dPr>
              <m:ctrlPr>
                <w:rPr>
                  <w:rFonts w:ascii="Cambria Math" w:hAnsi="Cambria Math" w:cs="Calibri Light"/>
                  <w:i/>
                </w:rPr>
              </m:ctrlPr>
            </m:dPr>
            <m:e>
              <m:r>
                <w:rPr>
                  <w:rFonts w:ascii="Cambria Math" w:hAnsi="Cambria Math" w:cs="Calibri Light"/>
                </w:rPr>
                <m:t>1-</m:t>
              </m:r>
              <m:f>
                <m:fPr>
                  <m:ctrlPr>
                    <w:rPr>
                      <w:rFonts w:ascii="Cambria Math" w:hAnsi="Cambria Math" w:cs="Calibr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 Light"/>
                    </w:rPr>
                    <m:t>RR</m:t>
                  </m:r>
                </m:den>
              </m:f>
            </m:e>
          </m:d>
          <m:r>
            <w:rPr>
              <w:rFonts w:ascii="Cambria Math" w:hAnsi="Cambria Math" w:cs="Calibri Light"/>
            </w:rPr>
            <m:t>.</m:t>
          </m:r>
        </m:oMath>
      </m:oMathPara>
    </w:p>
    <w:p w:rsidR="007E3B59" w:rsidRDefault="007E3B59" w:rsidP="007C3A20">
      <w:pPr>
        <w:pStyle w:val="Textoindependiente"/>
        <w:spacing w:after="120" w:line="276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Donde RR es el riesgo relativo y se calcula como:</w:t>
      </w:r>
    </w:p>
    <w:p w:rsidR="007E3B59" w:rsidRDefault="007E3B59" w:rsidP="007E3B59">
      <w:pPr>
        <w:pStyle w:val="Textoindependiente"/>
        <w:spacing w:after="120" w:line="276" w:lineRule="auto"/>
        <w:jc w:val="both"/>
        <w:rPr>
          <w:rFonts w:ascii="Calibri Light" w:hAnsi="Calibri Light" w:cs="Calibri Light"/>
        </w:rPr>
      </w:pPr>
      <m:oMathPara>
        <m:oMath>
          <m:r>
            <w:rPr>
              <w:rFonts w:ascii="Cambria Math" w:hAnsi="Cambria Math" w:cs="Calibri Light"/>
            </w:rPr>
            <m:t>RR=</m:t>
          </m:r>
          <m:f>
            <m:fPr>
              <m:ctrlPr>
                <w:rPr>
                  <w:rFonts w:ascii="Cambria Math" w:hAnsi="Cambria Math" w:cs="Calibri Light"/>
                  <w:i/>
                </w:rPr>
              </m:ctrlPr>
            </m:fPr>
            <m:num>
              <m:r>
                <w:rPr>
                  <w:rFonts w:ascii="Cambria Math" w:hAnsi="Cambria Math" w:cs="Calibri Light"/>
                </w:rPr>
                <m:t>P(D|E)</m:t>
              </m:r>
            </m:num>
            <m:den>
              <m:r>
                <w:rPr>
                  <w:rFonts w:ascii="Cambria Math" w:hAnsi="Cambria Math" w:cs="Calibri Light"/>
                </w:rPr>
                <m:t>P(D|</m:t>
              </m:r>
              <m:acc>
                <m:accPr>
                  <m:chr m:val="̅"/>
                  <m:ctrlPr>
                    <w:rPr>
                      <w:rFonts w:ascii="Cambria Math" w:hAnsi="Cambria Math" w:cs="Calibri Light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</w:rPr>
                    <m:t>E</m:t>
                  </m:r>
                </m:e>
              </m:acc>
              <m:r>
                <w:rPr>
                  <w:rFonts w:ascii="Cambria Math" w:hAnsi="Cambria Math" w:cs="Calibri Light"/>
                </w:rPr>
                <m:t>)</m:t>
              </m:r>
            </m:den>
          </m:f>
        </m:oMath>
      </m:oMathPara>
    </w:p>
    <w:p w:rsidR="007E3B59" w:rsidRPr="00701603" w:rsidRDefault="007E3B59" w:rsidP="007C3A20">
      <w:pPr>
        <w:pStyle w:val="Textoindependiente"/>
        <w:spacing w:after="120" w:line="276" w:lineRule="auto"/>
        <w:jc w:val="both"/>
        <w:rPr>
          <w:rFonts w:ascii="Calibri Light" w:hAnsi="Calibri Light" w:cs="Calibri Light"/>
        </w:rPr>
      </w:pPr>
    </w:p>
    <w:p w:rsidR="00701603" w:rsidRDefault="007E3B59" w:rsidP="00DC7C5F">
      <w:pPr>
        <w:pStyle w:val="Textoindependiente"/>
        <w:spacing w:after="120" w:line="276" w:lineRule="auto"/>
        <w:rPr>
          <w:rFonts w:ascii="Calibri Light" w:hAnsi="Calibri Light" w:cs="Calibri Light"/>
          <w:bCs/>
        </w:rPr>
      </w:pPr>
      <w:r w:rsidRPr="007E3B59">
        <w:rPr>
          <w:rFonts w:ascii="Calibri Light" w:hAnsi="Calibri Light" w:cs="Calibri Light"/>
          <w:bCs/>
        </w:rPr>
        <w:t>Al existir 3 grupos de exposición</w:t>
      </w:r>
      <w:r>
        <w:rPr>
          <w:rFonts w:ascii="Calibri Light" w:hAnsi="Calibri Light" w:cs="Calibri Light"/>
          <w:bCs/>
        </w:rPr>
        <w:t>, se calcular</w:t>
      </w:r>
      <w:r w:rsidR="00DC7C5F">
        <w:rPr>
          <w:rFonts w:ascii="Calibri Light" w:hAnsi="Calibri Light" w:cs="Calibri Light"/>
          <w:bCs/>
        </w:rPr>
        <w:t>á</w:t>
      </w:r>
      <w:r>
        <w:rPr>
          <w:rFonts w:ascii="Calibri Light" w:hAnsi="Calibri Light" w:cs="Calibri Light"/>
          <w:bCs/>
        </w:rPr>
        <w:t>n 3 riesgos</w:t>
      </w:r>
      <w:r w:rsidR="00DC7C5F">
        <w:rPr>
          <w:rFonts w:ascii="Calibri Light" w:hAnsi="Calibri Light" w:cs="Calibri Light"/>
          <w:bCs/>
        </w:rPr>
        <w:t xml:space="preserve"> atribuibles</w:t>
      </w:r>
      <w:r>
        <w:rPr>
          <w:rFonts w:ascii="Calibri Light" w:hAnsi="Calibri Light" w:cs="Calibri Light"/>
          <w:bCs/>
        </w:rPr>
        <w:t>:</w:t>
      </w:r>
    </w:p>
    <w:p w:rsidR="007E3B59" w:rsidRDefault="007E3B59" w:rsidP="007E3B59">
      <w:pPr>
        <w:pStyle w:val="Textoindependiente"/>
        <w:numPr>
          <w:ilvl w:val="0"/>
          <w:numId w:val="3"/>
        </w:numPr>
        <w:spacing w:after="120" w:line="276" w:lineRule="auto"/>
        <w:ind w:left="284" w:hanging="284"/>
        <w:rPr>
          <w:rFonts w:ascii="Calibri Light" w:hAnsi="Calibri Light" w:cs="Calibri Light"/>
          <w:bCs/>
          <w:u w:val="single"/>
        </w:rPr>
      </w:pPr>
      <w:r w:rsidRPr="007E3B59">
        <w:rPr>
          <w:rFonts w:ascii="Calibri Light" w:hAnsi="Calibri Light" w:cs="Calibri Light"/>
          <w:bCs/>
          <w:u w:val="single"/>
        </w:rPr>
        <w:t>Ninguna-Media.</w:t>
      </w:r>
    </w:p>
    <w:p w:rsidR="003A34D5" w:rsidRDefault="00E072E9" w:rsidP="006101F1">
      <w:pPr>
        <w:pStyle w:val="Textoindependiente"/>
        <w:spacing w:after="120" w:line="276" w:lineRule="auto"/>
        <w:ind w:left="284"/>
        <w:jc w:val="center"/>
        <w:rPr>
          <w:rFonts w:ascii="Calibri Light" w:hAnsi="Calibri Light" w:cs="Calibri Light"/>
          <w:bCs/>
          <w:iCs/>
        </w:rPr>
      </w:pPr>
      <m:oMath>
        <m:sSub>
          <m:sSubPr>
            <m:ctrlPr>
              <w:rPr>
                <w:rFonts w:ascii="Cambria Math" w:hAnsi="Cambria Math" w:cs="Calibri Light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 Light"/>
              </w:rPr>
              <m:t>RR</m:t>
            </m:r>
          </m:e>
          <m:sub>
            <m:r>
              <m:rPr>
                <m:sty m:val="p"/>
              </m:rPr>
              <w:rPr>
                <w:rFonts w:ascii="Cambria Math" w:hAnsi="Cambria Math" w:cs="Calibri Light"/>
              </w:rPr>
              <m:t>1</m:t>
            </m:r>
          </m:sub>
        </m:sSub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1200/60000</m:t>
            </m:r>
          </m:num>
          <m:den>
            <m:r>
              <w:rPr>
                <w:rFonts w:ascii="Cambria Math" w:hAnsi="Cambria Math" w:cs="Calibri Light"/>
              </w:rPr>
              <m:t>100/10000</m:t>
            </m:r>
          </m:den>
        </m:f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0.02</m:t>
            </m:r>
          </m:num>
          <m:den>
            <m:r>
              <w:rPr>
                <w:rFonts w:ascii="Cambria Math" w:hAnsi="Cambria Math" w:cs="Calibri Light"/>
              </w:rPr>
              <m:t>0.01</m:t>
            </m:r>
          </m:den>
        </m:f>
        <m:r>
          <w:rPr>
            <w:rFonts w:ascii="Cambria Math" w:hAnsi="Cambria Math" w:cs="Calibri Light"/>
          </w:rPr>
          <m:t>=2</m:t>
        </m:r>
      </m:oMath>
      <w:r w:rsidR="00D64D7B">
        <w:rPr>
          <w:rFonts w:ascii="Calibri Light" w:hAnsi="Calibri Light" w:cs="Calibri Light"/>
          <w:bCs/>
          <w:iCs/>
        </w:rPr>
        <w:t xml:space="preserve">     →    </w:t>
      </w:r>
      <m:oMath>
        <m:sSub>
          <m:sSubPr>
            <m:ctrlPr>
              <w:rPr>
                <w:rFonts w:ascii="Cambria Math" w:hAnsi="Cambria Math" w:cs="Calibri Light"/>
                <w:bCs/>
                <w:i/>
                <w:iCs/>
              </w:rPr>
            </m:ctrlPr>
          </m:sSubPr>
          <m:e>
            <m:r>
              <w:rPr>
                <w:rFonts w:ascii="Cambria Math" w:hAnsi="Cambria Math" w:cs="Calibri Light"/>
              </w:rPr>
              <m:t>PAR</m:t>
            </m:r>
          </m:e>
          <m:sub>
            <m:r>
              <w:rPr>
                <w:rFonts w:ascii="Cambria Math" w:hAnsi="Cambria Math" w:cs="Calibri Light"/>
              </w:rPr>
              <m:t>1</m:t>
            </m:r>
          </m:sub>
        </m:sSub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1200</m:t>
            </m:r>
          </m:num>
          <m:den>
            <m:r>
              <w:rPr>
                <w:rFonts w:ascii="Cambria Math" w:hAnsi="Cambria Math" w:cs="Calibri Light"/>
              </w:rPr>
              <m:t>2500</m:t>
            </m:r>
          </m:den>
        </m:f>
        <m:d>
          <m:dPr>
            <m:ctrlPr>
              <w:rPr>
                <w:rFonts w:ascii="Cambria Math" w:hAnsi="Cambria Math" w:cs="Calibri Light"/>
                <w:bCs/>
                <w:i/>
                <w:iCs/>
              </w:rPr>
            </m:ctrlPr>
          </m:dPr>
          <m:e>
            <m:r>
              <w:rPr>
                <w:rFonts w:ascii="Cambria Math" w:hAnsi="Cambria Math" w:cs="Calibri Light"/>
              </w:rPr>
              <m:t>1-</m:t>
            </m:r>
            <m:f>
              <m:fPr>
                <m:ctrlPr>
                  <w:rPr>
                    <w:rFonts w:ascii="Cambria Math" w:hAnsi="Cambria Math" w:cs="Calibri Light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 Light"/>
                  </w:rPr>
                  <m:t>1</m:t>
                </m:r>
              </m:num>
              <m:den>
                <m:r>
                  <w:rPr>
                    <w:rFonts w:ascii="Cambria Math" w:hAnsi="Cambria Math" w:cs="Calibri Light"/>
                  </w:rPr>
                  <m:t>2</m:t>
                </m:r>
              </m:den>
            </m:f>
          </m:e>
        </m:d>
        <m:r>
          <w:rPr>
            <w:rFonts w:ascii="Cambria Math" w:hAnsi="Cambria Math" w:cs="Calibri Light"/>
          </w:rPr>
          <m:t>=0.24</m:t>
        </m:r>
      </m:oMath>
    </w:p>
    <w:p w:rsidR="00DC7C5F" w:rsidRDefault="007E3B59" w:rsidP="00DC7C5F">
      <w:pPr>
        <w:pStyle w:val="Textoindependiente"/>
        <w:numPr>
          <w:ilvl w:val="0"/>
          <w:numId w:val="3"/>
        </w:numPr>
        <w:spacing w:after="120" w:line="276" w:lineRule="auto"/>
        <w:ind w:left="284" w:hanging="284"/>
        <w:rPr>
          <w:rFonts w:ascii="Calibri Light" w:hAnsi="Calibri Light" w:cs="Calibri Light"/>
          <w:bCs/>
          <w:u w:val="single"/>
        </w:rPr>
      </w:pPr>
      <w:r w:rsidRPr="007E3B59">
        <w:rPr>
          <w:rFonts w:ascii="Calibri Light" w:hAnsi="Calibri Light" w:cs="Calibri Light"/>
          <w:bCs/>
          <w:u w:val="single"/>
        </w:rPr>
        <w:t>Ninguna-Alta.</w:t>
      </w:r>
    </w:p>
    <w:p w:rsidR="007E3B59" w:rsidRPr="00DC7C5F" w:rsidRDefault="00E072E9" w:rsidP="00D64D7B">
      <w:pPr>
        <w:pStyle w:val="Textoindependiente"/>
        <w:spacing w:after="120" w:line="276" w:lineRule="auto"/>
        <w:ind w:left="284"/>
        <w:jc w:val="center"/>
        <w:rPr>
          <w:rFonts w:ascii="Calibri Light" w:hAnsi="Calibri Light" w:cs="Calibri Light"/>
          <w:bCs/>
          <w:u w:val="single"/>
        </w:rPr>
      </w:pPr>
      <m:oMath>
        <m:sSub>
          <m:sSubPr>
            <m:ctrlPr>
              <w:rPr>
                <w:rFonts w:ascii="Cambria Math" w:hAnsi="Cambria Math" w:cs="Calibri Light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 Light"/>
              </w:rPr>
              <m:t>RR</m:t>
            </m:r>
          </m:e>
          <m:sub>
            <m:r>
              <m:rPr>
                <m:sty m:val="p"/>
              </m:rPr>
              <w:rPr>
                <w:rFonts w:ascii="Cambria Math" w:hAnsi="Cambria Math" w:cs="Calibri Light"/>
              </w:rPr>
              <m:t>2</m:t>
            </m:r>
          </m:sub>
        </m:sSub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1200/30000</m:t>
            </m:r>
          </m:num>
          <m:den>
            <m:r>
              <w:rPr>
                <w:rFonts w:ascii="Cambria Math" w:hAnsi="Cambria Math" w:cs="Calibri Light"/>
              </w:rPr>
              <m:t>100/0000</m:t>
            </m:r>
          </m:den>
        </m:f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0.04</m:t>
            </m:r>
          </m:num>
          <m:den>
            <m:r>
              <w:rPr>
                <w:rFonts w:ascii="Cambria Math" w:hAnsi="Cambria Math" w:cs="Calibri Light"/>
              </w:rPr>
              <m:t>0.01</m:t>
            </m:r>
          </m:den>
        </m:f>
        <m:r>
          <w:rPr>
            <w:rFonts w:ascii="Cambria Math" w:hAnsi="Cambria Math" w:cs="Calibri Light"/>
          </w:rPr>
          <m:t>=4</m:t>
        </m:r>
      </m:oMath>
      <w:r w:rsidR="00D64D7B">
        <w:rPr>
          <w:rFonts w:ascii="Calibri Light" w:hAnsi="Calibri Light" w:cs="Calibri Light"/>
          <w:bCs/>
          <w:iCs/>
        </w:rPr>
        <w:t xml:space="preserve">    →    </w:t>
      </w:r>
      <m:oMath>
        <m:sSub>
          <m:sSubPr>
            <m:ctrlPr>
              <w:rPr>
                <w:rFonts w:ascii="Cambria Math" w:hAnsi="Cambria Math" w:cs="Calibri Light"/>
                <w:bCs/>
                <w:i/>
                <w:iCs/>
              </w:rPr>
            </m:ctrlPr>
          </m:sSubPr>
          <m:e>
            <m:r>
              <w:rPr>
                <w:rFonts w:ascii="Cambria Math" w:hAnsi="Cambria Math" w:cs="Calibri Light"/>
              </w:rPr>
              <m:t>PAR</m:t>
            </m:r>
          </m:e>
          <m:sub>
            <m:r>
              <w:rPr>
                <w:rFonts w:ascii="Cambria Math" w:hAnsi="Cambria Math" w:cs="Calibri Light"/>
              </w:rPr>
              <m:t>2</m:t>
            </m:r>
          </m:sub>
        </m:sSub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1200</m:t>
            </m:r>
          </m:num>
          <m:den>
            <m:r>
              <w:rPr>
                <w:rFonts w:ascii="Cambria Math" w:hAnsi="Cambria Math" w:cs="Calibri Light"/>
              </w:rPr>
              <m:t>2500</m:t>
            </m:r>
          </m:den>
        </m:f>
        <m:d>
          <m:dPr>
            <m:ctrlPr>
              <w:rPr>
                <w:rFonts w:ascii="Cambria Math" w:hAnsi="Cambria Math" w:cs="Calibri Light"/>
                <w:bCs/>
                <w:i/>
                <w:iCs/>
              </w:rPr>
            </m:ctrlPr>
          </m:dPr>
          <m:e>
            <m:r>
              <w:rPr>
                <w:rFonts w:ascii="Cambria Math" w:hAnsi="Cambria Math" w:cs="Calibri Light"/>
              </w:rPr>
              <m:t>1-</m:t>
            </m:r>
            <m:f>
              <m:fPr>
                <m:ctrlPr>
                  <w:rPr>
                    <w:rFonts w:ascii="Cambria Math" w:hAnsi="Cambria Math" w:cs="Calibri Light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 Light"/>
                  </w:rPr>
                  <m:t>1</m:t>
                </m:r>
              </m:num>
              <m:den>
                <m:r>
                  <w:rPr>
                    <w:rFonts w:ascii="Cambria Math" w:hAnsi="Cambria Math" w:cs="Calibri Light"/>
                  </w:rPr>
                  <m:t>4</m:t>
                </m:r>
              </m:den>
            </m:f>
          </m:e>
        </m:d>
        <m:r>
          <w:rPr>
            <w:rFonts w:ascii="Cambria Math" w:hAnsi="Cambria Math" w:cs="Calibri Light"/>
          </w:rPr>
          <m:t>=0.36</m:t>
        </m:r>
      </m:oMath>
    </w:p>
    <w:p w:rsidR="00DC7C5F" w:rsidRDefault="007E3B59" w:rsidP="00DC7C5F">
      <w:pPr>
        <w:pStyle w:val="Textoindependiente"/>
        <w:numPr>
          <w:ilvl w:val="0"/>
          <w:numId w:val="3"/>
        </w:numPr>
        <w:spacing w:after="120" w:line="276" w:lineRule="auto"/>
        <w:ind w:left="284" w:hanging="284"/>
        <w:rPr>
          <w:rFonts w:ascii="Calibri Light" w:hAnsi="Calibri Light" w:cs="Calibri Light"/>
          <w:bCs/>
          <w:u w:val="single"/>
        </w:rPr>
      </w:pPr>
      <w:r w:rsidRPr="007E3B59">
        <w:rPr>
          <w:rFonts w:ascii="Calibri Light" w:hAnsi="Calibri Light" w:cs="Calibri Light"/>
          <w:bCs/>
          <w:u w:val="single"/>
        </w:rPr>
        <w:t>Media-Alta.</w:t>
      </w:r>
    </w:p>
    <w:p w:rsidR="00DC7C5F" w:rsidRPr="00DC7C5F" w:rsidRDefault="00E072E9" w:rsidP="00D64D7B">
      <w:pPr>
        <w:pStyle w:val="Textoindependiente"/>
        <w:spacing w:after="120" w:line="276" w:lineRule="auto"/>
        <w:ind w:left="284"/>
        <w:jc w:val="center"/>
        <w:rPr>
          <w:rFonts w:ascii="Calibri Light" w:hAnsi="Calibri Light" w:cs="Calibri Light"/>
          <w:bCs/>
          <w:u w:val="single"/>
        </w:rPr>
      </w:pPr>
      <m:oMath>
        <m:sSub>
          <m:sSubPr>
            <m:ctrlPr>
              <w:rPr>
                <w:rFonts w:ascii="Cambria Math" w:hAnsi="Cambria Math" w:cs="Calibri Light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 Light"/>
              </w:rPr>
              <m:t>RR</m:t>
            </m:r>
          </m:e>
          <m:sub>
            <m:r>
              <m:rPr>
                <m:sty m:val="p"/>
              </m:rPr>
              <w:rPr>
                <w:rFonts w:ascii="Cambria Math" w:hAnsi="Cambria Math" w:cs="Calibri Light"/>
              </w:rPr>
              <m:t>3</m:t>
            </m:r>
          </m:sub>
        </m:sSub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1200/30000</m:t>
            </m:r>
          </m:num>
          <m:den>
            <m:r>
              <w:rPr>
                <w:rFonts w:ascii="Cambria Math" w:hAnsi="Cambria Math" w:cs="Calibri Light"/>
              </w:rPr>
              <m:t>1200/60000</m:t>
            </m:r>
          </m:den>
        </m:f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0.04</m:t>
            </m:r>
          </m:num>
          <m:den>
            <m:r>
              <w:rPr>
                <w:rFonts w:ascii="Cambria Math" w:hAnsi="Cambria Math" w:cs="Calibri Light"/>
              </w:rPr>
              <m:t>0.02</m:t>
            </m:r>
          </m:den>
        </m:f>
        <m:r>
          <w:rPr>
            <w:rFonts w:ascii="Cambria Math" w:hAnsi="Cambria Math" w:cs="Calibri Light"/>
          </w:rPr>
          <m:t>=2</m:t>
        </m:r>
      </m:oMath>
      <w:r w:rsidR="00D64D7B">
        <w:rPr>
          <w:rFonts w:ascii="Calibri Light" w:hAnsi="Calibri Light" w:cs="Calibri Light"/>
          <w:bCs/>
          <w:iCs/>
        </w:rPr>
        <w:t xml:space="preserve">    →    </w:t>
      </w:r>
      <m:oMath>
        <m:sSub>
          <m:sSubPr>
            <m:ctrlPr>
              <w:rPr>
                <w:rFonts w:ascii="Cambria Math" w:hAnsi="Cambria Math" w:cs="Calibri Light"/>
                <w:bCs/>
                <w:i/>
                <w:iCs/>
              </w:rPr>
            </m:ctrlPr>
          </m:sSubPr>
          <m:e>
            <m:r>
              <w:rPr>
                <w:rFonts w:ascii="Cambria Math" w:hAnsi="Cambria Math" w:cs="Calibri Light"/>
              </w:rPr>
              <m:t>PAR</m:t>
            </m:r>
          </m:e>
          <m:sub>
            <m:r>
              <w:rPr>
                <w:rFonts w:ascii="Cambria Math" w:hAnsi="Cambria Math" w:cs="Calibri Light"/>
              </w:rPr>
              <m:t>3</m:t>
            </m:r>
          </m:sub>
        </m:sSub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1200</m:t>
            </m:r>
          </m:num>
          <m:den>
            <m:r>
              <w:rPr>
                <w:rFonts w:ascii="Cambria Math" w:hAnsi="Cambria Math" w:cs="Calibri Light"/>
              </w:rPr>
              <m:t>2500</m:t>
            </m:r>
          </m:den>
        </m:f>
        <m:d>
          <m:dPr>
            <m:ctrlPr>
              <w:rPr>
                <w:rFonts w:ascii="Cambria Math" w:hAnsi="Cambria Math" w:cs="Calibri Light"/>
                <w:bCs/>
                <w:i/>
                <w:iCs/>
              </w:rPr>
            </m:ctrlPr>
          </m:dPr>
          <m:e>
            <m:r>
              <w:rPr>
                <w:rFonts w:ascii="Cambria Math" w:hAnsi="Cambria Math" w:cs="Calibri Light"/>
              </w:rPr>
              <m:t>1-</m:t>
            </m:r>
            <m:f>
              <m:fPr>
                <m:ctrlPr>
                  <w:rPr>
                    <w:rFonts w:ascii="Cambria Math" w:hAnsi="Cambria Math" w:cs="Calibri Light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 Light"/>
                  </w:rPr>
                  <m:t>1</m:t>
                </m:r>
              </m:num>
              <m:den>
                <m:r>
                  <w:rPr>
                    <w:rFonts w:ascii="Cambria Math" w:hAnsi="Cambria Math" w:cs="Calibri Light"/>
                  </w:rPr>
                  <m:t>2</m:t>
                </m:r>
              </m:den>
            </m:f>
          </m:e>
        </m:d>
        <m:r>
          <w:rPr>
            <w:rFonts w:ascii="Cambria Math" w:hAnsi="Cambria Math" w:cs="Calibri Light"/>
          </w:rPr>
          <m:t>=0.24</m:t>
        </m:r>
      </m:oMath>
    </w:p>
    <w:p w:rsidR="006101F1" w:rsidRDefault="006101F1" w:rsidP="006101F1">
      <w:pPr>
        <w:pStyle w:val="Textoindependiente"/>
        <w:spacing w:before="240" w:after="120" w:line="276" w:lineRule="auto"/>
        <w:jc w:val="both"/>
        <w:rPr>
          <w:rFonts w:ascii="Calibri Light" w:hAnsi="Calibri Light" w:cs="Calibri Light"/>
          <w:bCs/>
          <w:iCs/>
        </w:rPr>
      </w:pPr>
      <w:r>
        <w:rPr>
          <w:rFonts w:ascii="Calibri Light" w:hAnsi="Calibri Light" w:cs="Calibri Light"/>
          <w:bCs/>
          <w:iCs/>
        </w:rPr>
        <w:t>Si se considera el grupo sin exposición y el de exposición media (primer caso) así como el de exposición media y exposición alta (tercer caso) se concluye que el 24% de los casos de enfermedad se pueden atribuir a la exposición, mientras que al considerar el grupo sin exposición y el de exposición alta, se observa cómo el son atribuibles a la exposición el 36% de los casos.</w:t>
      </w:r>
    </w:p>
    <w:p w:rsidR="006101F1" w:rsidRDefault="006101F1" w:rsidP="006101F1">
      <w:pPr>
        <w:pStyle w:val="Textoindependiente"/>
        <w:spacing w:before="240" w:after="120" w:line="276" w:lineRule="auto"/>
        <w:jc w:val="both"/>
        <w:rPr>
          <w:rFonts w:ascii="Calibri Light" w:hAnsi="Calibri Light" w:cs="Calibri Light"/>
          <w:bCs/>
          <w:iCs/>
        </w:rPr>
      </w:pPr>
      <w:r>
        <w:rPr>
          <w:rFonts w:ascii="Calibri Light" w:hAnsi="Calibri Light" w:cs="Calibri Light"/>
          <w:bCs/>
          <w:iCs/>
        </w:rPr>
        <w:t>Si sumamos los dos tipos de exposición obtenemos:</w:t>
      </w:r>
    </w:p>
    <w:p w:rsidR="006101F1" w:rsidRPr="00DC7C5F" w:rsidRDefault="00E072E9" w:rsidP="006101F1">
      <w:pPr>
        <w:pStyle w:val="Textoindependiente"/>
        <w:spacing w:after="120" w:line="276" w:lineRule="auto"/>
        <w:ind w:left="284"/>
        <w:jc w:val="center"/>
        <w:rPr>
          <w:rFonts w:ascii="Calibri Light" w:hAnsi="Calibri Light" w:cs="Calibri Light"/>
          <w:bCs/>
          <w:u w:val="single"/>
        </w:rPr>
      </w:pPr>
      <m:oMath>
        <m:sSub>
          <m:sSubPr>
            <m:ctrlPr>
              <w:rPr>
                <w:rFonts w:ascii="Cambria Math" w:hAnsi="Cambria Math" w:cs="Calibri Light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 Light"/>
              </w:rPr>
              <m:t>RR</m:t>
            </m:r>
          </m:e>
          <m:sub>
            <m:r>
              <m:rPr>
                <m:sty m:val="p"/>
              </m:rPr>
              <w:rPr>
                <w:rFonts w:ascii="Cambria Math" w:hAnsi="Cambria Math" w:cs="Calibri Light"/>
              </w:rPr>
              <m:t>4</m:t>
            </m:r>
          </m:sub>
        </m:sSub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2400/90000</m:t>
            </m:r>
          </m:num>
          <m:den>
            <m:r>
              <w:rPr>
                <w:rFonts w:ascii="Cambria Math" w:hAnsi="Cambria Math" w:cs="Calibri Light"/>
              </w:rPr>
              <m:t>100/10000</m:t>
            </m:r>
          </m:den>
        </m:f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0.026</m:t>
            </m:r>
          </m:num>
          <m:den>
            <m:r>
              <w:rPr>
                <w:rFonts w:ascii="Cambria Math" w:hAnsi="Cambria Math" w:cs="Calibri Light"/>
              </w:rPr>
              <m:t>0.01</m:t>
            </m:r>
          </m:den>
        </m:f>
        <m:r>
          <w:rPr>
            <w:rFonts w:ascii="Cambria Math" w:hAnsi="Cambria Math" w:cs="Calibri Light"/>
          </w:rPr>
          <m:t>=2.6</m:t>
        </m:r>
      </m:oMath>
      <w:r w:rsidR="006101F1">
        <w:rPr>
          <w:rFonts w:ascii="Calibri Light" w:hAnsi="Calibri Light" w:cs="Calibri Light"/>
          <w:bCs/>
          <w:iCs/>
        </w:rPr>
        <w:t xml:space="preserve">    →    </w:t>
      </w:r>
      <m:oMath>
        <m:sSub>
          <m:sSubPr>
            <m:ctrlPr>
              <w:rPr>
                <w:rFonts w:ascii="Cambria Math" w:hAnsi="Cambria Math" w:cs="Calibri Light"/>
                <w:bCs/>
                <w:i/>
                <w:iCs/>
              </w:rPr>
            </m:ctrlPr>
          </m:sSubPr>
          <m:e>
            <m:r>
              <w:rPr>
                <w:rFonts w:ascii="Cambria Math" w:hAnsi="Cambria Math" w:cs="Calibri Light"/>
              </w:rPr>
              <m:t>PAR</m:t>
            </m:r>
          </m:e>
          <m:sub>
            <m:r>
              <w:rPr>
                <w:rFonts w:ascii="Cambria Math" w:hAnsi="Cambria Math" w:cs="Calibri Light"/>
              </w:rPr>
              <m:t>4</m:t>
            </m:r>
          </m:sub>
        </m:sSub>
        <m:r>
          <w:rPr>
            <w:rFonts w:ascii="Cambria Math" w:hAnsi="Cambria Math" w:cs="Calibri Light"/>
          </w:rPr>
          <m:t>=</m:t>
        </m:r>
        <m:f>
          <m:fPr>
            <m:ctrlPr>
              <w:rPr>
                <w:rFonts w:ascii="Cambria Math" w:hAnsi="Cambria Math" w:cs="Calibri Light"/>
                <w:bCs/>
                <w:i/>
                <w:iCs/>
              </w:rPr>
            </m:ctrlPr>
          </m:fPr>
          <m:num>
            <m:r>
              <w:rPr>
                <w:rFonts w:ascii="Cambria Math" w:hAnsi="Cambria Math" w:cs="Calibri Light"/>
              </w:rPr>
              <m:t>2400</m:t>
            </m:r>
          </m:num>
          <m:den>
            <m:r>
              <w:rPr>
                <w:rFonts w:ascii="Cambria Math" w:hAnsi="Cambria Math" w:cs="Calibri Light"/>
              </w:rPr>
              <m:t>2500</m:t>
            </m:r>
          </m:den>
        </m:f>
        <m:d>
          <m:dPr>
            <m:ctrlPr>
              <w:rPr>
                <w:rFonts w:ascii="Cambria Math" w:hAnsi="Cambria Math" w:cs="Calibri Light"/>
                <w:bCs/>
                <w:i/>
                <w:iCs/>
              </w:rPr>
            </m:ctrlPr>
          </m:dPr>
          <m:e>
            <m:r>
              <w:rPr>
                <w:rFonts w:ascii="Cambria Math" w:hAnsi="Cambria Math" w:cs="Calibri Light"/>
              </w:rPr>
              <m:t>1-</m:t>
            </m:r>
            <m:f>
              <m:fPr>
                <m:ctrlPr>
                  <w:rPr>
                    <w:rFonts w:ascii="Cambria Math" w:hAnsi="Cambria Math" w:cs="Calibri Light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 Light"/>
                  </w:rPr>
                  <m:t>1</m:t>
                </m:r>
              </m:num>
              <m:den>
                <m:r>
                  <w:rPr>
                    <w:rFonts w:ascii="Cambria Math" w:hAnsi="Cambria Math" w:cs="Calibri Light"/>
                  </w:rPr>
                  <m:t>2.6</m:t>
                </m:r>
              </m:den>
            </m:f>
          </m:e>
        </m:d>
        <m:r>
          <w:rPr>
            <w:rFonts w:ascii="Cambria Math" w:hAnsi="Cambria Math" w:cs="Calibri Light"/>
          </w:rPr>
          <m:t>=0.59</m:t>
        </m:r>
      </m:oMath>
    </w:p>
    <w:p w:rsidR="006101F1" w:rsidRPr="00DC7C5F" w:rsidRDefault="006101F1" w:rsidP="006101F1">
      <w:pPr>
        <w:pStyle w:val="Textoindependiente"/>
        <w:spacing w:before="240" w:after="120" w:line="276" w:lineRule="auto"/>
        <w:jc w:val="both"/>
        <w:rPr>
          <w:rFonts w:ascii="Calibri Light" w:hAnsi="Calibri Light" w:cs="Calibri Light"/>
          <w:bCs/>
          <w:iCs/>
        </w:rPr>
      </w:pPr>
      <w:r>
        <w:rPr>
          <w:rFonts w:ascii="Calibri Light" w:hAnsi="Calibri Light" w:cs="Calibri Light"/>
          <w:bCs/>
          <w:iCs/>
        </w:rPr>
        <w:t>Por lo que el 59% de los casos de enfermedad podrían ser evitados si se eliminara cualquier tipo de exposición (media o alta).</w:t>
      </w:r>
    </w:p>
    <w:p w:rsidR="00844D2E" w:rsidRDefault="00844D2E" w:rsidP="00844D2E">
      <w:pPr>
        <w:rPr>
          <w:rFonts w:ascii="Calibri Light" w:hAnsi="Calibri Light" w:cs="Calibri Light"/>
          <w:b/>
          <w:bCs/>
          <w:sz w:val="24"/>
          <w:szCs w:val="20"/>
        </w:rPr>
      </w:pPr>
    </w:p>
    <w:p w:rsidR="00636688" w:rsidRPr="004846C2" w:rsidRDefault="00E71AD1" w:rsidP="00844D2E">
      <w:pPr>
        <w:pStyle w:val="Ttulo1"/>
        <w:spacing w:before="1" w:line="276" w:lineRule="auto"/>
        <w:ind w:left="0"/>
        <w:rPr>
          <w:rFonts w:ascii="Calibri Light" w:hAnsi="Calibri Light" w:cs="Calibri Light"/>
          <w:sz w:val="24"/>
        </w:rPr>
      </w:pPr>
      <w:r w:rsidRPr="004846C2">
        <w:rPr>
          <w:rFonts w:ascii="Calibri Light" w:hAnsi="Calibri Light" w:cs="Calibri Light"/>
          <w:sz w:val="24"/>
        </w:rPr>
        <w:lastRenderedPageBreak/>
        <w:t>E</w:t>
      </w:r>
      <w:r w:rsidR="007A0C09" w:rsidRPr="004846C2">
        <w:rPr>
          <w:rFonts w:ascii="Calibri Light" w:hAnsi="Calibri Light" w:cs="Calibri Light"/>
          <w:sz w:val="24"/>
        </w:rPr>
        <w:t xml:space="preserve">JERCICIO </w:t>
      </w:r>
      <w:r w:rsidRPr="004846C2">
        <w:rPr>
          <w:rFonts w:ascii="Calibri Light" w:hAnsi="Calibri Light" w:cs="Calibri Light"/>
          <w:sz w:val="24"/>
        </w:rPr>
        <w:t>3</w:t>
      </w:r>
    </w:p>
    <w:p w:rsidR="00636688" w:rsidRPr="00844D2E" w:rsidRDefault="00E71AD1" w:rsidP="00844D2E">
      <w:pPr>
        <w:pStyle w:val="Textoindependiente"/>
        <w:spacing w:before="110" w:after="240" w:line="276" w:lineRule="auto"/>
        <w:rPr>
          <w:rFonts w:ascii="Calibri Light" w:hAnsi="Calibri Light" w:cs="Calibri Light"/>
          <w:b/>
          <w:bCs/>
        </w:rPr>
      </w:pPr>
      <w:r w:rsidRPr="00844D2E">
        <w:rPr>
          <w:rFonts w:ascii="Calibri Light" w:hAnsi="Calibri Light" w:cs="Calibri Light"/>
          <w:b/>
          <w:bCs/>
        </w:rPr>
        <w:t>Sean X</w:t>
      </w:r>
      <w:r w:rsidRPr="00844D2E">
        <w:rPr>
          <w:rFonts w:ascii="Calibri Light" w:hAnsi="Calibri Light" w:cs="Calibri Light"/>
          <w:b/>
          <w:bCs/>
          <w:vertAlign w:val="subscript"/>
        </w:rPr>
        <w:t>1</w:t>
      </w:r>
      <w:r w:rsidRPr="00844D2E">
        <w:rPr>
          <w:rFonts w:ascii="Calibri Light" w:hAnsi="Calibri Light" w:cs="Calibri Light"/>
          <w:b/>
          <w:bCs/>
        </w:rPr>
        <w:t xml:space="preserve"> y X</w:t>
      </w:r>
      <w:r w:rsidRPr="00844D2E">
        <w:rPr>
          <w:rFonts w:ascii="Calibri Light" w:hAnsi="Calibri Light" w:cs="Calibri Light"/>
          <w:b/>
          <w:bCs/>
          <w:vertAlign w:val="subscript"/>
        </w:rPr>
        <w:t>2</w:t>
      </w:r>
      <w:r w:rsidRPr="00844D2E">
        <w:rPr>
          <w:rFonts w:ascii="Calibri Light" w:hAnsi="Calibri Light" w:cs="Calibri Light"/>
          <w:b/>
          <w:bCs/>
        </w:rPr>
        <w:t xml:space="preserve"> dos variables categóricas con 2 y 3 categorías, respectivamente, y X</w:t>
      </w:r>
      <w:r w:rsidRPr="00844D2E">
        <w:rPr>
          <w:rFonts w:ascii="Calibri Light" w:hAnsi="Calibri Light" w:cs="Calibri Light"/>
          <w:b/>
          <w:bCs/>
          <w:vertAlign w:val="subscript"/>
        </w:rPr>
        <w:t>3</w:t>
      </w:r>
      <w:r w:rsidRPr="00844D2E">
        <w:rPr>
          <w:rFonts w:ascii="Calibri Light" w:hAnsi="Calibri Light" w:cs="Calibri Light"/>
          <w:b/>
          <w:bCs/>
        </w:rPr>
        <w:t xml:space="preserve"> una variable numérica.</w:t>
      </w:r>
    </w:p>
    <w:p w:rsidR="00636688" w:rsidRDefault="00E71AD1" w:rsidP="00844D2E">
      <w:pPr>
        <w:pStyle w:val="Prrafodelista"/>
        <w:numPr>
          <w:ilvl w:val="0"/>
          <w:numId w:val="2"/>
        </w:numPr>
        <w:tabs>
          <w:tab w:val="left" w:pos="461"/>
          <w:tab w:val="left" w:pos="462"/>
        </w:tabs>
        <w:spacing w:before="116" w:after="240" w:line="276" w:lineRule="auto"/>
        <w:ind w:left="0" w:right="118" w:firstLine="0"/>
        <w:rPr>
          <w:rFonts w:ascii="Calibri Light" w:hAnsi="Calibri Light" w:cs="Calibri Light"/>
          <w:b/>
          <w:bCs/>
          <w:sz w:val="20"/>
        </w:rPr>
      </w:pPr>
      <w:r w:rsidRPr="00844D2E">
        <w:rPr>
          <w:rFonts w:ascii="Calibri Light" w:hAnsi="Calibri Light" w:cs="Calibri Light"/>
          <w:b/>
          <w:bCs/>
          <w:sz w:val="20"/>
        </w:rPr>
        <w:t>Plantead el modelo de regresión logística (para una enfermedad D) que incluye las tres variables y además la interacción entre X</w:t>
      </w:r>
      <w:r w:rsidRPr="00844D2E">
        <w:rPr>
          <w:rFonts w:ascii="Calibri Light" w:hAnsi="Calibri Light" w:cs="Calibri Light"/>
          <w:b/>
          <w:bCs/>
          <w:sz w:val="20"/>
          <w:vertAlign w:val="subscript"/>
        </w:rPr>
        <w:t>1</w:t>
      </w:r>
      <w:r w:rsidRPr="00844D2E">
        <w:rPr>
          <w:rFonts w:ascii="Calibri Light" w:hAnsi="Calibri Light" w:cs="Calibri Light"/>
          <w:b/>
          <w:bCs/>
          <w:sz w:val="20"/>
        </w:rPr>
        <w:t xml:space="preserve"> y</w:t>
      </w:r>
      <w:r w:rsidRPr="00844D2E">
        <w:rPr>
          <w:rFonts w:ascii="Calibri Light" w:hAnsi="Calibri Light" w:cs="Calibri Light"/>
          <w:b/>
          <w:bCs/>
          <w:spacing w:val="-23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X</w:t>
      </w:r>
      <w:r w:rsidRPr="00844D2E">
        <w:rPr>
          <w:rFonts w:ascii="Calibri Light" w:hAnsi="Calibri Light" w:cs="Calibri Light"/>
          <w:b/>
          <w:bCs/>
          <w:sz w:val="20"/>
          <w:vertAlign w:val="subscript"/>
        </w:rPr>
        <w:t>2</w:t>
      </w:r>
      <w:r w:rsidRPr="00844D2E">
        <w:rPr>
          <w:rFonts w:ascii="Calibri Light" w:hAnsi="Calibri Light" w:cs="Calibri Light"/>
          <w:b/>
          <w:bCs/>
          <w:sz w:val="20"/>
        </w:rPr>
        <w:t>.</w:t>
      </w:r>
    </w:p>
    <w:p w:rsidR="00844D2E" w:rsidRDefault="002717C3" w:rsidP="002717C3">
      <w:pPr>
        <w:tabs>
          <w:tab w:val="left" w:pos="461"/>
          <w:tab w:val="left" w:pos="462"/>
        </w:tabs>
        <w:spacing w:before="116" w:after="240" w:line="276" w:lineRule="auto"/>
        <w:ind w:right="118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Un modelo de regresión logística tiene la siguiente expresión:</w:t>
      </w:r>
    </w:p>
    <w:p w:rsidR="002717C3" w:rsidRPr="002717C3" w:rsidRDefault="004E5EBE" w:rsidP="002717C3">
      <w:pPr>
        <w:tabs>
          <w:tab w:val="left" w:pos="461"/>
          <w:tab w:val="left" w:pos="462"/>
        </w:tabs>
        <w:spacing w:before="116" w:after="240" w:line="276" w:lineRule="auto"/>
        <w:ind w:right="118"/>
        <w:rPr>
          <w:rFonts w:ascii="Calibri Light" w:hAnsi="Calibri Light" w:cs="Calibri Light"/>
          <w:sz w:val="20"/>
        </w:rPr>
      </w:pPr>
      <m:oMathPara>
        <m:oMath>
          <m:r>
            <w:rPr>
              <w:rFonts w:ascii="Cambria Math" w:hAnsi="Cambria Math" w:cs="Calibri Light"/>
              <w:sz w:val="20"/>
            </w:rPr>
            <m:t>logit</m:t>
          </m:r>
          <m:d>
            <m:dPr>
              <m:ctrlPr>
                <w:rPr>
                  <w:rFonts w:ascii="Cambria Math" w:hAnsi="Cambria Math" w:cs="Calibri Light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alibri Light"/>
                  <w:sz w:val="20"/>
                </w:rPr>
                <m:t>p</m:t>
              </m:r>
            </m:e>
          </m:d>
          <m:r>
            <w:rPr>
              <w:rFonts w:ascii="Cambria Math" w:hAnsi="Cambria Math" w:cs="Calibri Light"/>
              <w:sz w:val="20"/>
            </w:rPr>
            <m:t>=</m:t>
          </m:r>
          <m:r>
            <m:rPr>
              <m:sty m:val="p"/>
            </m:rPr>
            <w:rPr>
              <w:rFonts w:ascii="Cambria Math" w:hAnsi="Cambria Math" w:cs="Calibri Light"/>
              <w:sz w:val="20"/>
            </w:rPr>
            <m:t>ln</m:t>
          </m:r>
          <m:d>
            <m:dPr>
              <m:ctrlPr>
                <w:rPr>
                  <w:rFonts w:ascii="Cambria Math" w:hAnsi="Cambria Math" w:cs="Calibri Light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Calibri Light"/>
                      <w:sz w:val="20"/>
                    </w:rPr>
                    <m:t>p</m:t>
                  </m:r>
                </m:num>
                <m:den>
                  <m:r>
                    <w:rPr>
                      <w:rFonts w:ascii="Cambria Math" w:hAnsi="Cambria Math" w:cs="Calibri Light"/>
                      <w:sz w:val="20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 w:cs="Calibri Light"/>
              <w:sz w:val="20"/>
            </w:rPr>
            <m:t>=α+</m:t>
          </m:r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 Light"/>
                  <w:sz w:val="20"/>
                </w:rPr>
                <m:t>β</m:t>
              </m:r>
            </m:e>
            <m:sub>
              <m:r>
                <w:rPr>
                  <w:rFonts w:ascii="Cambria Math" w:hAnsi="Cambria Math" w:cs="Calibri Light"/>
                  <w:sz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 Light"/>
                  <w:sz w:val="20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0"/>
                </w:rPr>
                <m:t>1</m:t>
              </m:r>
            </m:sub>
          </m:sSub>
          <m:r>
            <w:rPr>
              <w:rFonts w:ascii="Cambria Math" w:hAnsi="Cambria Math" w:cs="Calibri Light"/>
              <w:sz w:val="20"/>
            </w:rPr>
            <m:t>+⋯+</m:t>
          </m:r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 Light"/>
                  <w:sz w:val="20"/>
                </w:rPr>
                <m:t>β</m:t>
              </m:r>
            </m:e>
            <m:sub>
              <m:r>
                <w:rPr>
                  <w:rFonts w:ascii="Cambria Math" w:hAnsi="Cambria Math" w:cs="Calibri Light"/>
                  <w:sz w:val="20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 Light"/>
                  <w:sz w:val="20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0"/>
                </w:rPr>
                <m:t>m</m:t>
              </m:r>
            </m:sub>
          </m:sSub>
          <m:r>
            <w:rPr>
              <w:rFonts w:ascii="Cambria Math" w:hAnsi="Cambria Math" w:cs="Calibri Light"/>
              <w:sz w:val="20"/>
            </w:rPr>
            <m:t>.</m:t>
          </m:r>
        </m:oMath>
      </m:oMathPara>
    </w:p>
    <w:p w:rsidR="002717C3" w:rsidRDefault="002717C3" w:rsidP="004E5EBE">
      <w:pPr>
        <w:tabs>
          <w:tab w:val="left" w:pos="461"/>
          <w:tab w:val="left" w:pos="462"/>
        </w:tabs>
        <w:spacing w:before="116" w:after="240" w:line="276" w:lineRule="auto"/>
        <w:ind w:right="118"/>
        <w:jc w:val="both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 xml:space="preserve">Donde </w:t>
      </w:r>
      <m:oMath>
        <m:r>
          <w:rPr>
            <w:rFonts w:ascii="Cambria Math" w:hAnsi="Cambria Math" w:cs="Calibri Light"/>
            <w:sz w:val="20"/>
          </w:rPr>
          <m:t>p ∈[0, 1]</m:t>
        </m:r>
      </m:oMath>
      <w:r w:rsidR="002C0FE4">
        <w:rPr>
          <w:rFonts w:ascii="Calibri Light" w:hAnsi="Calibri Light" w:cs="Calibri Light"/>
          <w:sz w:val="20"/>
        </w:rPr>
        <w:t xml:space="preserve"> (siendo p=1 presencia de enfermedad y p=0, ausencia)</w:t>
      </w:r>
      <w:r>
        <w:rPr>
          <w:rFonts w:ascii="Calibri Light" w:hAnsi="Calibri Light" w:cs="Calibri Light"/>
          <w:sz w:val="20"/>
        </w:rPr>
        <w:t xml:space="preserve">, </w:t>
      </w:r>
      <m:oMath>
        <m:r>
          <w:rPr>
            <w:rFonts w:ascii="Cambria Math" w:hAnsi="Cambria Math" w:cs="Calibri Light"/>
            <w:sz w:val="20"/>
          </w:rPr>
          <m:t>α</m:t>
        </m:r>
      </m:oMath>
      <w:r>
        <w:rPr>
          <w:rFonts w:ascii="Calibri Light" w:hAnsi="Calibri Light" w:cs="Calibri Light"/>
          <w:sz w:val="20"/>
        </w:rPr>
        <w:t xml:space="preserve"> es el intercept,</w:t>
      </w:r>
      <m:oMath>
        <m:r>
          <w:rPr>
            <w:rFonts w:ascii="Cambria Math" w:hAnsi="Cambria Math" w:cs="Calibri Light"/>
            <w:sz w:val="20"/>
          </w:rPr>
          <m:t xml:space="preserve"> </m:t>
        </m:r>
        <m:sSub>
          <m:sSubPr>
            <m:ctrlPr>
              <w:rPr>
                <w:rFonts w:ascii="Cambria Math" w:hAnsi="Cambria Math" w:cs="Calibri Light"/>
                <w:i/>
                <w:sz w:val="20"/>
              </w:rPr>
            </m:ctrlPr>
          </m:sSubPr>
          <m:e>
            <m:r>
              <w:rPr>
                <w:rFonts w:ascii="Cambria Math" w:hAnsi="Cambria Math" w:cs="Calibri Light"/>
                <w:sz w:val="20"/>
              </w:rPr>
              <m:t>X</m:t>
            </m:r>
          </m:e>
          <m:sub>
            <m:r>
              <w:rPr>
                <w:rFonts w:ascii="Cambria Math" w:hAnsi="Cambria Math" w:cs="Calibri Light"/>
                <w:sz w:val="20"/>
              </w:rPr>
              <m:t>i</m:t>
            </m:r>
          </m:sub>
        </m:sSub>
      </m:oMath>
      <w:r>
        <w:rPr>
          <w:rFonts w:ascii="Calibri Light" w:hAnsi="Calibri Light" w:cs="Calibri Light"/>
          <w:sz w:val="20"/>
        </w:rPr>
        <w:t xml:space="preserve"> </w:t>
      </w:r>
      <w:r w:rsidR="00CE4F0F">
        <w:rPr>
          <w:rFonts w:ascii="Calibri Light" w:hAnsi="Calibri Light" w:cs="Calibri Light"/>
          <w:sz w:val="20"/>
        </w:rPr>
        <w:t xml:space="preserve">la variable explicativa que se considera relevante para explicar el comportamiento de la variable respuesta, </w:t>
      </w:r>
      <m:oMath>
        <m:sSub>
          <m:sSubPr>
            <m:ctrlPr>
              <w:rPr>
                <w:rFonts w:ascii="Cambria Math" w:hAnsi="Cambria Math" w:cs="Calibri Light"/>
                <w:i/>
                <w:sz w:val="20"/>
              </w:rPr>
            </m:ctrlPr>
          </m:sSubPr>
          <m:e>
            <m:r>
              <w:rPr>
                <w:rFonts w:ascii="Cambria Math" w:hAnsi="Cambria Math" w:cs="Calibri Light"/>
                <w:sz w:val="20"/>
              </w:rPr>
              <m:t>β</m:t>
            </m:r>
          </m:e>
          <m:sub>
            <m:r>
              <w:rPr>
                <w:rFonts w:ascii="Cambria Math" w:hAnsi="Cambria Math" w:cs="Calibri Light"/>
                <w:sz w:val="20"/>
              </w:rPr>
              <m:t>i</m:t>
            </m:r>
          </m:sub>
        </m:sSub>
      </m:oMath>
      <w:r>
        <w:rPr>
          <w:rFonts w:ascii="Calibri Light" w:hAnsi="Calibri Light" w:cs="Calibri Light"/>
          <w:sz w:val="20"/>
        </w:rPr>
        <w:t xml:space="preserve"> el parámetro asociado a la variable</w:t>
      </w:r>
      <w:r w:rsidR="00CE4F0F">
        <w:rPr>
          <w:rFonts w:ascii="Calibri Light" w:hAnsi="Calibri Light" w:cs="Calibri Light"/>
          <w:sz w:val="20"/>
        </w:rPr>
        <w:t xml:space="preserve"> </w:t>
      </w:r>
      <m:oMath>
        <m:sSub>
          <m:sSubPr>
            <m:ctrlPr>
              <w:rPr>
                <w:rFonts w:ascii="Cambria Math" w:hAnsi="Cambria Math" w:cs="Calibri Light"/>
                <w:i/>
                <w:sz w:val="20"/>
              </w:rPr>
            </m:ctrlPr>
          </m:sSubPr>
          <m:e>
            <m:r>
              <w:rPr>
                <w:rFonts w:ascii="Cambria Math" w:hAnsi="Cambria Math" w:cs="Calibri Light"/>
                <w:sz w:val="20"/>
              </w:rPr>
              <m:t>X</m:t>
            </m:r>
          </m:e>
          <m:sub>
            <m:r>
              <w:rPr>
                <w:rFonts w:ascii="Cambria Math" w:hAnsi="Cambria Math" w:cs="Calibri Light"/>
                <w:sz w:val="20"/>
              </w:rPr>
              <m:t>i</m:t>
            </m:r>
          </m:sub>
        </m:sSub>
      </m:oMath>
      <w:r w:rsidR="004E5EBE">
        <w:rPr>
          <w:rFonts w:ascii="Calibri Light" w:hAnsi="Calibri Light" w:cs="Calibri Light"/>
          <w:sz w:val="20"/>
        </w:rPr>
        <w:t>, y</w:t>
      </w:r>
      <w:r w:rsidR="00CE4F0F">
        <w:rPr>
          <w:rFonts w:ascii="Calibri Light" w:hAnsi="Calibri Light" w:cs="Calibri Light"/>
          <w:sz w:val="20"/>
        </w:rPr>
        <w:t xml:space="preserve"> m el número de variables total que hay en el modelo</w:t>
      </w:r>
      <w:r w:rsidR="004E5EBE">
        <w:rPr>
          <w:rFonts w:ascii="Calibri Light" w:hAnsi="Calibri Light" w:cs="Calibri Light"/>
          <w:sz w:val="20"/>
        </w:rPr>
        <w:t>.</w:t>
      </w:r>
    </w:p>
    <w:p w:rsidR="002717C3" w:rsidRDefault="002717C3" w:rsidP="00CE4F0F">
      <w:pPr>
        <w:tabs>
          <w:tab w:val="left" w:pos="461"/>
          <w:tab w:val="left" w:pos="462"/>
        </w:tabs>
        <w:spacing w:before="116" w:after="240" w:line="276" w:lineRule="auto"/>
        <w:ind w:right="118"/>
        <w:jc w:val="both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Cuando se dispone de variables categóricas, estas deben codificarse con variables</w:t>
      </w:r>
      <w:r w:rsidRPr="00CE4F0F">
        <w:rPr>
          <w:rFonts w:ascii="Calibri Light" w:hAnsi="Calibri Light" w:cs="Calibri Light"/>
          <w:i/>
          <w:iCs/>
          <w:sz w:val="20"/>
        </w:rPr>
        <w:t xml:space="preserve"> dummy</w:t>
      </w:r>
      <w:r>
        <w:rPr>
          <w:rFonts w:ascii="Calibri Light" w:hAnsi="Calibri Light" w:cs="Calibri Light"/>
          <w:sz w:val="20"/>
        </w:rPr>
        <w:t xml:space="preserve"> (binarias, con valores 0 o 1) para poder incluirlas en el modelo de regresión. Si una variable tiene s niveles, se deberán crear s-1 variables </w:t>
      </w:r>
      <w:r w:rsidRPr="00CE4F0F">
        <w:rPr>
          <w:rFonts w:ascii="Calibri Light" w:hAnsi="Calibri Light" w:cs="Calibri Light"/>
          <w:i/>
          <w:iCs/>
          <w:sz w:val="20"/>
        </w:rPr>
        <w:t xml:space="preserve">dummys </w:t>
      </w:r>
      <w:r>
        <w:rPr>
          <w:rFonts w:ascii="Calibri Light" w:hAnsi="Calibri Light" w:cs="Calibri Light"/>
          <w:sz w:val="20"/>
        </w:rPr>
        <w:t xml:space="preserve">ya que la primera categoría es la categoría base o de referencia, y se recoge en el </w:t>
      </w:r>
      <w:r w:rsidR="00CE4F0F">
        <w:rPr>
          <w:rFonts w:ascii="Calibri Light" w:hAnsi="Calibri Light" w:cs="Calibri Light"/>
          <w:sz w:val="20"/>
        </w:rPr>
        <w:t>intercept.</w:t>
      </w:r>
      <w:r>
        <w:rPr>
          <w:rFonts w:ascii="Calibri Light" w:hAnsi="Calibri Light" w:cs="Calibri Light"/>
          <w:sz w:val="20"/>
        </w:rPr>
        <w:t xml:space="preserve"> Por este motivo, en este caso se deberán crear dos</w:t>
      </w:r>
      <w:r w:rsidRPr="00CE4F0F">
        <w:rPr>
          <w:rFonts w:ascii="Calibri Light" w:hAnsi="Calibri Light" w:cs="Calibri Light"/>
          <w:i/>
          <w:iCs/>
          <w:sz w:val="20"/>
        </w:rPr>
        <w:t xml:space="preserve"> dummys</w:t>
      </w:r>
      <w:r>
        <w:rPr>
          <w:rFonts w:ascii="Calibri Light" w:hAnsi="Calibri Light" w:cs="Calibri Light"/>
          <w:sz w:val="20"/>
        </w:rPr>
        <w:t xml:space="preserve"> para la variable X</w:t>
      </w:r>
      <w:r w:rsidRPr="002717C3">
        <w:rPr>
          <w:rFonts w:ascii="Calibri Light" w:hAnsi="Calibri Light" w:cs="Calibri Light"/>
          <w:sz w:val="20"/>
          <w:vertAlign w:val="subscript"/>
        </w:rPr>
        <w:t>2</w:t>
      </w:r>
      <w:r>
        <w:rPr>
          <w:rFonts w:ascii="Calibri Light" w:hAnsi="Calibri Light" w:cs="Calibri Light"/>
          <w:sz w:val="20"/>
        </w:rPr>
        <w:t>.</w:t>
      </w:r>
    </w:p>
    <w:p w:rsidR="00BA5065" w:rsidRPr="00BA5065" w:rsidRDefault="00E072E9" w:rsidP="00BA5065">
      <w:pPr>
        <w:tabs>
          <w:tab w:val="left" w:pos="461"/>
          <w:tab w:val="left" w:pos="462"/>
        </w:tabs>
        <w:spacing w:before="116" w:after="240" w:line="276" w:lineRule="auto"/>
        <w:ind w:right="118"/>
        <w:jc w:val="both"/>
        <w:rPr>
          <w:rFonts w:ascii="Calibri Light" w:hAnsi="Calibri Light" w:cs="Calibri Light"/>
          <w:sz w:val="20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 Light"/>
                  <w:sz w:val="20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0"/>
                </w:rPr>
                <m:t>21</m:t>
              </m:r>
            </m:sub>
          </m:sSub>
          <m:r>
            <w:rPr>
              <w:rFonts w:ascii="Cambria Math" w:hAnsi="Cambria Math" w:cs="Calibri Light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 w:cs="Calibri Light"/>
                      <w:sz w:val="20"/>
                    </w:rPr>
                    <m:t xml:space="preserve">1         si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=2</m:t>
                  </m:r>
                </m:e>
                <m:e>
                  <m:r>
                    <w:rPr>
                      <w:rFonts w:ascii="Cambria Math" w:hAnsi="Cambria Math" w:cs="Calibri Light"/>
                      <w:sz w:val="20"/>
                    </w:rPr>
                    <m:t>0  en otro caso</m:t>
                  </m:r>
                </m:e>
              </m:eqArr>
            </m:e>
          </m:d>
          <m:r>
            <w:rPr>
              <w:rFonts w:ascii="Cambria Math" w:hAnsi="Cambria Math" w:cs="Calibri Light"/>
              <w:sz w:val="20"/>
            </w:rPr>
            <m:t xml:space="preserve"> ,          </m:t>
          </m:r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 Light"/>
                  <w:sz w:val="20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0"/>
                </w:rPr>
                <m:t>22</m:t>
              </m:r>
            </m:sub>
          </m:sSub>
          <m:r>
            <w:rPr>
              <w:rFonts w:ascii="Cambria Math" w:hAnsi="Cambria Math" w:cs="Calibri Light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 w:cs="Calibri Light"/>
                      <w:sz w:val="20"/>
                    </w:rPr>
                    <m:t xml:space="preserve">1         si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=3</m:t>
                  </m:r>
                </m:e>
                <m:e>
                  <m:r>
                    <w:rPr>
                      <w:rFonts w:ascii="Cambria Math" w:hAnsi="Cambria Math" w:cs="Calibri Light"/>
                      <w:sz w:val="20"/>
                    </w:rPr>
                    <m:t>0  en otro caso</m:t>
                  </m:r>
                </m:e>
              </m:eqArr>
            </m:e>
          </m:d>
        </m:oMath>
      </m:oMathPara>
    </w:p>
    <w:p w:rsidR="00BA5065" w:rsidRDefault="00C75816" w:rsidP="00BA5065">
      <w:pPr>
        <w:tabs>
          <w:tab w:val="left" w:pos="461"/>
          <w:tab w:val="left" w:pos="462"/>
        </w:tabs>
        <w:spacing w:before="116" w:after="240" w:line="276" w:lineRule="auto"/>
        <w:ind w:right="118"/>
        <w:jc w:val="both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>Ahora ya se puede escribir el modelo de regresión logística siguiendo la fórmula indicada anteriormente</w:t>
      </w:r>
      <w:r w:rsidR="004E5EBE">
        <w:rPr>
          <w:rFonts w:ascii="Calibri Light" w:hAnsi="Calibri Light" w:cs="Calibri Light"/>
          <w:sz w:val="20"/>
        </w:rPr>
        <w:t xml:space="preserve"> y considerando las interacciones entre los factores y la covariable</w:t>
      </w:r>
      <w:r>
        <w:rPr>
          <w:rFonts w:ascii="Calibri Light" w:hAnsi="Calibri Light" w:cs="Calibri Light"/>
          <w:sz w:val="20"/>
        </w:rPr>
        <w:t>:</w:t>
      </w:r>
    </w:p>
    <w:p w:rsidR="00C75816" w:rsidRPr="002717C3" w:rsidRDefault="00E072E9" w:rsidP="004E5EBE">
      <w:pPr>
        <w:tabs>
          <w:tab w:val="left" w:pos="461"/>
          <w:tab w:val="left" w:pos="462"/>
        </w:tabs>
        <w:spacing w:before="116" w:after="240" w:line="276" w:lineRule="auto"/>
        <w:ind w:right="118"/>
        <w:jc w:val="both"/>
        <w:rPr>
          <w:rFonts w:ascii="Calibri Light" w:hAnsi="Calibri Light" w:cs="Calibri Light"/>
          <w:sz w:val="20"/>
        </w:rPr>
      </w:pPr>
      <m:oMathPara>
        <m:oMath>
          <m:borderBox>
            <m:borderBoxPr>
              <m:ctrlPr>
                <w:rPr>
                  <w:rFonts w:ascii="Cambria Math" w:hAnsi="Cambria Math" w:cs="Calibri Light"/>
                  <w:i/>
                  <w:sz w:val="20"/>
                </w:rPr>
              </m:ctrlPr>
            </m:borderBoxPr>
            <m:e>
              <m:r>
                <w:rPr>
                  <w:rFonts w:ascii="Cambria Math" w:hAnsi="Cambria Math" w:cs="Calibri Light"/>
                  <w:sz w:val="20"/>
                </w:rPr>
                <m:t>logit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p</m:t>
                  </m:r>
                </m:e>
              </m:d>
              <m:r>
                <w:rPr>
                  <w:rFonts w:ascii="Cambria Math" w:hAnsi="Cambria Math" w:cs="Calibri Light"/>
                  <w:sz w:val="20"/>
                </w:rPr>
                <m:t>=α+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 w:cs="Calibri Light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21</m:t>
                  </m:r>
                </m:sub>
              </m:sSub>
              <m:r>
                <w:rPr>
                  <w:rFonts w:ascii="Cambria Math" w:hAnsi="Cambria Math" w:cs="Calibri Light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22</m:t>
                  </m:r>
                </m:sub>
              </m:sSub>
              <m:r>
                <w:rPr>
                  <w:rFonts w:ascii="Cambria Math" w:hAnsi="Cambria Math" w:cs="Calibri Light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3</m:t>
                  </m:r>
                </m:sub>
              </m:sSub>
              <m:r>
                <w:rPr>
                  <w:rFonts w:ascii="Cambria Math" w:hAnsi="Cambria Math" w:cs="Calibri Light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21</m:t>
                  </m:r>
                </m:sub>
              </m:sSub>
              <m:r>
                <w:rPr>
                  <w:rFonts w:ascii="Cambria Math" w:hAnsi="Cambria Math" w:cs="Calibri Light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22</m:t>
                  </m:r>
                </m:sub>
              </m:sSub>
              <m:r>
                <w:rPr>
                  <w:rFonts w:ascii="Cambria Math" w:hAnsi="Cambria Math" w:cs="Calibri Light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3</m:t>
                  </m:r>
                </m:sub>
              </m:sSub>
              <m:r>
                <w:rPr>
                  <w:rFonts w:ascii="Cambria Math" w:hAnsi="Cambria Math" w:cs="Calibri Light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21</m:t>
                  </m:r>
                </m:sub>
              </m:sSub>
              <m:r>
                <w:rPr>
                  <w:rFonts w:ascii="Cambria Math" w:hAnsi="Cambria Math" w:cs="Calibri Light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22</m:t>
                  </m:r>
                </m:sub>
              </m:sSub>
            </m:e>
          </m:borderBox>
        </m:oMath>
      </m:oMathPara>
    </w:p>
    <w:p w:rsidR="00636688" w:rsidRDefault="00E71AD1" w:rsidP="00844D2E">
      <w:pPr>
        <w:pStyle w:val="Prrafodelista"/>
        <w:numPr>
          <w:ilvl w:val="0"/>
          <w:numId w:val="2"/>
        </w:numPr>
        <w:tabs>
          <w:tab w:val="left" w:pos="462"/>
        </w:tabs>
        <w:spacing w:after="240" w:line="276" w:lineRule="auto"/>
        <w:ind w:left="0" w:firstLine="0"/>
        <w:rPr>
          <w:rFonts w:ascii="Calibri Light" w:hAnsi="Calibri Light" w:cs="Calibri Light"/>
          <w:b/>
          <w:bCs/>
          <w:sz w:val="20"/>
        </w:rPr>
      </w:pPr>
      <w:r w:rsidRPr="00844D2E">
        <w:rPr>
          <w:rFonts w:ascii="Calibri Light" w:hAnsi="Calibri Light" w:cs="Calibri Light"/>
          <w:b/>
          <w:bCs/>
          <w:sz w:val="20"/>
        </w:rPr>
        <w:t>¿Cuál</w:t>
      </w:r>
      <w:r w:rsidRPr="00844D2E">
        <w:rPr>
          <w:rFonts w:ascii="Calibri Light" w:hAnsi="Calibri Light" w:cs="Calibri Light"/>
          <w:b/>
          <w:bCs/>
          <w:spacing w:val="-1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es</w:t>
      </w:r>
      <w:r w:rsidRPr="00844D2E">
        <w:rPr>
          <w:rFonts w:ascii="Calibri Light" w:hAnsi="Calibri Light" w:cs="Calibri Light"/>
          <w:b/>
          <w:bCs/>
          <w:spacing w:val="-1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el odds</w:t>
      </w:r>
      <w:r w:rsidRPr="00844D2E">
        <w:rPr>
          <w:rFonts w:ascii="Calibri Light" w:hAnsi="Calibri Light" w:cs="Calibri Light"/>
          <w:b/>
          <w:bCs/>
          <w:spacing w:val="-2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ratio</w:t>
      </w:r>
      <w:r w:rsidRPr="00844D2E">
        <w:rPr>
          <w:rFonts w:ascii="Calibri Light" w:hAnsi="Calibri Light" w:cs="Calibri Light"/>
          <w:b/>
          <w:bCs/>
          <w:spacing w:val="1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asociado a la comparación</w:t>
      </w:r>
      <w:r w:rsidRPr="00844D2E">
        <w:rPr>
          <w:rFonts w:ascii="Calibri Light" w:hAnsi="Calibri Light" w:cs="Calibri Light"/>
          <w:b/>
          <w:bCs/>
          <w:spacing w:val="-2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de X</w:t>
      </w:r>
      <w:r w:rsidRPr="00844D2E">
        <w:rPr>
          <w:rFonts w:ascii="Calibri Light" w:hAnsi="Calibri Light" w:cs="Calibri Light"/>
          <w:b/>
          <w:bCs/>
          <w:sz w:val="20"/>
          <w:vertAlign w:val="subscript"/>
        </w:rPr>
        <w:t>2</w:t>
      </w:r>
      <w:r w:rsidRPr="00844D2E">
        <w:rPr>
          <w:rFonts w:ascii="Calibri Light" w:hAnsi="Calibri Light" w:cs="Calibri Light"/>
          <w:b/>
          <w:bCs/>
          <w:spacing w:val="-18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= 2</w:t>
      </w:r>
      <w:r w:rsidRPr="00844D2E">
        <w:rPr>
          <w:rFonts w:ascii="Calibri Light" w:hAnsi="Calibri Light" w:cs="Calibri Light"/>
          <w:b/>
          <w:bCs/>
          <w:spacing w:val="-2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vs.</w:t>
      </w:r>
      <w:r w:rsidRPr="00844D2E">
        <w:rPr>
          <w:rFonts w:ascii="Calibri Light" w:hAnsi="Calibri Light" w:cs="Calibri Light"/>
          <w:b/>
          <w:bCs/>
          <w:spacing w:val="1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X</w:t>
      </w:r>
      <w:r w:rsidRPr="00844D2E">
        <w:rPr>
          <w:rFonts w:ascii="Calibri Light" w:hAnsi="Calibri Light" w:cs="Calibri Light"/>
          <w:b/>
          <w:bCs/>
          <w:sz w:val="20"/>
          <w:vertAlign w:val="subscript"/>
        </w:rPr>
        <w:t>2</w:t>
      </w:r>
      <w:r w:rsidRPr="00844D2E">
        <w:rPr>
          <w:rFonts w:ascii="Calibri Light" w:hAnsi="Calibri Light" w:cs="Calibri Light"/>
          <w:b/>
          <w:bCs/>
          <w:spacing w:val="-18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=</w:t>
      </w:r>
      <w:r w:rsidRPr="00844D2E">
        <w:rPr>
          <w:rFonts w:ascii="Calibri Light" w:hAnsi="Calibri Light" w:cs="Calibri Light"/>
          <w:b/>
          <w:bCs/>
          <w:spacing w:val="-1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3?</w:t>
      </w:r>
    </w:p>
    <w:p w:rsidR="008277B3" w:rsidRPr="008277B3" w:rsidRDefault="008277B3" w:rsidP="008277B3">
      <w:pPr>
        <w:pStyle w:val="Prrafodelista"/>
        <w:tabs>
          <w:tab w:val="left" w:pos="462"/>
        </w:tabs>
        <w:spacing w:before="240" w:after="240" w:line="276" w:lineRule="auto"/>
        <w:ind w:left="0" w:firstLine="0"/>
        <w:rPr>
          <w:rFonts w:ascii="Calibri Light" w:hAnsi="Calibri Light" w:cs="Calibri Light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Calibri Light"/>
              <w:sz w:val="20"/>
            </w:rPr>
            <m:t>OR=</m:t>
          </m:r>
          <m:f>
            <m:fPr>
              <m:ctrlPr>
                <w:rPr>
                  <w:rFonts w:ascii="Cambria Math" w:hAnsi="Cambria Math" w:cs="Calibri Light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alibri Light"/>
                  <w:sz w:val="20"/>
                </w:rPr>
                <m:t>odds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p=1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Calibri Light"/>
                  <w:sz w:val="20"/>
                </w:rPr>
                <m:t>odds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p=1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=3,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alibri Light"/>
              <w:sz w:val="20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libri Light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0"/>
                    </w:rPr>
                    <m:t>exp</m:t>
                  </m: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7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8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Calibri Light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0"/>
                    </w:rPr>
                    <m:t>exp</m:t>
                  </m: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7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9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22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 w:cs="Calibri Light"/>
              <w:sz w:val="20"/>
            </w:rPr>
            <m:t xml:space="preserve">= </m:t>
          </m:r>
        </m:oMath>
      </m:oMathPara>
    </w:p>
    <w:p w:rsidR="00B16703" w:rsidRPr="00B16703" w:rsidRDefault="008277B3" w:rsidP="00B16703">
      <w:pPr>
        <w:pStyle w:val="Prrafodelista"/>
        <w:tabs>
          <w:tab w:val="left" w:pos="462"/>
        </w:tabs>
        <w:spacing w:before="240" w:after="240" w:line="276" w:lineRule="auto"/>
        <w:ind w:left="0" w:firstLine="0"/>
        <w:rPr>
          <w:rFonts w:ascii="Calibri Light" w:hAnsi="Calibri Light" w:cs="Calibri Light"/>
          <w:sz w:val="20"/>
        </w:rPr>
      </w:pPr>
      <m:oMathPara>
        <m:oMath>
          <m:r>
            <w:rPr>
              <w:rFonts w:ascii="Cambria Math" w:hAnsi="Cambria Math" w:cs="Calibri Light"/>
              <w:sz w:val="20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libri Light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0"/>
                    </w:rPr>
                    <m:t>exp</m:t>
                  </m: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7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8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Calibri Light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0"/>
                    </w:rPr>
                    <m:t>exp</m:t>
                  </m: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7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9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 w:cs="Calibri Light"/>
              <w:sz w:val="20"/>
            </w:rPr>
            <m:t>=</m:t>
          </m:r>
        </m:oMath>
      </m:oMathPara>
    </w:p>
    <w:p w:rsidR="00B16703" w:rsidRPr="008277B3" w:rsidRDefault="00B16703" w:rsidP="008277B3">
      <w:pPr>
        <w:pStyle w:val="Prrafodelista"/>
        <w:tabs>
          <w:tab w:val="left" w:pos="462"/>
        </w:tabs>
        <w:spacing w:before="240" w:after="240" w:line="276" w:lineRule="auto"/>
        <w:ind w:left="0" w:firstLine="0"/>
        <w:rPr>
          <w:rFonts w:ascii="Calibri Light" w:hAnsi="Calibri Light" w:cs="Calibri Light"/>
          <w:sz w:val="20"/>
        </w:rPr>
        <w:sectPr w:rsidR="00B16703" w:rsidRPr="008277B3">
          <w:headerReference w:type="default" r:id="rId8"/>
          <w:footerReference w:type="default" r:id="rId9"/>
          <w:type w:val="continuous"/>
          <w:pgSz w:w="11910" w:h="16840"/>
          <w:pgMar w:top="1320" w:right="1580" w:bottom="920" w:left="1600" w:header="710" w:footer="736" w:gutter="0"/>
          <w:pgNumType w:start="1"/>
          <w:cols w:space="720"/>
        </w:sectPr>
      </w:pPr>
      <m:oMathPara>
        <m:oMath>
          <m:r>
            <w:rPr>
              <w:rFonts w:ascii="Cambria Math" w:hAnsi="Cambria Math" w:cs="Calibri Light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 Light"/>
                          <w:sz w:val="20"/>
                        </w:rPr>
                        <m:t xml:space="preserve">                                         </m:t>
                      </m:r>
                    </m:e>
                  </m:func>
                  <m:r>
                    <w:rPr>
                      <w:rFonts w:ascii="Cambria Math" w:hAnsi="Cambria Math" w:cs="Calibri Light"/>
                      <w:sz w:val="20"/>
                    </w:rPr>
                    <m:t xml:space="preserve">si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Calibri Light"/>
                      <w:sz w:val="20"/>
                    </w:rPr>
                    <m:t xml:space="preserve">                      si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9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 Light"/>
                          <w:sz w:val="20"/>
                        </w:rPr>
                        <m:t xml:space="preserve">                      </m:t>
                      </m:r>
                    </m:e>
                  </m:func>
                  <m:r>
                    <w:rPr>
                      <w:rFonts w:ascii="Cambria Math" w:hAnsi="Cambria Math" w:cs="Calibri Light"/>
                      <w:sz w:val="20"/>
                    </w:rPr>
                    <m:t xml:space="preserve">si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9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 Light"/>
                          <w:sz w:val="20"/>
                        </w:rPr>
                        <m:t xml:space="preserve">  </m:t>
                      </m:r>
                    </m:e>
                  </m:func>
                  <m:r>
                    <w:rPr>
                      <w:rFonts w:ascii="Cambria Math" w:hAnsi="Cambria Math" w:cs="Calibri Light"/>
                      <w:sz w:val="20"/>
                    </w:rPr>
                    <m:t xml:space="preserve">si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=1</m:t>
                  </m:r>
                </m:e>
              </m:eqArr>
            </m:e>
          </m:d>
        </m:oMath>
      </m:oMathPara>
    </w:p>
    <w:p w:rsidR="00636688" w:rsidRPr="004846C2" w:rsidRDefault="00E71AD1" w:rsidP="00844D2E">
      <w:pPr>
        <w:pStyle w:val="Ttulo1"/>
        <w:spacing w:before="91"/>
        <w:ind w:left="0"/>
        <w:rPr>
          <w:rFonts w:ascii="Calibri Light" w:hAnsi="Calibri Light" w:cs="Calibri Light"/>
          <w:sz w:val="24"/>
        </w:rPr>
      </w:pPr>
      <w:r w:rsidRPr="004846C2">
        <w:rPr>
          <w:rFonts w:ascii="Calibri Light" w:hAnsi="Calibri Light" w:cs="Calibri Light"/>
          <w:sz w:val="24"/>
        </w:rPr>
        <w:lastRenderedPageBreak/>
        <w:t>E</w:t>
      </w:r>
      <w:r w:rsidR="007A0C09" w:rsidRPr="004846C2">
        <w:rPr>
          <w:rFonts w:ascii="Calibri Light" w:hAnsi="Calibri Light" w:cs="Calibri Light"/>
          <w:sz w:val="24"/>
        </w:rPr>
        <w:t>JERCICIO</w:t>
      </w:r>
      <w:r w:rsidRPr="004846C2">
        <w:rPr>
          <w:rFonts w:ascii="Calibri Light" w:hAnsi="Calibri Light" w:cs="Calibri Light"/>
          <w:sz w:val="24"/>
        </w:rPr>
        <w:t xml:space="preserve"> 4</w:t>
      </w:r>
    </w:p>
    <w:p w:rsidR="00636688" w:rsidRPr="00844D2E" w:rsidRDefault="00F7697C" w:rsidP="00552C58">
      <w:pPr>
        <w:pStyle w:val="Textoindependiente"/>
        <w:ind w:right="119"/>
        <w:jc w:val="both"/>
        <w:rPr>
          <w:rFonts w:ascii="Calibri Light" w:hAnsi="Calibri Light" w:cs="Calibri Light"/>
          <w:b/>
          <w:bCs/>
        </w:rPr>
      </w:pPr>
      <w:r w:rsidRPr="00844D2E">
        <w:rPr>
          <w:rFonts w:ascii="Calibri Light" w:hAnsi="Calibri Light" w:cs="Calibri Light"/>
          <w:b/>
          <w:bCs/>
          <w:noProof/>
          <w:lang w:bidi="ar-SA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2855595</wp:posOffset>
            </wp:positionH>
            <wp:positionV relativeFrom="paragraph">
              <wp:posOffset>623570</wp:posOffset>
            </wp:positionV>
            <wp:extent cx="2011680" cy="20656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AD1" w:rsidRPr="00844D2E">
        <w:rPr>
          <w:rFonts w:ascii="Calibri Light" w:hAnsi="Calibri Light" w:cs="Calibri Light"/>
          <w:b/>
          <w:bCs/>
        </w:rPr>
        <w:t>En un estudio epidemiológico transversal con 398 pacientes se quería estudiar si la presencia de una cierta enfermedad de interés, D, difiere entre hombres y mujeres y si está asociada a la infección por el VIH. Para ello se ajustaron dos modelos de regresión logística cuyos parámetros estimados se muestran en las Tablas 2 y 3:</w:t>
      </w:r>
    </w:p>
    <w:p w:rsidR="00636688" w:rsidRPr="00552C58" w:rsidRDefault="00552C58" w:rsidP="00552C58">
      <w:pPr>
        <w:pStyle w:val="Textoindependiente"/>
        <w:spacing w:before="120" w:after="120"/>
        <w:rPr>
          <w:rFonts w:ascii="Calibri Light" w:hAnsi="Calibri Light" w:cs="Calibri Light"/>
          <w:b/>
          <w:bCs/>
          <w:sz w:val="15"/>
        </w:rPr>
      </w:pPr>
      <w:r w:rsidRPr="00844D2E">
        <w:rPr>
          <w:rFonts w:ascii="Calibri Light" w:hAnsi="Calibri Light" w:cs="Calibri Light"/>
          <w:b/>
          <w:bCs/>
        </w:rPr>
        <w:t>Nota: El valor estimado de la covarianza de los parámetros de la variable infección por el VIH y el término de la interacción en el modelo 2 es 0,028.</w:t>
      </w:r>
    </w:p>
    <w:p w:rsidR="00636688" w:rsidRDefault="00E71AD1" w:rsidP="00844D2E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spacing w:after="240"/>
        <w:ind w:left="0" w:firstLine="0"/>
        <w:rPr>
          <w:rFonts w:ascii="Calibri Light" w:hAnsi="Calibri Light" w:cs="Calibri Light"/>
          <w:b/>
          <w:bCs/>
          <w:sz w:val="20"/>
        </w:rPr>
      </w:pPr>
      <w:r w:rsidRPr="00844D2E">
        <w:rPr>
          <w:rFonts w:ascii="Calibri Light" w:hAnsi="Calibri Light" w:cs="Calibri Light"/>
          <w:b/>
          <w:bCs/>
          <w:sz w:val="20"/>
        </w:rPr>
        <w:t>Plantead formalmente ambos</w:t>
      </w:r>
      <w:r w:rsidRPr="00844D2E">
        <w:rPr>
          <w:rFonts w:ascii="Calibri Light" w:hAnsi="Calibri Light" w:cs="Calibri Light"/>
          <w:b/>
          <w:bCs/>
          <w:spacing w:val="2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modelos.</w:t>
      </w:r>
    </w:p>
    <w:p w:rsidR="00844D2E" w:rsidRPr="00F14225" w:rsidRDefault="00F14225" w:rsidP="00844D2E">
      <w:pPr>
        <w:pStyle w:val="Prrafodelista"/>
        <w:tabs>
          <w:tab w:val="left" w:pos="461"/>
          <w:tab w:val="left" w:pos="462"/>
        </w:tabs>
        <w:spacing w:after="240"/>
        <w:ind w:left="0" w:firstLine="0"/>
        <w:rPr>
          <w:rFonts w:ascii="Calibri Light" w:hAnsi="Calibri Light" w:cs="Calibri Light"/>
          <w:bCs/>
          <w:sz w:val="20"/>
        </w:rPr>
      </w:pPr>
      <w:r w:rsidRPr="00F14225">
        <w:rPr>
          <w:rFonts w:ascii="Calibri Light" w:hAnsi="Calibri Light" w:cs="Calibri Light"/>
          <w:bCs/>
          <w:sz w:val="20"/>
        </w:rPr>
        <w:t>Codificación de las dos variables:</w:t>
      </w:r>
    </w:p>
    <w:p w:rsidR="00F14225" w:rsidRPr="00BA5065" w:rsidRDefault="00E072E9" w:rsidP="00F14225">
      <w:pPr>
        <w:tabs>
          <w:tab w:val="left" w:pos="461"/>
          <w:tab w:val="left" w:pos="462"/>
        </w:tabs>
        <w:spacing w:before="116" w:after="240" w:line="276" w:lineRule="auto"/>
        <w:ind w:right="118"/>
        <w:jc w:val="both"/>
        <w:rPr>
          <w:rFonts w:ascii="Calibri Light" w:hAnsi="Calibri Light" w:cs="Calibri Light"/>
          <w:sz w:val="20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 Light"/>
                  <w:sz w:val="20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0"/>
                </w:rPr>
                <m:t>género</m:t>
              </m:r>
            </m:sub>
          </m:sSub>
          <m:r>
            <w:rPr>
              <w:rFonts w:ascii="Cambria Math" w:hAnsi="Cambria Math" w:cs="Calibri Light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 w:cs="Calibri Light"/>
                      <w:sz w:val="20"/>
                    </w:rPr>
                    <m:t>1          si género=Mujer</m:t>
                  </m:r>
                </m:e>
                <m:e>
                  <m:r>
                    <w:rPr>
                      <w:rFonts w:ascii="Cambria Math" w:hAnsi="Cambria Math" w:cs="Calibri Light"/>
                      <w:sz w:val="20"/>
                    </w:rPr>
                    <m:t>0  en otro caso (Hombre)</m:t>
                  </m:r>
                </m:e>
              </m:eqArr>
            </m:e>
          </m:d>
          <m:r>
            <w:rPr>
              <w:rFonts w:ascii="Cambria Math" w:hAnsi="Cambria Math" w:cs="Calibri Light"/>
              <w:sz w:val="20"/>
            </w:rPr>
            <m:t xml:space="preserve"> ,          </m:t>
          </m:r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 Light"/>
                  <w:sz w:val="20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0"/>
                </w:rPr>
                <m:t>VIH</m:t>
              </m:r>
            </m:sub>
          </m:sSub>
          <m:r>
            <w:rPr>
              <w:rFonts w:ascii="Cambria Math" w:hAnsi="Cambria Math" w:cs="Calibri Light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 w:cs="Calibri Light"/>
                      <w:sz w:val="20"/>
                    </w:rPr>
                    <m:t>1         si VIH=positivo(+)</m:t>
                  </m:r>
                </m:e>
                <m:e>
                  <m:r>
                    <w:rPr>
                      <w:rFonts w:ascii="Cambria Math" w:hAnsi="Cambria Math" w:cs="Calibri Light"/>
                      <w:sz w:val="20"/>
                    </w:rPr>
                    <m:t>0    en otro caso (VIH=-)</m:t>
                  </m:r>
                </m:e>
              </m:eqArr>
            </m:e>
          </m:d>
        </m:oMath>
      </m:oMathPara>
    </w:p>
    <w:p w:rsidR="00F14225" w:rsidRPr="00306070" w:rsidRDefault="008D0BB4" w:rsidP="00D325B1">
      <w:pPr>
        <w:tabs>
          <w:tab w:val="left" w:pos="461"/>
          <w:tab w:val="left" w:pos="462"/>
        </w:tabs>
        <w:spacing w:after="120"/>
        <w:rPr>
          <w:rFonts w:ascii="Calibri Light" w:hAnsi="Calibri Light" w:cs="Calibri Light"/>
          <w:bCs/>
          <w:sz w:val="20"/>
        </w:rPr>
      </w:pPr>
      <w:r w:rsidRPr="00306070">
        <w:rPr>
          <w:rFonts w:ascii="Calibri Light" w:hAnsi="Calibri Light" w:cs="Calibri Light"/>
          <w:bCs/>
          <w:sz w:val="20"/>
        </w:rPr>
        <w:t>Modelo sin interacción:</w:t>
      </w:r>
    </w:p>
    <w:p w:rsidR="008D0BB4" w:rsidRPr="008D0BB4" w:rsidRDefault="00E072E9" w:rsidP="008D0BB4">
      <w:pPr>
        <w:tabs>
          <w:tab w:val="left" w:pos="461"/>
          <w:tab w:val="left" w:pos="462"/>
        </w:tabs>
        <w:spacing w:after="240"/>
        <w:rPr>
          <w:rFonts w:ascii="Calibri Light" w:hAnsi="Calibri Light" w:cs="Calibri Light"/>
          <w:bCs/>
          <w:sz w:val="20"/>
        </w:rPr>
      </w:pPr>
      <m:oMathPara>
        <m:oMath>
          <m:borderBox>
            <m:borderBoxPr>
              <m:ctrlPr>
                <w:rPr>
                  <w:rFonts w:ascii="Cambria Math" w:hAnsi="Cambria Math" w:cs="Calibri Light"/>
                  <w:i/>
                  <w:sz w:val="20"/>
                </w:rPr>
              </m:ctrlPr>
            </m:borderBoxPr>
            <m:e>
              <m:r>
                <w:rPr>
                  <w:rFonts w:ascii="Cambria Math" w:hAnsi="Cambria Math" w:cs="Calibri Light"/>
                  <w:sz w:val="20"/>
                </w:rPr>
                <m:t>logit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p</m:t>
                  </m:r>
                </m:e>
              </m:d>
              <m:r>
                <w:rPr>
                  <w:rFonts w:ascii="Cambria Math" w:hAnsi="Cambria Math" w:cs="Calibri Light"/>
                  <w:sz w:val="20"/>
                </w:rPr>
                <m:t>=α+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género</m:t>
                  </m:r>
                </m:sub>
              </m:sSub>
              <m:r>
                <w:rPr>
                  <w:rFonts w:ascii="Cambria Math" w:hAnsi="Cambria Math" w:cs="Calibri Light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VIH</m:t>
                  </m:r>
                </m:sub>
              </m:sSub>
            </m:e>
          </m:borderBox>
        </m:oMath>
      </m:oMathPara>
    </w:p>
    <w:p w:rsidR="008D0BB4" w:rsidRPr="00306070" w:rsidRDefault="008D0BB4" w:rsidP="00D325B1">
      <w:pPr>
        <w:tabs>
          <w:tab w:val="left" w:pos="461"/>
          <w:tab w:val="left" w:pos="462"/>
        </w:tabs>
        <w:spacing w:after="120"/>
        <w:rPr>
          <w:rFonts w:ascii="Calibri Light" w:hAnsi="Calibri Light" w:cs="Calibri Light"/>
          <w:bCs/>
          <w:sz w:val="20"/>
        </w:rPr>
      </w:pPr>
      <w:r w:rsidRPr="00306070">
        <w:rPr>
          <w:rFonts w:ascii="Calibri Light" w:hAnsi="Calibri Light" w:cs="Calibri Light"/>
          <w:bCs/>
          <w:sz w:val="20"/>
        </w:rPr>
        <w:t>Modelo con interacción:</w:t>
      </w:r>
    </w:p>
    <w:p w:rsidR="008D0BB4" w:rsidRPr="00306070" w:rsidRDefault="00E072E9" w:rsidP="008D0BB4">
      <w:pPr>
        <w:tabs>
          <w:tab w:val="left" w:pos="461"/>
          <w:tab w:val="left" w:pos="462"/>
        </w:tabs>
        <w:spacing w:after="240"/>
        <w:rPr>
          <w:rFonts w:ascii="Calibri Light" w:hAnsi="Calibri Light" w:cs="Calibri Light"/>
          <w:sz w:val="20"/>
        </w:rPr>
      </w:pPr>
      <m:oMathPara>
        <m:oMath>
          <m:borderBox>
            <m:borderBoxPr>
              <m:ctrlPr>
                <w:rPr>
                  <w:rFonts w:ascii="Cambria Math" w:hAnsi="Cambria Math" w:cs="Calibri Light"/>
                  <w:i/>
                  <w:sz w:val="20"/>
                </w:rPr>
              </m:ctrlPr>
            </m:borderBoxPr>
            <m:e>
              <m:r>
                <w:rPr>
                  <w:rFonts w:ascii="Cambria Math" w:hAnsi="Cambria Math" w:cs="Calibri Light"/>
                  <w:sz w:val="20"/>
                </w:rPr>
                <m:t>logit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p</m:t>
                  </m:r>
                </m:e>
              </m:d>
              <m:r>
                <w:rPr>
                  <w:rFonts w:ascii="Cambria Math" w:hAnsi="Cambria Math" w:cs="Calibri Light"/>
                  <w:sz w:val="20"/>
                </w:rPr>
                <m:t>=α+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género</m:t>
                  </m:r>
                </m:sub>
              </m:sSub>
              <m:r>
                <w:rPr>
                  <w:rFonts w:ascii="Cambria Math" w:hAnsi="Cambria Math" w:cs="Calibri Light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VIH</m:t>
                  </m:r>
                </m:sub>
              </m:sSub>
              <m:r>
                <w:rPr>
                  <w:rFonts w:ascii="Cambria Math" w:hAnsi="Cambria Math" w:cs="Calibri Light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género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VIH</m:t>
                  </m:r>
                </m:sub>
              </m:sSub>
            </m:e>
          </m:borderBox>
        </m:oMath>
      </m:oMathPara>
    </w:p>
    <w:p w:rsidR="00306070" w:rsidRPr="008D0BB4" w:rsidRDefault="00306070" w:rsidP="008D0BB4">
      <w:pPr>
        <w:tabs>
          <w:tab w:val="left" w:pos="461"/>
          <w:tab w:val="left" w:pos="462"/>
        </w:tabs>
        <w:spacing w:after="240"/>
        <w:rPr>
          <w:rFonts w:ascii="Calibri Light" w:hAnsi="Calibri Light" w:cs="Calibri Light"/>
          <w:bCs/>
          <w:sz w:val="20"/>
        </w:rPr>
      </w:pPr>
      <w:r>
        <w:rPr>
          <w:rFonts w:ascii="Calibri Light" w:hAnsi="Calibri Light" w:cs="Calibri Light"/>
          <w:bCs/>
          <w:sz w:val="20"/>
        </w:rPr>
        <w:t xml:space="preserve">Donde </w:t>
      </w:r>
      <m:oMath>
        <m:r>
          <w:rPr>
            <w:rFonts w:ascii="Cambria Math" w:hAnsi="Cambria Math" w:cs="Calibri Light"/>
            <w:sz w:val="20"/>
          </w:rPr>
          <m:t>α</m:t>
        </m:r>
      </m:oMath>
      <w:r>
        <w:rPr>
          <w:rFonts w:ascii="Calibri Light" w:hAnsi="Calibri Light" w:cs="Calibri Light"/>
          <w:sz w:val="20"/>
        </w:rPr>
        <w:t xml:space="preserve"> es la constante y </w:t>
      </w:r>
      <m:oMath>
        <m:r>
          <w:rPr>
            <w:rFonts w:ascii="Cambria Math" w:hAnsi="Cambria Math" w:cs="Calibri Light"/>
            <w:sz w:val="20"/>
          </w:rPr>
          <m:t>p ∈[0, 1]</m:t>
        </m:r>
      </m:oMath>
      <w:r>
        <w:rPr>
          <w:rFonts w:ascii="Calibri Light" w:hAnsi="Calibri Light" w:cs="Calibri Light"/>
          <w:sz w:val="20"/>
        </w:rPr>
        <w:t>.</w:t>
      </w:r>
    </w:p>
    <w:p w:rsidR="00D325B1" w:rsidRDefault="00E71AD1" w:rsidP="00D325B1">
      <w:pPr>
        <w:pStyle w:val="Prrafodelista"/>
        <w:numPr>
          <w:ilvl w:val="0"/>
          <w:numId w:val="1"/>
        </w:numPr>
        <w:tabs>
          <w:tab w:val="left" w:pos="462"/>
        </w:tabs>
        <w:spacing w:before="115" w:after="240"/>
        <w:ind w:left="0" w:right="117" w:firstLine="0"/>
        <w:rPr>
          <w:rFonts w:ascii="Calibri Light" w:hAnsi="Calibri Light" w:cs="Calibri Light"/>
          <w:b/>
          <w:bCs/>
          <w:sz w:val="20"/>
        </w:rPr>
      </w:pPr>
      <w:r w:rsidRPr="00844D2E">
        <w:rPr>
          <w:rFonts w:ascii="Calibri Light" w:hAnsi="Calibri Light" w:cs="Calibri Light"/>
          <w:b/>
          <w:bCs/>
          <w:sz w:val="20"/>
        </w:rPr>
        <w:t>Rellenad la cuarta columna de ambas tablas, que contiene el estadístico de la prueba de Wald. ¿Para qué hipótesis se utiliza esta</w:t>
      </w:r>
      <w:r w:rsidRPr="00844D2E">
        <w:rPr>
          <w:rFonts w:ascii="Calibri Light" w:hAnsi="Calibri Light" w:cs="Calibri Light"/>
          <w:b/>
          <w:bCs/>
          <w:spacing w:val="1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prueba?</w:t>
      </w:r>
    </w:p>
    <w:p w:rsidR="00D325B1" w:rsidRDefault="00104405" w:rsidP="00D325B1">
      <w:pPr>
        <w:pStyle w:val="Prrafodelista"/>
        <w:tabs>
          <w:tab w:val="left" w:pos="462"/>
        </w:tabs>
        <w:spacing w:after="120"/>
        <w:ind w:left="0" w:right="119" w:firstLine="0"/>
        <w:rPr>
          <w:rFonts w:ascii="Calibri Light" w:hAnsi="Calibri Light" w:cs="Calibri Light"/>
          <w:bCs/>
          <w:sz w:val="20"/>
        </w:rPr>
      </w:pPr>
      <w:r w:rsidRPr="00D325B1">
        <w:rPr>
          <w:rFonts w:ascii="Calibri Light" w:hAnsi="Calibri Light" w:cs="Calibri Light"/>
          <w:bCs/>
          <w:sz w:val="20"/>
        </w:rPr>
        <w:t>La prueba</w:t>
      </w:r>
      <w:r w:rsidR="00D325B1" w:rsidRPr="00D325B1">
        <w:rPr>
          <w:rFonts w:ascii="Calibri Light" w:hAnsi="Calibri Light" w:cs="Calibri Light"/>
          <w:bCs/>
          <w:sz w:val="20"/>
        </w:rPr>
        <w:t xml:space="preserve"> de Wald se u</w:t>
      </w:r>
      <w:r w:rsidR="00D325B1">
        <w:rPr>
          <w:rFonts w:ascii="Calibri Light" w:hAnsi="Calibri Light" w:cs="Calibri Light"/>
          <w:bCs/>
          <w:sz w:val="20"/>
        </w:rPr>
        <w:t>tiliza para conocer si una variable explicativa en concreto está asociada o no con la variable respuesta. Las hipótesis nula y alternativa son:</w:t>
      </w:r>
    </w:p>
    <w:p w:rsidR="00D325B1" w:rsidRPr="00D325B1" w:rsidRDefault="00E072E9" w:rsidP="00104405">
      <w:pPr>
        <w:pStyle w:val="Prrafodelista"/>
        <w:tabs>
          <w:tab w:val="left" w:pos="462"/>
        </w:tabs>
        <w:ind w:left="0" w:right="119" w:firstLine="0"/>
        <w:jc w:val="center"/>
        <w:rPr>
          <w:rFonts w:ascii="Calibri Light" w:hAnsi="Calibri Light" w:cs="Calibri Light"/>
          <w:bCs/>
          <w:sz w:val="20"/>
        </w:rPr>
      </w:pPr>
      <m:oMath>
        <m:sSub>
          <m:sSubPr>
            <m:ctrlPr>
              <w:rPr>
                <w:rFonts w:ascii="Cambria Math" w:hAnsi="Cambria Math" w:cs="Calibri Light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 w:cs="Calibri Light"/>
                <w:sz w:val="20"/>
              </w:rPr>
              <m:t>H</m:t>
            </m:r>
          </m:e>
          <m:sub>
            <m:r>
              <w:rPr>
                <w:rFonts w:ascii="Cambria Math" w:hAnsi="Cambria Math" w:cs="Calibri Light"/>
                <w:sz w:val="20"/>
              </w:rPr>
              <m:t>0</m:t>
            </m:r>
          </m:sub>
        </m:sSub>
        <m:r>
          <w:rPr>
            <w:rFonts w:ascii="Cambria Math" w:hAnsi="Cambria Math" w:cs="Calibri Light"/>
            <w:sz w:val="20"/>
          </w:rPr>
          <m:t>:</m:t>
        </m:r>
        <m:sSub>
          <m:sSubPr>
            <m:ctrlPr>
              <w:rPr>
                <w:rFonts w:ascii="Cambria Math" w:hAnsi="Cambria Math" w:cs="Calibri Light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 w:cs="Calibri Light"/>
                <w:sz w:val="20"/>
              </w:rPr>
              <m:t>β</m:t>
            </m:r>
          </m:e>
          <m:sub>
            <m:r>
              <w:rPr>
                <w:rFonts w:ascii="Cambria Math" w:hAnsi="Cambria Math" w:cs="Calibri Light"/>
                <w:sz w:val="20"/>
              </w:rPr>
              <m:t>k</m:t>
            </m:r>
          </m:sub>
        </m:sSub>
        <m:r>
          <w:rPr>
            <w:rFonts w:ascii="Cambria Math" w:hAnsi="Cambria Math" w:cs="Calibri Light"/>
            <w:sz w:val="20"/>
          </w:rPr>
          <m:t>=0</m:t>
        </m:r>
      </m:oMath>
      <w:r w:rsidR="00104405">
        <w:rPr>
          <w:rFonts w:ascii="Calibri Light" w:hAnsi="Calibri Light" w:cs="Calibri Light"/>
          <w:bCs/>
          <w:sz w:val="20"/>
        </w:rPr>
        <w:t xml:space="preserve"> vs </w:t>
      </w:r>
      <m:oMath>
        <m:sSub>
          <m:sSubPr>
            <m:ctrlPr>
              <w:rPr>
                <w:rFonts w:ascii="Cambria Math" w:hAnsi="Cambria Math" w:cs="Calibri Light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 w:cs="Calibri Light"/>
                <w:sz w:val="20"/>
              </w:rPr>
              <m:t>H</m:t>
            </m:r>
          </m:e>
          <m:sub>
            <m:r>
              <w:rPr>
                <w:rFonts w:ascii="Cambria Math" w:hAnsi="Cambria Math" w:cs="Calibri Light"/>
                <w:sz w:val="20"/>
              </w:rPr>
              <m:t>1</m:t>
            </m:r>
          </m:sub>
        </m:sSub>
        <m:r>
          <w:rPr>
            <w:rFonts w:ascii="Cambria Math" w:hAnsi="Cambria Math" w:cs="Calibri Light"/>
            <w:sz w:val="20"/>
          </w:rPr>
          <m:t>:</m:t>
        </m:r>
        <m:sSub>
          <m:sSubPr>
            <m:ctrlPr>
              <w:rPr>
                <w:rFonts w:ascii="Cambria Math" w:hAnsi="Cambria Math" w:cs="Calibri Light"/>
                <w:bCs/>
                <w:i/>
                <w:sz w:val="20"/>
              </w:rPr>
            </m:ctrlPr>
          </m:sSubPr>
          <m:e>
            <m:r>
              <w:rPr>
                <w:rFonts w:ascii="Cambria Math" w:hAnsi="Cambria Math" w:cs="Calibri Light"/>
                <w:sz w:val="20"/>
              </w:rPr>
              <m:t>β</m:t>
            </m:r>
          </m:e>
          <m:sub>
            <m:r>
              <w:rPr>
                <w:rFonts w:ascii="Cambria Math" w:hAnsi="Cambria Math" w:cs="Calibri Light"/>
                <w:sz w:val="20"/>
              </w:rPr>
              <m:t>k</m:t>
            </m:r>
          </m:sub>
        </m:sSub>
        <m:r>
          <w:rPr>
            <w:rFonts w:ascii="Cambria Math" w:hAnsi="Cambria Math" w:cs="Calibri Light"/>
            <w:sz w:val="20"/>
          </w:rPr>
          <m:t>≠0</m:t>
        </m:r>
      </m:oMath>
    </w:p>
    <w:p w:rsidR="00D325B1" w:rsidRDefault="00D325B1" w:rsidP="00104405">
      <w:pPr>
        <w:pStyle w:val="Prrafodelista"/>
        <w:tabs>
          <w:tab w:val="left" w:pos="462"/>
        </w:tabs>
        <w:spacing w:before="115" w:after="240"/>
        <w:ind w:left="0" w:right="117" w:firstLine="0"/>
        <w:jc w:val="both"/>
        <w:rPr>
          <w:rFonts w:ascii="Calibri Light" w:hAnsi="Calibri Light" w:cs="Calibri Light"/>
          <w:bCs/>
          <w:sz w:val="20"/>
        </w:rPr>
      </w:pPr>
      <w:r>
        <w:rPr>
          <w:rFonts w:ascii="Calibri Light" w:hAnsi="Calibri Light" w:cs="Calibri Light"/>
          <w:bCs/>
          <w:sz w:val="20"/>
        </w:rPr>
        <w:t>Así pues, si el valor del parámetro asociado a la variable predictora k es igual a 0, significa que</w:t>
      </w:r>
      <w:r w:rsidR="00104405">
        <w:rPr>
          <w:rFonts w:ascii="Calibri Light" w:hAnsi="Calibri Light" w:cs="Calibri Light"/>
          <w:bCs/>
          <w:sz w:val="20"/>
        </w:rPr>
        <w:t xml:space="preserve"> esta desaparece del modelo porque no es relevante para explicar el comportamiento de la variable respuesta. </w:t>
      </w:r>
    </w:p>
    <w:p w:rsidR="00104405" w:rsidRDefault="00104405" w:rsidP="00104405">
      <w:pPr>
        <w:pStyle w:val="Prrafodelista"/>
        <w:tabs>
          <w:tab w:val="left" w:pos="462"/>
        </w:tabs>
        <w:spacing w:before="115" w:after="240"/>
        <w:ind w:left="0" w:right="117" w:firstLine="0"/>
        <w:jc w:val="both"/>
        <w:rPr>
          <w:rFonts w:ascii="Calibri Light" w:hAnsi="Calibri Light" w:cs="Calibri Light"/>
          <w:bCs/>
          <w:sz w:val="20"/>
        </w:rPr>
      </w:pPr>
      <w:r>
        <w:rPr>
          <w:rFonts w:ascii="Calibri Light" w:hAnsi="Calibri Light" w:cs="Calibri Light"/>
          <w:bCs/>
          <w:sz w:val="20"/>
        </w:rPr>
        <w:t>El</w:t>
      </w:r>
      <w:r w:rsidR="00622C5A">
        <w:rPr>
          <w:rFonts w:ascii="Calibri Light" w:hAnsi="Calibri Light" w:cs="Calibri Light"/>
          <w:bCs/>
          <w:sz w:val="20"/>
        </w:rPr>
        <w:t xml:space="preserve"> estadístico Z se calcula como:</w:t>
      </w:r>
    </w:p>
    <w:p w:rsidR="00622C5A" w:rsidRPr="00622C5A" w:rsidRDefault="00622C5A" w:rsidP="00104405">
      <w:pPr>
        <w:pStyle w:val="Prrafodelista"/>
        <w:tabs>
          <w:tab w:val="left" w:pos="462"/>
        </w:tabs>
        <w:spacing w:before="115" w:after="240"/>
        <w:ind w:left="0" w:right="117" w:firstLine="0"/>
        <w:jc w:val="both"/>
        <w:rPr>
          <w:rFonts w:ascii="Calibri Light" w:hAnsi="Calibri Light" w:cs="Calibri Light"/>
          <w:bCs/>
          <w:sz w:val="20"/>
        </w:rPr>
      </w:pPr>
      <m:oMathPara>
        <m:oMath>
          <m:r>
            <w:rPr>
              <w:rFonts w:ascii="Cambria Math" w:hAnsi="Cambria Math" w:cs="Calibri Light"/>
              <w:sz w:val="20"/>
            </w:rPr>
            <m:t>Z=</m:t>
          </m:r>
          <m:f>
            <m:fPr>
              <m:ctrlPr>
                <w:rPr>
                  <w:rFonts w:ascii="Cambria Math" w:hAnsi="Cambria Math" w:cs="Calibri Light"/>
                  <w:bCs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bCs/>
                      <w:i/>
                      <w:sz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 Light"/>
                      <w:bCs/>
                      <w:i/>
                      <w:sz w:val="20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Var</m:t>
                      </m:r>
                    </m:e>
                  </m:acc>
                  <m:r>
                    <w:rPr>
                      <w:rFonts w:ascii="Cambria Math" w:hAnsi="Cambria Math" w:cs="Calibri Light"/>
                      <w:sz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bCs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)</m:t>
                  </m:r>
                </m:e>
              </m:rad>
            </m:den>
          </m:f>
        </m:oMath>
      </m:oMathPara>
    </w:p>
    <w:p w:rsidR="00622C5A" w:rsidRDefault="00622C5A" w:rsidP="00104405">
      <w:pPr>
        <w:pStyle w:val="Prrafodelista"/>
        <w:tabs>
          <w:tab w:val="left" w:pos="462"/>
        </w:tabs>
        <w:spacing w:before="115" w:after="240"/>
        <w:ind w:left="0" w:right="117" w:firstLine="0"/>
        <w:jc w:val="both"/>
        <w:rPr>
          <w:rFonts w:ascii="Calibri Light" w:hAnsi="Calibri Light" w:cs="Calibri Light"/>
          <w:bCs/>
          <w:sz w:val="20"/>
        </w:rPr>
      </w:pPr>
      <w:r>
        <w:rPr>
          <w:rFonts w:ascii="Calibri Light" w:hAnsi="Calibri Light" w:cs="Calibri Light"/>
          <w:bCs/>
          <w:sz w:val="20"/>
        </w:rPr>
        <w:t>Por ejemplo:</w:t>
      </w:r>
    </w:p>
    <w:p w:rsidR="00622C5A" w:rsidRPr="00622C5A" w:rsidRDefault="00E072E9" w:rsidP="00622C5A">
      <w:pPr>
        <w:pStyle w:val="Prrafodelista"/>
        <w:tabs>
          <w:tab w:val="left" w:pos="462"/>
        </w:tabs>
        <w:spacing w:before="115" w:after="240"/>
        <w:ind w:left="0" w:right="117" w:firstLine="0"/>
        <w:jc w:val="center"/>
        <w:rPr>
          <w:rFonts w:ascii="Calibri Light" w:hAnsi="Calibri Light" w:cs="Calibri Light"/>
          <w:bCs/>
          <w:sz w:val="20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bCs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Calibri Light"/>
                  <w:sz w:val="20"/>
                </w:rPr>
                <m:t>Z</m:t>
              </m:r>
            </m:e>
            <m:sub>
              <m:r>
                <w:rPr>
                  <w:rFonts w:ascii="Cambria Math" w:hAnsi="Cambria Math" w:cs="Calibri Light"/>
                  <w:sz w:val="20"/>
                </w:rPr>
                <m:t>Constante</m:t>
              </m:r>
            </m:sub>
          </m:sSub>
          <m:r>
            <w:rPr>
              <w:rFonts w:ascii="Cambria Math" w:hAnsi="Cambria Math" w:cs="Calibri Light"/>
              <w:sz w:val="20"/>
            </w:rPr>
            <m:t>=</m:t>
          </m:r>
          <m:f>
            <m:fPr>
              <m:ctrlPr>
                <w:rPr>
                  <w:rFonts w:ascii="Cambria Math" w:hAnsi="Cambria Math" w:cs="Calibri Light"/>
                  <w:bCs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bCs/>
                      <w:i/>
                      <w:sz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  <w:sz w:val="20"/>
                    </w:rPr>
                    <m:t>Constante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 Light"/>
                      <w:bCs/>
                      <w:i/>
                      <w:sz w:val="20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Var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bCs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Constante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 w:cs="Calibri Light"/>
              <w:sz w:val="20"/>
            </w:rPr>
            <m:t>=-</m:t>
          </m:r>
          <m:f>
            <m:fPr>
              <m:ctrlPr>
                <w:rPr>
                  <w:rFonts w:ascii="Cambria Math" w:hAnsi="Cambria Math" w:cs="Calibri Light"/>
                  <w:bCs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alibri Light"/>
                  <w:sz w:val="20"/>
                </w:rPr>
                <m:t>0.113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 Light"/>
                      <w:bCs/>
                      <w:i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 Light"/>
                          <w:bCs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0.158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Calibri Light"/>
              <w:sz w:val="20"/>
            </w:rPr>
            <m:t>=-0.7152</m:t>
          </m:r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949"/>
        <w:gridCol w:w="881"/>
        <w:gridCol w:w="851"/>
        <w:gridCol w:w="850"/>
      </w:tblGrid>
      <w:tr w:rsidR="00306070" w:rsidTr="00306070">
        <w:trPr>
          <w:trHeight w:val="421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06070" w:rsidRPr="00D325B1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rPr>
                <w:rFonts w:ascii="Calibri Light" w:hAnsi="Calibri Light" w:cs="Calibri Light"/>
                <w:b/>
                <w:bCs/>
                <w:sz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070" w:rsidRDefault="00E072E9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Calibri Light"/>
                        <w:b/>
                        <w:bCs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  <w:sz w:val="20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070" w:rsidRDefault="00306070" w:rsidP="00306070">
            <w:pPr>
              <w:pStyle w:val="Prrafodelista"/>
              <w:tabs>
                <w:tab w:val="left" w:pos="117"/>
              </w:tabs>
              <w:ind w:left="0" w:right="-149" w:firstLine="0"/>
              <w:rPr>
                <w:rFonts w:ascii="Calibri Light" w:hAnsi="Calibri Light" w:cs="Calibri Light"/>
                <w:b/>
                <w:bCs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0"/>
                  </w:rPr>
                  <m:t>s.e.(</m:t>
                </m:r>
                <m:acc>
                  <m:accPr>
                    <m:ctrlPr>
                      <w:rPr>
                        <w:rFonts w:ascii="Cambria Math" w:hAnsi="Cambria Math" w:cs="Calibri Light"/>
                        <w:b/>
                        <w:bCs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  <w:sz w:val="20"/>
                      </w:rPr>
                      <m:t>β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Calibri Light"/>
                    <w:sz w:val="20"/>
                  </w:rPr>
                  <m:t>)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0"/>
                  </w:rPr>
                  <m:t>Z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0"/>
                  </w:rPr>
                  <m:t>p</m:t>
                </m:r>
              </m:oMath>
            </m:oMathPara>
          </w:p>
        </w:tc>
      </w:tr>
      <w:tr w:rsidR="00306070" w:rsidTr="00306070">
        <w:trPr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rPr>
                <w:rFonts w:ascii="Calibri Light" w:hAnsi="Calibri Light" w:cs="Calibri Light"/>
                <w:b/>
                <w:bCs/>
                <w:sz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</w:rPr>
              <w:t>Constante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6070" w:rsidRP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 w:rsidRPr="00306070">
              <w:rPr>
                <w:rFonts w:ascii="Calibri Light" w:hAnsi="Calibri Light" w:cs="Calibri Light"/>
                <w:bCs/>
                <w:sz w:val="20"/>
              </w:rPr>
              <w:t>-0.113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6070" w:rsidRP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 w:rsidRPr="00306070">
              <w:rPr>
                <w:rFonts w:ascii="Calibri Light" w:hAnsi="Calibri Light" w:cs="Calibri Light"/>
                <w:bCs/>
                <w:sz w:val="20"/>
              </w:rPr>
              <w:t>0.158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6070" w:rsidRPr="00306070" w:rsidRDefault="00622C5A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-0</w:t>
            </w:r>
            <w:r w:rsidR="00F7697C">
              <w:rPr>
                <w:rFonts w:ascii="Calibri Light" w:hAnsi="Calibri Light" w:cs="Calibri Light"/>
                <w:bCs/>
                <w:sz w:val="20"/>
              </w:rPr>
              <w:t>.715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06070" w:rsidRP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 w:rsidRPr="00306070">
              <w:rPr>
                <w:rFonts w:ascii="Calibri Light" w:hAnsi="Calibri Light" w:cs="Calibri Light"/>
                <w:bCs/>
                <w:sz w:val="20"/>
              </w:rPr>
              <w:t>0.474</w:t>
            </w:r>
          </w:p>
        </w:tc>
      </w:tr>
      <w:tr w:rsidR="00306070" w:rsidTr="00306070">
        <w:trPr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rPr>
                <w:rFonts w:ascii="Calibri Light" w:hAnsi="Calibri Light" w:cs="Calibri Light"/>
                <w:b/>
                <w:bCs/>
                <w:sz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</w:rPr>
              <w:t>Mujer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6070" w:rsidRP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 w:rsidRPr="00306070">
              <w:rPr>
                <w:rFonts w:ascii="Calibri Light" w:hAnsi="Calibri Light" w:cs="Calibri Light"/>
                <w:bCs/>
                <w:sz w:val="20"/>
              </w:rPr>
              <w:t>-0.292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306070" w:rsidRP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 w:rsidRPr="00306070">
              <w:rPr>
                <w:rFonts w:ascii="Calibri Light" w:hAnsi="Calibri Light" w:cs="Calibri Light"/>
                <w:bCs/>
                <w:sz w:val="20"/>
              </w:rPr>
              <w:t>0.262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06070" w:rsidRPr="00306070" w:rsidRDefault="00F7697C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-1.115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06070" w:rsidRP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 w:rsidRPr="00306070">
              <w:rPr>
                <w:rFonts w:ascii="Calibri Light" w:hAnsi="Calibri Light" w:cs="Calibri Light"/>
                <w:bCs/>
                <w:sz w:val="20"/>
              </w:rPr>
              <w:t>0.265</w:t>
            </w:r>
          </w:p>
        </w:tc>
        <w:bookmarkStart w:id="0" w:name="_GoBack"/>
        <w:bookmarkEnd w:id="0"/>
      </w:tr>
      <w:tr w:rsidR="00F7697C" w:rsidTr="00306070">
        <w:trPr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rPr>
                <w:rFonts w:ascii="Calibri Light" w:hAnsi="Calibri Light" w:cs="Calibri Light"/>
                <w:b/>
                <w:bCs/>
                <w:sz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</w:rPr>
              <w:t>VIH+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6070" w:rsidRP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 w:rsidRPr="00306070">
              <w:rPr>
                <w:rFonts w:ascii="Calibri Light" w:hAnsi="Calibri Light" w:cs="Calibri Light"/>
                <w:bCs/>
                <w:sz w:val="20"/>
              </w:rPr>
              <w:t>0.351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070" w:rsidRP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 w:rsidRPr="00306070">
              <w:rPr>
                <w:rFonts w:ascii="Calibri Light" w:hAnsi="Calibri Light" w:cs="Calibri Light"/>
                <w:bCs/>
                <w:sz w:val="20"/>
              </w:rPr>
              <w:t>0.205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070" w:rsidRPr="00306070" w:rsidRDefault="00F7697C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1.712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6070" w:rsidRPr="00306070" w:rsidRDefault="00306070" w:rsidP="00306070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 w:rsidRPr="00306070">
              <w:rPr>
                <w:rFonts w:ascii="Calibri Light" w:hAnsi="Calibri Light" w:cs="Calibri Light"/>
                <w:bCs/>
                <w:sz w:val="20"/>
              </w:rPr>
              <w:t>0.088</w:t>
            </w:r>
          </w:p>
        </w:tc>
      </w:tr>
    </w:tbl>
    <w:p w:rsidR="00844D2E" w:rsidRDefault="00844D2E" w:rsidP="00306070">
      <w:pPr>
        <w:pStyle w:val="Prrafodelista"/>
        <w:tabs>
          <w:tab w:val="left" w:pos="462"/>
        </w:tabs>
        <w:ind w:left="0" w:right="119" w:firstLine="0"/>
        <w:rPr>
          <w:rFonts w:ascii="Calibri Light" w:hAnsi="Calibri Light" w:cs="Calibri Light"/>
          <w:b/>
          <w:bCs/>
          <w:sz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949"/>
        <w:gridCol w:w="881"/>
        <w:gridCol w:w="851"/>
        <w:gridCol w:w="850"/>
      </w:tblGrid>
      <w:tr w:rsidR="00306070" w:rsidTr="00421825">
        <w:trPr>
          <w:trHeight w:val="421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06070" w:rsidRDefault="00306070" w:rsidP="00421825">
            <w:pPr>
              <w:pStyle w:val="Prrafodelista"/>
              <w:tabs>
                <w:tab w:val="left" w:pos="462"/>
              </w:tabs>
              <w:ind w:left="0" w:right="119" w:firstLine="0"/>
              <w:rPr>
                <w:rFonts w:ascii="Calibri Light" w:hAnsi="Calibri Light" w:cs="Calibri Light"/>
                <w:b/>
                <w:bCs/>
                <w:sz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070" w:rsidRDefault="00E072E9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Calibri Light"/>
                        <w:b/>
                        <w:bCs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  <w:sz w:val="20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070" w:rsidRDefault="00306070" w:rsidP="00421825">
            <w:pPr>
              <w:pStyle w:val="Prrafodelista"/>
              <w:tabs>
                <w:tab w:val="left" w:pos="117"/>
              </w:tabs>
              <w:ind w:left="0" w:right="-149" w:firstLine="0"/>
              <w:rPr>
                <w:rFonts w:ascii="Calibri Light" w:hAnsi="Calibri Light" w:cs="Calibri Light"/>
                <w:b/>
                <w:bCs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0"/>
                  </w:rPr>
                  <m:t>s.e.(</m:t>
                </m:r>
                <m:acc>
                  <m:accPr>
                    <m:ctrlPr>
                      <w:rPr>
                        <w:rFonts w:ascii="Cambria Math" w:hAnsi="Cambria Math" w:cs="Calibri Light"/>
                        <w:b/>
                        <w:bCs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 Light"/>
                        <w:sz w:val="20"/>
                      </w:rPr>
                      <m:t>β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Calibri Light"/>
                    <w:sz w:val="20"/>
                  </w:rPr>
                  <m:t>)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070" w:rsidRDefault="00306070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0"/>
                  </w:rPr>
                  <m:t>Z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070" w:rsidRDefault="00306070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/>
                <w:bCs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0"/>
                  </w:rPr>
                  <m:t>p</m:t>
                </m:r>
              </m:oMath>
            </m:oMathPara>
          </w:p>
        </w:tc>
      </w:tr>
      <w:tr w:rsidR="00306070" w:rsidTr="00421825">
        <w:trPr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6070" w:rsidRDefault="00306070" w:rsidP="00421825">
            <w:pPr>
              <w:pStyle w:val="Prrafodelista"/>
              <w:tabs>
                <w:tab w:val="left" w:pos="462"/>
              </w:tabs>
              <w:ind w:left="0" w:right="119" w:firstLine="0"/>
              <w:rPr>
                <w:rFonts w:ascii="Calibri Light" w:hAnsi="Calibri Light" w:cs="Calibri Light"/>
                <w:b/>
                <w:bCs/>
                <w:sz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</w:rPr>
              <w:t>Constante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6070" w:rsidRPr="00306070" w:rsidRDefault="00306070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0.069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6070" w:rsidRPr="00306070" w:rsidRDefault="00306070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0.166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6070" w:rsidRPr="00306070" w:rsidRDefault="00F7697C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0.416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06070" w:rsidRPr="00306070" w:rsidRDefault="00306070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0.678</w:t>
            </w:r>
          </w:p>
        </w:tc>
      </w:tr>
      <w:tr w:rsidR="00306070" w:rsidTr="00421825">
        <w:trPr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6070" w:rsidRDefault="00306070" w:rsidP="00421825">
            <w:pPr>
              <w:pStyle w:val="Prrafodelista"/>
              <w:tabs>
                <w:tab w:val="left" w:pos="462"/>
              </w:tabs>
              <w:ind w:left="0" w:right="119" w:firstLine="0"/>
              <w:rPr>
                <w:rFonts w:ascii="Calibri Light" w:hAnsi="Calibri Light" w:cs="Calibri Light"/>
                <w:b/>
                <w:bCs/>
                <w:sz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</w:rPr>
              <w:t>Mujer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6070" w:rsidRPr="00306070" w:rsidRDefault="00306070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 w:rsidRPr="00306070">
              <w:rPr>
                <w:rFonts w:ascii="Calibri Light" w:hAnsi="Calibri Light" w:cs="Calibri Light"/>
                <w:bCs/>
                <w:sz w:val="20"/>
              </w:rPr>
              <w:t>-</w:t>
            </w:r>
            <w:r>
              <w:rPr>
                <w:rFonts w:ascii="Calibri Light" w:hAnsi="Calibri Light" w:cs="Calibri Light"/>
                <w:bCs/>
                <w:sz w:val="20"/>
              </w:rPr>
              <w:t>1.</w:t>
            </w:r>
            <w:r w:rsidR="00D325B1">
              <w:rPr>
                <w:rFonts w:ascii="Calibri Light" w:hAnsi="Calibri Light" w:cs="Calibri Light"/>
                <w:bCs/>
                <w:sz w:val="20"/>
              </w:rPr>
              <w:t>638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306070" w:rsidRPr="00306070" w:rsidRDefault="00D325B1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0.519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06070" w:rsidRPr="00306070" w:rsidRDefault="00F7697C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-3.156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06070" w:rsidRPr="00306070" w:rsidRDefault="00D325B1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0.002</w:t>
            </w:r>
          </w:p>
        </w:tc>
      </w:tr>
      <w:tr w:rsidR="00306070" w:rsidTr="00306070">
        <w:trPr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6070" w:rsidRDefault="00306070" w:rsidP="00421825">
            <w:pPr>
              <w:pStyle w:val="Prrafodelista"/>
              <w:tabs>
                <w:tab w:val="left" w:pos="462"/>
              </w:tabs>
              <w:ind w:left="0" w:right="119" w:firstLine="0"/>
              <w:rPr>
                <w:rFonts w:ascii="Calibri Light" w:hAnsi="Calibri Light" w:cs="Calibri Light"/>
                <w:b/>
                <w:bCs/>
                <w:sz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</w:rPr>
              <w:t>VIH+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6070" w:rsidRPr="00306070" w:rsidRDefault="00D325B1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0.013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306070" w:rsidRPr="00306070" w:rsidRDefault="00D325B1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0.226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06070" w:rsidRPr="00306070" w:rsidRDefault="00F7697C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0.058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06070" w:rsidRPr="00306070" w:rsidRDefault="00D325B1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0.954</w:t>
            </w:r>
          </w:p>
        </w:tc>
      </w:tr>
      <w:tr w:rsidR="00306070" w:rsidTr="00421825">
        <w:trPr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070" w:rsidRDefault="00306070" w:rsidP="00421825">
            <w:pPr>
              <w:pStyle w:val="Prrafodelista"/>
              <w:tabs>
                <w:tab w:val="left" w:pos="462"/>
              </w:tabs>
              <w:ind w:left="0" w:right="119" w:firstLine="0"/>
              <w:rPr>
                <w:rFonts w:ascii="Calibri Light" w:hAnsi="Calibri Light" w:cs="Calibri Light"/>
                <w:b/>
                <w:bCs/>
                <w:sz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</w:rPr>
              <w:t>Mujer*VIH+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6070" w:rsidRPr="00306070" w:rsidRDefault="00D325B1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2.115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070" w:rsidRPr="00306070" w:rsidRDefault="00D325B1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0.625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070" w:rsidRPr="00306070" w:rsidRDefault="00F7697C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3.384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6070" w:rsidRPr="00306070" w:rsidRDefault="00D325B1" w:rsidP="00421825">
            <w:pPr>
              <w:pStyle w:val="Prrafodelista"/>
              <w:tabs>
                <w:tab w:val="left" w:pos="462"/>
              </w:tabs>
              <w:ind w:left="0" w:right="119" w:firstLine="0"/>
              <w:jc w:val="center"/>
              <w:rPr>
                <w:rFonts w:ascii="Calibri Light" w:hAnsi="Calibri Light" w:cs="Calibri Light"/>
                <w:bCs/>
                <w:sz w:val="20"/>
              </w:rPr>
            </w:pPr>
            <w:r>
              <w:rPr>
                <w:rFonts w:ascii="Calibri Light" w:hAnsi="Calibri Light" w:cs="Calibri Light"/>
                <w:bCs/>
                <w:sz w:val="20"/>
              </w:rPr>
              <w:t>0.001</w:t>
            </w:r>
          </w:p>
        </w:tc>
      </w:tr>
    </w:tbl>
    <w:p w:rsidR="00B3076A" w:rsidRDefault="00E71AD1" w:rsidP="0099285E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spacing w:before="120" w:after="120"/>
        <w:ind w:left="0" w:right="119" w:firstLine="0"/>
        <w:jc w:val="both"/>
        <w:rPr>
          <w:rFonts w:ascii="Calibri Light" w:hAnsi="Calibri Light" w:cs="Calibri Light"/>
          <w:b/>
          <w:bCs/>
          <w:sz w:val="20"/>
        </w:rPr>
      </w:pPr>
      <w:r w:rsidRPr="00844D2E">
        <w:rPr>
          <w:rFonts w:ascii="Calibri Light" w:hAnsi="Calibri Light" w:cs="Calibri Light"/>
          <w:b/>
          <w:bCs/>
          <w:sz w:val="20"/>
        </w:rPr>
        <w:t>Estimad los odds ratios asociados a las variables sexo e infección por el VIH en el modelo sin interacción e interpretad los</w:t>
      </w:r>
      <w:r w:rsidRPr="00844D2E">
        <w:rPr>
          <w:rFonts w:ascii="Calibri Light" w:hAnsi="Calibri Light" w:cs="Calibri Light"/>
          <w:b/>
          <w:bCs/>
          <w:spacing w:val="-2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valores.</w:t>
      </w:r>
    </w:p>
    <w:p w:rsidR="00B3076A" w:rsidRPr="00B3076A" w:rsidRDefault="00B3076A" w:rsidP="0099285E">
      <w:pPr>
        <w:pStyle w:val="Prrafodelista"/>
        <w:tabs>
          <w:tab w:val="left" w:pos="461"/>
          <w:tab w:val="left" w:pos="462"/>
        </w:tabs>
        <w:spacing w:after="120"/>
        <w:ind w:left="0" w:right="119" w:firstLine="0"/>
        <w:rPr>
          <w:rFonts w:ascii="Calibri Light" w:hAnsi="Calibri Light" w:cs="Calibri Light"/>
          <w:bCs/>
          <w:sz w:val="20"/>
        </w:rPr>
      </w:pPr>
      <w:r w:rsidRPr="00B3076A">
        <w:rPr>
          <w:rFonts w:ascii="Calibri Light" w:hAnsi="Calibri Light" w:cs="Calibri Light"/>
          <w:bCs/>
          <w:sz w:val="20"/>
        </w:rPr>
        <w:t xml:space="preserve">Variable </w:t>
      </w:r>
      <m:oMath>
        <m:sSub>
          <m:sSubPr>
            <m:ctrlPr>
              <w:rPr>
                <w:rFonts w:ascii="Cambria Math" w:hAnsi="Cambria Math" w:cs="Calibri Light"/>
                <w:i/>
                <w:sz w:val="20"/>
              </w:rPr>
            </m:ctrlPr>
          </m:sSubPr>
          <m:e>
            <m:r>
              <w:rPr>
                <w:rFonts w:ascii="Cambria Math" w:hAnsi="Cambria Math" w:cs="Calibri Light"/>
                <w:sz w:val="20"/>
              </w:rPr>
              <m:t>X</m:t>
            </m:r>
          </m:e>
          <m:sub>
            <m:r>
              <w:rPr>
                <w:rFonts w:ascii="Cambria Math" w:hAnsi="Cambria Math" w:cs="Calibri Light"/>
                <w:sz w:val="20"/>
              </w:rPr>
              <m:t>género</m:t>
            </m:r>
          </m:sub>
        </m:sSub>
      </m:oMath>
      <w:r>
        <w:rPr>
          <w:rFonts w:ascii="Calibri Light" w:hAnsi="Calibri Light" w:cs="Calibri Light"/>
          <w:sz w:val="20"/>
        </w:rPr>
        <w:t>:</w:t>
      </w:r>
    </w:p>
    <w:p w:rsidR="00A165C2" w:rsidRPr="00A165C2" w:rsidRDefault="00E072E9" w:rsidP="00A165C2">
      <w:pPr>
        <w:pStyle w:val="Prrafodelista"/>
        <w:tabs>
          <w:tab w:val="left" w:pos="284"/>
        </w:tabs>
        <w:spacing w:after="240"/>
        <w:ind w:left="0" w:right="120" w:firstLine="0"/>
        <w:rPr>
          <w:rFonts w:ascii="Calibri Light" w:hAnsi="Calibri Light" w:cs="Calibri Light"/>
          <w:sz w:val="20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0"/>
                    </w:rPr>
                    <m:t>OR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0"/>
                </w:rPr>
                <m:t>1</m:t>
              </m:r>
            </m:sub>
          </m:sSub>
          <m:r>
            <w:rPr>
              <w:rFonts w:ascii="Cambria Math" w:hAnsi="Cambria Math" w:cs="Calibri Light"/>
              <w:sz w:val="20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alibri Light"/>
                  <w:sz w:val="20"/>
                </w:rPr>
                <m:t>odds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p=1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género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VIH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Calibri Light"/>
                  <w:sz w:val="20"/>
                </w:rPr>
                <m:t>odds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p=1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género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VIH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alibri Light"/>
              <w:sz w:val="20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libri Light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0"/>
                    </w:rPr>
                    <m:t>exp</m:t>
                  </m: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género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VIH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Calibri Light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0"/>
                    </w:rPr>
                    <m:t>exp</m:t>
                  </m: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VIH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 w:cs="Calibri Light"/>
              <w:sz w:val="20"/>
            </w:rPr>
            <m:t>=</m:t>
          </m:r>
          <m:func>
            <m:funcPr>
              <m:ctrlPr>
                <w:rPr>
                  <w:rFonts w:ascii="Cambria Math" w:hAnsi="Cambria Math" w:cs="Calibri Light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bCs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Calibri Light"/>
              <w:sz w:val="20"/>
            </w:rPr>
            <m:t>=</m:t>
          </m:r>
          <m:func>
            <m:funcPr>
              <m:ctrlPr>
                <w:rPr>
                  <w:rFonts w:ascii="Cambria Math" w:hAnsi="Cambria Math" w:cs="Calibri Light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-0.292</m:t>
                  </m:r>
                </m:e>
              </m:d>
            </m:e>
          </m:func>
        </m:oMath>
      </m:oMathPara>
    </w:p>
    <w:p w:rsidR="00B3076A" w:rsidRPr="00A165C2" w:rsidRDefault="00E072E9" w:rsidP="00844D2E">
      <w:pPr>
        <w:pStyle w:val="Prrafodelista"/>
        <w:tabs>
          <w:tab w:val="left" w:pos="461"/>
          <w:tab w:val="left" w:pos="462"/>
        </w:tabs>
        <w:spacing w:after="240"/>
        <w:ind w:left="0" w:right="120" w:firstLine="0"/>
        <w:rPr>
          <w:rFonts w:ascii="Calibri Light" w:hAnsi="Calibri Light" w:cs="Calibri Light"/>
          <w:b/>
          <w:sz w:val="20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0"/>
                    </w:rPr>
                    <m:t>OR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0"/>
                </w:rPr>
                <m:t>1</m:t>
              </m:r>
            </m:sub>
          </m:sSub>
          <m:r>
            <w:rPr>
              <w:rFonts w:ascii="Cambria Math" w:hAnsi="Cambria Math" w:cs="Calibri Light"/>
              <w:sz w:val="20"/>
            </w:rPr>
            <m:t>=</m:t>
          </m:r>
          <m:borderBox>
            <m:borderBoxPr>
              <m:ctrlPr>
                <w:rPr>
                  <w:rFonts w:ascii="Cambria Math" w:hAnsi="Cambria Math" w:cs="Calibri Light"/>
                  <w:i/>
                  <w:sz w:val="20"/>
                </w:rPr>
              </m:ctrlPr>
            </m:borderBoxPr>
            <m:e>
              <m:r>
                <w:rPr>
                  <w:rFonts w:ascii="Cambria Math" w:hAnsi="Cambria Math" w:cs="Calibri Light"/>
                  <w:sz w:val="20"/>
                </w:rPr>
                <m:t>0.74677</m:t>
              </m:r>
            </m:e>
          </m:borderBox>
        </m:oMath>
      </m:oMathPara>
    </w:p>
    <w:p w:rsidR="00B3076A" w:rsidRDefault="00B3076A" w:rsidP="0099285E">
      <w:pPr>
        <w:pStyle w:val="Prrafodelista"/>
        <w:tabs>
          <w:tab w:val="left" w:pos="461"/>
          <w:tab w:val="left" w:pos="462"/>
        </w:tabs>
        <w:spacing w:after="120"/>
        <w:ind w:left="0" w:right="119" w:firstLine="0"/>
        <w:rPr>
          <w:rFonts w:ascii="Calibri Light" w:hAnsi="Calibri Light" w:cs="Calibri Light"/>
          <w:sz w:val="20"/>
        </w:rPr>
      </w:pPr>
      <w:r w:rsidRPr="00B3076A">
        <w:rPr>
          <w:rFonts w:ascii="Calibri Light" w:hAnsi="Calibri Light" w:cs="Calibri Light"/>
          <w:bCs/>
          <w:sz w:val="20"/>
        </w:rPr>
        <w:t xml:space="preserve">Variable </w:t>
      </w:r>
      <m:oMath>
        <m:sSub>
          <m:sSubPr>
            <m:ctrlPr>
              <w:rPr>
                <w:rFonts w:ascii="Cambria Math" w:hAnsi="Cambria Math" w:cs="Calibri Light"/>
                <w:i/>
                <w:sz w:val="20"/>
              </w:rPr>
            </m:ctrlPr>
          </m:sSubPr>
          <m:e>
            <m:r>
              <w:rPr>
                <w:rFonts w:ascii="Cambria Math" w:hAnsi="Cambria Math" w:cs="Calibri Light"/>
                <w:sz w:val="20"/>
              </w:rPr>
              <m:t>X</m:t>
            </m:r>
          </m:e>
          <m:sub>
            <m:r>
              <w:rPr>
                <w:rFonts w:ascii="Cambria Math" w:hAnsi="Cambria Math" w:cs="Calibri Light"/>
                <w:sz w:val="20"/>
              </w:rPr>
              <m:t>VIH</m:t>
            </m:r>
          </m:sub>
        </m:sSub>
      </m:oMath>
      <w:r>
        <w:rPr>
          <w:rFonts w:ascii="Calibri Light" w:hAnsi="Calibri Light" w:cs="Calibri Light"/>
          <w:sz w:val="20"/>
        </w:rPr>
        <w:t>:</w:t>
      </w:r>
    </w:p>
    <w:p w:rsidR="00A165C2" w:rsidRPr="00A165C2" w:rsidRDefault="00E072E9" w:rsidP="00A165C2">
      <w:pPr>
        <w:pStyle w:val="Prrafodelista"/>
        <w:tabs>
          <w:tab w:val="left" w:pos="284"/>
        </w:tabs>
        <w:spacing w:after="240"/>
        <w:ind w:left="0" w:right="120" w:firstLine="0"/>
        <w:rPr>
          <w:rFonts w:ascii="Calibri Light" w:hAnsi="Calibri Light" w:cs="Calibri Light"/>
          <w:sz w:val="20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0"/>
                    </w:rPr>
                    <m:t>OR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0"/>
                </w:rPr>
                <m:t>2</m:t>
              </m:r>
            </m:sub>
          </m:sSub>
          <m:r>
            <w:rPr>
              <w:rFonts w:ascii="Cambria Math" w:hAnsi="Cambria Math" w:cs="Calibri Light"/>
              <w:sz w:val="20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alibri Light"/>
                  <w:sz w:val="20"/>
                </w:rPr>
                <m:t>odds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p=1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VIH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género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Calibri Light"/>
                  <w:sz w:val="20"/>
                </w:rPr>
                <m:t>odds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p=1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VIH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género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alibri Light"/>
              <w:sz w:val="20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libri Light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0"/>
                    </w:rPr>
                    <m:t>exp</m:t>
                  </m: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género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VIH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Calibri Light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0"/>
                    </w:rPr>
                    <m:t>exp</m:t>
                  </m: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género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 w:cs="Calibri Light"/>
              <w:sz w:val="20"/>
            </w:rPr>
            <m:t>=</m:t>
          </m:r>
          <m:func>
            <m:funcPr>
              <m:ctrlPr>
                <w:rPr>
                  <w:rFonts w:ascii="Cambria Math" w:hAnsi="Cambria Math" w:cs="Calibri Light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bCs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Calibri Light"/>
              <w:sz w:val="20"/>
            </w:rPr>
            <m:t>=</m:t>
          </m:r>
          <m:func>
            <m:funcPr>
              <m:ctrlPr>
                <w:rPr>
                  <w:rFonts w:ascii="Cambria Math" w:hAnsi="Cambria Math" w:cs="Calibri Light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0.351</m:t>
                  </m:r>
                </m:e>
              </m:d>
            </m:e>
          </m:func>
        </m:oMath>
      </m:oMathPara>
    </w:p>
    <w:p w:rsidR="00B3076A" w:rsidRPr="00A165C2" w:rsidRDefault="00E072E9" w:rsidP="00844D2E">
      <w:pPr>
        <w:pStyle w:val="Prrafodelista"/>
        <w:tabs>
          <w:tab w:val="left" w:pos="461"/>
          <w:tab w:val="left" w:pos="462"/>
        </w:tabs>
        <w:spacing w:after="240"/>
        <w:ind w:left="0" w:right="120" w:firstLine="0"/>
        <w:rPr>
          <w:rFonts w:ascii="Calibri Light" w:hAnsi="Calibri Light" w:cs="Calibri Light"/>
          <w:b/>
          <w:sz w:val="20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0"/>
                    </w:rPr>
                    <m:t>OR</m:t>
                  </m:r>
                </m:e>
              </m:acc>
            </m:e>
            <m:sub>
              <m:r>
                <w:rPr>
                  <w:rFonts w:ascii="Cambria Math" w:hAnsi="Cambria Math" w:cs="Calibri Light"/>
                  <w:sz w:val="20"/>
                </w:rPr>
                <m:t>2</m:t>
              </m:r>
            </m:sub>
          </m:sSub>
          <m:r>
            <w:rPr>
              <w:rFonts w:ascii="Cambria Math" w:hAnsi="Cambria Math" w:cs="Calibri Light"/>
              <w:sz w:val="20"/>
            </w:rPr>
            <m:t>=</m:t>
          </m:r>
          <m:borderBox>
            <m:borderBoxPr>
              <m:ctrlPr>
                <w:rPr>
                  <w:rFonts w:ascii="Cambria Math" w:hAnsi="Cambria Math" w:cs="Calibri Light"/>
                  <w:i/>
                  <w:sz w:val="20"/>
                </w:rPr>
              </m:ctrlPr>
            </m:borderBoxPr>
            <m:e>
              <m:r>
                <w:rPr>
                  <w:rFonts w:ascii="Cambria Math" w:hAnsi="Cambria Math" w:cs="Calibri Light"/>
                  <w:sz w:val="20"/>
                </w:rPr>
                <m:t>1.4205</m:t>
              </m:r>
            </m:e>
          </m:borderBox>
        </m:oMath>
      </m:oMathPara>
    </w:p>
    <w:p w:rsidR="00844D2E" w:rsidRPr="00844D2E" w:rsidRDefault="00E71AD1" w:rsidP="00844D2E">
      <w:pPr>
        <w:pStyle w:val="Prrafodelista"/>
        <w:numPr>
          <w:ilvl w:val="0"/>
          <w:numId w:val="1"/>
        </w:numPr>
        <w:tabs>
          <w:tab w:val="left" w:pos="462"/>
        </w:tabs>
        <w:spacing w:before="1" w:after="240"/>
        <w:ind w:left="0" w:right="117" w:firstLine="0"/>
        <w:rPr>
          <w:rFonts w:ascii="Calibri Light" w:hAnsi="Calibri Light" w:cs="Calibri Light"/>
          <w:b/>
          <w:bCs/>
          <w:sz w:val="20"/>
        </w:rPr>
      </w:pPr>
      <w:r w:rsidRPr="00844D2E">
        <w:rPr>
          <w:rFonts w:ascii="Calibri Light" w:hAnsi="Calibri Light" w:cs="Calibri Light"/>
          <w:b/>
          <w:bCs/>
          <w:sz w:val="20"/>
        </w:rPr>
        <w:t>¿Cuál es el odds ratio asociado a la infección por el VIH según el modelo con interacción? Calculad también el intervalo de confianza (del 95 %)</w:t>
      </w:r>
      <w:r w:rsidRPr="00844D2E">
        <w:rPr>
          <w:rFonts w:ascii="Calibri Light" w:hAnsi="Calibri Light" w:cs="Calibri Light"/>
          <w:b/>
          <w:bCs/>
          <w:spacing w:val="-2"/>
          <w:sz w:val="20"/>
        </w:rPr>
        <w:t xml:space="preserve"> </w:t>
      </w:r>
      <w:r w:rsidRPr="00844D2E">
        <w:rPr>
          <w:rFonts w:ascii="Calibri Light" w:hAnsi="Calibri Light" w:cs="Calibri Light"/>
          <w:b/>
          <w:bCs/>
          <w:sz w:val="20"/>
        </w:rPr>
        <w:t>correspondiente.</w:t>
      </w:r>
    </w:p>
    <w:p w:rsidR="00D5433E" w:rsidRPr="00D5433E" w:rsidRDefault="00E072E9" w:rsidP="00D5433E">
      <w:pPr>
        <w:pStyle w:val="Prrafodelista"/>
        <w:tabs>
          <w:tab w:val="left" w:pos="462"/>
        </w:tabs>
        <w:spacing w:before="240" w:after="240" w:line="276" w:lineRule="auto"/>
        <w:ind w:left="0" w:firstLine="0"/>
        <w:rPr>
          <w:rFonts w:ascii="Calibri Light" w:hAnsi="Calibri Light" w:cs="Calibri Light"/>
          <w:sz w:val="20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 w:cs="Calibri Light"/>
                      <w:sz w:val="20"/>
                    </w:rPr>
                    <m:t>OR</m:t>
                  </m:r>
                </m:e>
              </m:acc>
            </m:e>
            <m:sub>
              <m:r>
                <w:rPr>
                  <w:rFonts w:ascii="Cambria Math" w:hAnsi="Cambria Math" w:cs="Calibri Light"/>
                </w:rPr>
                <m:t xml:space="preserve"> </m:t>
              </m:r>
            </m:sub>
          </m:sSub>
          <m:r>
            <w:rPr>
              <w:rFonts w:ascii="Cambria Math" w:hAnsi="Cambria Math" w:cs="Calibri Light"/>
              <w:sz w:val="20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Calibri Light"/>
                  <w:sz w:val="20"/>
                </w:rPr>
                <m:t>odds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p=1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VIH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género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Calibri Light"/>
                  <w:sz w:val="20"/>
                </w:rPr>
                <m:t>odds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0"/>
                    </w:rPr>
                    <m:t>p=1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VIH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género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alibri Light"/>
              <w:sz w:val="20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libri Light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0"/>
                    </w:rPr>
                    <m:t>exp</m:t>
                  </m: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género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VIH</m:t>
                          </m:r>
                        </m:sub>
                      </m:sSub>
                      <m:r>
                        <w:rPr>
                          <w:rFonts w:ascii="Cambria Math" w:hAnsi="Cambria Math" w:cs="Calibri Light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género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VIH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Calibri Light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0"/>
                    </w:rPr>
                    <m:t>exp</m:t>
                  </m: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α+</m:t>
                      </m:r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género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D5433E" w:rsidRPr="00B16703" w:rsidRDefault="00D5433E" w:rsidP="0099285E">
      <w:pPr>
        <w:pStyle w:val="Prrafodelista"/>
        <w:tabs>
          <w:tab w:val="left" w:pos="462"/>
        </w:tabs>
        <w:spacing w:before="120" w:after="120" w:line="276" w:lineRule="auto"/>
        <w:ind w:left="0" w:firstLine="0"/>
        <w:rPr>
          <w:rFonts w:ascii="Calibri Light" w:hAnsi="Calibri Light" w:cs="Calibri Light"/>
          <w:sz w:val="20"/>
        </w:rPr>
      </w:pPr>
      <m:oMathPara>
        <m:oMath>
          <m:r>
            <w:rPr>
              <w:rFonts w:ascii="Cambria Math" w:hAnsi="Cambria Math" w:cs="Calibri Light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0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 Light"/>
                                      <w:bCs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0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libri Light"/>
                          <w:sz w:val="2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Calibri Light"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 Light"/>
                              <w:sz w:val="20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0.013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Calibri Light"/>
                          <w:sz w:val="20"/>
                        </w:rPr>
                        <m:t>=</m:t>
                      </m:r>
                      <m:borderBox>
                        <m:borderBox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borderBox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1.0131</m:t>
                          </m:r>
                        </m:e>
                      </m:borderBox>
                      <m:r>
                        <w:rPr>
                          <w:rFonts w:ascii="Cambria Math" w:hAnsi="Cambria Math" w:cs="Calibri Light"/>
                          <w:sz w:val="20"/>
                        </w:rPr>
                        <m:t xml:space="preserve">             </m:t>
                      </m:r>
                    </m:e>
                  </m:func>
                  <m:r>
                    <w:rPr>
                      <w:rFonts w:ascii="Cambria Math" w:hAnsi="Cambria Math" w:cs="Calibri Light"/>
                      <w:sz w:val="20"/>
                    </w:rPr>
                    <m:t xml:space="preserve">si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género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 Light"/>
                                      <w:bCs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0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 Light"/>
                                      <w:bCs/>
                                      <w:i/>
                                      <w:sz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0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Calibri Light"/>
                      <w:sz w:val="20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Calibri Light"/>
                          <w:sz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2.128</m:t>
                          </m:r>
                        </m:e>
                      </m:d>
                      <m:r>
                        <w:rPr>
                          <w:rFonts w:ascii="Cambria Math" w:hAnsi="Cambria Math" w:cs="Calibri Light"/>
                          <w:sz w:val="20"/>
                        </w:rPr>
                        <m:t>=</m:t>
                      </m:r>
                      <m:borderBox>
                        <m:borderBoxPr>
                          <m:ctrlPr>
                            <w:rPr>
                              <w:rFonts w:ascii="Cambria Math" w:hAnsi="Cambria Math" w:cs="Calibri Light"/>
                              <w:i/>
                              <w:sz w:val="20"/>
                            </w:rPr>
                          </m:ctrlPr>
                        </m:borderBoxPr>
                        <m:e>
                          <m:r>
                            <w:rPr>
                              <w:rFonts w:ascii="Cambria Math" w:hAnsi="Cambria Math" w:cs="Calibri Light"/>
                              <w:sz w:val="20"/>
                            </w:rPr>
                            <m:t>8.3981</m:t>
                          </m:r>
                        </m:e>
                      </m:borderBox>
                    </m:e>
                  </m:func>
                  <m:r>
                    <w:rPr>
                      <w:rFonts w:ascii="Cambria Math" w:hAnsi="Cambria Math" w:cs="Calibri Light"/>
                      <w:sz w:val="20"/>
                    </w:rPr>
                    <m:t xml:space="preserve">   si 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0"/>
                        </w:rPr>
                        <m:t>género</m:t>
                      </m:r>
                    </m:sub>
                  </m:sSub>
                  <m:r>
                    <w:rPr>
                      <w:rFonts w:ascii="Cambria Math" w:hAnsi="Cambria Math" w:cs="Calibri Light"/>
                      <w:sz w:val="20"/>
                    </w:rPr>
                    <m:t>=1</m:t>
                  </m:r>
                </m:e>
              </m:eqArr>
            </m:e>
          </m:d>
        </m:oMath>
      </m:oMathPara>
    </w:p>
    <w:p w:rsidR="00636688" w:rsidRPr="007500FD" w:rsidRDefault="00C3128C" w:rsidP="00844D2E">
      <w:pPr>
        <w:pStyle w:val="Textoindependiente"/>
        <w:spacing w:after="240"/>
        <w:ind w:right="95"/>
        <w:rPr>
          <w:rFonts w:ascii="Calibri Light" w:hAnsi="Calibri Light" w:cs="Calibri Light"/>
          <w:bCs/>
          <w:u w:val="single"/>
        </w:rPr>
      </w:pPr>
      <w:r w:rsidRPr="007500FD">
        <w:rPr>
          <w:rFonts w:ascii="Calibri Light" w:hAnsi="Calibri Light" w:cs="Calibri Light"/>
          <w:bCs/>
          <w:u w:val="single"/>
        </w:rPr>
        <w:t>Intervalo de confianza:</w:t>
      </w:r>
    </w:p>
    <w:p w:rsidR="00C3128C" w:rsidRDefault="007500FD" w:rsidP="00844D2E">
      <w:pPr>
        <w:pStyle w:val="Textoindependiente"/>
        <w:spacing w:after="240"/>
        <w:ind w:right="95"/>
        <w:rPr>
          <w:rFonts w:ascii="Calibri Light" w:hAnsi="Calibri Light" w:cs="Calibri Light"/>
          <w:bCs/>
        </w:rPr>
      </w:pPr>
      <w:r w:rsidRPr="007500FD">
        <w:rPr>
          <w:rFonts w:ascii="Calibri Light" w:hAnsi="Calibri Light" w:cs="Calibri Light"/>
          <w:bCs/>
        </w:rPr>
        <w:t>La f</w:t>
      </w:r>
      <w:r>
        <w:rPr>
          <w:rFonts w:ascii="Calibri Light" w:hAnsi="Calibri Light" w:cs="Calibri Light"/>
          <w:bCs/>
        </w:rPr>
        <w:t>ó</w:t>
      </w:r>
      <w:r w:rsidRPr="007500FD">
        <w:rPr>
          <w:rFonts w:ascii="Calibri Light" w:hAnsi="Calibri Light" w:cs="Calibri Light"/>
          <w:bCs/>
        </w:rPr>
        <w:t xml:space="preserve">rmula general </w:t>
      </w:r>
      <w:r>
        <w:rPr>
          <w:rFonts w:ascii="Calibri Light" w:hAnsi="Calibri Light" w:cs="Calibri Light"/>
          <w:bCs/>
        </w:rPr>
        <w:t xml:space="preserve">para un modelo con interacciones </w:t>
      </w:r>
      <w:r w:rsidRPr="007500FD">
        <w:rPr>
          <w:rFonts w:ascii="Calibri Light" w:hAnsi="Calibri Light" w:cs="Calibri Light"/>
          <w:bCs/>
        </w:rPr>
        <w:t>es la siguiente:</w:t>
      </w:r>
    </w:p>
    <w:p w:rsidR="007500FD" w:rsidRPr="009D1522" w:rsidRDefault="00E072E9" w:rsidP="00844D2E">
      <w:pPr>
        <w:pStyle w:val="Textoindependiente"/>
        <w:spacing w:after="240"/>
        <w:ind w:right="95"/>
        <w:rPr>
          <w:rFonts w:ascii="Calibri Light" w:hAnsi="Calibri Light" w:cs="Calibri Light"/>
          <w:bCs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bCs/>
                </w:rPr>
              </m:ctrlPr>
            </m:sSubPr>
            <m:e>
              <m:r>
                <w:rPr>
                  <w:rFonts w:ascii="Cambria Math" w:hAnsi="Cambria Math" w:cs="Calibri Light"/>
                </w:rPr>
                <m:t>IC</m:t>
              </m:r>
            </m:e>
            <m:sub>
              <m:r>
                <w:rPr>
                  <w:rFonts w:ascii="Cambria Math" w:hAnsi="Cambria Math" w:cs="Calibri Light"/>
                </w:rPr>
                <m:t>(</m:t>
              </m:r>
              <m:sSub>
                <m:sSubPr>
                  <m:ctrlPr>
                    <w:rPr>
                      <w:rFonts w:ascii="Cambria Math" w:hAnsi="Cambria Math" w:cs="Calibri Light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</w:rPr>
                    <m:t>OR</m:t>
                  </m:r>
                </m:e>
                <m:sub>
                  <m:r>
                    <w:rPr>
                      <w:rFonts w:ascii="Cambria Math" w:hAnsi="Cambria Math" w:cs="Calibri Light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</w:rPr>
                <m:t>;1-α)</m:t>
              </m:r>
            </m:sub>
          </m:sSub>
          <m:r>
            <m:rPr>
              <m:sty m:val="p"/>
            </m:rPr>
            <w:rPr>
              <w:rFonts w:ascii="Cambria Math" w:hAnsi="Cambria Math" w:cs="Calibri Light"/>
            </w:rPr>
            <m:t>=exp</m:t>
          </m:r>
          <m:d>
            <m:dPr>
              <m:ctrlPr>
                <w:rPr>
                  <w:rFonts w:ascii="Cambria Math" w:hAnsi="Cambria Math" w:cs="Calibri Light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</w:rPr>
                    <m:t>k</m:t>
                  </m:r>
                </m:sub>
              </m:sSub>
              <m:r>
                <w:rPr>
                  <w:rFonts w:ascii="Cambria Math" w:hAnsi="Cambria Math" w:cs="Calibri Light"/>
                </w:rPr>
                <m:t>±</m:t>
              </m:r>
              <m:sSub>
                <m:sSubPr>
                  <m:ctrlPr>
                    <w:rPr>
                      <w:rFonts w:ascii="Cambria Math" w:hAnsi="Cambria Math" w:cs="Calibri Light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 Light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alibri Light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Calibri Light"/>
                        </w:rPr>
                        <m:t xml:space="preserve"> 2</m:t>
                      </m:r>
                    </m:den>
                  </m:f>
                </m:sub>
              </m:sSub>
              <m:r>
                <w:rPr>
                  <w:rFonts w:ascii="Cambria Math" w:hAnsi="Cambria Math" w:cs="Calibri Light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Calibri Light"/>
                      <w:bCs/>
                      <w:i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</w:rPr>
                        <m:t>Var</m:t>
                      </m:r>
                    </m:e>
                  </m:acc>
                  <m:r>
                    <w:rPr>
                      <w:rFonts w:ascii="Cambria Math" w:hAnsi="Cambria Math" w:cs="Calibri Ligh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bCs/>
                          <w:i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bCs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Calibri Light"/>
                    </w:rPr>
                    <m:t>)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 w:cs="Calibri Light"/>
            </w:rPr>
            <m:t>⁡</m:t>
          </m:r>
        </m:oMath>
      </m:oMathPara>
    </w:p>
    <w:p w:rsidR="009D1522" w:rsidRDefault="009D1522" w:rsidP="009D152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Como</w:t>
      </w:r>
      <w:r w:rsidRPr="009D1522">
        <w:rPr>
          <w:rFonts w:ascii="Calibri Light" w:hAnsi="Calibri Light" w:cs="Calibri Light"/>
          <w:sz w:val="20"/>
          <w:szCs w:val="20"/>
        </w:rPr>
        <w:t xml:space="preserve"> se pide un nivel de confianza del 95%, (1 − </w:t>
      </w:r>
      <w:r w:rsidRPr="009D1522">
        <w:rPr>
          <w:rFonts w:ascii="Cambria Math" w:hAnsi="Cambria Math" w:cs="Cambria Math"/>
          <w:sz w:val="20"/>
          <w:szCs w:val="20"/>
        </w:rPr>
        <w:t>𝛼</w:t>
      </w:r>
      <w:r w:rsidRPr="009D1522">
        <w:rPr>
          <w:rFonts w:ascii="Calibri Light" w:hAnsi="Calibri Light" w:cs="Calibri Light"/>
          <w:sz w:val="20"/>
          <w:szCs w:val="20"/>
        </w:rPr>
        <w:t xml:space="preserve"> = 0.95), sabemos que </w:t>
      </w:r>
      <w:r w:rsidRPr="009D1522">
        <w:rPr>
          <w:rFonts w:ascii="Cambria Math" w:hAnsi="Cambria Math" w:cs="Cambria Math"/>
          <w:sz w:val="20"/>
          <w:szCs w:val="20"/>
        </w:rPr>
        <w:t>𝛼</w:t>
      </w:r>
      <w:r w:rsidRPr="009D1522">
        <w:rPr>
          <w:rFonts w:ascii="Calibri Light" w:hAnsi="Calibri Light" w:cs="Calibri Light"/>
          <w:sz w:val="20"/>
          <w:szCs w:val="20"/>
        </w:rPr>
        <w:t xml:space="preserve"> = 0.05, por lo que mirando en la tabla de la distribución normal obtenemos que </w:t>
      </w:r>
      <m:oMath>
        <m:sSub>
          <m:sSubPr>
            <m:ctrlPr>
              <w:rPr>
                <w:rFonts w:ascii="Cambria Math" w:hAnsi="Cambria Math" w:cs="Calibri Light"/>
                <w:bCs/>
                <w:i/>
                <w:sz w:val="20"/>
                <w:szCs w:val="20"/>
                <w:lang w:eastAsia="es-ES" w:bidi="es-ES"/>
              </w:rPr>
            </m:ctrlPr>
          </m:sSubPr>
          <m:e>
            <m:r>
              <w:rPr>
                <w:rFonts w:ascii="Cambria Math" w:hAnsi="Cambria Math" w:cs="Calibri Light"/>
              </w:rPr>
              <m:t>z</m:t>
            </m:r>
          </m:e>
          <m:sub>
            <m:r>
              <w:rPr>
                <w:rFonts w:ascii="Cambria Math" w:hAnsi="Cambria Math" w:cs="Calibri Light"/>
              </w:rPr>
              <m:t>1-α</m:t>
            </m:r>
          </m:sub>
        </m:sSub>
        <m:r>
          <w:rPr>
            <w:rFonts w:ascii="Cambria Math" w:hAnsi="Cambria Math" w:cs="Calibri Light"/>
            <w:sz w:val="20"/>
            <w:szCs w:val="20"/>
            <w:lang w:eastAsia="es-ES" w:bidi="es-ES"/>
          </w:rPr>
          <m:t>=</m:t>
        </m:r>
        <m:sSub>
          <m:sSubPr>
            <m:ctrlPr>
              <w:rPr>
                <w:rFonts w:ascii="Cambria Math" w:hAnsi="Cambria Math" w:cs="Calibri Light"/>
                <w:bCs/>
                <w:i/>
                <w:sz w:val="20"/>
                <w:szCs w:val="20"/>
                <w:lang w:eastAsia="es-ES" w:bidi="es-ES"/>
              </w:rPr>
            </m:ctrlPr>
          </m:sSubPr>
          <m:e>
            <m:r>
              <w:rPr>
                <w:rFonts w:ascii="Cambria Math" w:hAnsi="Cambria Math" w:cs="Calibri Light"/>
              </w:rPr>
              <m:t>z</m:t>
            </m:r>
          </m:e>
          <m:sub>
            <m:r>
              <w:rPr>
                <w:rFonts w:ascii="Cambria Math" w:hAnsi="Cambria Math" w:cs="Calibri Light"/>
              </w:rPr>
              <m:t>0.975</m:t>
            </m:r>
          </m:sub>
        </m:sSub>
        <m:r>
          <m:rPr>
            <m:sty m:val="p"/>
          </m:rPr>
          <w:rPr>
            <w:rFonts w:ascii="Cambria Math" w:hAnsi="Cambria Math" w:cs="Calibri Light"/>
            <w:sz w:val="20"/>
            <w:szCs w:val="20"/>
          </w:rPr>
          <m:t>= 1,96</m:t>
        </m:r>
      </m:oMath>
      <w:r>
        <w:rPr>
          <w:rFonts w:ascii="Calibri Light" w:hAnsi="Calibri Light" w:cs="Calibri Light"/>
          <w:sz w:val="20"/>
          <w:szCs w:val="20"/>
        </w:rPr>
        <w:t>. También tenemos el resto de los componentes necesario, así que substituimos:</w:t>
      </w:r>
    </w:p>
    <w:p w:rsidR="009D1522" w:rsidRPr="009D1522" w:rsidRDefault="009D1522" w:rsidP="009D15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  <w:szCs w:val="20"/>
        </w:rPr>
        <w:t xml:space="preserve">Si </w:t>
      </w:r>
      <m:oMath>
        <m:sSub>
          <m:sSubPr>
            <m:ctrlPr>
              <w:rPr>
                <w:rFonts w:ascii="Cambria Math" w:hAnsi="Cambria Math" w:cs="Calibri Light"/>
                <w:i/>
                <w:sz w:val="20"/>
              </w:rPr>
            </m:ctrlPr>
          </m:sSubPr>
          <m:e>
            <m:r>
              <w:rPr>
                <w:rFonts w:ascii="Cambria Math" w:hAnsi="Cambria Math" w:cs="Calibri Light"/>
                <w:sz w:val="20"/>
              </w:rPr>
              <m:t>X</m:t>
            </m:r>
          </m:e>
          <m:sub>
            <m:r>
              <w:rPr>
                <w:rFonts w:ascii="Cambria Math" w:hAnsi="Cambria Math" w:cs="Calibri Light"/>
                <w:sz w:val="20"/>
              </w:rPr>
              <m:t>género</m:t>
            </m:r>
          </m:sub>
        </m:sSub>
        <m:r>
          <w:rPr>
            <w:rFonts w:ascii="Cambria Math" w:hAnsi="Cambria Math" w:cs="Calibri Light"/>
            <w:sz w:val="20"/>
          </w:rPr>
          <m:t>=0</m:t>
        </m:r>
      </m:oMath>
      <w:r>
        <w:rPr>
          <w:rFonts w:ascii="Calibri Light" w:hAnsi="Calibri Light" w:cs="Calibri Light"/>
          <w:sz w:val="20"/>
        </w:rPr>
        <w:t>:</w:t>
      </w:r>
    </w:p>
    <w:p w:rsidR="007500FD" w:rsidRPr="003113FD" w:rsidRDefault="00E072E9" w:rsidP="009D1522">
      <w:pPr>
        <w:pStyle w:val="Textoindependiente"/>
        <w:spacing w:after="120"/>
        <w:ind w:right="96"/>
        <w:rPr>
          <w:rFonts w:ascii="Calibri Light" w:hAnsi="Calibri Light" w:cs="Calibri Light"/>
          <w:bCs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bCs/>
                </w:rPr>
              </m:ctrlPr>
            </m:sSubPr>
            <m:e>
              <m:r>
                <w:rPr>
                  <w:rFonts w:ascii="Cambria Math" w:hAnsi="Cambria Math" w:cs="Calibri Light"/>
                </w:rPr>
                <m:t>IC</m:t>
              </m:r>
            </m:e>
            <m:sub>
              <m:r>
                <w:rPr>
                  <w:rFonts w:ascii="Cambria Math" w:hAnsi="Cambria Math" w:cs="Calibri Light"/>
                </w:rPr>
                <m:t>(0.95)</m:t>
              </m:r>
            </m:sub>
          </m:sSub>
          <m:r>
            <m:rPr>
              <m:sty m:val="p"/>
            </m:rPr>
            <w:rPr>
              <w:rFonts w:ascii="Cambria Math" w:hAnsi="Cambria Math" w:cs="Calibri Light"/>
            </w:rPr>
            <m:t>=exp</m:t>
          </m:r>
          <m:d>
            <m:dPr>
              <m:ctrlPr>
                <w:rPr>
                  <w:rFonts w:ascii="Cambria Math" w:hAnsi="Cambria Math" w:cs="Calibri Light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</w:rPr>
                    <m:t>2</m:t>
                  </m:r>
                </m:sub>
              </m:sSub>
              <m:r>
                <w:rPr>
                  <w:rFonts w:ascii="Cambria Math" w:hAnsi="Cambria Math" w:cs="Calibri Light"/>
                </w:rPr>
                <m:t>±</m:t>
              </m:r>
              <m:sSub>
                <m:sSubPr>
                  <m:ctrlPr>
                    <w:rPr>
                      <w:rFonts w:ascii="Cambria Math" w:hAnsi="Cambria Math" w:cs="Calibri Light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 Light"/>
                    </w:rPr>
                    <m:t>0.975</m:t>
                  </m:r>
                </m:sub>
              </m:sSub>
              <m:r>
                <w:rPr>
                  <w:rFonts w:ascii="Cambria Math" w:hAnsi="Cambria Math" w:cs="Calibri Light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Calibri Light"/>
                      <w:bCs/>
                      <w:i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</w:rPr>
                        <m:t>Var</m:t>
                      </m:r>
                    </m:e>
                  </m:acc>
                  <m:r>
                    <w:rPr>
                      <w:rFonts w:ascii="Cambria Math" w:hAnsi="Cambria Math" w:cs="Calibri Ligh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libri Light"/>
                          <w:bCs/>
                          <w:i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 Light"/>
                              <w:bCs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 Light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 Light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 Light"/>
                    </w:rPr>
                    <m:t>)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 w:cs="Calibri Light"/>
            </w:rPr>
            <m:t>=exp⁡(0.013</m:t>
          </m:r>
          <m:r>
            <w:rPr>
              <w:rFonts w:ascii="Cambria Math" w:hAnsi="Cambria Math" w:cs="Calibri Light"/>
            </w:rPr>
            <m:t>±1.96·0.226=</m:t>
          </m:r>
          <m:borderBox>
            <m:borderBoxPr>
              <m:ctrlPr>
                <w:rPr>
                  <w:rFonts w:ascii="Cambria Math" w:hAnsi="Cambria Math" w:cs="Calibri Light"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 Light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</w:rPr>
                    <m:t>0.65, 1.58</m:t>
                  </m:r>
                </m:e>
              </m:d>
            </m:e>
          </m:borderBox>
          <m:r>
            <m:rPr>
              <m:sty m:val="p"/>
            </m:rPr>
            <w:rPr>
              <w:rFonts w:ascii="Cambria Math" w:hAnsi="Cambria Math" w:cs="Calibri Light"/>
            </w:rPr>
            <m:t>⁡</m:t>
          </m:r>
        </m:oMath>
      </m:oMathPara>
    </w:p>
    <w:p w:rsidR="003113FD" w:rsidRPr="009D1522" w:rsidRDefault="003113FD" w:rsidP="003113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  <w:szCs w:val="20"/>
        </w:rPr>
        <w:t xml:space="preserve">Si </w:t>
      </w:r>
      <m:oMath>
        <m:sSub>
          <m:sSubPr>
            <m:ctrlPr>
              <w:rPr>
                <w:rFonts w:ascii="Cambria Math" w:hAnsi="Cambria Math" w:cs="Calibri Light"/>
                <w:i/>
                <w:sz w:val="20"/>
              </w:rPr>
            </m:ctrlPr>
          </m:sSubPr>
          <m:e>
            <m:r>
              <w:rPr>
                <w:rFonts w:ascii="Cambria Math" w:hAnsi="Cambria Math" w:cs="Calibri Light"/>
                <w:sz w:val="20"/>
              </w:rPr>
              <m:t>X</m:t>
            </m:r>
          </m:e>
          <m:sub>
            <m:r>
              <w:rPr>
                <w:rFonts w:ascii="Cambria Math" w:hAnsi="Cambria Math" w:cs="Calibri Light"/>
                <w:sz w:val="20"/>
              </w:rPr>
              <m:t>género</m:t>
            </m:r>
          </m:sub>
        </m:sSub>
        <m:r>
          <w:rPr>
            <w:rFonts w:ascii="Cambria Math" w:hAnsi="Cambria Math" w:cs="Calibri Light"/>
            <w:sz w:val="20"/>
          </w:rPr>
          <m:t>=1</m:t>
        </m:r>
      </m:oMath>
      <w:r>
        <w:rPr>
          <w:rFonts w:ascii="Calibri Light" w:hAnsi="Calibri Light" w:cs="Calibri Light"/>
          <w:sz w:val="20"/>
        </w:rPr>
        <w:t>:</w:t>
      </w:r>
    </w:p>
    <w:p w:rsidR="003113FD" w:rsidRPr="003113FD" w:rsidRDefault="00E072E9" w:rsidP="003113FD">
      <w:pPr>
        <w:pStyle w:val="Textoindependiente"/>
        <w:spacing w:after="120"/>
        <w:ind w:right="96"/>
        <w:rPr>
          <w:rFonts w:ascii="Calibri Light" w:hAnsi="Calibri Light" w:cs="Calibri Light"/>
          <w:bCs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bCs/>
                </w:rPr>
              </m:ctrlPr>
            </m:sSubPr>
            <m:e>
              <m:r>
                <w:rPr>
                  <w:rFonts w:ascii="Cambria Math" w:hAnsi="Cambria Math" w:cs="Calibri Light"/>
                </w:rPr>
                <m:t>IC</m:t>
              </m:r>
            </m:e>
            <m:sub>
              <m:d>
                <m:dPr>
                  <m:ctrlPr>
                    <w:rPr>
                      <w:rFonts w:ascii="Cambria Math" w:hAnsi="Cambria Math" w:cs="Calibri Light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</w:rPr>
                    <m:t>0.95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Calibri Light"/>
            </w:rPr>
            <m:t>=exp</m:t>
          </m:r>
          <m:d>
            <m:dPr>
              <m:ctrlPr>
                <w:rPr>
                  <w:rFonts w:ascii="Cambria Math" w:hAnsi="Cambria Math" w:cs="Calibri Light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</w:rPr>
                    <m:t>2</m:t>
                  </m:r>
                </m:sub>
              </m:sSub>
              <m:r>
                <w:rPr>
                  <w:rFonts w:ascii="Cambria Math" w:hAnsi="Cambria Math" w:cs="Calibri Light"/>
                </w:rPr>
                <m:t>+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 Light"/>
                    </w:rPr>
                    <m:t>3</m:t>
                  </m:r>
                </m:sub>
              </m:sSub>
              <m:r>
                <w:rPr>
                  <w:rFonts w:ascii="Cambria Math" w:hAnsi="Cambria Math" w:cs="Calibri Light"/>
                </w:rPr>
                <m:t>)±</m:t>
              </m:r>
              <m:sSub>
                <m:sSubPr>
                  <m:ctrlPr>
                    <w:rPr>
                      <w:rFonts w:ascii="Cambria Math" w:hAnsi="Cambria Math" w:cs="Calibri Light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 Light"/>
                    </w:rPr>
                    <m:t>0.975</m:t>
                  </m:r>
                </m:sub>
              </m:sSub>
              <m:r>
                <w:rPr>
                  <w:rFonts w:ascii="Cambria Math" w:hAnsi="Cambria Math" w:cs="Calibri Light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Calibri Light"/>
                      <w:bCs/>
                      <w:i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</w:rPr>
                        <m:t>Var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Calibri Light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bCs/>
                              <w:i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 Light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</w:rPr>
                        <m:t>Var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Calibri Light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bCs/>
                              <w:i/>
                              <w:szCs w:val="2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alibri Light"/>
                    </w:rPr>
                    <m:t>+2·</m:t>
                  </m:r>
                  <m:acc>
                    <m:accPr>
                      <m:ctrlPr>
                        <w:rPr>
                          <w:rFonts w:ascii="Cambria Math" w:hAnsi="Cambria Math" w:cs="Calibri Light"/>
                          <w:bCs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 Light"/>
                        </w:rPr>
                        <m:t>Cov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Calibri Light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bCs/>
                              <w:i/>
                              <w:szCs w:val="2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 Light"/>
                                      <w:bCs/>
                                      <w:i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libri Light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Cs w:val="22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Calibri Light"/>
                                  <w:bCs/>
                                  <w:i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 Light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 Light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</m:e>
              </m:rad>
            </m:e>
          </m:d>
          <m:r>
            <m:rPr>
              <m:sty m:val="p"/>
            </m:rPr>
            <w:rPr>
              <w:rFonts w:ascii="Cambria Math" w:hAnsi="Cambria Math" w:cs="Calibri Light"/>
            </w:rPr>
            <m:t>=</m:t>
          </m:r>
        </m:oMath>
      </m:oMathPara>
    </w:p>
    <w:p w:rsidR="003113FD" w:rsidRPr="00844D2E" w:rsidRDefault="003113FD" w:rsidP="003113FD">
      <w:pPr>
        <w:pStyle w:val="Textoindependiente"/>
        <w:spacing w:after="120"/>
        <w:ind w:right="96"/>
        <w:rPr>
          <w:rFonts w:ascii="Calibri Light" w:hAnsi="Calibri Light" w:cs="Calibri Light"/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 w:cs="Calibri Light"/>
            </w:rPr>
            <m:t>=exp⁡(</m:t>
          </m:r>
          <m:r>
            <w:rPr>
              <w:rFonts w:ascii="Cambria Math" w:hAnsi="Cambria Math" w:cs="Calibri Light"/>
            </w:rPr>
            <m:t>2.128±1.96·0.7055)=</m:t>
          </m:r>
          <m:borderBox>
            <m:borderBoxPr>
              <m:ctrlPr>
                <w:rPr>
                  <w:rFonts w:ascii="Cambria Math" w:hAnsi="Cambria Math" w:cs="Calibri Light"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 Light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</w:rPr>
                    <m:t>2.11, 33.47</m:t>
                  </m:r>
                </m:e>
              </m:d>
            </m:e>
          </m:borderBox>
          <m:r>
            <m:rPr>
              <m:sty m:val="p"/>
            </m:rPr>
            <w:rPr>
              <w:rFonts w:ascii="Cambria Math" w:hAnsi="Cambria Math" w:cs="Calibri Light"/>
            </w:rPr>
            <m:t>⁡</m:t>
          </m:r>
        </m:oMath>
      </m:oMathPara>
    </w:p>
    <w:p w:rsidR="003113FD" w:rsidRPr="00844D2E" w:rsidRDefault="003113FD" w:rsidP="009D1522">
      <w:pPr>
        <w:pStyle w:val="Textoindependiente"/>
        <w:spacing w:after="120"/>
        <w:ind w:right="96"/>
        <w:rPr>
          <w:rFonts w:ascii="Calibri Light" w:hAnsi="Calibri Light" w:cs="Calibri Light"/>
          <w:b/>
          <w:bCs/>
        </w:rPr>
      </w:pPr>
    </w:p>
    <w:sectPr w:rsidR="003113FD" w:rsidRPr="00844D2E">
      <w:pgSz w:w="11910" w:h="16840"/>
      <w:pgMar w:top="1320" w:right="1580" w:bottom="920" w:left="1600" w:header="710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2E9" w:rsidRDefault="00E072E9">
      <w:r>
        <w:separator/>
      </w:r>
    </w:p>
  </w:endnote>
  <w:endnote w:type="continuationSeparator" w:id="0">
    <w:p w:rsidR="00E072E9" w:rsidRDefault="00E0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225" w:rsidRDefault="00E072E9">
    <w:pPr>
      <w:pStyle w:val="Textoindependiente"/>
      <w:spacing w:line="14" w:lineRule="aut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93.1pt;margin-top:794.1pt;width:9pt;height:13.05pt;z-index:-289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:rsidR="00F14225" w:rsidRDefault="00F14225">
                <w:pPr>
                  <w:pStyle w:val="Textoindependiente"/>
                  <w:spacing w:before="10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99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2E9" w:rsidRDefault="00E072E9">
      <w:r>
        <w:separator/>
      </w:r>
    </w:p>
  </w:footnote>
  <w:footnote w:type="continuationSeparator" w:id="0">
    <w:p w:rsidR="00E072E9" w:rsidRDefault="00E07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225" w:rsidRDefault="00E072E9">
    <w:pPr>
      <w:pStyle w:val="Textoindependiente"/>
      <w:spacing w:line="14" w:lineRule="auto"/>
    </w:pPr>
    <w:r>
      <w:rPr>
        <w:noProof/>
      </w:rPr>
      <w:pict>
        <v:line id="_x0000_s2052" alt="" style="position:absolute;z-index:-2968;mso-wrap-edited:f;mso-width-percent:0;mso-height-percent:0;mso-position-horizontal-relative:page;mso-position-vertical-relative:page;mso-width-percent:0;mso-height-percent:0" from="85.1pt,45.7pt" to="510.25pt,45.7pt" strokeweight=".48pt">
          <w10:wrap anchorx="page" anchory="page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84.1pt;margin-top:34.5pt;width:152.15pt;height:13.05pt;z-index:-294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:rsidR="00F14225" w:rsidRDefault="00F14225">
                <w:pPr>
                  <w:pStyle w:val="Textoindependiente"/>
                  <w:spacing w:before="10"/>
                  <w:ind w:left="20"/>
                </w:pPr>
                <w:r>
                  <w:t>Estadística Médica, Curso 2018/2019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0" type="#_x0000_t202" alt="" style="position:absolute;margin-left:413.35pt;margin-top:34.5pt;width:97.85pt;height:13.05pt;z-index:-292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:rsidR="00F14225" w:rsidRDefault="00F14225">
                <w:pPr>
                  <w:pStyle w:val="Textoindependiente"/>
                  <w:spacing w:before="10"/>
                  <w:ind w:left="20"/>
                </w:pPr>
                <w:r>
                  <w:t>Problemas del Bloque 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92129"/>
    <w:multiLevelType w:val="hybridMultilevel"/>
    <w:tmpl w:val="32CC0C8A"/>
    <w:lvl w:ilvl="0" w:tplc="74E62D0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C6AF8"/>
    <w:multiLevelType w:val="hybridMultilevel"/>
    <w:tmpl w:val="F7925642"/>
    <w:lvl w:ilvl="0" w:tplc="91E0E804">
      <w:start w:val="1"/>
      <w:numFmt w:val="lowerLetter"/>
      <w:lvlText w:val="%1)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s-ES" w:bidi="es-ES"/>
      </w:rPr>
    </w:lvl>
    <w:lvl w:ilvl="1" w:tplc="6BF86CC6">
      <w:numFmt w:val="bullet"/>
      <w:lvlText w:val="•"/>
      <w:lvlJc w:val="left"/>
      <w:pPr>
        <w:ind w:left="1286" w:hanging="360"/>
      </w:pPr>
      <w:rPr>
        <w:rFonts w:hint="default"/>
        <w:lang w:val="es-ES" w:eastAsia="es-ES" w:bidi="es-ES"/>
      </w:rPr>
    </w:lvl>
    <w:lvl w:ilvl="2" w:tplc="678E2264">
      <w:numFmt w:val="bullet"/>
      <w:lvlText w:val="•"/>
      <w:lvlJc w:val="left"/>
      <w:pPr>
        <w:ind w:left="2113" w:hanging="360"/>
      </w:pPr>
      <w:rPr>
        <w:rFonts w:hint="default"/>
        <w:lang w:val="es-ES" w:eastAsia="es-ES" w:bidi="es-ES"/>
      </w:rPr>
    </w:lvl>
    <w:lvl w:ilvl="3" w:tplc="CD78F370">
      <w:numFmt w:val="bullet"/>
      <w:lvlText w:val="•"/>
      <w:lvlJc w:val="left"/>
      <w:pPr>
        <w:ind w:left="2939" w:hanging="360"/>
      </w:pPr>
      <w:rPr>
        <w:rFonts w:hint="default"/>
        <w:lang w:val="es-ES" w:eastAsia="es-ES" w:bidi="es-ES"/>
      </w:rPr>
    </w:lvl>
    <w:lvl w:ilvl="4" w:tplc="C776B2A4">
      <w:numFmt w:val="bullet"/>
      <w:lvlText w:val="•"/>
      <w:lvlJc w:val="left"/>
      <w:pPr>
        <w:ind w:left="3766" w:hanging="360"/>
      </w:pPr>
      <w:rPr>
        <w:rFonts w:hint="default"/>
        <w:lang w:val="es-ES" w:eastAsia="es-ES" w:bidi="es-ES"/>
      </w:rPr>
    </w:lvl>
    <w:lvl w:ilvl="5" w:tplc="BEB4A2FE">
      <w:numFmt w:val="bullet"/>
      <w:lvlText w:val="•"/>
      <w:lvlJc w:val="left"/>
      <w:pPr>
        <w:ind w:left="4593" w:hanging="360"/>
      </w:pPr>
      <w:rPr>
        <w:rFonts w:hint="default"/>
        <w:lang w:val="es-ES" w:eastAsia="es-ES" w:bidi="es-ES"/>
      </w:rPr>
    </w:lvl>
    <w:lvl w:ilvl="6" w:tplc="96A22CFC">
      <w:numFmt w:val="bullet"/>
      <w:lvlText w:val="•"/>
      <w:lvlJc w:val="left"/>
      <w:pPr>
        <w:ind w:left="5419" w:hanging="360"/>
      </w:pPr>
      <w:rPr>
        <w:rFonts w:hint="default"/>
        <w:lang w:val="es-ES" w:eastAsia="es-ES" w:bidi="es-ES"/>
      </w:rPr>
    </w:lvl>
    <w:lvl w:ilvl="7" w:tplc="4028A778">
      <w:numFmt w:val="bullet"/>
      <w:lvlText w:val="•"/>
      <w:lvlJc w:val="left"/>
      <w:pPr>
        <w:ind w:left="6246" w:hanging="360"/>
      </w:pPr>
      <w:rPr>
        <w:rFonts w:hint="default"/>
        <w:lang w:val="es-ES" w:eastAsia="es-ES" w:bidi="es-ES"/>
      </w:rPr>
    </w:lvl>
    <w:lvl w:ilvl="8" w:tplc="3EA6F162">
      <w:numFmt w:val="bullet"/>
      <w:lvlText w:val="•"/>
      <w:lvlJc w:val="left"/>
      <w:pPr>
        <w:ind w:left="7073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74AF3D60"/>
    <w:multiLevelType w:val="hybridMultilevel"/>
    <w:tmpl w:val="7464B4AC"/>
    <w:lvl w:ilvl="0" w:tplc="DFC4F400">
      <w:start w:val="1"/>
      <w:numFmt w:val="lowerLetter"/>
      <w:lvlText w:val="%1)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s-ES" w:bidi="es-ES"/>
      </w:rPr>
    </w:lvl>
    <w:lvl w:ilvl="1" w:tplc="3F8A2336">
      <w:numFmt w:val="bullet"/>
      <w:lvlText w:val="•"/>
      <w:lvlJc w:val="left"/>
      <w:pPr>
        <w:ind w:left="1286" w:hanging="360"/>
      </w:pPr>
      <w:rPr>
        <w:rFonts w:hint="default"/>
        <w:lang w:val="es-ES" w:eastAsia="es-ES" w:bidi="es-ES"/>
      </w:rPr>
    </w:lvl>
    <w:lvl w:ilvl="2" w:tplc="15AA7E06">
      <w:numFmt w:val="bullet"/>
      <w:lvlText w:val="•"/>
      <w:lvlJc w:val="left"/>
      <w:pPr>
        <w:ind w:left="2113" w:hanging="360"/>
      </w:pPr>
      <w:rPr>
        <w:rFonts w:hint="default"/>
        <w:lang w:val="es-ES" w:eastAsia="es-ES" w:bidi="es-ES"/>
      </w:rPr>
    </w:lvl>
    <w:lvl w:ilvl="3" w:tplc="31E81B36">
      <w:numFmt w:val="bullet"/>
      <w:lvlText w:val="•"/>
      <w:lvlJc w:val="left"/>
      <w:pPr>
        <w:ind w:left="2939" w:hanging="360"/>
      </w:pPr>
      <w:rPr>
        <w:rFonts w:hint="default"/>
        <w:lang w:val="es-ES" w:eastAsia="es-ES" w:bidi="es-ES"/>
      </w:rPr>
    </w:lvl>
    <w:lvl w:ilvl="4" w:tplc="3080E6DC">
      <w:numFmt w:val="bullet"/>
      <w:lvlText w:val="•"/>
      <w:lvlJc w:val="left"/>
      <w:pPr>
        <w:ind w:left="3766" w:hanging="360"/>
      </w:pPr>
      <w:rPr>
        <w:rFonts w:hint="default"/>
        <w:lang w:val="es-ES" w:eastAsia="es-ES" w:bidi="es-ES"/>
      </w:rPr>
    </w:lvl>
    <w:lvl w:ilvl="5" w:tplc="374CDCB8">
      <w:numFmt w:val="bullet"/>
      <w:lvlText w:val="•"/>
      <w:lvlJc w:val="left"/>
      <w:pPr>
        <w:ind w:left="4593" w:hanging="360"/>
      </w:pPr>
      <w:rPr>
        <w:rFonts w:hint="default"/>
        <w:lang w:val="es-ES" w:eastAsia="es-ES" w:bidi="es-ES"/>
      </w:rPr>
    </w:lvl>
    <w:lvl w:ilvl="6" w:tplc="F90E172E">
      <w:numFmt w:val="bullet"/>
      <w:lvlText w:val="•"/>
      <w:lvlJc w:val="left"/>
      <w:pPr>
        <w:ind w:left="5419" w:hanging="360"/>
      </w:pPr>
      <w:rPr>
        <w:rFonts w:hint="default"/>
        <w:lang w:val="es-ES" w:eastAsia="es-ES" w:bidi="es-ES"/>
      </w:rPr>
    </w:lvl>
    <w:lvl w:ilvl="7" w:tplc="A73C3F08">
      <w:numFmt w:val="bullet"/>
      <w:lvlText w:val="•"/>
      <w:lvlJc w:val="left"/>
      <w:pPr>
        <w:ind w:left="6246" w:hanging="360"/>
      </w:pPr>
      <w:rPr>
        <w:rFonts w:hint="default"/>
        <w:lang w:val="es-ES" w:eastAsia="es-ES" w:bidi="es-ES"/>
      </w:rPr>
    </w:lvl>
    <w:lvl w:ilvl="8" w:tplc="6352B768">
      <w:numFmt w:val="bullet"/>
      <w:lvlText w:val="•"/>
      <w:lvlJc w:val="left"/>
      <w:pPr>
        <w:ind w:left="7073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79E17848"/>
    <w:multiLevelType w:val="hybridMultilevel"/>
    <w:tmpl w:val="6B2878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ctiveWritingStyle w:appName="MSWord" w:lang="pt-PT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688"/>
    <w:rsid w:val="00015EBC"/>
    <w:rsid w:val="00083DF9"/>
    <w:rsid w:val="000A7911"/>
    <w:rsid w:val="000C7062"/>
    <w:rsid w:val="000D78BC"/>
    <w:rsid w:val="00104405"/>
    <w:rsid w:val="002717C3"/>
    <w:rsid w:val="002C0FE4"/>
    <w:rsid w:val="002E7645"/>
    <w:rsid w:val="002F2683"/>
    <w:rsid w:val="00304CC7"/>
    <w:rsid w:val="00306070"/>
    <w:rsid w:val="003113FD"/>
    <w:rsid w:val="003717F8"/>
    <w:rsid w:val="003A34D5"/>
    <w:rsid w:val="00442025"/>
    <w:rsid w:val="004846C2"/>
    <w:rsid w:val="004E2A62"/>
    <w:rsid w:val="004E38D6"/>
    <w:rsid w:val="004E5EBE"/>
    <w:rsid w:val="00552C58"/>
    <w:rsid w:val="005613A0"/>
    <w:rsid w:val="00585BE6"/>
    <w:rsid w:val="006101F1"/>
    <w:rsid w:val="00622C5A"/>
    <w:rsid w:val="00636688"/>
    <w:rsid w:val="006D0230"/>
    <w:rsid w:val="00701603"/>
    <w:rsid w:val="007500FD"/>
    <w:rsid w:val="00754C04"/>
    <w:rsid w:val="007805D5"/>
    <w:rsid w:val="00784674"/>
    <w:rsid w:val="007A0C09"/>
    <w:rsid w:val="007B20E8"/>
    <w:rsid w:val="007C3A20"/>
    <w:rsid w:val="007E265E"/>
    <w:rsid w:val="007E3B59"/>
    <w:rsid w:val="008277B3"/>
    <w:rsid w:val="00844D2E"/>
    <w:rsid w:val="00854451"/>
    <w:rsid w:val="008A54CF"/>
    <w:rsid w:val="008D0BB4"/>
    <w:rsid w:val="00963DF9"/>
    <w:rsid w:val="00982FCF"/>
    <w:rsid w:val="0099285E"/>
    <w:rsid w:val="009D1522"/>
    <w:rsid w:val="00A165C2"/>
    <w:rsid w:val="00A21700"/>
    <w:rsid w:val="00B16703"/>
    <w:rsid w:val="00B3076A"/>
    <w:rsid w:val="00B75AA1"/>
    <w:rsid w:val="00BA5065"/>
    <w:rsid w:val="00BB3E55"/>
    <w:rsid w:val="00C02EF8"/>
    <w:rsid w:val="00C14D0A"/>
    <w:rsid w:val="00C3128C"/>
    <w:rsid w:val="00C55162"/>
    <w:rsid w:val="00C75816"/>
    <w:rsid w:val="00CB1F5C"/>
    <w:rsid w:val="00CE4F0F"/>
    <w:rsid w:val="00D325B1"/>
    <w:rsid w:val="00D5433E"/>
    <w:rsid w:val="00D64D7B"/>
    <w:rsid w:val="00DC7C5F"/>
    <w:rsid w:val="00E072E9"/>
    <w:rsid w:val="00E14D9B"/>
    <w:rsid w:val="00E71AD1"/>
    <w:rsid w:val="00F14225"/>
    <w:rsid w:val="00F408E0"/>
    <w:rsid w:val="00F7697C"/>
    <w:rsid w:val="00F92CA5"/>
    <w:rsid w:val="00FA3C60"/>
    <w:rsid w:val="00FE1B51"/>
    <w:rsid w:val="00FF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946B6D5"/>
  <w15:docId w15:val="{287A6250-054F-AA4E-8C3B-457DDC75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2E7645"/>
    <w:rPr>
      <w:color w:val="808080"/>
    </w:rPr>
  </w:style>
  <w:style w:type="table" w:styleId="Tablaconcuadrcula">
    <w:name w:val="Table Grid"/>
    <w:basedOn w:val="Tablanormal"/>
    <w:uiPriority w:val="39"/>
    <w:rsid w:val="004E3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2170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152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1783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 Miras</dc:creator>
  <cp:lastModifiedBy>LAURA JULIÀ MELIS</cp:lastModifiedBy>
  <cp:revision>46</cp:revision>
  <dcterms:created xsi:type="dcterms:W3CDTF">2018-12-14T09:36:00Z</dcterms:created>
  <dcterms:modified xsi:type="dcterms:W3CDTF">2018-12-16T13:22:00Z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Creator">
    <vt:lpwstr>Acrobat PDFMaker 10.1 para Word</vt:lpwstr>
  </property>
  <property fmtid="{D5CDD505-2E9C-101B-9397-08002B2CF9AE}" pid="4" name="LastSaved">
    <vt:filetime>2018-12-14T00:00:00Z</vt:filetime>
  </property>
</Properties>
</file>