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Donor Compass Sensitivity Analysis Report</w:t>
      </w:r>
    </w:p>
    <w:p>
      <w:pPr>
        <w:jc w:val="center"/>
      </w:pPr>
      <w:r>
        <w:rPr>
          <w:b/>
          <w:sz w:val="28"/>
        </w:rPr>
        <w:t>Cause-Area Cluster View</w:t>
      </w:r>
    </w:p>
    <w:p>
      <w:pPr>
        <w:jc w:val="center"/>
      </w:pPr>
      <w:r>
        <w:t>Generated May 21, 2026  ·  Rethink Priorities</w:t>
      </w:r>
    </w:p>
    <w:p/>
    <w:p>
      <w:pPr>
        <w:pStyle w:val="Heading1"/>
        <w:jc w:val="left"/>
      </w:pPr>
      <w:r>
        <w:t>Executive Summary</w:t>
      </w:r>
    </w:p>
    <w:p>
      <w:r>
        <w:t>This report measures sensitivity at the cause-area level rather than the individual-fund level. Funds are grouped into three cause areas:</w:t>
      </w:r>
    </w:p>
    <w:p>
      <w:pPr>
        <w:pStyle w:val="ListBullet"/>
      </w:pPr>
      <w:r>
        <w:t>GHD (Global Health &amp; Dev.): givewell + leaf</w:t>
      </w:r>
    </w:p>
    <w:p>
      <w:pPr>
        <w:pStyle w:val="ListBullet"/>
      </w:pPr>
      <w:r>
        <w:t>GCR (Global Catastrophic Risks): longview_ai + longview_nuclear + sentinel_bio</w:t>
      </w:r>
    </w:p>
    <w:p>
      <w:pPr>
        <w:pStyle w:val="ListBullet"/>
      </w:pPr>
      <w:r>
        <w:t>AW (Animal Welfare): ea_awf + navigation_fund_cagefree + navigation_fund_general</w:t>
      </w:r>
    </w:p>
    <w:p>
      <w:r>
        <w:t>The cause-area sensitivity index (SI) measures how much the total allocation to each cause area changes when an assumption is shifted. SI = Σ|Δ cause area| / 2 (half the total flow between causes) for all analyses. A test that reshuffles money between funds within the same cause area — for example shifting dollars from GiveWell to LEAF — will show SI = 0 here but nonzero SI in the companion fund-level report. Comparing the two reports reveals whether a sensitivity driver is a cross-cause or within-cause effect.</w:t>
      </w:r>
    </w:p>
    <w:p>
      <w:pPr>
        <w:pStyle w:val="Heading2"/>
        <w:jc w:val="left"/>
      </w:pPr>
      <w:r>
        <w:t>Baseline Cause-Area Allocation</w:t>
      </w:r>
    </w:p>
    <w:tbl>
      <w:tblPr>
        <w:tblStyle w:val="TableGrid"/>
        <w:tblW w:type="auto" w:w="0"/>
        <w:tblLook w:firstColumn="1" w:firstRow="1" w:lastColumn="0" w:lastRow="0" w:noHBand="0" w:noVBand="1" w:val="04A0"/>
      </w:tblPr>
      <w:tblGrid>
        <w:gridCol w:w="4680"/>
        <w:gridCol w:w="4680"/>
      </w:tblGrid>
      <w:tr>
        <w:tc>
          <w:tcPr>
            <w:tcW w:type="dxa" w:w="5040"/>
            <w:shd w:val="clear" w:color="auto" w:fill="D9D9D9"/>
          </w:tcPr>
          <w:p>
            <w:r>
              <w:rPr>
                <w:b/>
                <w:sz w:val="18"/>
              </w:rPr>
              <w:t>Cause Area</w:t>
            </w:r>
          </w:p>
        </w:tc>
        <w:tc>
          <w:tcPr>
            <w:tcW w:type="dxa" w:w="2160"/>
            <w:shd w:val="clear" w:color="auto" w:fill="D9D9D9"/>
          </w:tcPr>
          <w:p>
            <w:r>
              <w:rPr>
                <w:b/>
                <w:sz w:val="18"/>
              </w:rPr>
              <w:t>Baseline Allocation (%)</w:t>
            </w:r>
          </w:p>
        </w:tc>
      </w:tr>
      <w:tr>
        <w:tc>
          <w:tcPr>
            <w:tcW w:type="dxa" w:w="5040"/>
          </w:tcPr>
          <w:p>
            <w:r>
              <w:rPr>
                <w:sz w:val="18"/>
              </w:rPr>
              <w:t>GHD (Global Health &amp; Dev.)</w:t>
            </w:r>
          </w:p>
        </w:tc>
        <w:tc>
          <w:tcPr>
            <w:tcW w:type="dxa" w:w="2160"/>
          </w:tcPr>
          <w:p>
            <w:r>
              <w:rPr>
                <w:sz w:val="18"/>
              </w:rPr>
              <w:t>17.9%</w:t>
            </w:r>
          </w:p>
        </w:tc>
      </w:tr>
      <w:tr>
        <w:tc>
          <w:tcPr>
            <w:tcW w:type="dxa" w:w="5040"/>
          </w:tcPr>
          <w:p>
            <w:r>
              <w:rPr>
                <w:sz w:val="18"/>
              </w:rPr>
              <w:t>GCR (Global Catastrophic Risks)</w:t>
            </w:r>
          </w:p>
        </w:tc>
        <w:tc>
          <w:tcPr>
            <w:tcW w:type="dxa" w:w="2160"/>
          </w:tcPr>
          <w:p>
            <w:r>
              <w:rPr>
                <w:sz w:val="18"/>
              </w:rPr>
              <w:t>35.6%</w:t>
            </w:r>
          </w:p>
        </w:tc>
      </w:tr>
      <w:tr>
        <w:tc>
          <w:tcPr>
            <w:tcW w:type="dxa" w:w="5040"/>
          </w:tcPr>
          <w:p>
            <w:r>
              <w:rPr>
                <w:sz w:val="18"/>
              </w:rPr>
              <w:t>AW (Animal Welfare)</w:t>
            </w:r>
          </w:p>
        </w:tc>
        <w:tc>
          <w:tcPr>
            <w:tcW w:type="dxa" w:w="2160"/>
          </w:tcPr>
          <w:p>
            <w:r>
              <w:rPr>
                <w:sz w:val="18"/>
              </w:rPr>
              <w:t>46.5%</w:t>
            </w:r>
          </w:p>
        </w:tc>
      </w:tr>
    </w:tbl>
    <w:p/>
    <w:p>
      <w:pPr>
        <w:pStyle w:val="Heading2"/>
        <w:jc w:val="left"/>
      </w:pPr>
      <w:r>
        <w:t>Maximum Cause-Area SI by Dimension</w:t>
      </w:r>
    </w:p>
    <w:p>
      <w:pPr>
        <w:jc w:val="center"/>
      </w:pPr>
      <w:r>
        <w:drawing>
          <wp:inline xmlns:a="http://schemas.openxmlformats.org/drawingml/2006/main" xmlns:pic="http://schemas.openxmlformats.org/drawingml/2006/picture">
            <wp:extent cx="5029200" cy="283287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832873"/>
                    </a:xfrm>
                    <a:prstGeom prst="rect"/>
                  </pic:spPr>
                </pic:pic>
              </a:graphicData>
            </a:graphic>
          </wp:inline>
        </w:drawing>
      </w:r>
    </w:p>
    <w:p/>
    <w:p>
      <w:pPr>
        <w:pStyle w:val="Heading2"/>
        <w:jc w:val="left"/>
      </w:pPr>
      <w:r>
        <w:t>Distribution of Cause-Area SI Values — Main Analyses Only</w:t>
      </w:r>
    </w:p>
    <w:p>
      <w:pPr>
        <w:jc w:val="center"/>
      </w:pPr>
      <w:r>
        <w:drawing>
          <wp:inline xmlns:a="http://schemas.openxmlformats.org/drawingml/2006/main" xmlns:pic="http://schemas.openxmlformats.org/drawingml/2006/picture">
            <wp:extent cx="5943600" cy="260339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603395"/>
                    </a:xfrm>
                    <a:prstGeom prst="rect"/>
                  </pic:spPr>
                </pic:pic>
              </a:graphicData>
            </a:graphic>
          </wp:inline>
        </w:drawing>
      </w:r>
    </w:p>
    <w:p/>
    <w:p>
      <w:r>
        <w:rPr>
          <w:i/>
        </w:rPr>
        <w:t>Note: risk-aversion scenario tests and analyses placing 100% credence in a single worldview or aggregation method are presented separately in Section 7 as illustrative scenarios; they are excluded from the chart above.</w:t>
      </w:r>
    </w:p>
    <w:p/>
    <w:p>
      <w:pPr>
        <w:pStyle w:val="Heading2"/>
        <w:jc w:val="left"/>
      </w:pPr>
      <w:r>
        <w:t>Distribution of Cause-Area SI Values — Including Illustrative Tests</w:t>
      </w:r>
    </w:p>
    <w:p>
      <w:pPr>
        <w:jc w:val="center"/>
      </w:pPr>
      <w:r>
        <w:drawing>
          <wp:inline xmlns:a="http://schemas.openxmlformats.org/drawingml/2006/main" xmlns:pic="http://schemas.openxmlformats.org/drawingml/2006/picture">
            <wp:extent cx="5943600" cy="260339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603395"/>
                    </a:xfrm>
                    <a:prstGeom prst="rect"/>
                  </pic:spPr>
                </pic:pic>
              </a:graphicData>
            </a:graphic>
          </wp:inline>
        </w:drawing>
      </w:r>
    </w:p>
    <w:p/>
    <w:p>
      <w:pPr>
        <w:pStyle w:val="Heading1"/>
        <w:jc w:val="left"/>
      </w:pPr>
      <w:r>
        <w:t>1. Worldview Credences</w:t>
      </w:r>
    </w:p>
    <w:p>
      <w:r>
        <w:t>Each worldview's credence is shifted to its low-end or high-end uncertainty bound one at a time, with others renormalised. SI here measures the total flow between cause areas (GHD ↔ GCR ↔ AW). A test that moves money from GiveWell to LEAF (both GHD) will show SI = 0 in this report.</w:t>
      </w:r>
    </w:p>
    <w:p>
      <w:pPr>
        <w:pStyle w:val="Heading2"/>
        <w:jc w:val="left"/>
      </w:pPr>
      <w:r>
        <w:t>Cause-Area Sensitivity — Ranked by SI (top 20)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880"/>
            <w:shd w:val="clear" w:color="auto" w:fill="D9D9D9"/>
          </w:tcPr>
          <w:p>
            <w:r>
              <w:rPr>
                <w:b/>
                <w:sz w:val="18"/>
              </w:rPr>
              <w:t>Worldview</w:t>
            </w:r>
          </w:p>
        </w:tc>
        <w:tc>
          <w:tcPr>
            <w:tcW w:type="dxa" w:w="720"/>
            <w:shd w:val="clear" w:color="auto" w:fill="D9D9D9"/>
          </w:tcPr>
          <w:p>
            <w:r>
              <w:rPr>
                <w:b/>
                <w:sz w:val="18"/>
              </w:rPr>
              <w:t>Bound</w:t>
            </w:r>
          </w:p>
        </w:tc>
        <w:tc>
          <w:tcPr>
            <w:tcW w:type="dxa" w:w="1440"/>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232"/>
            <w:shd w:val="clear" w:color="auto" w:fill="D9D9D9"/>
          </w:tcPr>
          <w:p>
            <w:r>
              <w:rPr>
                <w:b/>
                <w:sz w:val="18"/>
              </w:rPr>
              <w:t>Most Affected Cause Area</w:t>
            </w:r>
          </w:p>
        </w:tc>
        <w:tc>
          <w:tcPr>
            <w:tcW w:type="dxa" w:w="1080"/>
            <w:shd w:val="clear" w:color="auto" w:fill="D9D9D9"/>
          </w:tcPr>
          <w:p>
            <w:r>
              <w:rPr>
                <w:b/>
                <w:sz w:val="18"/>
              </w:rPr>
              <w:t>Max Δ</w:t>
            </w:r>
          </w:p>
        </w:tc>
      </w:tr>
      <w:tr>
        <w:tc>
          <w:tcPr>
            <w:tcW w:type="dxa" w:w="2880"/>
          </w:tcPr>
          <w:p>
            <w:r>
              <w:rPr>
                <w:sz w:val="18"/>
              </w:rPr>
              <w:t>Total Utilitarianism — Default</w:t>
            </w:r>
          </w:p>
        </w:tc>
        <w:tc>
          <w:tcPr>
            <w:tcW w:type="dxa" w:w="720"/>
          </w:tcPr>
          <w:p>
            <w:r>
              <w:rPr>
                <w:sz w:val="18"/>
              </w:rPr>
              <w:t>high</w:t>
            </w:r>
          </w:p>
        </w:tc>
        <w:tc>
          <w:tcPr>
            <w:tcW w:type="dxa" w:w="1440"/>
          </w:tcPr>
          <w:p>
            <w:r>
              <w:rPr>
                <w:sz w:val="18"/>
              </w:rPr>
              <w:t>10% → 25%</w:t>
            </w:r>
          </w:p>
        </w:tc>
        <w:tc>
          <w:tcPr>
            <w:tcW w:type="dxa" w:w="792"/>
          </w:tcPr>
          <w:p>
            <w:r>
              <w:rPr>
                <w:sz w:val="18"/>
              </w:rPr>
              <w:t>21.33</w:t>
            </w:r>
          </w:p>
        </w:tc>
        <w:tc>
          <w:tcPr>
            <w:tcW w:type="dxa" w:w="936"/>
          </w:tcPr>
          <w:p>
            <w:r>
              <w:rPr>
                <w:sz w:val="18"/>
              </w:rPr>
              <w:t>1.42</w:t>
            </w:r>
          </w:p>
        </w:tc>
        <w:tc>
          <w:tcPr>
            <w:tcW w:type="dxa" w:w="2232"/>
          </w:tcPr>
          <w:p>
            <w:r>
              <w:rPr>
                <w:sz w:val="18"/>
              </w:rPr>
              <w:t>GCR (Global Catastrophic Risks)</w:t>
            </w:r>
          </w:p>
        </w:tc>
        <w:tc>
          <w:tcPr>
            <w:tcW w:type="dxa" w:w="1080"/>
          </w:tcPr>
          <w:p>
            <w:r>
              <w:rPr>
                <w:sz w:val="18"/>
              </w:rPr>
              <w:t>+21.33 pp</w:t>
            </w:r>
          </w:p>
        </w:tc>
      </w:tr>
      <w:tr>
        <w:tc>
          <w:tcPr>
            <w:tcW w:type="dxa" w:w="2880"/>
          </w:tcPr>
          <w:p>
            <w:r>
              <w:rPr>
                <w:sz w:val="18"/>
              </w:rPr>
              <w:t>Non-Utilitarian Consequentialism — Default</w:t>
            </w:r>
          </w:p>
        </w:tc>
        <w:tc>
          <w:tcPr>
            <w:tcW w:type="dxa" w:w="720"/>
          </w:tcPr>
          <w:p>
            <w:r>
              <w:rPr>
                <w:sz w:val="18"/>
              </w:rPr>
              <w:t>high</w:t>
            </w:r>
          </w:p>
        </w:tc>
        <w:tc>
          <w:tcPr>
            <w:tcW w:type="dxa" w:w="1440"/>
          </w:tcPr>
          <w:p>
            <w:r>
              <w:rPr>
                <w:sz w:val="18"/>
              </w:rPr>
              <w:t>5% → 20%</w:t>
            </w:r>
          </w:p>
        </w:tc>
        <w:tc>
          <w:tcPr>
            <w:tcW w:type="dxa" w:w="792"/>
          </w:tcPr>
          <w:p>
            <w:r>
              <w:rPr>
                <w:sz w:val="18"/>
              </w:rPr>
              <w:t>21.15</w:t>
            </w:r>
          </w:p>
        </w:tc>
        <w:tc>
          <w:tcPr>
            <w:tcW w:type="dxa" w:w="936"/>
          </w:tcPr>
          <w:p>
            <w:r>
              <w:rPr>
                <w:sz w:val="18"/>
              </w:rPr>
              <w:t>1.41</w:t>
            </w:r>
          </w:p>
        </w:tc>
        <w:tc>
          <w:tcPr>
            <w:tcW w:type="dxa" w:w="2232"/>
          </w:tcPr>
          <w:p>
            <w:r>
              <w:rPr>
                <w:sz w:val="18"/>
              </w:rPr>
              <w:t>GCR (Global Catastrophic Risks)</w:t>
            </w:r>
          </w:p>
        </w:tc>
        <w:tc>
          <w:tcPr>
            <w:tcW w:type="dxa" w:w="1080"/>
          </w:tcPr>
          <w:p>
            <w:r>
              <w:rPr>
                <w:sz w:val="18"/>
              </w:rPr>
              <w:t>+21.15 pp</w:t>
            </w:r>
          </w:p>
        </w:tc>
      </w:tr>
      <w:tr>
        <w:tc>
          <w:tcPr>
            <w:tcW w:type="dxa" w:w="2880"/>
          </w:tcPr>
          <w:p>
            <w:r>
              <w:rPr>
                <w:sz w:val="18"/>
              </w:rPr>
              <w:t>Total Utilitarianism — Weighted Linear Utility</w:t>
            </w:r>
          </w:p>
        </w:tc>
        <w:tc>
          <w:tcPr>
            <w:tcW w:type="dxa" w:w="720"/>
          </w:tcPr>
          <w:p>
            <w:r>
              <w:rPr>
                <w:sz w:val="18"/>
              </w:rPr>
              <w:t>low</w:t>
            </w:r>
          </w:p>
        </w:tc>
        <w:tc>
          <w:tcPr>
            <w:tcW w:type="dxa" w:w="1440"/>
          </w:tcPr>
          <w:p>
            <w:r>
              <w:rPr>
                <w:sz w:val="18"/>
              </w:rPr>
              <w:t>10% → 5%</w:t>
            </w:r>
          </w:p>
        </w:tc>
        <w:tc>
          <w:tcPr>
            <w:tcW w:type="dxa" w:w="792"/>
          </w:tcPr>
          <w:p>
            <w:r>
              <w:rPr>
                <w:sz w:val="18"/>
              </w:rPr>
              <w:t>11.89</w:t>
            </w:r>
          </w:p>
        </w:tc>
        <w:tc>
          <w:tcPr>
            <w:tcW w:type="dxa" w:w="936"/>
          </w:tcPr>
          <w:p>
            <w:r>
              <w:rPr>
                <w:sz w:val="18"/>
              </w:rPr>
              <w:t>2.38</w:t>
            </w:r>
          </w:p>
        </w:tc>
        <w:tc>
          <w:tcPr>
            <w:tcW w:type="dxa" w:w="2232"/>
          </w:tcPr>
          <w:p>
            <w:r>
              <w:rPr>
                <w:sz w:val="18"/>
              </w:rPr>
              <w:t>GCR (Global Catastrophic Risks)</w:t>
            </w:r>
          </w:p>
        </w:tc>
        <w:tc>
          <w:tcPr>
            <w:tcW w:type="dxa" w:w="1080"/>
          </w:tcPr>
          <w:p>
            <w:r>
              <w:rPr>
                <w:sz w:val="18"/>
              </w:rPr>
              <w:t>+11.89 pp</w:t>
            </w:r>
          </w:p>
        </w:tc>
      </w:tr>
      <w:tr>
        <w:tc>
          <w:tcPr>
            <w:tcW w:type="dxa" w:w="2880"/>
          </w:tcPr>
          <w:p>
            <w:r>
              <w:rPr>
                <w:sz w:val="18"/>
              </w:rPr>
              <w:t>Non-Utilitarian Consequentialism — Person-Affecting/Cluelessness</w:t>
            </w:r>
          </w:p>
        </w:tc>
        <w:tc>
          <w:tcPr>
            <w:tcW w:type="dxa" w:w="720"/>
          </w:tcPr>
          <w:p>
            <w:r>
              <w:rPr>
                <w:sz w:val="18"/>
              </w:rPr>
              <w:t>high</w:t>
            </w:r>
          </w:p>
        </w:tc>
        <w:tc>
          <w:tcPr>
            <w:tcW w:type="dxa" w:w="1440"/>
          </w:tcPr>
          <w:p>
            <w:r>
              <w:rPr>
                <w:sz w:val="18"/>
              </w:rPr>
              <w:t>5% → 20%</w:t>
            </w:r>
          </w:p>
        </w:tc>
        <w:tc>
          <w:tcPr>
            <w:tcW w:type="dxa" w:w="792"/>
          </w:tcPr>
          <w:p>
            <w:r>
              <w:rPr>
                <w:sz w:val="18"/>
              </w:rPr>
              <w:t>10.49</w:t>
            </w:r>
          </w:p>
        </w:tc>
        <w:tc>
          <w:tcPr>
            <w:tcW w:type="dxa" w:w="936"/>
          </w:tcPr>
          <w:p>
            <w:r>
              <w:rPr>
                <w:sz w:val="18"/>
              </w:rPr>
              <w:t>0.70</w:t>
            </w:r>
          </w:p>
        </w:tc>
        <w:tc>
          <w:tcPr>
            <w:tcW w:type="dxa" w:w="2232"/>
          </w:tcPr>
          <w:p>
            <w:r>
              <w:rPr>
                <w:sz w:val="18"/>
              </w:rPr>
              <w:t>GCR (Global Catastrophic Risks)</w:t>
            </w:r>
          </w:p>
        </w:tc>
        <w:tc>
          <w:tcPr>
            <w:tcW w:type="dxa" w:w="1080"/>
          </w:tcPr>
          <w:p>
            <w:r>
              <w:rPr>
                <w:sz w:val="18"/>
              </w:rPr>
              <w:t>+10.49 pp</w:t>
            </w:r>
          </w:p>
        </w:tc>
      </w:tr>
      <w:tr>
        <w:tc>
          <w:tcPr>
            <w:tcW w:type="dxa" w:w="2880"/>
          </w:tcPr>
          <w:p>
            <w:r>
              <w:rPr>
                <w:sz w:val="18"/>
              </w:rPr>
              <w:t>Contractualism — Person-Affecting/Cluelessness and Animals Baseline</w:t>
            </w:r>
          </w:p>
        </w:tc>
        <w:tc>
          <w:tcPr>
            <w:tcW w:type="dxa" w:w="720"/>
          </w:tcPr>
          <w:p>
            <w:r>
              <w:rPr>
                <w:sz w:val="18"/>
              </w:rPr>
              <w:t>high</w:t>
            </w:r>
          </w:p>
        </w:tc>
        <w:tc>
          <w:tcPr>
            <w:tcW w:type="dxa" w:w="1440"/>
          </w:tcPr>
          <w:p>
            <w:r>
              <w:rPr>
                <w:sz w:val="18"/>
              </w:rPr>
              <w:t>10% → 25%</w:t>
            </w:r>
          </w:p>
        </w:tc>
        <w:tc>
          <w:tcPr>
            <w:tcW w:type="dxa" w:w="792"/>
          </w:tcPr>
          <w:p>
            <w:r>
              <w:rPr>
                <w:sz w:val="18"/>
              </w:rPr>
              <w:t>9.16</w:t>
            </w:r>
          </w:p>
        </w:tc>
        <w:tc>
          <w:tcPr>
            <w:tcW w:type="dxa" w:w="936"/>
          </w:tcPr>
          <w:p>
            <w:r>
              <w:rPr>
                <w:sz w:val="18"/>
              </w:rPr>
              <w:t>0.61</w:t>
            </w:r>
          </w:p>
        </w:tc>
        <w:tc>
          <w:tcPr>
            <w:tcW w:type="dxa" w:w="2232"/>
          </w:tcPr>
          <w:p>
            <w:r>
              <w:rPr>
                <w:sz w:val="18"/>
              </w:rPr>
              <w:t>GCR (Global Catastrophic Risks)</w:t>
            </w:r>
          </w:p>
        </w:tc>
        <w:tc>
          <w:tcPr>
            <w:tcW w:type="dxa" w:w="1080"/>
          </w:tcPr>
          <w:p>
            <w:r>
              <w:rPr>
                <w:sz w:val="18"/>
              </w:rPr>
              <w:t>+9.16 pp</w:t>
            </w:r>
          </w:p>
        </w:tc>
      </w:tr>
      <w:tr>
        <w:tc>
          <w:tcPr>
            <w:tcW w:type="dxa" w:w="2880"/>
          </w:tcPr>
          <w:p>
            <w:r>
              <w:rPr>
                <w:sz w:val="18"/>
              </w:rPr>
              <w:t>Contractualism — Default + cluelessness</w:t>
            </w:r>
          </w:p>
        </w:tc>
        <w:tc>
          <w:tcPr>
            <w:tcW w:type="dxa" w:w="720"/>
          </w:tcPr>
          <w:p>
            <w:r>
              <w:rPr>
                <w:sz w:val="18"/>
              </w:rPr>
              <w:t>high</w:t>
            </w:r>
          </w:p>
        </w:tc>
        <w:tc>
          <w:tcPr>
            <w:tcW w:type="dxa" w:w="1440"/>
          </w:tcPr>
          <w:p>
            <w:r>
              <w:rPr>
                <w:sz w:val="18"/>
              </w:rPr>
              <w:t>5% → 15%</w:t>
            </w:r>
          </w:p>
        </w:tc>
        <w:tc>
          <w:tcPr>
            <w:tcW w:type="dxa" w:w="792"/>
          </w:tcPr>
          <w:p>
            <w:r>
              <w:rPr>
                <w:sz w:val="18"/>
              </w:rPr>
              <w:t>8.99</w:t>
            </w:r>
          </w:p>
        </w:tc>
        <w:tc>
          <w:tcPr>
            <w:tcW w:type="dxa" w:w="936"/>
          </w:tcPr>
          <w:p>
            <w:r>
              <w:rPr>
                <w:sz w:val="18"/>
              </w:rPr>
              <w:t>0.90</w:t>
            </w:r>
          </w:p>
        </w:tc>
        <w:tc>
          <w:tcPr>
            <w:tcW w:type="dxa" w:w="2232"/>
          </w:tcPr>
          <w:p>
            <w:r>
              <w:rPr>
                <w:sz w:val="18"/>
              </w:rPr>
              <w:t>GHD (Global Health &amp; Dev.)</w:t>
            </w:r>
          </w:p>
        </w:tc>
        <w:tc>
          <w:tcPr>
            <w:tcW w:type="dxa" w:w="1080"/>
          </w:tcPr>
          <w:p>
            <w:r>
              <w:rPr>
                <w:sz w:val="18"/>
              </w:rPr>
              <w:t>+8.99 pp</w:t>
            </w:r>
          </w:p>
        </w:tc>
      </w:tr>
      <w:tr>
        <w:tc>
          <w:tcPr>
            <w:tcW w:type="dxa" w:w="2880"/>
          </w:tcPr>
          <w:p>
            <w:r>
              <w:rPr>
                <w:sz w:val="18"/>
              </w:rPr>
              <w:t>Kantianism — Low animals</w:t>
            </w:r>
          </w:p>
        </w:tc>
        <w:tc>
          <w:tcPr>
            <w:tcW w:type="dxa" w:w="720"/>
          </w:tcPr>
          <w:p>
            <w:r>
              <w:rPr>
                <w:sz w:val="18"/>
              </w:rPr>
              <w:t>high</w:t>
            </w:r>
          </w:p>
        </w:tc>
        <w:tc>
          <w:tcPr>
            <w:tcW w:type="dxa" w:w="1440"/>
          </w:tcPr>
          <w:p>
            <w:r>
              <w:rPr>
                <w:sz w:val="18"/>
              </w:rPr>
              <w:t>5% → 20%</w:t>
            </w:r>
          </w:p>
        </w:tc>
        <w:tc>
          <w:tcPr>
            <w:tcW w:type="dxa" w:w="792"/>
          </w:tcPr>
          <w:p>
            <w:r>
              <w:rPr>
                <w:sz w:val="18"/>
              </w:rPr>
              <w:t>8.38</w:t>
            </w:r>
          </w:p>
        </w:tc>
        <w:tc>
          <w:tcPr>
            <w:tcW w:type="dxa" w:w="936"/>
          </w:tcPr>
          <w:p>
            <w:r>
              <w:rPr>
                <w:sz w:val="18"/>
              </w:rPr>
              <w:t>0.56</w:t>
            </w:r>
          </w:p>
        </w:tc>
        <w:tc>
          <w:tcPr>
            <w:tcW w:type="dxa" w:w="2232"/>
          </w:tcPr>
          <w:p>
            <w:r>
              <w:rPr>
                <w:sz w:val="18"/>
              </w:rPr>
              <w:t>GHD (Global Health &amp; Dev.)</w:t>
            </w:r>
          </w:p>
        </w:tc>
        <w:tc>
          <w:tcPr>
            <w:tcW w:type="dxa" w:w="1080"/>
          </w:tcPr>
          <w:p>
            <w:r>
              <w:rPr>
                <w:sz w:val="18"/>
              </w:rPr>
              <w:t>+8.38 pp</w:t>
            </w:r>
          </w:p>
        </w:tc>
      </w:tr>
      <w:tr>
        <w:tc>
          <w:tcPr>
            <w:tcW w:type="dxa" w:w="2880"/>
          </w:tcPr>
          <w:p>
            <w:r>
              <w:rPr>
                <w:sz w:val="18"/>
              </w:rPr>
              <w:t>Kantianism — Low animals / downside critical</w:t>
            </w:r>
          </w:p>
        </w:tc>
        <w:tc>
          <w:tcPr>
            <w:tcW w:type="dxa" w:w="720"/>
          </w:tcPr>
          <w:p>
            <w:r>
              <w:rPr>
                <w:sz w:val="18"/>
              </w:rPr>
              <w:t>high</w:t>
            </w:r>
          </w:p>
        </w:tc>
        <w:tc>
          <w:tcPr>
            <w:tcW w:type="dxa" w:w="1440"/>
          </w:tcPr>
          <w:p>
            <w:r>
              <w:rPr>
                <w:sz w:val="18"/>
              </w:rPr>
              <w:t>10% → 20%</w:t>
            </w:r>
          </w:p>
        </w:tc>
        <w:tc>
          <w:tcPr>
            <w:tcW w:type="dxa" w:w="792"/>
          </w:tcPr>
          <w:p>
            <w:r>
              <w:rPr>
                <w:sz w:val="18"/>
              </w:rPr>
              <w:t>6.15</w:t>
            </w:r>
          </w:p>
        </w:tc>
        <w:tc>
          <w:tcPr>
            <w:tcW w:type="dxa" w:w="936"/>
          </w:tcPr>
          <w:p>
            <w:r>
              <w:rPr>
                <w:sz w:val="18"/>
              </w:rPr>
              <w:t>0.62</w:t>
            </w:r>
          </w:p>
        </w:tc>
        <w:tc>
          <w:tcPr>
            <w:tcW w:type="dxa" w:w="2232"/>
          </w:tcPr>
          <w:p>
            <w:r>
              <w:rPr>
                <w:sz w:val="18"/>
              </w:rPr>
              <w:t>GHD (Global Health &amp; Dev.)</w:t>
            </w:r>
          </w:p>
        </w:tc>
        <w:tc>
          <w:tcPr>
            <w:tcW w:type="dxa" w:w="1080"/>
          </w:tcPr>
          <w:p>
            <w:r>
              <w:rPr>
                <w:sz w:val="18"/>
              </w:rPr>
              <w:t>+6.15 pp</w:t>
            </w:r>
          </w:p>
        </w:tc>
      </w:tr>
      <w:tr>
        <w:tc>
          <w:tcPr>
            <w:tcW w:type="dxa" w:w="2880"/>
          </w:tcPr>
          <w:p>
            <w:r>
              <w:rPr>
                <w:sz w:val="18"/>
              </w:rPr>
              <w:t>Contractualism — Person-Affecting/Cluelessness and Animals Baseline - Risk Neutral</w:t>
            </w:r>
          </w:p>
        </w:tc>
        <w:tc>
          <w:tcPr>
            <w:tcW w:type="dxa" w:w="720"/>
          </w:tcPr>
          <w:p>
            <w:r>
              <w:rPr>
                <w:sz w:val="18"/>
              </w:rPr>
              <w:t>high</w:t>
            </w:r>
          </w:p>
        </w:tc>
        <w:tc>
          <w:tcPr>
            <w:tcW w:type="dxa" w:w="1440"/>
          </w:tcPr>
          <w:p>
            <w:r>
              <w:rPr>
                <w:sz w:val="18"/>
              </w:rPr>
              <w:t>10% → 20%</w:t>
            </w:r>
          </w:p>
        </w:tc>
        <w:tc>
          <w:tcPr>
            <w:tcW w:type="dxa" w:w="792"/>
          </w:tcPr>
          <w:p>
            <w:r>
              <w:rPr>
                <w:sz w:val="18"/>
              </w:rPr>
              <w:t>5.33</w:t>
            </w:r>
          </w:p>
        </w:tc>
        <w:tc>
          <w:tcPr>
            <w:tcW w:type="dxa" w:w="936"/>
          </w:tcPr>
          <w:p>
            <w:r>
              <w:rPr>
                <w:sz w:val="18"/>
              </w:rPr>
              <w:t>0.53</w:t>
            </w:r>
          </w:p>
        </w:tc>
        <w:tc>
          <w:tcPr>
            <w:tcW w:type="dxa" w:w="2232"/>
          </w:tcPr>
          <w:p>
            <w:r>
              <w:rPr>
                <w:sz w:val="18"/>
              </w:rPr>
              <w:t>GCR (Global Catastrophic Risks)</w:t>
            </w:r>
          </w:p>
        </w:tc>
        <w:tc>
          <w:tcPr>
            <w:tcW w:type="dxa" w:w="1080"/>
          </w:tcPr>
          <w:p>
            <w:r>
              <w:rPr>
                <w:sz w:val="18"/>
              </w:rPr>
              <w:t>+5.33 pp</w:t>
            </w:r>
          </w:p>
        </w:tc>
      </w:tr>
      <w:tr>
        <w:tc>
          <w:tcPr>
            <w:tcW w:type="dxa" w:w="2880"/>
          </w:tcPr>
          <w:p>
            <w:r>
              <w:rPr>
                <w:sz w:val="18"/>
              </w:rPr>
              <w:t>Non-Utilitarian Consequentialism — High Life Value / Cluelessness / Low animals</w:t>
            </w:r>
          </w:p>
        </w:tc>
        <w:tc>
          <w:tcPr>
            <w:tcW w:type="dxa" w:w="720"/>
          </w:tcPr>
          <w:p>
            <w:r>
              <w:rPr>
                <w:sz w:val="18"/>
              </w:rPr>
              <w:t>high</w:t>
            </w:r>
          </w:p>
        </w:tc>
        <w:tc>
          <w:tcPr>
            <w:tcW w:type="dxa" w:w="1440"/>
          </w:tcPr>
          <w:p>
            <w:r>
              <w:rPr>
                <w:sz w:val="18"/>
              </w:rPr>
              <w:t>5% → 15%</w:t>
            </w:r>
          </w:p>
        </w:tc>
        <w:tc>
          <w:tcPr>
            <w:tcW w:type="dxa" w:w="792"/>
          </w:tcPr>
          <w:p>
            <w:r>
              <w:rPr>
                <w:sz w:val="18"/>
              </w:rPr>
              <w:t>5.29</w:t>
            </w:r>
          </w:p>
        </w:tc>
        <w:tc>
          <w:tcPr>
            <w:tcW w:type="dxa" w:w="936"/>
          </w:tcPr>
          <w:p>
            <w:r>
              <w:rPr>
                <w:sz w:val="18"/>
              </w:rPr>
              <w:t>0.53</w:t>
            </w:r>
          </w:p>
        </w:tc>
        <w:tc>
          <w:tcPr>
            <w:tcW w:type="dxa" w:w="2232"/>
          </w:tcPr>
          <w:p>
            <w:r>
              <w:rPr>
                <w:sz w:val="18"/>
              </w:rPr>
              <w:t>GCR (Global Catastrophic Risks)</w:t>
            </w:r>
          </w:p>
        </w:tc>
        <w:tc>
          <w:tcPr>
            <w:tcW w:type="dxa" w:w="1080"/>
          </w:tcPr>
          <w:p>
            <w:r>
              <w:rPr>
                <w:sz w:val="18"/>
              </w:rPr>
              <w:t>+5.29 pp</w:t>
            </w:r>
          </w:p>
        </w:tc>
      </w:tr>
      <w:tr>
        <w:tc>
          <w:tcPr>
            <w:tcW w:type="dxa" w:w="2880"/>
          </w:tcPr>
          <w:p>
            <w:r>
              <w:rPr>
                <w:sz w:val="18"/>
              </w:rPr>
              <w:t>Kantianism — Low animals / downside critical</w:t>
            </w:r>
          </w:p>
        </w:tc>
        <w:tc>
          <w:tcPr>
            <w:tcW w:type="dxa" w:w="720"/>
          </w:tcPr>
          <w:p>
            <w:r>
              <w:rPr>
                <w:sz w:val="18"/>
              </w:rPr>
              <w:t>low</w:t>
            </w:r>
          </w:p>
        </w:tc>
        <w:tc>
          <w:tcPr>
            <w:tcW w:type="dxa" w:w="1440"/>
          </w:tcPr>
          <w:p>
            <w:r>
              <w:rPr>
                <w:sz w:val="18"/>
              </w:rPr>
              <w:t>10% → 1%</w:t>
            </w:r>
          </w:p>
        </w:tc>
        <w:tc>
          <w:tcPr>
            <w:tcW w:type="dxa" w:w="792"/>
          </w:tcPr>
          <w:p>
            <w:r>
              <w:rPr>
                <w:sz w:val="18"/>
              </w:rPr>
              <w:t>4.97</w:t>
            </w:r>
          </w:p>
        </w:tc>
        <w:tc>
          <w:tcPr>
            <w:tcW w:type="dxa" w:w="936"/>
          </w:tcPr>
          <w:p>
            <w:r>
              <w:rPr>
                <w:sz w:val="18"/>
              </w:rPr>
              <w:t>0.55</w:t>
            </w:r>
          </w:p>
        </w:tc>
        <w:tc>
          <w:tcPr>
            <w:tcW w:type="dxa" w:w="2232"/>
          </w:tcPr>
          <w:p>
            <w:r>
              <w:rPr>
                <w:sz w:val="18"/>
              </w:rPr>
              <w:t>GHD (Global Health &amp; Dev.)</w:t>
            </w:r>
          </w:p>
        </w:tc>
        <w:tc>
          <w:tcPr>
            <w:tcW w:type="dxa" w:w="1080"/>
          </w:tcPr>
          <w:p>
            <w:r>
              <w:rPr>
                <w:sz w:val="18"/>
              </w:rPr>
              <w:t>-4.97 pp</w:t>
            </w:r>
          </w:p>
        </w:tc>
      </w:tr>
      <w:tr>
        <w:tc>
          <w:tcPr>
            <w:tcW w:type="dxa" w:w="2880"/>
          </w:tcPr>
          <w:p>
            <w:r>
              <w:rPr>
                <w:sz w:val="18"/>
              </w:rPr>
              <w:t>Total Utilitarianism — Weighted Linear Utility</w:t>
            </w:r>
          </w:p>
        </w:tc>
        <w:tc>
          <w:tcPr>
            <w:tcW w:type="dxa" w:w="720"/>
          </w:tcPr>
          <w:p>
            <w:r>
              <w:rPr>
                <w:sz w:val="18"/>
              </w:rPr>
              <w:t>high</w:t>
            </w:r>
          </w:p>
        </w:tc>
        <w:tc>
          <w:tcPr>
            <w:tcW w:type="dxa" w:w="1440"/>
          </w:tcPr>
          <w:p>
            <w:r>
              <w:rPr>
                <w:sz w:val="18"/>
              </w:rPr>
              <w:t>10% → 20%</w:t>
            </w:r>
          </w:p>
        </w:tc>
        <w:tc>
          <w:tcPr>
            <w:tcW w:type="dxa" w:w="792"/>
          </w:tcPr>
          <w:p>
            <w:r>
              <w:rPr>
                <w:sz w:val="18"/>
              </w:rPr>
              <w:t>4.66</w:t>
            </w:r>
          </w:p>
        </w:tc>
        <w:tc>
          <w:tcPr>
            <w:tcW w:type="dxa" w:w="936"/>
          </w:tcPr>
          <w:p>
            <w:r>
              <w:rPr>
                <w:sz w:val="18"/>
              </w:rPr>
              <w:t>0.47</w:t>
            </w:r>
          </w:p>
        </w:tc>
        <w:tc>
          <w:tcPr>
            <w:tcW w:type="dxa" w:w="2232"/>
          </w:tcPr>
          <w:p>
            <w:r>
              <w:rPr>
                <w:sz w:val="18"/>
              </w:rPr>
              <w:t>AW (Animal Welfare)</w:t>
            </w:r>
          </w:p>
        </w:tc>
        <w:tc>
          <w:tcPr>
            <w:tcW w:type="dxa" w:w="1080"/>
          </w:tcPr>
          <w:p>
            <w:r>
              <w:rPr>
                <w:sz w:val="18"/>
              </w:rPr>
              <w:t>+4.66 pp</w:t>
            </w:r>
          </w:p>
        </w:tc>
      </w:tr>
      <w:tr>
        <w:tc>
          <w:tcPr>
            <w:tcW w:type="dxa" w:w="2880"/>
          </w:tcPr>
          <w:p>
            <w:r>
              <w:rPr>
                <w:sz w:val="18"/>
              </w:rPr>
              <w:t>Total Utilitarianism — Person-Affecting/Cluelessness, Sentience-only discounts, Empirical disbelief in upside scenarios</w:t>
            </w:r>
          </w:p>
        </w:tc>
        <w:tc>
          <w:tcPr>
            <w:tcW w:type="dxa" w:w="720"/>
          </w:tcPr>
          <w:p>
            <w:r>
              <w:rPr>
                <w:sz w:val="18"/>
              </w:rPr>
              <w:t>high</w:t>
            </w:r>
          </w:p>
        </w:tc>
        <w:tc>
          <w:tcPr>
            <w:tcW w:type="dxa" w:w="1440"/>
          </w:tcPr>
          <w:p>
            <w:r>
              <w:rPr>
                <w:sz w:val="18"/>
              </w:rPr>
              <w:t>10% → 20%</w:t>
            </w:r>
          </w:p>
        </w:tc>
        <w:tc>
          <w:tcPr>
            <w:tcW w:type="dxa" w:w="792"/>
          </w:tcPr>
          <w:p>
            <w:r>
              <w:rPr>
                <w:sz w:val="18"/>
              </w:rPr>
              <w:t>4.65</w:t>
            </w:r>
          </w:p>
        </w:tc>
        <w:tc>
          <w:tcPr>
            <w:tcW w:type="dxa" w:w="936"/>
          </w:tcPr>
          <w:p>
            <w:r>
              <w:rPr>
                <w:sz w:val="18"/>
              </w:rPr>
              <w:t>0.46</w:t>
            </w:r>
          </w:p>
        </w:tc>
        <w:tc>
          <w:tcPr>
            <w:tcW w:type="dxa" w:w="2232"/>
          </w:tcPr>
          <w:p>
            <w:r>
              <w:rPr>
                <w:sz w:val="18"/>
              </w:rPr>
              <w:t>AW (Animal Welfare)</w:t>
            </w:r>
          </w:p>
        </w:tc>
        <w:tc>
          <w:tcPr>
            <w:tcW w:type="dxa" w:w="1080"/>
          </w:tcPr>
          <w:p>
            <w:r>
              <w:rPr>
                <w:sz w:val="18"/>
              </w:rPr>
              <w:t>+4.65 pp</w:t>
            </w:r>
          </w:p>
        </w:tc>
      </w:tr>
      <w:tr>
        <w:tc>
          <w:tcPr>
            <w:tcW w:type="dxa" w:w="2880"/>
          </w:tcPr>
          <w:p>
            <w:r>
              <w:rPr>
                <w:sz w:val="18"/>
              </w:rPr>
              <w:t>Total Utilitarianism — Suffering forward, clueless, and only sentience discount</w:t>
            </w:r>
          </w:p>
        </w:tc>
        <w:tc>
          <w:tcPr>
            <w:tcW w:type="dxa" w:w="720"/>
          </w:tcPr>
          <w:p>
            <w:r>
              <w:rPr>
                <w:sz w:val="18"/>
              </w:rPr>
              <w:t>high</w:t>
            </w:r>
          </w:p>
        </w:tc>
        <w:tc>
          <w:tcPr>
            <w:tcW w:type="dxa" w:w="1440"/>
          </w:tcPr>
          <w:p>
            <w:r>
              <w:rPr>
                <w:sz w:val="18"/>
              </w:rPr>
              <w:t>5% → 15%</w:t>
            </w:r>
          </w:p>
        </w:tc>
        <w:tc>
          <w:tcPr>
            <w:tcW w:type="dxa" w:w="792"/>
          </w:tcPr>
          <w:p>
            <w:r>
              <w:rPr>
                <w:sz w:val="18"/>
              </w:rPr>
              <w:t>4.46</w:t>
            </w:r>
          </w:p>
        </w:tc>
        <w:tc>
          <w:tcPr>
            <w:tcW w:type="dxa" w:w="936"/>
          </w:tcPr>
          <w:p>
            <w:r>
              <w:rPr>
                <w:sz w:val="18"/>
              </w:rPr>
              <w:t>0.45</w:t>
            </w:r>
          </w:p>
        </w:tc>
        <w:tc>
          <w:tcPr>
            <w:tcW w:type="dxa" w:w="2232"/>
          </w:tcPr>
          <w:p>
            <w:r>
              <w:rPr>
                <w:sz w:val="18"/>
              </w:rPr>
              <w:t>AW (Animal Welfare)</w:t>
            </w:r>
          </w:p>
        </w:tc>
        <w:tc>
          <w:tcPr>
            <w:tcW w:type="dxa" w:w="1080"/>
          </w:tcPr>
          <w:p>
            <w:r>
              <w:rPr>
                <w:sz w:val="18"/>
              </w:rPr>
              <w:t>+4.46 pp</w:t>
            </w:r>
          </w:p>
        </w:tc>
      </w:tr>
      <w:tr>
        <w:tc>
          <w:tcPr>
            <w:tcW w:type="dxa" w:w="2880"/>
          </w:tcPr>
          <w:p>
            <w:r>
              <w:rPr>
                <w:sz w:val="18"/>
              </w:rPr>
              <w:t>Total Utilitarianism — High life value, risk averse, and skeptical of upside cases</w:t>
            </w:r>
          </w:p>
        </w:tc>
        <w:tc>
          <w:tcPr>
            <w:tcW w:type="dxa" w:w="720"/>
          </w:tcPr>
          <w:p>
            <w:r>
              <w:rPr>
                <w:sz w:val="18"/>
              </w:rPr>
              <w:t>high</w:t>
            </w:r>
          </w:p>
        </w:tc>
        <w:tc>
          <w:tcPr>
            <w:tcW w:type="dxa" w:w="1440"/>
          </w:tcPr>
          <w:p>
            <w:r>
              <w:rPr>
                <w:sz w:val="18"/>
              </w:rPr>
              <w:t>5% → 15%</w:t>
            </w:r>
          </w:p>
        </w:tc>
        <w:tc>
          <w:tcPr>
            <w:tcW w:type="dxa" w:w="792"/>
          </w:tcPr>
          <w:p>
            <w:r>
              <w:rPr>
                <w:sz w:val="18"/>
              </w:rPr>
              <w:t>4.43</w:t>
            </w:r>
          </w:p>
        </w:tc>
        <w:tc>
          <w:tcPr>
            <w:tcW w:type="dxa" w:w="936"/>
          </w:tcPr>
          <w:p>
            <w:r>
              <w:rPr>
                <w:sz w:val="18"/>
              </w:rPr>
              <w:t>0.44</w:t>
            </w:r>
          </w:p>
        </w:tc>
        <w:tc>
          <w:tcPr>
            <w:tcW w:type="dxa" w:w="2232"/>
          </w:tcPr>
          <w:p>
            <w:r>
              <w:rPr>
                <w:sz w:val="18"/>
              </w:rPr>
              <w:t>AW (Animal Welfare)</w:t>
            </w:r>
          </w:p>
        </w:tc>
        <w:tc>
          <w:tcPr>
            <w:tcW w:type="dxa" w:w="1080"/>
          </w:tcPr>
          <w:p>
            <w:r>
              <w:rPr>
                <w:sz w:val="18"/>
              </w:rPr>
              <w:t>+4.43 pp</w:t>
            </w:r>
          </w:p>
        </w:tc>
      </w:tr>
      <w:tr>
        <w:tc>
          <w:tcPr>
            <w:tcW w:type="dxa" w:w="2880"/>
          </w:tcPr>
          <w:p>
            <w:r>
              <w:rPr>
                <w:sz w:val="18"/>
              </w:rPr>
              <w:t>Contractualism — Person-Affecting/Cluelessness and Animals Baseline - Risk Neutral</w:t>
            </w:r>
          </w:p>
        </w:tc>
        <w:tc>
          <w:tcPr>
            <w:tcW w:type="dxa" w:w="720"/>
          </w:tcPr>
          <w:p>
            <w:r>
              <w:rPr>
                <w:sz w:val="18"/>
              </w:rPr>
              <w:t>low</w:t>
            </w:r>
          </w:p>
        </w:tc>
        <w:tc>
          <w:tcPr>
            <w:tcW w:type="dxa" w:w="1440"/>
          </w:tcPr>
          <w:p>
            <w:r>
              <w:rPr>
                <w:sz w:val="18"/>
              </w:rPr>
              <w:t>10% → 1%</w:t>
            </w:r>
          </w:p>
        </w:tc>
        <w:tc>
          <w:tcPr>
            <w:tcW w:type="dxa" w:w="792"/>
          </w:tcPr>
          <w:p>
            <w:r>
              <w:rPr>
                <w:sz w:val="18"/>
              </w:rPr>
              <w:t>4.09</w:t>
            </w:r>
          </w:p>
        </w:tc>
        <w:tc>
          <w:tcPr>
            <w:tcW w:type="dxa" w:w="936"/>
          </w:tcPr>
          <w:p>
            <w:r>
              <w:rPr>
                <w:sz w:val="18"/>
              </w:rPr>
              <w:t>0.45</w:t>
            </w:r>
          </w:p>
        </w:tc>
        <w:tc>
          <w:tcPr>
            <w:tcW w:type="dxa" w:w="2232"/>
          </w:tcPr>
          <w:p>
            <w:r>
              <w:rPr>
                <w:sz w:val="18"/>
              </w:rPr>
              <w:t>GCR (Global Catastrophic Risks)</w:t>
            </w:r>
          </w:p>
        </w:tc>
        <w:tc>
          <w:tcPr>
            <w:tcW w:type="dxa" w:w="1080"/>
          </w:tcPr>
          <w:p>
            <w:r>
              <w:rPr>
                <w:sz w:val="18"/>
              </w:rPr>
              <w:t>-4.09 pp</w:t>
            </w:r>
          </w:p>
        </w:tc>
      </w:tr>
      <w:tr>
        <w:tc>
          <w:tcPr>
            <w:tcW w:type="dxa" w:w="2880"/>
          </w:tcPr>
          <w:p>
            <w:r>
              <w:rPr>
                <w:sz w:val="18"/>
              </w:rPr>
              <w:t>Non-Utilitarian Consequentialism — Weighted Linear Utility</w:t>
            </w:r>
          </w:p>
        </w:tc>
        <w:tc>
          <w:tcPr>
            <w:tcW w:type="dxa" w:w="720"/>
          </w:tcPr>
          <w:p>
            <w:r>
              <w:rPr>
                <w:sz w:val="18"/>
              </w:rPr>
              <w:t>high</w:t>
            </w:r>
          </w:p>
        </w:tc>
        <w:tc>
          <w:tcPr>
            <w:tcW w:type="dxa" w:w="1440"/>
          </w:tcPr>
          <w:p>
            <w:r>
              <w:rPr>
                <w:sz w:val="18"/>
              </w:rPr>
              <w:t>5% → 15%</w:t>
            </w:r>
          </w:p>
        </w:tc>
        <w:tc>
          <w:tcPr>
            <w:tcW w:type="dxa" w:w="792"/>
          </w:tcPr>
          <w:p>
            <w:r>
              <w:rPr>
                <w:sz w:val="18"/>
              </w:rPr>
              <w:t>3.59</w:t>
            </w:r>
          </w:p>
        </w:tc>
        <w:tc>
          <w:tcPr>
            <w:tcW w:type="dxa" w:w="936"/>
          </w:tcPr>
          <w:p>
            <w:r>
              <w:rPr>
                <w:sz w:val="18"/>
              </w:rPr>
              <w:t>0.36</w:t>
            </w:r>
          </w:p>
        </w:tc>
        <w:tc>
          <w:tcPr>
            <w:tcW w:type="dxa" w:w="2232"/>
          </w:tcPr>
          <w:p>
            <w:r>
              <w:rPr>
                <w:sz w:val="18"/>
              </w:rPr>
              <w:t>GCR (Global Catastrophic Risks)</w:t>
            </w:r>
          </w:p>
        </w:tc>
        <w:tc>
          <w:tcPr>
            <w:tcW w:type="dxa" w:w="1080"/>
          </w:tcPr>
          <w:p>
            <w:r>
              <w:rPr>
                <w:sz w:val="18"/>
              </w:rPr>
              <w:t>-3.59 pp</w:t>
            </w:r>
          </w:p>
        </w:tc>
      </w:tr>
      <w:tr>
        <w:tc>
          <w:tcPr>
            <w:tcW w:type="dxa" w:w="2880"/>
          </w:tcPr>
          <w:p>
            <w:r>
              <w:rPr>
                <w:sz w:val="18"/>
              </w:rPr>
              <w:t>Total Utilitarianism — Default</w:t>
            </w:r>
          </w:p>
        </w:tc>
        <w:tc>
          <w:tcPr>
            <w:tcW w:type="dxa" w:w="720"/>
          </w:tcPr>
          <w:p>
            <w:r>
              <w:rPr>
                <w:sz w:val="18"/>
              </w:rPr>
              <w:t>low</w:t>
            </w:r>
          </w:p>
        </w:tc>
        <w:tc>
          <w:tcPr>
            <w:tcW w:type="dxa" w:w="1440"/>
          </w:tcPr>
          <w:p>
            <w:r>
              <w:rPr>
                <w:sz w:val="18"/>
              </w:rPr>
              <w:t>10% → 5%</w:t>
            </w:r>
          </w:p>
        </w:tc>
        <w:tc>
          <w:tcPr>
            <w:tcW w:type="dxa" w:w="792"/>
          </w:tcPr>
          <w:p>
            <w:r>
              <w:rPr>
                <w:sz w:val="18"/>
              </w:rPr>
              <w:t>2.50</w:t>
            </w:r>
          </w:p>
        </w:tc>
        <w:tc>
          <w:tcPr>
            <w:tcW w:type="dxa" w:w="936"/>
          </w:tcPr>
          <w:p>
            <w:r>
              <w:rPr>
                <w:sz w:val="18"/>
              </w:rPr>
              <w:t>0.50</w:t>
            </w:r>
          </w:p>
        </w:tc>
        <w:tc>
          <w:tcPr>
            <w:tcW w:type="dxa" w:w="2232"/>
          </w:tcPr>
          <w:p>
            <w:r>
              <w:rPr>
                <w:sz w:val="18"/>
              </w:rPr>
              <w:t>GCR (Global Catastrophic Risks)</w:t>
            </w:r>
          </w:p>
        </w:tc>
        <w:tc>
          <w:tcPr>
            <w:tcW w:type="dxa" w:w="1080"/>
          </w:tcPr>
          <w:p>
            <w:r>
              <w:rPr>
                <w:sz w:val="18"/>
              </w:rPr>
              <w:t>-2.50 pp</w:t>
            </w:r>
          </w:p>
        </w:tc>
      </w:tr>
      <w:tr>
        <w:tc>
          <w:tcPr>
            <w:tcW w:type="dxa" w:w="2880"/>
          </w:tcPr>
          <w:p>
            <w:r>
              <w:rPr>
                <w:sz w:val="18"/>
              </w:rPr>
              <w:t>Total Utilitarianism — Person-Affecting/Cluelessness, Sentience-only discounts, Empirical disbelief in upside scenarios</w:t>
            </w:r>
          </w:p>
        </w:tc>
        <w:tc>
          <w:tcPr>
            <w:tcW w:type="dxa" w:w="720"/>
          </w:tcPr>
          <w:p>
            <w:r>
              <w:rPr>
                <w:sz w:val="18"/>
              </w:rPr>
              <w:t>low</w:t>
            </w:r>
          </w:p>
        </w:tc>
        <w:tc>
          <w:tcPr>
            <w:tcW w:type="dxa" w:w="1440"/>
          </w:tcPr>
          <w:p>
            <w:r>
              <w:rPr>
                <w:sz w:val="18"/>
              </w:rPr>
              <w:t>10% → 5%</w:t>
            </w:r>
          </w:p>
        </w:tc>
        <w:tc>
          <w:tcPr>
            <w:tcW w:type="dxa" w:w="792"/>
          </w:tcPr>
          <w:p>
            <w:r>
              <w:rPr>
                <w:sz w:val="18"/>
              </w:rPr>
              <w:t>2.19</w:t>
            </w:r>
          </w:p>
        </w:tc>
        <w:tc>
          <w:tcPr>
            <w:tcW w:type="dxa" w:w="936"/>
          </w:tcPr>
          <w:p>
            <w:r>
              <w:rPr>
                <w:sz w:val="18"/>
              </w:rPr>
              <w:t>0.44</w:t>
            </w:r>
          </w:p>
        </w:tc>
        <w:tc>
          <w:tcPr>
            <w:tcW w:type="dxa" w:w="2232"/>
          </w:tcPr>
          <w:p>
            <w:r>
              <w:rPr>
                <w:sz w:val="18"/>
              </w:rPr>
              <w:t>AW (Animal Welfare)</w:t>
            </w:r>
          </w:p>
        </w:tc>
        <w:tc>
          <w:tcPr>
            <w:tcW w:type="dxa" w:w="1080"/>
          </w:tcPr>
          <w:p>
            <w:r>
              <w:rPr>
                <w:sz w:val="18"/>
              </w:rPr>
              <w:t>-2.19 pp</w:t>
            </w:r>
          </w:p>
        </w:tc>
      </w:tr>
      <w:tr>
        <w:tc>
          <w:tcPr>
            <w:tcW w:type="dxa" w:w="2880"/>
          </w:tcPr>
          <w:p>
            <w:r>
              <w:rPr>
                <w:sz w:val="18"/>
              </w:rPr>
              <w:t>Kantianism — Low animals</w:t>
            </w:r>
          </w:p>
        </w:tc>
        <w:tc>
          <w:tcPr>
            <w:tcW w:type="dxa" w:w="720"/>
          </w:tcPr>
          <w:p>
            <w:r>
              <w:rPr>
                <w:sz w:val="18"/>
              </w:rPr>
              <w:t>low</w:t>
            </w:r>
          </w:p>
        </w:tc>
        <w:tc>
          <w:tcPr>
            <w:tcW w:type="dxa" w:w="1440"/>
          </w:tcPr>
          <w:p>
            <w:r>
              <w:rPr>
                <w:sz w:val="18"/>
              </w:rPr>
              <w:t>5% → 1%</w:t>
            </w:r>
          </w:p>
        </w:tc>
        <w:tc>
          <w:tcPr>
            <w:tcW w:type="dxa" w:w="792"/>
          </w:tcPr>
          <w:p>
            <w:r>
              <w:rPr>
                <w:sz w:val="18"/>
              </w:rPr>
              <w:t>2.01</w:t>
            </w:r>
          </w:p>
        </w:tc>
        <w:tc>
          <w:tcPr>
            <w:tcW w:type="dxa" w:w="936"/>
          </w:tcPr>
          <w:p>
            <w:r>
              <w:rPr>
                <w:sz w:val="18"/>
              </w:rPr>
              <w:t>0.50</w:t>
            </w:r>
          </w:p>
        </w:tc>
        <w:tc>
          <w:tcPr>
            <w:tcW w:type="dxa" w:w="2232"/>
          </w:tcPr>
          <w:p>
            <w:r>
              <w:rPr>
                <w:sz w:val="18"/>
              </w:rPr>
              <w:t>GHD (Global Health &amp; Dev.)</w:t>
            </w:r>
          </w:p>
        </w:tc>
        <w:tc>
          <w:tcPr>
            <w:tcW w:type="dxa" w:w="1080"/>
          </w:tcPr>
          <w:p>
            <w:r>
              <w:rPr>
                <w:sz w:val="18"/>
              </w:rPr>
              <w:t>-2.01 pp</w:t>
            </w:r>
          </w:p>
        </w:tc>
      </w:tr>
    </w:tbl>
    <w:p>
      <w:r>
        <w:rPr>
          <w:i/>
        </w:rPr>
        <w:t>* Scaled SI = SI ÷ absolute credence change (pp).</w:t>
      </w:r>
    </w:p>
    <w:p/>
    <w:p>
      <w:pPr>
        <w:pStyle w:val="Heading2"/>
        <w:jc w:val="left"/>
      </w:pPr>
      <w:r>
        <w:t>Same Tests — Ranked by Scaled SI (top 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576"/>
            <w:shd w:val="clear" w:color="auto" w:fill="D9D9D9"/>
          </w:tcPr>
          <w:p>
            <w:r>
              <w:rPr>
                <w:b/>
                <w:sz w:val="18"/>
              </w:rPr>
              <w:t>Rank</w:t>
            </w:r>
          </w:p>
        </w:tc>
        <w:tc>
          <w:tcPr>
            <w:tcW w:type="dxa" w:w="2520"/>
            <w:shd w:val="clear" w:color="auto" w:fill="D9D9D9"/>
          </w:tcPr>
          <w:p>
            <w:r>
              <w:rPr>
                <w:b/>
                <w:sz w:val="18"/>
              </w:rPr>
              <w:t>Worldview</w:t>
            </w:r>
          </w:p>
        </w:tc>
        <w:tc>
          <w:tcPr>
            <w:tcW w:type="dxa" w:w="720"/>
            <w:shd w:val="clear" w:color="auto" w:fill="D9D9D9"/>
          </w:tcPr>
          <w:p>
            <w:r>
              <w:rPr>
                <w:b/>
                <w:sz w:val="18"/>
              </w:rPr>
              <w:t>Bound</w:t>
            </w:r>
          </w:p>
        </w:tc>
        <w:tc>
          <w:tcPr>
            <w:tcW w:type="dxa" w:w="1440"/>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1944"/>
            <w:shd w:val="clear" w:color="auto" w:fill="D9D9D9"/>
          </w:tcPr>
          <w:p>
            <w:r>
              <w:rPr>
                <w:b/>
                <w:sz w:val="18"/>
              </w:rPr>
              <w:t>Most Affected Cause Area</w:t>
            </w:r>
          </w:p>
        </w:tc>
        <w:tc>
          <w:tcPr>
            <w:tcW w:type="dxa" w:w="1080"/>
            <w:shd w:val="clear" w:color="auto" w:fill="D9D9D9"/>
          </w:tcPr>
          <w:p>
            <w:r>
              <w:rPr>
                <w:b/>
                <w:sz w:val="18"/>
              </w:rPr>
              <w:t>Max Δ</w:t>
            </w:r>
          </w:p>
        </w:tc>
      </w:tr>
      <w:tr>
        <w:tc>
          <w:tcPr>
            <w:tcW w:type="dxa" w:w="576"/>
          </w:tcPr>
          <w:p>
            <w:r>
              <w:rPr>
                <w:sz w:val="18"/>
              </w:rPr>
              <w:t>1</w:t>
            </w:r>
          </w:p>
        </w:tc>
        <w:tc>
          <w:tcPr>
            <w:tcW w:type="dxa" w:w="2520"/>
          </w:tcPr>
          <w:p>
            <w:r>
              <w:rPr>
                <w:sz w:val="18"/>
              </w:rPr>
              <w:t>Total Utilitarianism — Weighted Linear Utility</w:t>
            </w:r>
          </w:p>
        </w:tc>
        <w:tc>
          <w:tcPr>
            <w:tcW w:type="dxa" w:w="720"/>
          </w:tcPr>
          <w:p>
            <w:r>
              <w:rPr>
                <w:sz w:val="18"/>
              </w:rPr>
              <w:t>low</w:t>
            </w:r>
          </w:p>
        </w:tc>
        <w:tc>
          <w:tcPr>
            <w:tcW w:type="dxa" w:w="1440"/>
          </w:tcPr>
          <w:p>
            <w:r>
              <w:rPr>
                <w:sz w:val="18"/>
              </w:rPr>
              <w:t>10% → 5%</w:t>
            </w:r>
          </w:p>
        </w:tc>
        <w:tc>
          <w:tcPr>
            <w:tcW w:type="dxa" w:w="792"/>
          </w:tcPr>
          <w:p>
            <w:r>
              <w:rPr>
                <w:sz w:val="18"/>
              </w:rPr>
              <w:t>11.89</w:t>
            </w:r>
          </w:p>
        </w:tc>
        <w:tc>
          <w:tcPr>
            <w:tcW w:type="dxa" w:w="936"/>
          </w:tcPr>
          <w:p>
            <w:r>
              <w:rPr>
                <w:sz w:val="18"/>
              </w:rPr>
              <w:t>2.38</w:t>
            </w:r>
          </w:p>
        </w:tc>
        <w:tc>
          <w:tcPr>
            <w:tcW w:type="dxa" w:w="1944"/>
          </w:tcPr>
          <w:p>
            <w:r>
              <w:rPr>
                <w:sz w:val="18"/>
              </w:rPr>
              <w:t>GCR (Global Catastrophic Risks)</w:t>
            </w:r>
          </w:p>
        </w:tc>
        <w:tc>
          <w:tcPr>
            <w:tcW w:type="dxa" w:w="1080"/>
          </w:tcPr>
          <w:p>
            <w:r>
              <w:rPr>
                <w:sz w:val="18"/>
              </w:rPr>
              <w:t>+11.89 pp</w:t>
            </w:r>
          </w:p>
        </w:tc>
      </w:tr>
      <w:tr>
        <w:tc>
          <w:tcPr>
            <w:tcW w:type="dxa" w:w="576"/>
          </w:tcPr>
          <w:p>
            <w:r>
              <w:rPr>
                <w:sz w:val="18"/>
              </w:rPr>
              <w:t>2</w:t>
            </w:r>
          </w:p>
        </w:tc>
        <w:tc>
          <w:tcPr>
            <w:tcW w:type="dxa" w:w="2520"/>
          </w:tcPr>
          <w:p>
            <w:r>
              <w:rPr>
                <w:sz w:val="18"/>
              </w:rPr>
              <w:t>Total Utilitarianism — Default</w:t>
            </w:r>
          </w:p>
        </w:tc>
        <w:tc>
          <w:tcPr>
            <w:tcW w:type="dxa" w:w="720"/>
          </w:tcPr>
          <w:p>
            <w:r>
              <w:rPr>
                <w:sz w:val="18"/>
              </w:rPr>
              <w:t>high</w:t>
            </w:r>
          </w:p>
        </w:tc>
        <w:tc>
          <w:tcPr>
            <w:tcW w:type="dxa" w:w="1440"/>
          </w:tcPr>
          <w:p>
            <w:r>
              <w:rPr>
                <w:sz w:val="18"/>
              </w:rPr>
              <w:t>10% → 25%</w:t>
            </w:r>
          </w:p>
        </w:tc>
        <w:tc>
          <w:tcPr>
            <w:tcW w:type="dxa" w:w="792"/>
          </w:tcPr>
          <w:p>
            <w:r>
              <w:rPr>
                <w:sz w:val="18"/>
              </w:rPr>
              <w:t>21.33</w:t>
            </w:r>
          </w:p>
        </w:tc>
        <w:tc>
          <w:tcPr>
            <w:tcW w:type="dxa" w:w="936"/>
          </w:tcPr>
          <w:p>
            <w:r>
              <w:rPr>
                <w:sz w:val="18"/>
              </w:rPr>
              <w:t>1.42</w:t>
            </w:r>
          </w:p>
        </w:tc>
        <w:tc>
          <w:tcPr>
            <w:tcW w:type="dxa" w:w="1944"/>
          </w:tcPr>
          <w:p>
            <w:r>
              <w:rPr>
                <w:sz w:val="18"/>
              </w:rPr>
              <w:t>GCR (Global Catastrophic Risks)</w:t>
            </w:r>
          </w:p>
        </w:tc>
        <w:tc>
          <w:tcPr>
            <w:tcW w:type="dxa" w:w="1080"/>
          </w:tcPr>
          <w:p>
            <w:r>
              <w:rPr>
                <w:sz w:val="18"/>
              </w:rPr>
              <w:t>+21.33 pp</w:t>
            </w:r>
          </w:p>
        </w:tc>
      </w:tr>
      <w:tr>
        <w:tc>
          <w:tcPr>
            <w:tcW w:type="dxa" w:w="576"/>
          </w:tcPr>
          <w:p>
            <w:r>
              <w:rPr>
                <w:sz w:val="18"/>
              </w:rPr>
              <w:t>3</w:t>
            </w:r>
          </w:p>
        </w:tc>
        <w:tc>
          <w:tcPr>
            <w:tcW w:type="dxa" w:w="2520"/>
          </w:tcPr>
          <w:p>
            <w:r>
              <w:rPr>
                <w:sz w:val="18"/>
              </w:rPr>
              <w:t>Non-Utilitarian Consequentialism — Default</w:t>
            </w:r>
          </w:p>
        </w:tc>
        <w:tc>
          <w:tcPr>
            <w:tcW w:type="dxa" w:w="720"/>
          </w:tcPr>
          <w:p>
            <w:r>
              <w:rPr>
                <w:sz w:val="18"/>
              </w:rPr>
              <w:t>high</w:t>
            </w:r>
          </w:p>
        </w:tc>
        <w:tc>
          <w:tcPr>
            <w:tcW w:type="dxa" w:w="1440"/>
          </w:tcPr>
          <w:p>
            <w:r>
              <w:rPr>
                <w:sz w:val="18"/>
              </w:rPr>
              <w:t>5% → 20%</w:t>
            </w:r>
          </w:p>
        </w:tc>
        <w:tc>
          <w:tcPr>
            <w:tcW w:type="dxa" w:w="792"/>
          </w:tcPr>
          <w:p>
            <w:r>
              <w:rPr>
                <w:sz w:val="18"/>
              </w:rPr>
              <w:t>21.15</w:t>
            </w:r>
          </w:p>
        </w:tc>
        <w:tc>
          <w:tcPr>
            <w:tcW w:type="dxa" w:w="936"/>
          </w:tcPr>
          <w:p>
            <w:r>
              <w:rPr>
                <w:sz w:val="18"/>
              </w:rPr>
              <w:t>1.41</w:t>
            </w:r>
          </w:p>
        </w:tc>
        <w:tc>
          <w:tcPr>
            <w:tcW w:type="dxa" w:w="1944"/>
          </w:tcPr>
          <w:p>
            <w:r>
              <w:rPr>
                <w:sz w:val="18"/>
              </w:rPr>
              <w:t>GCR (Global Catastrophic Risks)</w:t>
            </w:r>
          </w:p>
        </w:tc>
        <w:tc>
          <w:tcPr>
            <w:tcW w:type="dxa" w:w="1080"/>
          </w:tcPr>
          <w:p>
            <w:r>
              <w:rPr>
                <w:sz w:val="18"/>
              </w:rPr>
              <w:t>+21.15 pp</w:t>
            </w:r>
          </w:p>
        </w:tc>
      </w:tr>
      <w:tr>
        <w:tc>
          <w:tcPr>
            <w:tcW w:type="dxa" w:w="576"/>
          </w:tcPr>
          <w:p>
            <w:r>
              <w:rPr>
                <w:sz w:val="18"/>
              </w:rPr>
              <w:t>4</w:t>
            </w:r>
          </w:p>
        </w:tc>
        <w:tc>
          <w:tcPr>
            <w:tcW w:type="dxa" w:w="2520"/>
          </w:tcPr>
          <w:p>
            <w:r>
              <w:rPr>
                <w:sz w:val="18"/>
              </w:rPr>
              <w:t>Contractualism — Default + cluelessness</w:t>
            </w:r>
          </w:p>
        </w:tc>
        <w:tc>
          <w:tcPr>
            <w:tcW w:type="dxa" w:w="720"/>
          </w:tcPr>
          <w:p>
            <w:r>
              <w:rPr>
                <w:sz w:val="18"/>
              </w:rPr>
              <w:t>high</w:t>
            </w:r>
          </w:p>
        </w:tc>
        <w:tc>
          <w:tcPr>
            <w:tcW w:type="dxa" w:w="1440"/>
          </w:tcPr>
          <w:p>
            <w:r>
              <w:rPr>
                <w:sz w:val="18"/>
              </w:rPr>
              <w:t>5% → 15%</w:t>
            </w:r>
          </w:p>
        </w:tc>
        <w:tc>
          <w:tcPr>
            <w:tcW w:type="dxa" w:w="792"/>
          </w:tcPr>
          <w:p>
            <w:r>
              <w:rPr>
                <w:sz w:val="18"/>
              </w:rPr>
              <w:t>8.99</w:t>
            </w:r>
          </w:p>
        </w:tc>
        <w:tc>
          <w:tcPr>
            <w:tcW w:type="dxa" w:w="936"/>
          </w:tcPr>
          <w:p>
            <w:r>
              <w:rPr>
                <w:sz w:val="18"/>
              </w:rPr>
              <w:t>0.90</w:t>
            </w:r>
          </w:p>
        </w:tc>
        <w:tc>
          <w:tcPr>
            <w:tcW w:type="dxa" w:w="1944"/>
          </w:tcPr>
          <w:p>
            <w:r>
              <w:rPr>
                <w:sz w:val="18"/>
              </w:rPr>
              <w:t>GHD (Global Health &amp; Dev.)</w:t>
            </w:r>
          </w:p>
        </w:tc>
        <w:tc>
          <w:tcPr>
            <w:tcW w:type="dxa" w:w="1080"/>
          </w:tcPr>
          <w:p>
            <w:r>
              <w:rPr>
                <w:sz w:val="18"/>
              </w:rPr>
              <w:t>+8.99 pp</w:t>
            </w:r>
          </w:p>
        </w:tc>
      </w:tr>
      <w:tr>
        <w:tc>
          <w:tcPr>
            <w:tcW w:type="dxa" w:w="576"/>
          </w:tcPr>
          <w:p>
            <w:r>
              <w:rPr>
                <w:sz w:val="18"/>
              </w:rPr>
              <w:t>5</w:t>
            </w:r>
          </w:p>
        </w:tc>
        <w:tc>
          <w:tcPr>
            <w:tcW w:type="dxa" w:w="2520"/>
          </w:tcPr>
          <w:p>
            <w:r>
              <w:rPr>
                <w:sz w:val="18"/>
              </w:rPr>
              <w:t>Non-Utilitarian Consequentialism — Person-Affecting/Cluelessness</w:t>
            </w:r>
          </w:p>
        </w:tc>
        <w:tc>
          <w:tcPr>
            <w:tcW w:type="dxa" w:w="720"/>
          </w:tcPr>
          <w:p>
            <w:r>
              <w:rPr>
                <w:sz w:val="18"/>
              </w:rPr>
              <w:t>high</w:t>
            </w:r>
          </w:p>
        </w:tc>
        <w:tc>
          <w:tcPr>
            <w:tcW w:type="dxa" w:w="1440"/>
          </w:tcPr>
          <w:p>
            <w:r>
              <w:rPr>
                <w:sz w:val="18"/>
              </w:rPr>
              <w:t>5% → 20%</w:t>
            </w:r>
          </w:p>
        </w:tc>
        <w:tc>
          <w:tcPr>
            <w:tcW w:type="dxa" w:w="792"/>
          </w:tcPr>
          <w:p>
            <w:r>
              <w:rPr>
                <w:sz w:val="18"/>
              </w:rPr>
              <w:t>10.49</w:t>
            </w:r>
          </w:p>
        </w:tc>
        <w:tc>
          <w:tcPr>
            <w:tcW w:type="dxa" w:w="936"/>
          </w:tcPr>
          <w:p>
            <w:r>
              <w:rPr>
                <w:sz w:val="18"/>
              </w:rPr>
              <w:t>0.70</w:t>
            </w:r>
          </w:p>
        </w:tc>
        <w:tc>
          <w:tcPr>
            <w:tcW w:type="dxa" w:w="1944"/>
          </w:tcPr>
          <w:p>
            <w:r>
              <w:rPr>
                <w:sz w:val="18"/>
              </w:rPr>
              <w:t>GCR (Global Catastrophic Risks)</w:t>
            </w:r>
          </w:p>
        </w:tc>
        <w:tc>
          <w:tcPr>
            <w:tcW w:type="dxa" w:w="1080"/>
          </w:tcPr>
          <w:p>
            <w:r>
              <w:rPr>
                <w:sz w:val="18"/>
              </w:rPr>
              <w:t>+10.49 pp</w:t>
            </w:r>
          </w:p>
        </w:tc>
      </w:tr>
      <w:tr>
        <w:tc>
          <w:tcPr>
            <w:tcW w:type="dxa" w:w="576"/>
          </w:tcPr>
          <w:p>
            <w:r>
              <w:rPr>
                <w:sz w:val="18"/>
              </w:rPr>
              <w:t>6</w:t>
            </w:r>
          </w:p>
        </w:tc>
        <w:tc>
          <w:tcPr>
            <w:tcW w:type="dxa" w:w="2520"/>
          </w:tcPr>
          <w:p>
            <w:r>
              <w:rPr>
                <w:sz w:val="18"/>
              </w:rPr>
              <w:t>Kantianism — Low animals / downside critical</w:t>
            </w:r>
          </w:p>
        </w:tc>
        <w:tc>
          <w:tcPr>
            <w:tcW w:type="dxa" w:w="720"/>
          </w:tcPr>
          <w:p>
            <w:r>
              <w:rPr>
                <w:sz w:val="18"/>
              </w:rPr>
              <w:t>high</w:t>
            </w:r>
          </w:p>
        </w:tc>
        <w:tc>
          <w:tcPr>
            <w:tcW w:type="dxa" w:w="1440"/>
          </w:tcPr>
          <w:p>
            <w:r>
              <w:rPr>
                <w:sz w:val="18"/>
              </w:rPr>
              <w:t>10% → 20%</w:t>
            </w:r>
          </w:p>
        </w:tc>
        <w:tc>
          <w:tcPr>
            <w:tcW w:type="dxa" w:w="792"/>
          </w:tcPr>
          <w:p>
            <w:r>
              <w:rPr>
                <w:sz w:val="18"/>
              </w:rPr>
              <w:t>6.15</w:t>
            </w:r>
          </w:p>
        </w:tc>
        <w:tc>
          <w:tcPr>
            <w:tcW w:type="dxa" w:w="936"/>
          </w:tcPr>
          <w:p>
            <w:r>
              <w:rPr>
                <w:sz w:val="18"/>
              </w:rPr>
              <w:t>0.62</w:t>
            </w:r>
          </w:p>
        </w:tc>
        <w:tc>
          <w:tcPr>
            <w:tcW w:type="dxa" w:w="1944"/>
          </w:tcPr>
          <w:p>
            <w:r>
              <w:rPr>
                <w:sz w:val="18"/>
              </w:rPr>
              <w:t>GHD (Global Health &amp; Dev.)</w:t>
            </w:r>
          </w:p>
        </w:tc>
        <w:tc>
          <w:tcPr>
            <w:tcW w:type="dxa" w:w="1080"/>
          </w:tcPr>
          <w:p>
            <w:r>
              <w:rPr>
                <w:sz w:val="18"/>
              </w:rPr>
              <w:t>+6.15 pp</w:t>
            </w:r>
          </w:p>
        </w:tc>
      </w:tr>
      <w:tr>
        <w:tc>
          <w:tcPr>
            <w:tcW w:type="dxa" w:w="576"/>
          </w:tcPr>
          <w:p>
            <w:r>
              <w:rPr>
                <w:sz w:val="18"/>
              </w:rPr>
              <w:t>7</w:t>
            </w:r>
          </w:p>
        </w:tc>
        <w:tc>
          <w:tcPr>
            <w:tcW w:type="dxa" w:w="2520"/>
          </w:tcPr>
          <w:p>
            <w:r>
              <w:rPr>
                <w:sz w:val="18"/>
              </w:rPr>
              <w:t>Contractualism — Person-Affecting/Cluelessness and Animals Baseline</w:t>
            </w:r>
          </w:p>
        </w:tc>
        <w:tc>
          <w:tcPr>
            <w:tcW w:type="dxa" w:w="720"/>
          </w:tcPr>
          <w:p>
            <w:r>
              <w:rPr>
                <w:sz w:val="18"/>
              </w:rPr>
              <w:t>high</w:t>
            </w:r>
          </w:p>
        </w:tc>
        <w:tc>
          <w:tcPr>
            <w:tcW w:type="dxa" w:w="1440"/>
          </w:tcPr>
          <w:p>
            <w:r>
              <w:rPr>
                <w:sz w:val="18"/>
              </w:rPr>
              <w:t>10% → 25%</w:t>
            </w:r>
          </w:p>
        </w:tc>
        <w:tc>
          <w:tcPr>
            <w:tcW w:type="dxa" w:w="792"/>
          </w:tcPr>
          <w:p>
            <w:r>
              <w:rPr>
                <w:sz w:val="18"/>
              </w:rPr>
              <w:t>9.16</w:t>
            </w:r>
          </w:p>
        </w:tc>
        <w:tc>
          <w:tcPr>
            <w:tcW w:type="dxa" w:w="936"/>
          </w:tcPr>
          <w:p>
            <w:r>
              <w:rPr>
                <w:sz w:val="18"/>
              </w:rPr>
              <w:t>0.61</w:t>
            </w:r>
          </w:p>
        </w:tc>
        <w:tc>
          <w:tcPr>
            <w:tcW w:type="dxa" w:w="1944"/>
          </w:tcPr>
          <w:p>
            <w:r>
              <w:rPr>
                <w:sz w:val="18"/>
              </w:rPr>
              <w:t>GCR (Global Catastrophic Risks)</w:t>
            </w:r>
          </w:p>
        </w:tc>
        <w:tc>
          <w:tcPr>
            <w:tcW w:type="dxa" w:w="1080"/>
          </w:tcPr>
          <w:p>
            <w:r>
              <w:rPr>
                <w:sz w:val="18"/>
              </w:rPr>
              <w:t>+9.16 pp</w:t>
            </w:r>
          </w:p>
        </w:tc>
      </w:tr>
      <w:tr>
        <w:tc>
          <w:tcPr>
            <w:tcW w:type="dxa" w:w="576"/>
          </w:tcPr>
          <w:p>
            <w:r>
              <w:rPr>
                <w:sz w:val="18"/>
              </w:rPr>
              <w:t>8</w:t>
            </w:r>
          </w:p>
        </w:tc>
        <w:tc>
          <w:tcPr>
            <w:tcW w:type="dxa" w:w="2520"/>
          </w:tcPr>
          <w:p>
            <w:r>
              <w:rPr>
                <w:sz w:val="18"/>
              </w:rPr>
              <w:t>Contractualism — Default + cluelessness</w:t>
            </w:r>
          </w:p>
        </w:tc>
        <w:tc>
          <w:tcPr>
            <w:tcW w:type="dxa" w:w="720"/>
          </w:tcPr>
          <w:p>
            <w:r>
              <w:rPr>
                <w:sz w:val="18"/>
              </w:rPr>
              <w:t>low</w:t>
            </w:r>
          </w:p>
        </w:tc>
        <w:tc>
          <w:tcPr>
            <w:tcW w:type="dxa" w:w="1440"/>
          </w:tcPr>
          <w:p>
            <w:r>
              <w:rPr>
                <w:sz w:val="18"/>
              </w:rPr>
              <w:t>5% → 2%</w:t>
            </w:r>
          </w:p>
        </w:tc>
        <w:tc>
          <w:tcPr>
            <w:tcW w:type="dxa" w:w="792"/>
          </w:tcPr>
          <w:p>
            <w:r>
              <w:rPr>
                <w:sz w:val="18"/>
              </w:rPr>
              <w:t>1.77</w:t>
            </w:r>
          </w:p>
        </w:tc>
        <w:tc>
          <w:tcPr>
            <w:tcW w:type="dxa" w:w="936"/>
          </w:tcPr>
          <w:p>
            <w:r>
              <w:rPr>
                <w:sz w:val="18"/>
              </w:rPr>
              <w:t>0.59</w:t>
            </w:r>
          </w:p>
        </w:tc>
        <w:tc>
          <w:tcPr>
            <w:tcW w:type="dxa" w:w="1944"/>
          </w:tcPr>
          <w:p>
            <w:r>
              <w:rPr>
                <w:sz w:val="18"/>
              </w:rPr>
              <w:t>GHD (Global Health &amp; Dev.)</w:t>
            </w:r>
          </w:p>
        </w:tc>
        <w:tc>
          <w:tcPr>
            <w:tcW w:type="dxa" w:w="1080"/>
          </w:tcPr>
          <w:p>
            <w:r>
              <w:rPr>
                <w:sz w:val="18"/>
              </w:rPr>
              <w:t>-1.77 pp</w:t>
            </w:r>
          </w:p>
        </w:tc>
      </w:tr>
      <w:tr>
        <w:tc>
          <w:tcPr>
            <w:tcW w:type="dxa" w:w="576"/>
          </w:tcPr>
          <w:p>
            <w:r>
              <w:rPr>
                <w:sz w:val="18"/>
              </w:rPr>
              <w:t>9</w:t>
            </w:r>
          </w:p>
        </w:tc>
        <w:tc>
          <w:tcPr>
            <w:tcW w:type="dxa" w:w="2520"/>
          </w:tcPr>
          <w:p>
            <w:r>
              <w:rPr>
                <w:sz w:val="18"/>
              </w:rPr>
              <w:t>Kantianism — Low animals</w:t>
            </w:r>
          </w:p>
        </w:tc>
        <w:tc>
          <w:tcPr>
            <w:tcW w:type="dxa" w:w="720"/>
          </w:tcPr>
          <w:p>
            <w:r>
              <w:rPr>
                <w:sz w:val="18"/>
              </w:rPr>
              <w:t>high</w:t>
            </w:r>
          </w:p>
        </w:tc>
        <w:tc>
          <w:tcPr>
            <w:tcW w:type="dxa" w:w="1440"/>
          </w:tcPr>
          <w:p>
            <w:r>
              <w:rPr>
                <w:sz w:val="18"/>
              </w:rPr>
              <w:t>5% → 20%</w:t>
            </w:r>
          </w:p>
        </w:tc>
        <w:tc>
          <w:tcPr>
            <w:tcW w:type="dxa" w:w="792"/>
          </w:tcPr>
          <w:p>
            <w:r>
              <w:rPr>
                <w:sz w:val="18"/>
              </w:rPr>
              <w:t>8.38</w:t>
            </w:r>
          </w:p>
        </w:tc>
        <w:tc>
          <w:tcPr>
            <w:tcW w:type="dxa" w:w="936"/>
          </w:tcPr>
          <w:p>
            <w:r>
              <w:rPr>
                <w:sz w:val="18"/>
              </w:rPr>
              <w:t>0.56</w:t>
            </w:r>
          </w:p>
        </w:tc>
        <w:tc>
          <w:tcPr>
            <w:tcW w:type="dxa" w:w="1944"/>
          </w:tcPr>
          <w:p>
            <w:r>
              <w:rPr>
                <w:sz w:val="18"/>
              </w:rPr>
              <w:t>GHD (Global Health &amp; Dev.)</w:t>
            </w:r>
          </w:p>
        </w:tc>
        <w:tc>
          <w:tcPr>
            <w:tcW w:type="dxa" w:w="1080"/>
          </w:tcPr>
          <w:p>
            <w:r>
              <w:rPr>
                <w:sz w:val="18"/>
              </w:rPr>
              <w:t>+8.38 pp</w:t>
            </w:r>
          </w:p>
        </w:tc>
      </w:tr>
      <w:tr>
        <w:tc>
          <w:tcPr>
            <w:tcW w:type="dxa" w:w="576"/>
          </w:tcPr>
          <w:p>
            <w:r>
              <w:rPr>
                <w:sz w:val="18"/>
              </w:rPr>
              <w:t>10</w:t>
            </w:r>
          </w:p>
        </w:tc>
        <w:tc>
          <w:tcPr>
            <w:tcW w:type="dxa" w:w="2520"/>
          </w:tcPr>
          <w:p>
            <w:r>
              <w:rPr>
                <w:sz w:val="18"/>
              </w:rPr>
              <w:t>Kantianism — Low animals / downside critical</w:t>
            </w:r>
          </w:p>
        </w:tc>
        <w:tc>
          <w:tcPr>
            <w:tcW w:type="dxa" w:w="720"/>
          </w:tcPr>
          <w:p>
            <w:r>
              <w:rPr>
                <w:sz w:val="18"/>
              </w:rPr>
              <w:t>low</w:t>
            </w:r>
          </w:p>
        </w:tc>
        <w:tc>
          <w:tcPr>
            <w:tcW w:type="dxa" w:w="1440"/>
          </w:tcPr>
          <w:p>
            <w:r>
              <w:rPr>
                <w:sz w:val="18"/>
              </w:rPr>
              <w:t>10% → 1%</w:t>
            </w:r>
          </w:p>
        </w:tc>
        <w:tc>
          <w:tcPr>
            <w:tcW w:type="dxa" w:w="792"/>
          </w:tcPr>
          <w:p>
            <w:r>
              <w:rPr>
                <w:sz w:val="18"/>
              </w:rPr>
              <w:t>4.97</w:t>
            </w:r>
          </w:p>
        </w:tc>
        <w:tc>
          <w:tcPr>
            <w:tcW w:type="dxa" w:w="936"/>
          </w:tcPr>
          <w:p>
            <w:r>
              <w:rPr>
                <w:sz w:val="18"/>
              </w:rPr>
              <w:t>0.55</w:t>
            </w:r>
          </w:p>
        </w:tc>
        <w:tc>
          <w:tcPr>
            <w:tcW w:type="dxa" w:w="1944"/>
          </w:tcPr>
          <w:p>
            <w:r>
              <w:rPr>
                <w:sz w:val="18"/>
              </w:rPr>
              <w:t>GHD (Global Health &amp; Dev.)</w:t>
            </w:r>
          </w:p>
        </w:tc>
        <w:tc>
          <w:tcPr>
            <w:tcW w:type="dxa" w:w="1080"/>
          </w:tcPr>
          <w:p>
            <w:r>
              <w:rPr>
                <w:sz w:val="18"/>
              </w:rPr>
              <w:t>-4.97 pp</w:t>
            </w:r>
          </w:p>
        </w:tc>
      </w:tr>
      <w:tr>
        <w:tc>
          <w:tcPr>
            <w:tcW w:type="dxa" w:w="576"/>
          </w:tcPr>
          <w:p>
            <w:r>
              <w:rPr>
                <w:sz w:val="18"/>
              </w:rPr>
              <w:t>11</w:t>
            </w:r>
          </w:p>
        </w:tc>
        <w:tc>
          <w:tcPr>
            <w:tcW w:type="dxa" w:w="2520"/>
          </w:tcPr>
          <w:p>
            <w:r>
              <w:rPr>
                <w:sz w:val="18"/>
              </w:rPr>
              <w:t>Contractualism — Person-Affecting/Cluelessness and Animals Baseline - Risk Neutral</w:t>
            </w:r>
          </w:p>
        </w:tc>
        <w:tc>
          <w:tcPr>
            <w:tcW w:type="dxa" w:w="720"/>
          </w:tcPr>
          <w:p>
            <w:r>
              <w:rPr>
                <w:sz w:val="18"/>
              </w:rPr>
              <w:t>high</w:t>
            </w:r>
          </w:p>
        </w:tc>
        <w:tc>
          <w:tcPr>
            <w:tcW w:type="dxa" w:w="1440"/>
          </w:tcPr>
          <w:p>
            <w:r>
              <w:rPr>
                <w:sz w:val="18"/>
              </w:rPr>
              <w:t>10% → 20%</w:t>
            </w:r>
          </w:p>
        </w:tc>
        <w:tc>
          <w:tcPr>
            <w:tcW w:type="dxa" w:w="792"/>
          </w:tcPr>
          <w:p>
            <w:r>
              <w:rPr>
                <w:sz w:val="18"/>
              </w:rPr>
              <w:t>5.33</w:t>
            </w:r>
          </w:p>
        </w:tc>
        <w:tc>
          <w:tcPr>
            <w:tcW w:type="dxa" w:w="936"/>
          </w:tcPr>
          <w:p>
            <w:r>
              <w:rPr>
                <w:sz w:val="18"/>
              </w:rPr>
              <w:t>0.53</w:t>
            </w:r>
          </w:p>
        </w:tc>
        <w:tc>
          <w:tcPr>
            <w:tcW w:type="dxa" w:w="1944"/>
          </w:tcPr>
          <w:p>
            <w:r>
              <w:rPr>
                <w:sz w:val="18"/>
              </w:rPr>
              <w:t>GCR (Global Catastrophic Risks)</w:t>
            </w:r>
          </w:p>
        </w:tc>
        <w:tc>
          <w:tcPr>
            <w:tcW w:type="dxa" w:w="1080"/>
          </w:tcPr>
          <w:p>
            <w:r>
              <w:rPr>
                <w:sz w:val="18"/>
              </w:rPr>
              <w:t>+5.33 pp</w:t>
            </w:r>
          </w:p>
        </w:tc>
      </w:tr>
      <w:tr>
        <w:tc>
          <w:tcPr>
            <w:tcW w:type="dxa" w:w="576"/>
          </w:tcPr>
          <w:p>
            <w:r>
              <w:rPr>
                <w:sz w:val="18"/>
              </w:rPr>
              <w:t>12</w:t>
            </w:r>
          </w:p>
        </w:tc>
        <w:tc>
          <w:tcPr>
            <w:tcW w:type="dxa" w:w="2520"/>
          </w:tcPr>
          <w:p>
            <w:r>
              <w:rPr>
                <w:sz w:val="18"/>
              </w:rPr>
              <w:t>Non-Utilitarian Consequentialism — High Life Value / Cluelessness / Low animals</w:t>
            </w:r>
          </w:p>
        </w:tc>
        <w:tc>
          <w:tcPr>
            <w:tcW w:type="dxa" w:w="720"/>
          </w:tcPr>
          <w:p>
            <w:r>
              <w:rPr>
                <w:sz w:val="18"/>
              </w:rPr>
              <w:t>high</w:t>
            </w:r>
          </w:p>
        </w:tc>
        <w:tc>
          <w:tcPr>
            <w:tcW w:type="dxa" w:w="1440"/>
          </w:tcPr>
          <w:p>
            <w:r>
              <w:rPr>
                <w:sz w:val="18"/>
              </w:rPr>
              <w:t>5% → 15%</w:t>
            </w:r>
          </w:p>
        </w:tc>
        <w:tc>
          <w:tcPr>
            <w:tcW w:type="dxa" w:w="792"/>
          </w:tcPr>
          <w:p>
            <w:r>
              <w:rPr>
                <w:sz w:val="18"/>
              </w:rPr>
              <w:t>5.29</w:t>
            </w:r>
          </w:p>
        </w:tc>
        <w:tc>
          <w:tcPr>
            <w:tcW w:type="dxa" w:w="936"/>
          </w:tcPr>
          <w:p>
            <w:r>
              <w:rPr>
                <w:sz w:val="18"/>
              </w:rPr>
              <w:t>0.53</w:t>
            </w:r>
          </w:p>
        </w:tc>
        <w:tc>
          <w:tcPr>
            <w:tcW w:type="dxa" w:w="1944"/>
          </w:tcPr>
          <w:p>
            <w:r>
              <w:rPr>
                <w:sz w:val="18"/>
              </w:rPr>
              <w:t>GCR (Global Catastrophic Risks)</w:t>
            </w:r>
          </w:p>
        </w:tc>
        <w:tc>
          <w:tcPr>
            <w:tcW w:type="dxa" w:w="1080"/>
          </w:tcPr>
          <w:p>
            <w:r>
              <w:rPr>
                <w:sz w:val="18"/>
              </w:rPr>
              <w:t>+5.29 pp</w:t>
            </w:r>
          </w:p>
        </w:tc>
      </w:tr>
      <w:tr>
        <w:tc>
          <w:tcPr>
            <w:tcW w:type="dxa" w:w="576"/>
          </w:tcPr>
          <w:p>
            <w:r>
              <w:rPr>
                <w:sz w:val="18"/>
              </w:rPr>
              <w:t>13</w:t>
            </w:r>
          </w:p>
        </w:tc>
        <w:tc>
          <w:tcPr>
            <w:tcW w:type="dxa" w:w="2520"/>
          </w:tcPr>
          <w:p>
            <w:r>
              <w:rPr>
                <w:sz w:val="18"/>
              </w:rPr>
              <w:t>Kantianism — Low animals</w:t>
            </w:r>
          </w:p>
        </w:tc>
        <w:tc>
          <w:tcPr>
            <w:tcW w:type="dxa" w:w="720"/>
          </w:tcPr>
          <w:p>
            <w:r>
              <w:rPr>
                <w:sz w:val="18"/>
              </w:rPr>
              <w:t>low</w:t>
            </w:r>
          </w:p>
        </w:tc>
        <w:tc>
          <w:tcPr>
            <w:tcW w:type="dxa" w:w="1440"/>
          </w:tcPr>
          <w:p>
            <w:r>
              <w:rPr>
                <w:sz w:val="18"/>
              </w:rPr>
              <w:t>5% → 1%</w:t>
            </w:r>
          </w:p>
        </w:tc>
        <w:tc>
          <w:tcPr>
            <w:tcW w:type="dxa" w:w="792"/>
          </w:tcPr>
          <w:p>
            <w:r>
              <w:rPr>
                <w:sz w:val="18"/>
              </w:rPr>
              <w:t>2.01</w:t>
            </w:r>
          </w:p>
        </w:tc>
        <w:tc>
          <w:tcPr>
            <w:tcW w:type="dxa" w:w="936"/>
          </w:tcPr>
          <w:p>
            <w:r>
              <w:rPr>
                <w:sz w:val="18"/>
              </w:rPr>
              <w:t>0.50</w:t>
            </w:r>
          </w:p>
        </w:tc>
        <w:tc>
          <w:tcPr>
            <w:tcW w:type="dxa" w:w="1944"/>
          </w:tcPr>
          <w:p>
            <w:r>
              <w:rPr>
                <w:sz w:val="18"/>
              </w:rPr>
              <w:t>GHD (Global Health &amp; Dev.)</w:t>
            </w:r>
          </w:p>
        </w:tc>
        <w:tc>
          <w:tcPr>
            <w:tcW w:type="dxa" w:w="1080"/>
          </w:tcPr>
          <w:p>
            <w:r>
              <w:rPr>
                <w:sz w:val="18"/>
              </w:rPr>
              <w:t>-2.01 pp</w:t>
            </w:r>
          </w:p>
        </w:tc>
      </w:tr>
      <w:tr>
        <w:tc>
          <w:tcPr>
            <w:tcW w:type="dxa" w:w="576"/>
          </w:tcPr>
          <w:p>
            <w:r>
              <w:rPr>
                <w:sz w:val="18"/>
              </w:rPr>
              <w:t>14</w:t>
            </w:r>
          </w:p>
        </w:tc>
        <w:tc>
          <w:tcPr>
            <w:tcW w:type="dxa" w:w="2520"/>
          </w:tcPr>
          <w:p>
            <w:r>
              <w:rPr>
                <w:sz w:val="18"/>
              </w:rPr>
              <w:t>Total Utilitarianism — Default</w:t>
            </w:r>
          </w:p>
        </w:tc>
        <w:tc>
          <w:tcPr>
            <w:tcW w:type="dxa" w:w="720"/>
          </w:tcPr>
          <w:p>
            <w:r>
              <w:rPr>
                <w:sz w:val="18"/>
              </w:rPr>
              <w:t>low</w:t>
            </w:r>
          </w:p>
        </w:tc>
        <w:tc>
          <w:tcPr>
            <w:tcW w:type="dxa" w:w="1440"/>
          </w:tcPr>
          <w:p>
            <w:r>
              <w:rPr>
                <w:sz w:val="18"/>
              </w:rPr>
              <w:t>10% → 5%</w:t>
            </w:r>
          </w:p>
        </w:tc>
        <w:tc>
          <w:tcPr>
            <w:tcW w:type="dxa" w:w="792"/>
          </w:tcPr>
          <w:p>
            <w:r>
              <w:rPr>
                <w:sz w:val="18"/>
              </w:rPr>
              <w:t>2.50</w:t>
            </w:r>
          </w:p>
        </w:tc>
        <w:tc>
          <w:tcPr>
            <w:tcW w:type="dxa" w:w="936"/>
          </w:tcPr>
          <w:p>
            <w:r>
              <w:rPr>
                <w:sz w:val="18"/>
              </w:rPr>
              <w:t>0.50</w:t>
            </w:r>
          </w:p>
        </w:tc>
        <w:tc>
          <w:tcPr>
            <w:tcW w:type="dxa" w:w="1944"/>
          </w:tcPr>
          <w:p>
            <w:r>
              <w:rPr>
                <w:sz w:val="18"/>
              </w:rPr>
              <w:t>GCR (Global Catastrophic Risks)</w:t>
            </w:r>
          </w:p>
        </w:tc>
        <w:tc>
          <w:tcPr>
            <w:tcW w:type="dxa" w:w="1080"/>
          </w:tcPr>
          <w:p>
            <w:r>
              <w:rPr>
                <w:sz w:val="18"/>
              </w:rPr>
              <w:t>-2.50 pp</w:t>
            </w:r>
          </w:p>
        </w:tc>
      </w:tr>
      <w:tr>
        <w:tc>
          <w:tcPr>
            <w:tcW w:type="dxa" w:w="576"/>
          </w:tcPr>
          <w:p>
            <w:r>
              <w:rPr>
                <w:sz w:val="18"/>
              </w:rPr>
              <w:t>15</w:t>
            </w:r>
          </w:p>
        </w:tc>
        <w:tc>
          <w:tcPr>
            <w:tcW w:type="dxa" w:w="2520"/>
          </w:tcPr>
          <w:p>
            <w:r>
              <w:rPr>
                <w:sz w:val="18"/>
              </w:rPr>
              <w:t>Total Utilitarianism — Weighted Linear Utility</w:t>
            </w:r>
          </w:p>
        </w:tc>
        <w:tc>
          <w:tcPr>
            <w:tcW w:type="dxa" w:w="720"/>
          </w:tcPr>
          <w:p>
            <w:r>
              <w:rPr>
                <w:sz w:val="18"/>
              </w:rPr>
              <w:t>high</w:t>
            </w:r>
          </w:p>
        </w:tc>
        <w:tc>
          <w:tcPr>
            <w:tcW w:type="dxa" w:w="1440"/>
          </w:tcPr>
          <w:p>
            <w:r>
              <w:rPr>
                <w:sz w:val="18"/>
              </w:rPr>
              <w:t>10% → 20%</w:t>
            </w:r>
          </w:p>
        </w:tc>
        <w:tc>
          <w:tcPr>
            <w:tcW w:type="dxa" w:w="792"/>
          </w:tcPr>
          <w:p>
            <w:r>
              <w:rPr>
                <w:sz w:val="18"/>
              </w:rPr>
              <w:t>4.66</w:t>
            </w:r>
          </w:p>
        </w:tc>
        <w:tc>
          <w:tcPr>
            <w:tcW w:type="dxa" w:w="936"/>
          </w:tcPr>
          <w:p>
            <w:r>
              <w:rPr>
                <w:sz w:val="18"/>
              </w:rPr>
              <w:t>0.47</w:t>
            </w:r>
          </w:p>
        </w:tc>
        <w:tc>
          <w:tcPr>
            <w:tcW w:type="dxa" w:w="1944"/>
          </w:tcPr>
          <w:p>
            <w:r>
              <w:rPr>
                <w:sz w:val="18"/>
              </w:rPr>
              <w:t>AW (Animal Welfare)</w:t>
            </w:r>
          </w:p>
        </w:tc>
        <w:tc>
          <w:tcPr>
            <w:tcW w:type="dxa" w:w="1080"/>
          </w:tcPr>
          <w:p>
            <w:r>
              <w:rPr>
                <w:sz w:val="18"/>
              </w:rPr>
              <w:t>+4.66 pp</w:t>
            </w:r>
          </w:p>
        </w:tc>
      </w:tr>
      <w:tr>
        <w:tc>
          <w:tcPr>
            <w:tcW w:type="dxa" w:w="576"/>
          </w:tcPr>
          <w:p>
            <w:r>
              <w:rPr>
                <w:sz w:val="18"/>
              </w:rPr>
              <w:t>16</w:t>
            </w:r>
          </w:p>
        </w:tc>
        <w:tc>
          <w:tcPr>
            <w:tcW w:type="dxa" w:w="2520"/>
          </w:tcPr>
          <w:p>
            <w:r>
              <w:rPr>
                <w:sz w:val="18"/>
              </w:rPr>
              <w:t>Total Utilitarianism — Person-Affecting/Cluelessness, Sentience-only discounts, Empirical disbelief in upside scenarios</w:t>
            </w:r>
          </w:p>
        </w:tc>
        <w:tc>
          <w:tcPr>
            <w:tcW w:type="dxa" w:w="720"/>
          </w:tcPr>
          <w:p>
            <w:r>
              <w:rPr>
                <w:sz w:val="18"/>
              </w:rPr>
              <w:t>high</w:t>
            </w:r>
          </w:p>
        </w:tc>
        <w:tc>
          <w:tcPr>
            <w:tcW w:type="dxa" w:w="1440"/>
          </w:tcPr>
          <w:p>
            <w:r>
              <w:rPr>
                <w:sz w:val="18"/>
              </w:rPr>
              <w:t>10% → 20%</w:t>
            </w:r>
          </w:p>
        </w:tc>
        <w:tc>
          <w:tcPr>
            <w:tcW w:type="dxa" w:w="792"/>
          </w:tcPr>
          <w:p>
            <w:r>
              <w:rPr>
                <w:sz w:val="18"/>
              </w:rPr>
              <w:t>4.65</w:t>
            </w:r>
          </w:p>
        </w:tc>
        <w:tc>
          <w:tcPr>
            <w:tcW w:type="dxa" w:w="936"/>
          </w:tcPr>
          <w:p>
            <w:r>
              <w:rPr>
                <w:sz w:val="18"/>
              </w:rPr>
              <w:t>0.46</w:t>
            </w:r>
          </w:p>
        </w:tc>
        <w:tc>
          <w:tcPr>
            <w:tcW w:type="dxa" w:w="1944"/>
          </w:tcPr>
          <w:p>
            <w:r>
              <w:rPr>
                <w:sz w:val="18"/>
              </w:rPr>
              <w:t>AW (Animal Welfare)</w:t>
            </w:r>
          </w:p>
        </w:tc>
        <w:tc>
          <w:tcPr>
            <w:tcW w:type="dxa" w:w="1080"/>
          </w:tcPr>
          <w:p>
            <w:r>
              <w:rPr>
                <w:sz w:val="18"/>
              </w:rPr>
              <w:t>+4.65 pp</w:t>
            </w:r>
          </w:p>
        </w:tc>
      </w:tr>
      <w:tr>
        <w:tc>
          <w:tcPr>
            <w:tcW w:type="dxa" w:w="576"/>
          </w:tcPr>
          <w:p>
            <w:r>
              <w:rPr>
                <w:sz w:val="18"/>
              </w:rPr>
              <w:t>17</w:t>
            </w:r>
          </w:p>
        </w:tc>
        <w:tc>
          <w:tcPr>
            <w:tcW w:type="dxa" w:w="2520"/>
          </w:tcPr>
          <w:p>
            <w:r>
              <w:rPr>
                <w:sz w:val="18"/>
              </w:rPr>
              <w:t>Contractualism — Person-Affecting/Cluelessness and Animals Baseline - Risk Neutral</w:t>
            </w:r>
          </w:p>
        </w:tc>
        <w:tc>
          <w:tcPr>
            <w:tcW w:type="dxa" w:w="720"/>
          </w:tcPr>
          <w:p>
            <w:r>
              <w:rPr>
                <w:sz w:val="18"/>
              </w:rPr>
              <w:t>low</w:t>
            </w:r>
          </w:p>
        </w:tc>
        <w:tc>
          <w:tcPr>
            <w:tcW w:type="dxa" w:w="1440"/>
          </w:tcPr>
          <w:p>
            <w:r>
              <w:rPr>
                <w:sz w:val="18"/>
              </w:rPr>
              <w:t>10% → 1%</w:t>
            </w:r>
          </w:p>
        </w:tc>
        <w:tc>
          <w:tcPr>
            <w:tcW w:type="dxa" w:w="792"/>
          </w:tcPr>
          <w:p>
            <w:r>
              <w:rPr>
                <w:sz w:val="18"/>
              </w:rPr>
              <w:t>4.09</w:t>
            </w:r>
          </w:p>
        </w:tc>
        <w:tc>
          <w:tcPr>
            <w:tcW w:type="dxa" w:w="936"/>
          </w:tcPr>
          <w:p>
            <w:r>
              <w:rPr>
                <w:sz w:val="18"/>
              </w:rPr>
              <w:t>0.45</w:t>
            </w:r>
          </w:p>
        </w:tc>
        <w:tc>
          <w:tcPr>
            <w:tcW w:type="dxa" w:w="1944"/>
          </w:tcPr>
          <w:p>
            <w:r>
              <w:rPr>
                <w:sz w:val="18"/>
              </w:rPr>
              <w:t>GCR (Global Catastrophic Risks)</w:t>
            </w:r>
          </w:p>
        </w:tc>
        <w:tc>
          <w:tcPr>
            <w:tcW w:type="dxa" w:w="1080"/>
          </w:tcPr>
          <w:p>
            <w:r>
              <w:rPr>
                <w:sz w:val="18"/>
              </w:rPr>
              <w:t>-4.09 pp</w:t>
            </w:r>
          </w:p>
        </w:tc>
      </w:tr>
      <w:tr>
        <w:tc>
          <w:tcPr>
            <w:tcW w:type="dxa" w:w="576"/>
          </w:tcPr>
          <w:p>
            <w:r>
              <w:rPr>
                <w:sz w:val="18"/>
              </w:rPr>
              <w:t>18</w:t>
            </w:r>
          </w:p>
        </w:tc>
        <w:tc>
          <w:tcPr>
            <w:tcW w:type="dxa" w:w="2520"/>
          </w:tcPr>
          <w:p>
            <w:r>
              <w:rPr>
                <w:sz w:val="18"/>
              </w:rPr>
              <w:t>Total Utilitarianism — Suffering forward, clueless, and only sentience discount</w:t>
            </w:r>
          </w:p>
        </w:tc>
        <w:tc>
          <w:tcPr>
            <w:tcW w:type="dxa" w:w="720"/>
          </w:tcPr>
          <w:p>
            <w:r>
              <w:rPr>
                <w:sz w:val="18"/>
              </w:rPr>
              <w:t>high</w:t>
            </w:r>
          </w:p>
        </w:tc>
        <w:tc>
          <w:tcPr>
            <w:tcW w:type="dxa" w:w="1440"/>
          </w:tcPr>
          <w:p>
            <w:r>
              <w:rPr>
                <w:sz w:val="18"/>
              </w:rPr>
              <w:t>5% → 15%</w:t>
            </w:r>
          </w:p>
        </w:tc>
        <w:tc>
          <w:tcPr>
            <w:tcW w:type="dxa" w:w="792"/>
          </w:tcPr>
          <w:p>
            <w:r>
              <w:rPr>
                <w:sz w:val="18"/>
              </w:rPr>
              <w:t>4.46</w:t>
            </w:r>
          </w:p>
        </w:tc>
        <w:tc>
          <w:tcPr>
            <w:tcW w:type="dxa" w:w="936"/>
          </w:tcPr>
          <w:p>
            <w:r>
              <w:rPr>
                <w:sz w:val="18"/>
              </w:rPr>
              <w:t>0.45</w:t>
            </w:r>
          </w:p>
        </w:tc>
        <w:tc>
          <w:tcPr>
            <w:tcW w:type="dxa" w:w="1944"/>
          </w:tcPr>
          <w:p>
            <w:r>
              <w:rPr>
                <w:sz w:val="18"/>
              </w:rPr>
              <w:t>AW (Animal Welfare)</w:t>
            </w:r>
          </w:p>
        </w:tc>
        <w:tc>
          <w:tcPr>
            <w:tcW w:type="dxa" w:w="1080"/>
          </w:tcPr>
          <w:p>
            <w:r>
              <w:rPr>
                <w:sz w:val="18"/>
              </w:rPr>
              <w:t>+4.46 pp</w:t>
            </w:r>
          </w:p>
        </w:tc>
      </w:tr>
      <w:tr>
        <w:tc>
          <w:tcPr>
            <w:tcW w:type="dxa" w:w="576"/>
          </w:tcPr>
          <w:p>
            <w:r>
              <w:rPr>
                <w:sz w:val="18"/>
              </w:rPr>
              <w:t>19</w:t>
            </w:r>
          </w:p>
        </w:tc>
        <w:tc>
          <w:tcPr>
            <w:tcW w:type="dxa" w:w="2520"/>
          </w:tcPr>
          <w:p>
            <w:r>
              <w:rPr>
                <w:sz w:val="18"/>
              </w:rPr>
              <w:t>Total Utilitarianism — Suffering forward, clueless, and only sentience discount</w:t>
            </w:r>
          </w:p>
        </w:tc>
        <w:tc>
          <w:tcPr>
            <w:tcW w:type="dxa" w:w="720"/>
          </w:tcPr>
          <w:p>
            <w:r>
              <w:rPr>
                <w:sz w:val="18"/>
              </w:rPr>
              <w:t>low</w:t>
            </w:r>
          </w:p>
        </w:tc>
        <w:tc>
          <w:tcPr>
            <w:tcW w:type="dxa" w:w="1440"/>
          </w:tcPr>
          <w:p>
            <w:r>
              <w:rPr>
                <w:sz w:val="18"/>
              </w:rPr>
              <w:t>5% → 2%</w:t>
            </w:r>
          </w:p>
        </w:tc>
        <w:tc>
          <w:tcPr>
            <w:tcW w:type="dxa" w:w="792"/>
          </w:tcPr>
          <w:p>
            <w:r>
              <w:rPr>
                <w:sz w:val="18"/>
              </w:rPr>
              <w:t>1.33</w:t>
            </w:r>
          </w:p>
        </w:tc>
        <w:tc>
          <w:tcPr>
            <w:tcW w:type="dxa" w:w="936"/>
          </w:tcPr>
          <w:p>
            <w:r>
              <w:rPr>
                <w:sz w:val="18"/>
              </w:rPr>
              <w:t>0.44</w:t>
            </w:r>
          </w:p>
        </w:tc>
        <w:tc>
          <w:tcPr>
            <w:tcW w:type="dxa" w:w="1944"/>
          </w:tcPr>
          <w:p>
            <w:r>
              <w:rPr>
                <w:sz w:val="18"/>
              </w:rPr>
              <w:t>AW (Animal Welfare)</w:t>
            </w:r>
          </w:p>
        </w:tc>
        <w:tc>
          <w:tcPr>
            <w:tcW w:type="dxa" w:w="1080"/>
          </w:tcPr>
          <w:p>
            <w:r>
              <w:rPr>
                <w:sz w:val="18"/>
              </w:rPr>
              <w:t>-1.33 pp</w:t>
            </w:r>
          </w:p>
        </w:tc>
      </w:tr>
      <w:tr>
        <w:tc>
          <w:tcPr>
            <w:tcW w:type="dxa" w:w="576"/>
          </w:tcPr>
          <w:p>
            <w:r>
              <w:rPr>
                <w:sz w:val="18"/>
              </w:rPr>
              <w:t>20</w:t>
            </w:r>
          </w:p>
        </w:tc>
        <w:tc>
          <w:tcPr>
            <w:tcW w:type="dxa" w:w="2520"/>
          </w:tcPr>
          <w:p>
            <w:r>
              <w:rPr>
                <w:sz w:val="18"/>
              </w:rPr>
              <w:t>Total Utilitarianism — High life value, risk averse, and skeptical of upside cases</w:t>
            </w:r>
          </w:p>
        </w:tc>
        <w:tc>
          <w:tcPr>
            <w:tcW w:type="dxa" w:w="720"/>
          </w:tcPr>
          <w:p>
            <w:r>
              <w:rPr>
                <w:sz w:val="18"/>
              </w:rPr>
              <w:t>high</w:t>
            </w:r>
          </w:p>
        </w:tc>
        <w:tc>
          <w:tcPr>
            <w:tcW w:type="dxa" w:w="1440"/>
          </w:tcPr>
          <w:p>
            <w:r>
              <w:rPr>
                <w:sz w:val="18"/>
              </w:rPr>
              <w:t>5% → 15%</w:t>
            </w:r>
          </w:p>
        </w:tc>
        <w:tc>
          <w:tcPr>
            <w:tcW w:type="dxa" w:w="792"/>
          </w:tcPr>
          <w:p>
            <w:r>
              <w:rPr>
                <w:sz w:val="18"/>
              </w:rPr>
              <w:t>4.43</w:t>
            </w:r>
          </w:p>
        </w:tc>
        <w:tc>
          <w:tcPr>
            <w:tcW w:type="dxa" w:w="936"/>
          </w:tcPr>
          <w:p>
            <w:r>
              <w:rPr>
                <w:sz w:val="18"/>
              </w:rPr>
              <w:t>0.44</w:t>
            </w:r>
          </w:p>
        </w:tc>
        <w:tc>
          <w:tcPr>
            <w:tcW w:type="dxa" w:w="1944"/>
          </w:tcPr>
          <w:p>
            <w:r>
              <w:rPr>
                <w:sz w:val="18"/>
              </w:rPr>
              <w:t>AW (Animal Welfare)</w:t>
            </w:r>
          </w:p>
        </w:tc>
        <w:tc>
          <w:tcPr>
            <w:tcW w:type="dxa" w:w="1080"/>
          </w:tcPr>
          <w:p>
            <w:r>
              <w:rPr>
                <w:sz w:val="18"/>
              </w:rPr>
              <w:t>+4.43 pp</w:t>
            </w:r>
          </w:p>
        </w:tc>
      </w:tr>
    </w:tbl>
    <w:p/>
    <w:p>
      <w:pPr>
        <w:pStyle w:val="Heading2"/>
        <w:jc w:val="left"/>
      </w:pPr>
      <w:r>
        <w:t>Cause-Area Allocation Changes — Tests with SI ≥ 5 (moderate+)</w:t>
      </w:r>
    </w:p>
    <w:p>
      <w:pPr>
        <w:jc w:val="center"/>
      </w:pPr>
      <w:r>
        <w:drawing>
          <wp:inline xmlns:a="http://schemas.openxmlformats.org/drawingml/2006/main" xmlns:pic="http://schemas.openxmlformats.org/drawingml/2006/picture">
            <wp:extent cx="5486400" cy="376956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769567"/>
                    </a:xfrm>
                    <a:prstGeom prst="rect"/>
                  </pic:spPr>
                </pic:pic>
              </a:graphicData>
            </a:graphic>
          </wp:inline>
        </w:drawing>
      </w:r>
    </w:p>
    <w:p>
      <w:pPr>
        <w:pStyle w:val="Heading2"/>
        <w:jc w:val="left"/>
      </w:pPr>
      <w:r>
        <w:t>Cause-Area Allocation Changes — All Tests (Top 15 by Σ|Δ|)</w:t>
      </w:r>
    </w:p>
    <w:p>
      <w:pPr>
        <w:jc w:val="center"/>
      </w:pPr>
      <w:r>
        <w:drawing>
          <wp:inline xmlns:a="http://schemas.openxmlformats.org/drawingml/2006/main" xmlns:pic="http://schemas.openxmlformats.org/drawingml/2006/picture">
            <wp:extent cx="5486400" cy="927640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9276409"/>
                    </a:xfrm>
                    <a:prstGeom prst="rect"/>
                  </pic:spPr>
                </pic:pic>
              </a:graphicData>
            </a:graphic>
          </wp:inline>
        </w:drawing>
      </w:r>
    </w:p>
    <w:p/>
    <w:p>
      <w:pPr>
        <w:pStyle w:val="Heading1"/>
        <w:jc w:val="left"/>
      </w:pPr>
      <w:r>
        <w:t>2. Cost-Effectiveness Multipliers</w:t>
      </w:r>
    </w:p>
    <w:p>
      <w:r>
        <w:t>Each fund's CE was multiplied by a constant factor, one fund or group at a time. SI = Σ|Δ cause area| / 2 (the same convention as all other analyses). Multiplying the CE of a fund affects its cause area's total allocation; funds in other cause areas gain or lose what that cause area gains or loses.</w:t>
      </w:r>
    </w:p>
    <w:p>
      <w:pPr>
        <w:pStyle w:val="Heading2"/>
        <w:jc w:val="left"/>
      </w:pPr>
      <w:r>
        <w:t>Cause-Area Sensitivity — Ranked by SI (all tests)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728"/>
            <w:shd w:val="clear" w:color="auto" w:fill="D9D9D9"/>
          </w:tcPr>
          <w:p>
            <w:r>
              <w:rPr>
                <w:b/>
                <w:sz w:val="18"/>
              </w:rPr>
              <w:t>Fund Varied</w:t>
            </w:r>
          </w:p>
        </w:tc>
        <w:tc>
          <w:tcPr>
            <w:tcW w:type="dxa" w:w="1008"/>
            <w:shd w:val="clear" w:color="auto" w:fill="D9D9D9"/>
          </w:tcPr>
          <w:p>
            <w:r>
              <w:rPr>
                <w:b/>
                <w:sz w:val="18"/>
              </w:rPr>
              <w:t>Multiplier</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3024"/>
            <w:shd w:val="clear" w:color="auto" w:fill="D9D9D9"/>
          </w:tcPr>
          <w:p>
            <w:r>
              <w:rPr>
                <w:b/>
                <w:sz w:val="18"/>
              </w:rPr>
              <w:t>Biggest Gainer</w:t>
            </w:r>
          </w:p>
        </w:tc>
        <w:tc>
          <w:tcPr>
            <w:tcW w:type="dxa" w:w="3024"/>
            <w:shd w:val="clear" w:color="auto" w:fill="D9D9D9"/>
          </w:tcPr>
          <w:p>
            <w:r>
              <w:rPr>
                <w:b/>
                <w:sz w:val="18"/>
              </w:rPr>
              <w:t>Biggest Loser</w:t>
            </w:r>
          </w:p>
        </w:tc>
      </w:tr>
      <w:tr>
        <w:tc>
          <w:tcPr>
            <w:tcW w:type="dxa" w:w="1728"/>
          </w:tcPr>
          <w:p>
            <w:r>
              <w:rPr>
                <w:sz w:val="18"/>
              </w:rPr>
              <w:t>all_gcr</w:t>
            </w:r>
          </w:p>
        </w:tc>
        <w:tc>
          <w:tcPr>
            <w:tcW w:type="dxa" w:w="1008"/>
          </w:tcPr>
          <w:p>
            <w:r>
              <w:rPr>
                <w:sz w:val="18"/>
              </w:rPr>
              <w:t>100.0×</w:t>
            </w:r>
          </w:p>
        </w:tc>
        <w:tc>
          <w:tcPr>
            <w:tcW w:type="dxa" w:w="792"/>
          </w:tcPr>
          <w:p>
            <w:r>
              <w:rPr>
                <w:sz w:val="18"/>
              </w:rPr>
              <w:t>27.40</w:t>
            </w:r>
          </w:p>
        </w:tc>
        <w:tc>
          <w:tcPr>
            <w:tcW w:type="dxa" w:w="936"/>
          </w:tcPr>
          <w:p>
            <w:r>
              <w:rPr>
                <w:sz w:val="18"/>
              </w:rPr>
              <w:t>13.70</w:t>
            </w:r>
          </w:p>
        </w:tc>
        <w:tc>
          <w:tcPr>
            <w:tcW w:type="dxa" w:w="3024"/>
          </w:tcPr>
          <w:p>
            <w:r>
              <w:rPr>
                <w:sz w:val="18"/>
              </w:rPr>
              <w:t>GCR (Global Catastrophic Risks) (+27.40 pp)</w:t>
            </w:r>
          </w:p>
        </w:tc>
        <w:tc>
          <w:tcPr>
            <w:tcW w:type="dxa" w:w="3024"/>
          </w:tcPr>
          <w:p>
            <w:r>
              <w:rPr>
                <w:sz w:val="18"/>
              </w:rPr>
              <w:t>AW (Animal Welfare) (-19.45 pp)</w:t>
            </w:r>
          </w:p>
        </w:tc>
      </w:tr>
      <w:tr>
        <w:tc>
          <w:tcPr>
            <w:tcW w:type="dxa" w:w="1728"/>
          </w:tcPr>
          <w:p>
            <w:r>
              <w:rPr>
                <w:sz w:val="18"/>
              </w:rPr>
              <w:t>all_gcr</w:t>
            </w:r>
          </w:p>
        </w:tc>
        <w:tc>
          <w:tcPr>
            <w:tcW w:type="dxa" w:w="1008"/>
          </w:tcPr>
          <w:p>
            <w:r>
              <w:rPr>
                <w:sz w:val="18"/>
              </w:rPr>
              <w:t>10000.0×</w:t>
            </w:r>
          </w:p>
        </w:tc>
        <w:tc>
          <w:tcPr>
            <w:tcW w:type="dxa" w:w="792"/>
          </w:tcPr>
          <w:p>
            <w:r>
              <w:rPr>
                <w:sz w:val="18"/>
              </w:rPr>
              <w:t>25.96</w:t>
            </w:r>
          </w:p>
        </w:tc>
        <w:tc>
          <w:tcPr>
            <w:tcW w:type="dxa" w:w="936"/>
          </w:tcPr>
          <w:p>
            <w:r>
              <w:rPr>
                <w:sz w:val="18"/>
              </w:rPr>
              <w:t>6.49</w:t>
            </w:r>
          </w:p>
        </w:tc>
        <w:tc>
          <w:tcPr>
            <w:tcW w:type="dxa" w:w="3024"/>
          </w:tcPr>
          <w:p>
            <w:r>
              <w:rPr>
                <w:sz w:val="18"/>
              </w:rPr>
              <w:t>GCR (Global Catastrophic Risks) (+25.96 pp)</w:t>
            </w:r>
          </w:p>
        </w:tc>
        <w:tc>
          <w:tcPr>
            <w:tcW w:type="dxa" w:w="3024"/>
          </w:tcPr>
          <w:p>
            <w:r>
              <w:rPr>
                <w:sz w:val="18"/>
              </w:rPr>
              <w:t>AW (Animal Welfare) (-18.09 pp)</w:t>
            </w:r>
          </w:p>
        </w:tc>
      </w:tr>
      <w:tr>
        <w:tc>
          <w:tcPr>
            <w:tcW w:type="dxa" w:w="1728"/>
          </w:tcPr>
          <w:p>
            <w:r>
              <w:rPr>
                <w:sz w:val="18"/>
              </w:rPr>
              <w:t>all_gcr</w:t>
            </w:r>
          </w:p>
        </w:tc>
        <w:tc>
          <w:tcPr>
            <w:tcW w:type="dxa" w:w="1008"/>
          </w:tcPr>
          <w:p>
            <w:r>
              <w:rPr>
                <w:sz w:val="18"/>
              </w:rPr>
              <w:t>1000.0×</w:t>
            </w:r>
          </w:p>
        </w:tc>
        <w:tc>
          <w:tcPr>
            <w:tcW w:type="dxa" w:w="792"/>
          </w:tcPr>
          <w:p>
            <w:r>
              <w:rPr>
                <w:sz w:val="18"/>
              </w:rPr>
              <w:t>25.89</w:t>
            </w:r>
          </w:p>
        </w:tc>
        <w:tc>
          <w:tcPr>
            <w:tcW w:type="dxa" w:w="936"/>
          </w:tcPr>
          <w:p>
            <w:r>
              <w:rPr>
                <w:sz w:val="18"/>
              </w:rPr>
              <w:t>8.63</w:t>
            </w:r>
          </w:p>
        </w:tc>
        <w:tc>
          <w:tcPr>
            <w:tcW w:type="dxa" w:w="3024"/>
          </w:tcPr>
          <w:p>
            <w:r>
              <w:rPr>
                <w:sz w:val="18"/>
              </w:rPr>
              <w:t>GCR (Global Catastrophic Risks) (+25.89 pp)</w:t>
            </w:r>
          </w:p>
        </w:tc>
        <w:tc>
          <w:tcPr>
            <w:tcW w:type="dxa" w:w="3024"/>
          </w:tcPr>
          <w:p>
            <w:r>
              <w:rPr>
                <w:sz w:val="18"/>
              </w:rPr>
              <w:t>AW (Animal Welfare) (-18.03 pp)</w:t>
            </w:r>
          </w:p>
        </w:tc>
      </w:tr>
      <w:tr>
        <w:tc>
          <w:tcPr>
            <w:tcW w:type="dxa" w:w="1728"/>
          </w:tcPr>
          <w:p>
            <w:r>
              <w:rPr>
                <w:sz w:val="18"/>
              </w:rPr>
              <w:t>all_aw</w:t>
            </w:r>
          </w:p>
        </w:tc>
        <w:tc>
          <w:tcPr>
            <w:tcW w:type="dxa" w:w="1008"/>
          </w:tcPr>
          <w:p>
            <w:r>
              <w:rPr>
                <w:sz w:val="18"/>
              </w:rPr>
              <w:t>0.25×</w:t>
            </w:r>
          </w:p>
        </w:tc>
        <w:tc>
          <w:tcPr>
            <w:tcW w:type="dxa" w:w="792"/>
          </w:tcPr>
          <w:p>
            <w:r>
              <w:rPr>
                <w:sz w:val="18"/>
              </w:rPr>
              <w:t>12.05</w:t>
            </w:r>
          </w:p>
        </w:tc>
        <w:tc>
          <w:tcPr>
            <w:tcW w:type="dxa" w:w="936"/>
          </w:tcPr>
          <w:p>
            <w:r>
              <w:rPr>
                <w:sz w:val="18"/>
              </w:rPr>
              <w:t>20.02</w:t>
            </w:r>
          </w:p>
        </w:tc>
        <w:tc>
          <w:tcPr>
            <w:tcW w:type="dxa" w:w="3024"/>
          </w:tcPr>
          <w:p>
            <w:r>
              <w:rPr>
                <w:sz w:val="18"/>
              </w:rPr>
              <w:t>GHD (Global Health &amp; Dev.) (+10.24 pp)</w:t>
            </w:r>
          </w:p>
        </w:tc>
        <w:tc>
          <w:tcPr>
            <w:tcW w:type="dxa" w:w="3024"/>
          </w:tcPr>
          <w:p>
            <w:r>
              <w:rPr>
                <w:sz w:val="18"/>
              </w:rPr>
              <w:t>AW (Animal Welfare) (-12.05 pp)</w:t>
            </w:r>
          </w:p>
        </w:tc>
      </w:tr>
      <w:tr>
        <w:tc>
          <w:tcPr>
            <w:tcW w:type="dxa" w:w="1728"/>
          </w:tcPr>
          <w:p>
            <w:r>
              <w:rPr>
                <w:sz w:val="18"/>
              </w:rPr>
              <w:t>all_gcr</w:t>
            </w:r>
          </w:p>
        </w:tc>
        <w:tc>
          <w:tcPr>
            <w:tcW w:type="dxa" w:w="1008"/>
          </w:tcPr>
          <w:p>
            <w:r>
              <w:rPr>
                <w:sz w:val="18"/>
              </w:rPr>
              <w:t>0.01×</w:t>
            </w:r>
          </w:p>
        </w:tc>
        <w:tc>
          <w:tcPr>
            <w:tcW w:type="dxa" w:w="792"/>
          </w:tcPr>
          <w:p>
            <w:r>
              <w:rPr>
                <w:sz w:val="18"/>
              </w:rPr>
              <w:t>8.75</w:t>
            </w:r>
          </w:p>
        </w:tc>
        <w:tc>
          <w:tcPr>
            <w:tcW w:type="dxa" w:w="936"/>
          </w:tcPr>
          <w:p>
            <w:r>
              <w:rPr>
                <w:sz w:val="18"/>
              </w:rPr>
              <w:t>4.38</w:t>
            </w:r>
          </w:p>
        </w:tc>
        <w:tc>
          <w:tcPr>
            <w:tcW w:type="dxa" w:w="3024"/>
          </w:tcPr>
          <w:p>
            <w:r>
              <w:rPr>
                <w:sz w:val="18"/>
              </w:rPr>
              <w:t>GHD (Global Health &amp; Dev.) (+8.75 pp)</w:t>
            </w:r>
          </w:p>
        </w:tc>
        <w:tc>
          <w:tcPr>
            <w:tcW w:type="dxa" w:w="3024"/>
          </w:tcPr>
          <w:p>
            <w:r>
              <w:rPr>
                <w:sz w:val="18"/>
              </w:rPr>
              <w:t>GCR (Global Catastrophic Risks) (-7.77 pp)</w:t>
            </w:r>
          </w:p>
        </w:tc>
      </w:tr>
      <w:tr>
        <w:tc>
          <w:tcPr>
            <w:tcW w:type="dxa" w:w="1728"/>
          </w:tcPr>
          <w:p>
            <w:r>
              <w:rPr>
                <w:sz w:val="18"/>
              </w:rPr>
              <w:t>all_gcr</w:t>
            </w:r>
          </w:p>
        </w:tc>
        <w:tc>
          <w:tcPr>
            <w:tcW w:type="dxa" w:w="1008"/>
          </w:tcPr>
          <w:p>
            <w:r>
              <w:rPr>
                <w:sz w:val="18"/>
              </w:rPr>
              <w:t>0.0001×</w:t>
            </w:r>
          </w:p>
        </w:tc>
        <w:tc>
          <w:tcPr>
            <w:tcW w:type="dxa" w:w="792"/>
          </w:tcPr>
          <w:p>
            <w:r>
              <w:rPr>
                <w:sz w:val="18"/>
              </w:rPr>
              <w:t>8.74</w:t>
            </w:r>
          </w:p>
        </w:tc>
        <w:tc>
          <w:tcPr>
            <w:tcW w:type="dxa" w:w="936"/>
          </w:tcPr>
          <w:p>
            <w:r>
              <w:rPr>
                <w:sz w:val="18"/>
              </w:rPr>
              <w:t>2.19</w:t>
            </w:r>
          </w:p>
        </w:tc>
        <w:tc>
          <w:tcPr>
            <w:tcW w:type="dxa" w:w="3024"/>
          </w:tcPr>
          <w:p>
            <w:r>
              <w:rPr>
                <w:sz w:val="18"/>
              </w:rPr>
              <w:t>GHD (Global Health &amp; Dev.) (+8.74 pp)</w:t>
            </w:r>
          </w:p>
        </w:tc>
        <w:tc>
          <w:tcPr>
            <w:tcW w:type="dxa" w:w="3024"/>
          </w:tcPr>
          <w:p>
            <w:r>
              <w:rPr>
                <w:sz w:val="18"/>
              </w:rPr>
              <w:t>GCR (Global Catastrophic Risks) (-7.77 pp)</w:t>
            </w:r>
          </w:p>
        </w:tc>
      </w:tr>
      <w:tr>
        <w:tc>
          <w:tcPr>
            <w:tcW w:type="dxa" w:w="1728"/>
          </w:tcPr>
          <w:p>
            <w:r>
              <w:rPr>
                <w:sz w:val="18"/>
              </w:rPr>
              <w:t>all_gcr</w:t>
            </w:r>
          </w:p>
        </w:tc>
        <w:tc>
          <w:tcPr>
            <w:tcW w:type="dxa" w:w="1008"/>
          </w:tcPr>
          <w:p>
            <w:r>
              <w:rPr>
                <w:sz w:val="18"/>
              </w:rPr>
              <w:t>0.001×</w:t>
            </w:r>
          </w:p>
        </w:tc>
        <w:tc>
          <w:tcPr>
            <w:tcW w:type="dxa" w:w="792"/>
          </w:tcPr>
          <w:p>
            <w:r>
              <w:rPr>
                <w:sz w:val="18"/>
              </w:rPr>
              <w:t>8.74</w:t>
            </w:r>
          </w:p>
        </w:tc>
        <w:tc>
          <w:tcPr>
            <w:tcW w:type="dxa" w:w="936"/>
          </w:tcPr>
          <w:p>
            <w:r>
              <w:rPr>
                <w:sz w:val="18"/>
              </w:rPr>
              <w:t>2.91</w:t>
            </w:r>
          </w:p>
        </w:tc>
        <w:tc>
          <w:tcPr>
            <w:tcW w:type="dxa" w:w="3024"/>
          </w:tcPr>
          <w:p>
            <w:r>
              <w:rPr>
                <w:sz w:val="18"/>
              </w:rPr>
              <w:t>GHD (Global Health &amp; Dev.) (+8.74 pp)</w:t>
            </w:r>
          </w:p>
        </w:tc>
        <w:tc>
          <w:tcPr>
            <w:tcW w:type="dxa" w:w="3024"/>
          </w:tcPr>
          <w:p>
            <w:r>
              <w:rPr>
                <w:sz w:val="18"/>
              </w:rPr>
              <w:t>GCR (Global Catastrophic Risks) (-7.77 pp)</w:t>
            </w:r>
          </w:p>
        </w:tc>
      </w:tr>
      <w:tr>
        <w:tc>
          <w:tcPr>
            <w:tcW w:type="dxa" w:w="1728"/>
          </w:tcPr>
          <w:p>
            <w:r>
              <w:rPr>
                <w:sz w:val="18"/>
              </w:rPr>
              <w:t>givewell</w:t>
            </w:r>
          </w:p>
        </w:tc>
        <w:tc>
          <w:tcPr>
            <w:tcW w:type="dxa" w:w="1008"/>
          </w:tcPr>
          <w:p>
            <w:r>
              <w:rPr>
                <w:sz w:val="18"/>
              </w:rPr>
              <w:t>2.0×</w:t>
            </w:r>
          </w:p>
        </w:tc>
        <w:tc>
          <w:tcPr>
            <w:tcW w:type="dxa" w:w="792"/>
          </w:tcPr>
          <w:p>
            <w:r>
              <w:rPr>
                <w:sz w:val="18"/>
              </w:rPr>
              <w:t>6.32</w:t>
            </w:r>
          </w:p>
        </w:tc>
        <w:tc>
          <w:tcPr>
            <w:tcW w:type="dxa" w:w="936"/>
          </w:tcPr>
          <w:p>
            <w:r>
              <w:rPr>
                <w:sz w:val="18"/>
              </w:rPr>
              <w:t>20.98</w:t>
            </w:r>
          </w:p>
        </w:tc>
        <w:tc>
          <w:tcPr>
            <w:tcW w:type="dxa" w:w="3024"/>
          </w:tcPr>
          <w:p>
            <w:r>
              <w:rPr>
                <w:sz w:val="18"/>
              </w:rPr>
              <w:t>GHD (Global Health &amp; Dev.) (+6.32 pp)</w:t>
            </w:r>
          </w:p>
        </w:tc>
        <w:tc>
          <w:tcPr>
            <w:tcW w:type="dxa" w:w="3024"/>
          </w:tcPr>
          <w:p>
            <w:r>
              <w:rPr>
                <w:sz w:val="18"/>
              </w:rPr>
              <w:t>AW (Animal Welfare) (-5.82 pp)</w:t>
            </w:r>
          </w:p>
        </w:tc>
      </w:tr>
      <w:tr>
        <w:tc>
          <w:tcPr>
            <w:tcW w:type="dxa" w:w="1728"/>
          </w:tcPr>
          <w:p>
            <w:r>
              <w:rPr>
                <w:sz w:val="18"/>
              </w:rPr>
              <w:t>all_ghd</w:t>
            </w:r>
          </w:p>
        </w:tc>
        <w:tc>
          <w:tcPr>
            <w:tcW w:type="dxa" w:w="1008"/>
          </w:tcPr>
          <w:p>
            <w:r>
              <w:rPr>
                <w:sz w:val="18"/>
              </w:rPr>
              <w:t>2.0×</w:t>
            </w:r>
          </w:p>
        </w:tc>
        <w:tc>
          <w:tcPr>
            <w:tcW w:type="dxa" w:w="792"/>
          </w:tcPr>
          <w:p>
            <w:r>
              <w:rPr>
                <w:sz w:val="18"/>
              </w:rPr>
              <w:t>6.11</w:t>
            </w:r>
          </w:p>
        </w:tc>
        <w:tc>
          <w:tcPr>
            <w:tcW w:type="dxa" w:w="936"/>
          </w:tcPr>
          <w:p>
            <w:r>
              <w:rPr>
                <w:sz w:val="18"/>
              </w:rPr>
              <w:t>20.28</w:t>
            </w:r>
          </w:p>
        </w:tc>
        <w:tc>
          <w:tcPr>
            <w:tcW w:type="dxa" w:w="3024"/>
          </w:tcPr>
          <w:p>
            <w:r>
              <w:rPr>
                <w:sz w:val="18"/>
              </w:rPr>
              <w:t>GHD (Global Health &amp; Dev.) (+6.11 pp)</w:t>
            </w:r>
          </w:p>
        </w:tc>
        <w:tc>
          <w:tcPr>
            <w:tcW w:type="dxa" w:w="3024"/>
          </w:tcPr>
          <w:p>
            <w:r>
              <w:rPr>
                <w:sz w:val="18"/>
              </w:rPr>
              <w:t>AW (Animal Welfare) (-5.61 pp)</w:t>
            </w:r>
          </w:p>
        </w:tc>
      </w:tr>
      <w:tr>
        <w:tc>
          <w:tcPr>
            <w:tcW w:type="dxa" w:w="1728"/>
          </w:tcPr>
          <w:p>
            <w:r>
              <w:rPr>
                <w:sz w:val="18"/>
              </w:rPr>
              <w:t>all_aw</w:t>
            </w:r>
          </w:p>
        </w:tc>
        <w:tc>
          <w:tcPr>
            <w:tcW w:type="dxa" w:w="1008"/>
          </w:tcPr>
          <w:p>
            <w:r>
              <w:rPr>
                <w:sz w:val="18"/>
              </w:rPr>
              <w:t>0.5×</w:t>
            </w:r>
          </w:p>
        </w:tc>
        <w:tc>
          <w:tcPr>
            <w:tcW w:type="dxa" w:w="792"/>
          </w:tcPr>
          <w:p>
            <w:r>
              <w:rPr>
                <w:sz w:val="18"/>
              </w:rPr>
              <w:t>5.82</w:t>
            </w:r>
          </w:p>
        </w:tc>
        <w:tc>
          <w:tcPr>
            <w:tcW w:type="dxa" w:w="936"/>
          </w:tcPr>
          <w:p>
            <w:r>
              <w:rPr>
                <w:sz w:val="18"/>
              </w:rPr>
              <w:t>19.33</w:t>
            </w:r>
          </w:p>
        </w:tc>
        <w:tc>
          <w:tcPr>
            <w:tcW w:type="dxa" w:w="3024"/>
          </w:tcPr>
          <w:p>
            <w:r>
              <w:rPr>
                <w:sz w:val="18"/>
              </w:rPr>
              <w:t>GHD (Global Health &amp; Dev.) (+4.38 pp)</w:t>
            </w:r>
          </w:p>
        </w:tc>
        <w:tc>
          <w:tcPr>
            <w:tcW w:type="dxa" w:w="3024"/>
          </w:tcPr>
          <w:p>
            <w:r>
              <w:rPr>
                <w:sz w:val="18"/>
              </w:rPr>
              <w:t>AW (Animal Welfare) (-5.82 pp)</w:t>
            </w:r>
          </w:p>
        </w:tc>
      </w:tr>
      <w:tr>
        <w:tc>
          <w:tcPr>
            <w:tcW w:type="dxa" w:w="1728"/>
          </w:tcPr>
          <w:p>
            <w:r>
              <w:rPr>
                <w:sz w:val="18"/>
              </w:rPr>
              <w:t>longview_ai</w:t>
            </w:r>
          </w:p>
        </w:tc>
        <w:tc>
          <w:tcPr>
            <w:tcW w:type="dxa" w:w="1008"/>
          </w:tcPr>
          <w:p>
            <w:r>
              <w:rPr>
                <w:sz w:val="18"/>
              </w:rPr>
              <w:t>10.0×</w:t>
            </w:r>
          </w:p>
        </w:tc>
        <w:tc>
          <w:tcPr>
            <w:tcW w:type="dxa" w:w="792"/>
          </w:tcPr>
          <w:p>
            <w:r>
              <w:rPr>
                <w:sz w:val="18"/>
              </w:rPr>
              <w:t>5.52</w:t>
            </w:r>
          </w:p>
        </w:tc>
        <w:tc>
          <w:tcPr>
            <w:tcW w:type="dxa" w:w="936"/>
          </w:tcPr>
          <w:p>
            <w:r>
              <w:rPr>
                <w:sz w:val="18"/>
              </w:rPr>
              <w:t>5.52</w:t>
            </w:r>
          </w:p>
        </w:tc>
        <w:tc>
          <w:tcPr>
            <w:tcW w:type="dxa" w:w="3024"/>
          </w:tcPr>
          <w:p>
            <w:r>
              <w:rPr>
                <w:sz w:val="18"/>
              </w:rPr>
              <w:t>GCR (Global Catastrophic Risks) (+5.52 pp)</w:t>
            </w:r>
          </w:p>
        </w:tc>
        <w:tc>
          <w:tcPr>
            <w:tcW w:type="dxa" w:w="3024"/>
          </w:tcPr>
          <w:p>
            <w:r>
              <w:rPr>
                <w:sz w:val="18"/>
              </w:rPr>
              <w:t>GHD (Global Health &amp; Dev.) (-3.26 pp)</w:t>
            </w:r>
          </w:p>
        </w:tc>
      </w:tr>
      <w:tr>
        <w:tc>
          <w:tcPr>
            <w:tcW w:type="dxa" w:w="1728"/>
          </w:tcPr>
          <w:p>
            <w:r>
              <w:rPr>
                <w:sz w:val="18"/>
              </w:rPr>
              <w:t>longview_ai</w:t>
            </w:r>
          </w:p>
        </w:tc>
        <w:tc>
          <w:tcPr>
            <w:tcW w:type="dxa" w:w="1008"/>
          </w:tcPr>
          <w:p>
            <w:r>
              <w:rPr>
                <w:sz w:val="18"/>
              </w:rPr>
              <w:t>0.1×</w:t>
            </w:r>
          </w:p>
        </w:tc>
        <w:tc>
          <w:tcPr>
            <w:tcW w:type="dxa" w:w="792"/>
          </w:tcPr>
          <w:p>
            <w:r>
              <w:rPr>
                <w:sz w:val="18"/>
              </w:rPr>
              <w:t>4.64</w:t>
            </w:r>
          </w:p>
        </w:tc>
        <w:tc>
          <w:tcPr>
            <w:tcW w:type="dxa" w:w="936"/>
          </w:tcPr>
          <w:p>
            <w:r>
              <w:rPr>
                <w:sz w:val="18"/>
              </w:rPr>
              <w:t>4.64</w:t>
            </w:r>
          </w:p>
        </w:tc>
        <w:tc>
          <w:tcPr>
            <w:tcW w:type="dxa" w:w="3024"/>
          </w:tcPr>
          <w:p>
            <w:r>
              <w:rPr>
                <w:sz w:val="18"/>
              </w:rPr>
              <w:t>GHD (Global Health &amp; Dev.) (+4.64 pp)</w:t>
            </w:r>
          </w:p>
        </w:tc>
        <w:tc>
          <w:tcPr>
            <w:tcW w:type="dxa" w:w="3024"/>
          </w:tcPr>
          <w:p>
            <w:r>
              <w:rPr>
                <w:sz w:val="18"/>
              </w:rPr>
              <w:t>AW (Animal Welfare) (-2.75 pp)</w:t>
            </w:r>
          </w:p>
        </w:tc>
      </w:tr>
      <w:tr>
        <w:tc>
          <w:tcPr>
            <w:tcW w:type="dxa" w:w="1728"/>
          </w:tcPr>
          <w:p>
            <w:r>
              <w:rPr>
                <w:sz w:val="18"/>
              </w:rPr>
              <w:t>navigation_fund_general</w:t>
            </w:r>
          </w:p>
        </w:tc>
        <w:tc>
          <w:tcPr>
            <w:tcW w:type="dxa" w:w="1008"/>
          </w:tcPr>
          <w:p>
            <w:r>
              <w:rPr>
                <w:sz w:val="18"/>
              </w:rPr>
              <w:t>0.5×</w:t>
            </w:r>
          </w:p>
        </w:tc>
        <w:tc>
          <w:tcPr>
            <w:tcW w:type="dxa" w:w="792"/>
          </w:tcPr>
          <w:p>
            <w:r>
              <w:rPr>
                <w:sz w:val="18"/>
              </w:rPr>
              <w:t>4.29</w:t>
            </w:r>
          </w:p>
        </w:tc>
        <w:tc>
          <w:tcPr>
            <w:tcW w:type="dxa" w:w="936"/>
          </w:tcPr>
          <w:p>
            <w:r>
              <w:rPr>
                <w:sz w:val="18"/>
              </w:rPr>
              <w:t>14.23</w:t>
            </w:r>
          </w:p>
        </w:tc>
        <w:tc>
          <w:tcPr>
            <w:tcW w:type="dxa" w:w="3024"/>
          </w:tcPr>
          <w:p>
            <w:r>
              <w:rPr>
                <w:sz w:val="18"/>
              </w:rPr>
              <w:t>GHD (Global Health &amp; Dev.) (+4.29 pp)</w:t>
            </w:r>
          </w:p>
        </w:tc>
        <w:tc>
          <w:tcPr>
            <w:tcW w:type="dxa" w:w="3024"/>
          </w:tcPr>
          <w:p>
            <w:r>
              <w:rPr>
                <w:sz w:val="18"/>
              </w:rPr>
              <w:t>AW (Animal Welfare) (-4.29 pp)</w:t>
            </w:r>
          </w:p>
        </w:tc>
      </w:tr>
      <w:tr>
        <w:tc>
          <w:tcPr>
            <w:tcW w:type="dxa" w:w="1728"/>
          </w:tcPr>
          <w:p>
            <w:r>
              <w:rPr>
                <w:sz w:val="18"/>
              </w:rPr>
              <w:t>givewell</w:t>
            </w:r>
          </w:p>
        </w:tc>
        <w:tc>
          <w:tcPr>
            <w:tcW w:type="dxa" w:w="1008"/>
          </w:tcPr>
          <w:p>
            <w:r>
              <w:rPr>
                <w:sz w:val="18"/>
              </w:rPr>
              <w:t>1.5×</w:t>
            </w:r>
          </w:p>
        </w:tc>
        <w:tc>
          <w:tcPr>
            <w:tcW w:type="dxa" w:w="792"/>
          </w:tcPr>
          <w:p>
            <w:r>
              <w:rPr>
                <w:sz w:val="18"/>
              </w:rPr>
              <w:t>4.25</w:t>
            </w:r>
          </w:p>
        </w:tc>
        <w:tc>
          <w:tcPr>
            <w:tcW w:type="dxa" w:w="936"/>
          </w:tcPr>
          <w:p>
            <w:r>
              <w:rPr>
                <w:sz w:val="18"/>
              </w:rPr>
              <w:t>24.12</w:t>
            </w:r>
          </w:p>
        </w:tc>
        <w:tc>
          <w:tcPr>
            <w:tcW w:type="dxa" w:w="3024"/>
          </w:tcPr>
          <w:p>
            <w:r>
              <w:rPr>
                <w:sz w:val="18"/>
              </w:rPr>
              <w:t>GHD (Global Health &amp; Dev.) (+4.25 pp)</w:t>
            </w:r>
          </w:p>
        </w:tc>
        <w:tc>
          <w:tcPr>
            <w:tcW w:type="dxa" w:w="3024"/>
          </w:tcPr>
          <w:p>
            <w:r>
              <w:rPr>
                <w:sz w:val="18"/>
              </w:rPr>
              <w:t>AW (Animal Welfare) (-3.75 pp)</w:t>
            </w:r>
          </w:p>
        </w:tc>
      </w:tr>
      <w:tr>
        <w:tc>
          <w:tcPr>
            <w:tcW w:type="dxa" w:w="1728"/>
          </w:tcPr>
          <w:p>
            <w:r>
              <w:rPr>
                <w:sz w:val="18"/>
              </w:rPr>
              <w:t>all_aw</w:t>
            </w:r>
          </w:p>
        </w:tc>
        <w:tc>
          <w:tcPr>
            <w:tcW w:type="dxa" w:w="1008"/>
          </w:tcPr>
          <w:p>
            <w:r>
              <w:rPr>
                <w:sz w:val="18"/>
              </w:rPr>
              <w:t>4.0×</w:t>
            </w:r>
          </w:p>
        </w:tc>
        <w:tc>
          <w:tcPr>
            <w:tcW w:type="dxa" w:w="792"/>
          </w:tcPr>
          <w:p>
            <w:r>
              <w:rPr>
                <w:sz w:val="18"/>
              </w:rPr>
              <w:t>3.97</w:t>
            </w:r>
          </w:p>
        </w:tc>
        <w:tc>
          <w:tcPr>
            <w:tcW w:type="dxa" w:w="936"/>
          </w:tcPr>
          <w:p>
            <w:r>
              <w:rPr>
                <w:sz w:val="18"/>
              </w:rPr>
              <w:t>6.59</w:t>
            </w:r>
          </w:p>
        </w:tc>
        <w:tc>
          <w:tcPr>
            <w:tcW w:type="dxa" w:w="3024"/>
          </w:tcPr>
          <w:p>
            <w:r>
              <w:rPr>
                <w:sz w:val="18"/>
              </w:rPr>
              <w:t>AW (Animal Welfare) (+3.97 pp)</w:t>
            </w:r>
          </w:p>
        </w:tc>
        <w:tc>
          <w:tcPr>
            <w:tcW w:type="dxa" w:w="3024"/>
          </w:tcPr>
          <w:p>
            <w:r>
              <w:rPr>
                <w:sz w:val="18"/>
              </w:rPr>
              <w:t>GCR (Global Catastrophic Risks) (-2.74 pp)</w:t>
            </w:r>
          </w:p>
        </w:tc>
      </w:tr>
      <w:tr>
        <w:tc>
          <w:tcPr>
            <w:tcW w:type="dxa" w:w="1728"/>
          </w:tcPr>
          <w:p>
            <w:r>
              <w:rPr>
                <w:sz w:val="18"/>
              </w:rPr>
              <w:t>all_ghd</w:t>
            </w:r>
          </w:p>
        </w:tc>
        <w:tc>
          <w:tcPr>
            <w:tcW w:type="dxa" w:w="1008"/>
          </w:tcPr>
          <w:p>
            <w:r>
              <w:rPr>
                <w:sz w:val="18"/>
              </w:rPr>
              <w:t>1.5×</w:t>
            </w:r>
          </w:p>
        </w:tc>
        <w:tc>
          <w:tcPr>
            <w:tcW w:type="dxa" w:w="792"/>
          </w:tcPr>
          <w:p>
            <w:r>
              <w:rPr>
                <w:sz w:val="18"/>
              </w:rPr>
              <w:t>3.90</w:t>
            </w:r>
          </w:p>
        </w:tc>
        <w:tc>
          <w:tcPr>
            <w:tcW w:type="dxa" w:w="936"/>
          </w:tcPr>
          <w:p>
            <w:r>
              <w:rPr>
                <w:sz w:val="18"/>
              </w:rPr>
              <w:t>22.14</w:t>
            </w:r>
          </w:p>
        </w:tc>
        <w:tc>
          <w:tcPr>
            <w:tcW w:type="dxa" w:w="3024"/>
          </w:tcPr>
          <w:p>
            <w:r>
              <w:rPr>
                <w:sz w:val="18"/>
              </w:rPr>
              <w:t>GHD (Global Health &amp; Dev.) (+3.90 pp)</w:t>
            </w:r>
          </w:p>
        </w:tc>
        <w:tc>
          <w:tcPr>
            <w:tcW w:type="dxa" w:w="3024"/>
          </w:tcPr>
          <w:p>
            <w:r>
              <w:rPr>
                <w:sz w:val="18"/>
              </w:rPr>
              <w:t>AW (Animal Welfare) (-3.40 pp)</w:t>
            </w:r>
          </w:p>
        </w:tc>
      </w:tr>
      <w:tr>
        <w:tc>
          <w:tcPr>
            <w:tcW w:type="dxa" w:w="1728"/>
          </w:tcPr>
          <w:p>
            <w:r>
              <w:rPr>
                <w:sz w:val="18"/>
              </w:rPr>
              <w:t>sentinel_bio</w:t>
            </w:r>
          </w:p>
        </w:tc>
        <w:tc>
          <w:tcPr>
            <w:tcW w:type="dxa" w:w="1008"/>
          </w:tcPr>
          <w:p>
            <w:r>
              <w:rPr>
                <w:sz w:val="18"/>
              </w:rPr>
              <w:t>10.0×</w:t>
            </w:r>
          </w:p>
        </w:tc>
        <w:tc>
          <w:tcPr>
            <w:tcW w:type="dxa" w:w="792"/>
          </w:tcPr>
          <w:p>
            <w:r>
              <w:rPr>
                <w:sz w:val="18"/>
              </w:rPr>
              <w:t>3.85</w:t>
            </w:r>
          </w:p>
        </w:tc>
        <w:tc>
          <w:tcPr>
            <w:tcW w:type="dxa" w:w="936"/>
          </w:tcPr>
          <w:p>
            <w:r>
              <w:rPr>
                <w:sz w:val="18"/>
              </w:rPr>
              <w:t>3.85</w:t>
            </w:r>
          </w:p>
        </w:tc>
        <w:tc>
          <w:tcPr>
            <w:tcW w:type="dxa" w:w="3024"/>
          </w:tcPr>
          <w:p>
            <w:r>
              <w:rPr>
                <w:sz w:val="18"/>
              </w:rPr>
              <w:t>GCR (Global Catastrophic Risks) (+3.85 pp)</w:t>
            </w:r>
          </w:p>
        </w:tc>
        <w:tc>
          <w:tcPr>
            <w:tcW w:type="dxa" w:w="3024"/>
          </w:tcPr>
          <w:p>
            <w:r>
              <w:rPr>
                <w:sz w:val="18"/>
              </w:rPr>
              <w:t>GHD (Global Health &amp; Dev.) (-3.81 pp)</w:t>
            </w:r>
          </w:p>
        </w:tc>
      </w:tr>
      <w:tr>
        <w:tc>
          <w:tcPr>
            <w:tcW w:type="dxa" w:w="1728"/>
          </w:tcPr>
          <w:p>
            <w:r>
              <w:rPr>
                <w:sz w:val="18"/>
              </w:rPr>
              <w:t>leaf</w:t>
            </w:r>
          </w:p>
        </w:tc>
        <w:tc>
          <w:tcPr>
            <w:tcW w:type="dxa" w:w="1008"/>
          </w:tcPr>
          <w:p>
            <w:r>
              <w:rPr>
                <w:sz w:val="18"/>
              </w:rPr>
              <w:t>2.0×</w:t>
            </w:r>
          </w:p>
        </w:tc>
        <w:tc>
          <w:tcPr>
            <w:tcW w:type="dxa" w:w="792"/>
          </w:tcPr>
          <w:p>
            <w:r>
              <w:rPr>
                <w:sz w:val="18"/>
              </w:rPr>
              <w:t>3.62</w:t>
            </w:r>
          </w:p>
        </w:tc>
        <w:tc>
          <w:tcPr>
            <w:tcW w:type="dxa" w:w="936"/>
          </w:tcPr>
          <w:p>
            <w:r>
              <w:rPr>
                <w:sz w:val="18"/>
              </w:rPr>
              <w:t>12.03</w:t>
            </w:r>
          </w:p>
        </w:tc>
        <w:tc>
          <w:tcPr>
            <w:tcW w:type="dxa" w:w="3024"/>
          </w:tcPr>
          <w:p>
            <w:r>
              <w:rPr>
                <w:sz w:val="18"/>
              </w:rPr>
              <w:t>GHD (Global Health &amp; Dev.) (+3.62 pp)</w:t>
            </w:r>
          </w:p>
        </w:tc>
        <w:tc>
          <w:tcPr>
            <w:tcW w:type="dxa" w:w="3024"/>
          </w:tcPr>
          <w:p>
            <w:r>
              <w:rPr>
                <w:sz w:val="18"/>
              </w:rPr>
              <w:t>AW (Animal Welfare) (-3.12 pp)</w:t>
            </w:r>
          </w:p>
        </w:tc>
      </w:tr>
      <w:tr>
        <w:tc>
          <w:tcPr>
            <w:tcW w:type="dxa" w:w="1728"/>
          </w:tcPr>
          <w:p>
            <w:r>
              <w:rPr>
                <w:sz w:val="18"/>
              </w:rPr>
              <w:t>longview_ai</w:t>
            </w:r>
          </w:p>
        </w:tc>
        <w:tc>
          <w:tcPr>
            <w:tcW w:type="dxa" w:w="1008"/>
          </w:tcPr>
          <w:p>
            <w:r>
              <w:rPr>
                <w:sz w:val="18"/>
              </w:rPr>
              <w:t>4.0×</w:t>
            </w:r>
          </w:p>
        </w:tc>
        <w:tc>
          <w:tcPr>
            <w:tcW w:type="dxa" w:w="792"/>
          </w:tcPr>
          <w:p>
            <w:r>
              <w:rPr>
                <w:sz w:val="18"/>
              </w:rPr>
              <w:t>2.77</w:t>
            </w:r>
          </w:p>
        </w:tc>
        <w:tc>
          <w:tcPr>
            <w:tcW w:type="dxa" w:w="936"/>
          </w:tcPr>
          <w:p>
            <w:r>
              <w:rPr>
                <w:sz w:val="18"/>
              </w:rPr>
              <w:t>4.61</w:t>
            </w:r>
          </w:p>
        </w:tc>
        <w:tc>
          <w:tcPr>
            <w:tcW w:type="dxa" w:w="3024"/>
          </w:tcPr>
          <w:p>
            <w:r>
              <w:rPr>
                <w:sz w:val="18"/>
              </w:rPr>
              <w:t>GCR (Global Catastrophic Risks) (+2.77 pp)</w:t>
            </w:r>
          </w:p>
        </w:tc>
        <w:tc>
          <w:tcPr>
            <w:tcW w:type="dxa" w:w="3024"/>
          </w:tcPr>
          <w:p>
            <w:r>
              <w:rPr>
                <w:sz w:val="18"/>
              </w:rPr>
              <w:t>GHD (Global Health &amp; Dev.) (-2.65 pp)</w:t>
            </w:r>
          </w:p>
        </w:tc>
      </w:tr>
      <w:tr>
        <w:tc>
          <w:tcPr>
            <w:tcW w:type="dxa" w:w="1728"/>
          </w:tcPr>
          <w:p>
            <w:r>
              <w:rPr>
                <w:sz w:val="18"/>
              </w:rPr>
              <w:t>longview_nuclear</w:t>
            </w:r>
          </w:p>
        </w:tc>
        <w:tc>
          <w:tcPr>
            <w:tcW w:type="dxa" w:w="1008"/>
          </w:tcPr>
          <w:p>
            <w:r>
              <w:rPr>
                <w:sz w:val="18"/>
              </w:rPr>
              <w:t>10.0×</w:t>
            </w:r>
          </w:p>
        </w:tc>
        <w:tc>
          <w:tcPr>
            <w:tcW w:type="dxa" w:w="792"/>
          </w:tcPr>
          <w:p>
            <w:r>
              <w:rPr>
                <w:sz w:val="18"/>
              </w:rPr>
              <w:t>2.77</w:t>
            </w:r>
          </w:p>
        </w:tc>
        <w:tc>
          <w:tcPr>
            <w:tcW w:type="dxa" w:w="936"/>
          </w:tcPr>
          <w:p>
            <w:r>
              <w:rPr>
                <w:sz w:val="18"/>
              </w:rPr>
              <w:t>2.77</w:t>
            </w:r>
          </w:p>
        </w:tc>
        <w:tc>
          <w:tcPr>
            <w:tcW w:type="dxa" w:w="3024"/>
          </w:tcPr>
          <w:p>
            <w:r>
              <w:rPr>
                <w:sz w:val="18"/>
              </w:rPr>
              <w:t>GCR (Global Catastrophic Risks) (+2.77 pp)</w:t>
            </w:r>
          </w:p>
        </w:tc>
        <w:tc>
          <w:tcPr>
            <w:tcW w:type="dxa" w:w="3024"/>
          </w:tcPr>
          <w:p>
            <w:r>
              <w:rPr>
                <w:sz w:val="18"/>
              </w:rPr>
              <w:t>GHD (Global Health &amp; Dev.) (-2.74 pp)</w:t>
            </w:r>
          </w:p>
        </w:tc>
      </w:tr>
      <w:tr>
        <w:tc>
          <w:tcPr>
            <w:tcW w:type="dxa" w:w="1728"/>
          </w:tcPr>
          <w:p>
            <w:r>
              <w:rPr>
                <w:sz w:val="18"/>
              </w:rPr>
              <w:t>sentinel_bio</w:t>
            </w:r>
          </w:p>
        </w:tc>
        <w:tc>
          <w:tcPr>
            <w:tcW w:type="dxa" w:w="1008"/>
          </w:tcPr>
          <w:p>
            <w:r>
              <w:rPr>
                <w:sz w:val="18"/>
              </w:rPr>
              <w:t>4.0×</w:t>
            </w:r>
          </w:p>
        </w:tc>
        <w:tc>
          <w:tcPr>
            <w:tcW w:type="dxa" w:w="792"/>
          </w:tcPr>
          <w:p>
            <w:r>
              <w:rPr>
                <w:sz w:val="18"/>
              </w:rPr>
              <w:t>2.03</w:t>
            </w:r>
          </w:p>
        </w:tc>
        <w:tc>
          <w:tcPr>
            <w:tcW w:type="dxa" w:w="936"/>
          </w:tcPr>
          <w:p>
            <w:r>
              <w:rPr>
                <w:sz w:val="18"/>
              </w:rPr>
              <w:t>3.37</w:t>
            </w:r>
          </w:p>
        </w:tc>
        <w:tc>
          <w:tcPr>
            <w:tcW w:type="dxa" w:w="3024"/>
          </w:tcPr>
          <w:p>
            <w:r>
              <w:rPr>
                <w:sz w:val="18"/>
              </w:rPr>
              <w:t>GCR (Global Catastrophic Risks) (+2.03 pp)</w:t>
            </w:r>
          </w:p>
        </w:tc>
        <w:tc>
          <w:tcPr>
            <w:tcW w:type="dxa" w:w="3024"/>
          </w:tcPr>
          <w:p>
            <w:r>
              <w:rPr>
                <w:sz w:val="18"/>
              </w:rPr>
              <w:t>GHD (Global Health &amp; Dev.) (-2.01 pp)</w:t>
            </w:r>
          </w:p>
        </w:tc>
      </w:tr>
      <w:tr>
        <w:tc>
          <w:tcPr>
            <w:tcW w:type="dxa" w:w="1728"/>
          </w:tcPr>
          <w:p>
            <w:r>
              <w:rPr>
                <w:sz w:val="18"/>
              </w:rPr>
              <w:t>longview_nuclear</w:t>
            </w:r>
          </w:p>
        </w:tc>
        <w:tc>
          <w:tcPr>
            <w:tcW w:type="dxa" w:w="1008"/>
          </w:tcPr>
          <w:p>
            <w:r>
              <w:rPr>
                <w:sz w:val="18"/>
              </w:rPr>
              <w:t>4.0×</w:t>
            </w:r>
          </w:p>
        </w:tc>
        <w:tc>
          <w:tcPr>
            <w:tcW w:type="dxa" w:w="792"/>
          </w:tcPr>
          <w:p>
            <w:r>
              <w:rPr>
                <w:sz w:val="18"/>
              </w:rPr>
              <w:t>1.81</w:t>
            </w:r>
          </w:p>
        </w:tc>
        <w:tc>
          <w:tcPr>
            <w:tcW w:type="dxa" w:w="936"/>
          </w:tcPr>
          <w:p>
            <w:r>
              <w:rPr>
                <w:sz w:val="18"/>
              </w:rPr>
              <w:t>3.01</w:t>
            </w:r>
          </w:p>
        </w:tc>
        <w:tc>
          <w:tcPr>
            <w:tcW w:type="dxa" w:w="3024"/>
          </w:tcPr>
          <w:p>
            <w:r>
              <w:rPr>
                <w:sz w:val="18"/>
              </w:rPr>
              <w:t>GCR (Global Catastrophic Risks) (+1.81 pp)</w:t>
            </w:r>
          </w:p>
        </w:tc>
        <w:tc>
          <w:tcPr>
            <w:tcW w:type="dxa" w:w="3024"/>
          </w:tcPr>
          <w:p>
            <w:r>
              <w:rPr>
                <w:sz w:val="18"/>
              </w:rPr>
              <w:t>GHD (Global Health &amp; Dev.) (-1.79 pp)</w:t>
            </w:r>
          </w:p>
        </w:tc>
      </w:tr>
      <w:tr>
        <w:tc>
          <w:tcPr>
            <w:tcW w:type="dxa" w:w="1728"/>
          </w:tcPr>
          <w:p>
            <w:r>
              <w:rPr>
                <w:sz w:val="18"/>
              </w:rPr>
              <w:t>givewell</w:t>
            </w:r>
          </w:p>
        </w:tc>
        <w:tc>
          <w:tcPr>
            <w:tcW w:type="dxa" w:w="1008"/>
          </w:tcPr>
          <w:p>
            <w:r>
              <w:rPr>
                <w:sz w:val="18"/>
              </w:rPr>
              <w:t>0.5×</w:t>
            </w:r>
          </w:p>
        </w:tc>
        <w:tc>
          <w:tcPr>
            <w:tcW w:type="dxa" w:w="792"/>
          </w:tcPr>
          <w:p>
            <w:r>
              <w:rPr>
                <w:sz w:val="18"/>
              </w:rPr>
              <w:t>1.77</w:t>
            </w:r>
          </w:p>
        </w:tc>
        <w:tc>
          <w:tcPr>
            <w:tcW w:type="dxa" w:w="936"/>
          </w:tcPr>
          <w:p>
            <w:r>
              <w:rPr>
                <w:sz w:val="18"/>
              </w:rPr>
              <w:t>5.90</w:t>
            </w:r>
          </w:p>
        </w:tc>
        <w:tc>
          <w:tcPr>
            <w:tcW w:type="dxa" w:w="3024"/>
          </w:tcPr>
          <w:p>
            <w:r>
              <w:rPr>
                <w:sz w:val="18"/>
              </w:rPr>
              <w:t>AW (Animal Welfare) (+1.01 pp)</w:t>
            </w:r>
          </w:p>
        </w:tc>
        <w:tc>
          <w:tcPr>
            <w:tcW w:type="dxa" w:w="3024"/>
          </w:tcPr>
          <w:p>
            <w:r>
              <w:rPr>
                <w:sz w:val="18"/>
              </w:rPr>
              <w:t>GHD (Global Health &amp; Dev.) (-1.77 pp)</w:t>
            </w:r>
          </w:p>
        </w:tc>
      </w:tr>
      <w:tr>
        <w:tc>
          <w:tcPr>
            <w:tcW w:type="dxa" w:w="1728"/>
          </w:tcPr>
          <w:p>
            <w:r>
              <w:rPr>
                <w:sz w:val="18"/>
              </w:rPr>
              <w:t>leaf</w:t>
            </w:r>
          </w:p>
        </w:tc>
        <w:tc>
          <w:tcPr>
            <w:tcW w:type="dxa" w:w="1008"/>
          </w:tcPr>
          <w:p>
            <w:r>
              <w:rPr>
                <w:sz w:val="18"/>
              </w:rPr>
              <w:t>1.5×</w:t>
            </w:r>
          </w:p>
        </w:tc>
        <w:tc>
          <w:tcPr>
            <w:tcW w:type="dxa" w:w="792"/>
          </w:tcPr>
          <w:p>
            <w:r>
              <w:rPr>
                <w:sz w:val="18"/>
              </w:rPr>
              <w:t>1.72</w:t>
            </w:r>
          </w:p>
        </w:tc>
        <w:tc>
          <w:tcPr>
            <w:tcW w:type="dxa" w:w="936"/>
          </w:tcPr>
          <w:p>
            <w:r>
              <w:rPr>
                <w:sz w:val="18"/>
              </w:rPr>
              <w:t>9.75</w:t>
            </w:r>
          </w:p>
        </w:tc>
        <w:tc>
          <w:tcPr>
            <w:tcW w:type="dxa" w:w="3024"/>
          </w:tcPr>
          <w:p>
            <w:r>
              <w:rPr>
                <w:sz w:val="18"/>
              </w:rPr>
              <w:t>GHD (Global Health &amp; Dev.) (+1.72 pp)</w:t>
            </w:r>
          </w:p>
        </w:tc>
        <w:tc>
          <w:tcPr>
            <w:tcW w:type="dxa" w:w="3024"/>
          </w:tcPr>
          <w:p>
            <w:r>
              <w:rPr>
                <w:sz w:val="18"/>
              </w:rPr>
              <w:t>AW (Animal Welfare) (-1.52 pp)</w:t>
            </w:r>
          </w:p>
        </w:tc>
      </w:tr>
      <w:tr>
        <w:tc>
          <w:tcPr>
            <w:tcW w:type="dxa" w:w="1728"/>
          </w:tcPr>
          <w:p>
            <w:r>
              <w:rPr>
                <w:sz w:val="18"/>
              </w:rPr>
              <w:t>all_aw</w:t>
            </w:r>
          </w:p>
        </w:tc>
        <w:tc>
          <w:tcPr>
            <w:tcW w:type="dxa" w:w="1008"/>
          </w:tcPr>
          <w:p>
            <w:r>
              <w:rPr>
                <w:sz w:val="18"/>
              </w:rPr>
              <w:t>2.0×</w:t>
            </w:r>
          </w:p>
        </w:tc>
        <w:tc>
          <w:tcPr>
            <w:tcW w:type="dxa" w:w="792"/>
          </w:tcPr>
          <w:p>
            <w:r>
              <w:rPr>
                <w:sz w:val="18"/>
              </w:rPr>
              <w:t>1.63</w:t>
            </w:r>
          </w:p>
        </w:tc>
        <w:tc>
          <w:tcPr>
            <w:tcW w:type="dxa" w:w="936"/>
          </w:tcPr>
          <w:p>
            <w:r>
              <w:rPr>
                <w:sz w:val="18"/>
              </w:rPr>
              <w:t>5.41</w:t>
            </w:r>
          </w:p>
        </w:tc>
        <w:tc>
          <w:tcPr>
            <w:tcW w:type="dxa" w:w="3024"/>
          </w:tcPr>
          <w:p>
            <w:r>
              <w:rPr>
                <w:sz w:val="18"/>
              </w:rPr>
              <w:t>AW (Animal Welfare) (+1.63 pp)</w:t>
            </w:r>
          </w:p>
        </w:tc>
        <w:tc>
          <w:tcPr>
            <w:tcW w:type="dxa" w:w="3024"/>
          </w:tcPr>
          <w:p>
            <w:r>
              <w:rPr>
                <w:sz w:val="18"/>
              </w:rPr>
              <w:t>GCR (Global Catastrophic Risks) (-0.85 pp)</w:t>
            </w:r>
          </w:p>
        </w:tc>
      </w:tr>
      <w:tr>
        <w:tc>
          <w:tcPr>
            <w:tcW w:type="dxa" w:w="1728"/>
          </w:tcPr>
          <w:p>
            <w:r>
              <w:rPr>
                <w:sz w:val="18"/>
              </w:rPr>
              <w:t>navigation_fund_cagefree</w:t>
            </w:r>
          </w:p>
        </w:tc>
        <w:tc>
          <w:tcPr>
            <w:tcW w:type="dxa" w:w="1008"/>
          </w:tcPr>
          <w:p>
            <w:r>
              <w:rPr>
                <w:sz w:val="18"/>
              </w:rPr>
              <w:t>0.5×</w:t>
            </w:r>
          </w:p>
        </w:tc>
        <w:tc>
          <w:tcPr>
            <w:tcW w:type="dxa" w:w="792"/>
          </w:tcPr>
          <w:p>
            <w:r>
              <w:rPr>
                <w:sz w:val="18"/>
              </w:rPr>
              <w:t>1.33</w:t>
            </w:r>
          </w:p>
        </w:tc>
        <w:tc>
          <w:tcPr>
            <w:tcW w:type="dxa" w:w="936"/>
          </w:tcPr>
          <w:p>
            <w:r>
              <w:rPr>
                <w:sz w:val="18"/>
              </w:rPr>
              <w:t>4.40</w:t>
            </w:r>
          </w:p>
        </w:tc>
        <w:tc>
          <w:tcPr>
            <w:tcW w:type="dxa" w:w="3024"/>
          </w:tcPr>
          <w:p>
            <w:r>
              <w:rPr>
                <w:sz w:val="18"/>
              </w:rPr>
              <w:t>GCR (Global Catastrophic Risks) (+1.33 pp)</w:t>
            </w:r>
          </w:p>
        </w:tc>
        <w:tc>
          <w:tcPr>
            <w:tcW w:type="dxa" w:w="3024"/>
          </w:tcPr>
          <w:p>
            <w:r>
              <w:rPr>
                <w:sz w:val="18"/>
              </w:rPr>
              <w:t>AW (Animal Welfare) (-1.00 pp)</w:t>
            </w:r>
          </w:p>
        </w:tc>
      </w:tr>
      <w:tr>
        <w:tc>
          <w:tcPr>
            <w:tcW w:type="dxa" w:w="1728"/>
          </w:tcPr>
          <w:p>
            <w:r>
              <w:rPr>
                <w:sz w:val="18"/>
              </w:rPr>
              <w:t>sentinel_bio</w:t>
            </w:r>
          </w:p>
        </w:tc>
        <w:tc>
          <w:tcPr>
            <w:tcW w:type="dxa" w:w="1008"/>
          </w:tcPr>
          <w:p>
            <w:r>
              <w:rPr>
                <w:sz w:val="18"/>
              </w:rPr>
              <w:t>2.0×</w:t>
            </w:r>
          </w:p>
        </w:tc>
        <w:tc>
          <w:tcPr>
            <w:tcW w:type="dxa" w:w="792"/>
          </w:tcPr>
          <w:p>
            <w:r>
              <w:rPr>
                <w:sz w:val="18"/>
              </w:rPr>
              <w:t>1.28</w:t>
            </w:r>
          </w:p>
        </w:tc>
        <w:tc>
          <w:tcPr>
            <w:tcW w:type="dxa" w:w="936"/>
          </w:tcPr>
          <w:p>
            <w:r>
              <w:rPr>
                <w:sz w:val="18"/>
              </w:rPr>
              <w:t>4.24</w:t>
            </w:r>
          </w:p>
        </w:tc>
        <w:tc>
          <w:tcPr>
            <w:tcW w:type="dxa" w:w="3024"/>
          </w:tcPr>
          <w:p>
            <w:r>
              <w:rPr>
                <w:sz w:val="18"/>
              </w:rPr>
              <w:t>GCR (Global Catastrophic Risks) (+1.24 pp)</w:t>
            </w:r>
          </w:p>
        </w:tc>
        <w:tc>
          <w:tcPr>
            <w:tcW w:type="dxa" w:w="3024"/>
          </w:tcPr>
          <w:p>
            <w:r>
              <w:rPr>
                <w:sz w:val="18"/>
              </w:rPr>
              <w:t>GHD (Global Health &amp; Dev.) (-1.28 pp)</w:t>
            </w:r>
          </w:p>
        </w:tc>
      </w:tr>
      <w:tr>
        <w:tc>
          <w:tcPr>
            <w:tcW w:type="dxa" w:w="1728"/>
          </w:tcPr>
          <w:p>
            <w:r>
              <w:rPr>
                <w:sz w:val="18"/>
              </w:rPr>
              <w:t>all_ghd</w:t>
            </w:r>
          </w:p>
        </w:tc>
        <w:tc>
          <w:tcPr>
            <w:tcW w:type="dxa" w:w="1008"/>
          </w:tcPr>
          <w:p>
            <w:r>
              <w:rPr>
                <w:sz w:val="18"/>
              </w:rPr>
              <w:t>0.5×</w:t>
            </w:r>
          </w:p>
        </w:tc>
        <w:tc>
          <w:tcPr>
            <w:tcW w:type="dxa" w:w="792"/>
          </w:tcPr>
          <w:p>
            <w:r>
              <w:rPr>
                <w:sz w:val="18"/>
              </w:rPr>
              <w:t>1.18</w:t>
            </w:r>
          </w:p>
        </w:tc>
        <w:tc>
          <w:tcPr>
            <w:tcW w:type="dxa" w:w="936"/>
          </w:tcPr>
          <w:p>
            <w:r>
              <w:rPr>
                <w:sz w:val="18"/>
              </w:rPr>
              <w:t>3.90</w:t>
            </w:r>
          </w:p>
        </w:tc>
        <w:tc>
          <w:tcPr>
            <w:tcW w:type="dxa" w:w="3024"/>
          </w:tcPr>
          <w:p>
            <w:r>
              <w:rPr>
                <w:sz w:val="18"/>
              </w:rPr>
              <w:t>AW (Animal Welfare) (+1.18 pp)</w:t>
            </w:r>
          </w:p>
        </w:tc>
        <w:tc>
          <w:tcPr>
            <w:tcW w:type="dxa" w:w="3024"/>
          </w:tcPr>
          <w:p>
            <w:r>
              <w:rPr>
                <w:sz w:val="18"/>
              </w:rPr>
              <w:t>GHD (Global Health &amp; Dev.) (-0.88 pp)</w:t>
            </w:r>
          </w:p>
        </w:tc>
      </w:tr>
      <w:tr>
        <w:tc>
          <w:tcPr>
            <w:tcW w:type="dxa" w:w="1728"/>
          </w:tcPr>
          <w:p>
            <w:r>
              <w:rPr>
                <w:sz w:val="18"/>
              </w:rPr>
              <w:t>ea_awf</w:t>
            </w:r>
          </w:p>
        </w:tc>
        <w:tc>
          <w:tcPr>
            <w:tcW w:type="dxa" w:w="1008"/>
          </w:tcPr>
          <w:p>
            <w:r>
              <w:rPr>
                <w:sz w:val="18"/>
              </w:rPr>
              <w:t>2.0×</w:t>
            </w:r>
          </w:p>
        </w:tc>
        <w:tc>
          <w:tcPr>
            <w:tcW w:type="dxa" w:w="792"/>
          </w:tcPr>
          <w:p>
            <w:r>
              <w:rPr>
                <w:sz w:val="18"/>
              </w:rPr>
              <w:t>1.01</w:t>
            </w:r>
          </w:p>
        </w:tc>
        <w:tc>
          <w:tcPr>
            <w:tcW w:type="dxa" w:w="936"/>
          </w:tcPr>
          <w:p>
            <w:r>
              <w:rPr>
                <w:sz w:val="18"/>
              </w:rPr>
              <w:t>3.35</w:t>
            </w:r>
          </w:p>
        </w:tc>
        <w:tc>
          <w:tcPr>
            <w:tcW w:type="dxa" w:w="3024"/>
          </w:tcPr>
          <w:p>
            <w:r>
              <w:rPr>
                <w:sz w:val="18"/>
              </w:rPr>
              <w:t>AW (Animal Welfare) (+1.01 pp)</w:t>
            </w:r>
          </w:p>
        </w:tc>
        <w:tc>
          <w:tcPr>
            <w:tcW w:type="dxa" w:w="3024"/>
          </w:tcPr>
          <w:p>
            <w:r>
              <w:rPr>
                <w:sz w:val="18"/>
              </w:rPr>
              <w:t>GHD (Global Health &amp; Dev.) (-0.97 pp)</w:t>
            </w:r>
          </w:p>
        </w:tc>
      </w:tr>
      <w:tr>
        <w:tc>
          <w:tcPr>
            <w:tcW w:type="dxa" w:w="1728"/>
          </w:tcPr>
          <w:p>
            <w:r>
              <w:rPr>
                <w:sz w:val="18"/>
              </w:rPr>
              <w:t>longview_ai</w:t>
            </w:r>
          </w:p>
        </w:tc>
        <w:tc>
          <w:tcPr>
            <w:tcW w:type="dxa" w:w="1008"/>
          </w:tcPr>
          <w:p>
            <w:r>
              <w:rPr>
                <w:sz w:val="18"/>
              </w:rPr>
              <w:t>2.0×</w:t>
            </w:r>
          </w:p>
        </w:tc>
        <w:tc>
          <w:tcPr>
            <w:tcW w:type="dxa" w:w="792"/>
          </w:tcPr>
          <w:p>
            <w:r>
              <w:rPr>
                <w:sz w:val="18"/>
              </w:rPr>
              <w:t>0.99</w:t>
            </w:r>
          </w:p>
        </w:tc>
        <w:tc>
          <w:tcPr>
            <w:tcW w:type="dxa" w:w="936"/>
          </w:tcPr>
          <w:p>
            <w:r>
              <w:rPr>
                <w:sz w:val="18"/>
              </w:rPr>
              <w:t>3.29</w:t>
            </w:r>
          </w:p>
        </w:tc>
        <w:tc>
          <w:tcPr>
            <w:tcW w:type="dxa" w:w="3024"/>
          </w:tcPr>
          <w:p>
            <w:r>
              <w:rPr>
                <w:sz w:val="18"/>
              </w:rPr>
              <w:t>GHD (Global Health &amp; Dev.) (+0.99 pp)</w:t>
            </w:r>
          </w:p>
        </w:tc>
        <w:tc>
          <w:tcPr>
            <w:tcW w:type="dxa" w:w="3024"/>
          </w:tcPr>
          <w:p>
            <w:r>
              <w:rPr>
                <w:sz w:val="18"/>
              </w:rPr>
              <w:t>GCR (Global Catastrophic Risks) (-0.97 pp)</w:t>
            </w:r>
          </w:p>
        </w:tc>
      </w:tr>
      <w:tr>
        <w:tc>
          <w:tcPr>
            <w:tcW w:type="dxa" w:w="1728"/>
          </w:tcPr>
          <w:p>
            <w:r>
              <w:rPr>
                <w:sz w:val="18"/>
              </w:rPr>
              <w:t>navigation_fund_general</w:t>
            </w:r>
          </w:p>
        </w:tc>
        <w:tc>
          <w:tcPr>
            <w:tcW w:type="dxa" w:w="1008"/>
          </w:tcPr>
          <w:p>
            <w:r>
              <w:rPr>
                <w:sz w:val="18"/>
              </w:rPr>
              <w:t>2.0×</w:t>
            </w:r>
          </w:p>
        </w:tc>
        <w:tc>
          <w:tcPr>
            <w:tcW w:type="dxa" w:w="792"/>
          </w:tcPr>
          <w:p>
            <w:r>
              <w:rPr>
                <w:sz w:val="18"/>
              </w:rPr>
              <w:t>0.98</w:t>
            </w:r>
          </w:p>
        </w:tc>
        <w:tc>
          <w:tcPr>
            <w:tcW w:type="dxa" w:w="936"/>
          </w:tcPr>
          <w:p>
            <w:r>
              <w:rPr>
                <w:sz w:val="18"/>
              </w:rPr>
              <w:t>3.26</w:t>
            </w:r>
          </w:p>
        </w:tc>
        <w:tc>
          <w:tcPr>
            <w:tcW w:type="dxa" w:w="3024"/>
          </w:tcPr>
          <w:p>
            <w:r>
              <w:rPr>
                <w:sz w:val="18"/>
              </w:rPr>
              <w:t>AW (Animal Welfare) (+0.98 pp)</w:t>
            </w:r>
          </w:p>
        </w:tc>
        <w:tc>
          <w:tcPr>
            <w:tcW w:type="dxa" w:w="3024"/>
          </w:tcPr>
          <w:p>
            <w:r>
              <w:rPr>
                <w:sz w:val="18"/>
              </w:rPr>
              <w:t>GHD (Global Health &amp; Dev.) (-0.98 pp)</w:t>
            </w:r>
          </w:p>
        </w:tc>
      </w:tr>
      <w:tr>
        <w:tc>
          <w:tcPr>
            <w:tcW w:type="dxa" w:w="1728"/>
          </w:tcPr>
          <w:p>
            <w:r>
              <w:rPr>
                <w:sz w:val="18"/>
              </w:rPr>
              <w:t>navigation_fund_cagefree</w:t>
            </w:r>
          </w:p>
        </w:tc>
        <w:tc>
          <w:tcPr>
            <w:tcW w:type="dxa" w:w="1008"/>
          </w:tcPr>
          <w:p>
            <w:r>
              <w:rPr>
                <w:sz w:val="18"/>
              </w:rPr>
              <w:t>2.0×</w:t>
            </w:r>
          </w:p>
        </w:tc>
        <w:tc>
          <w:tcPr>
            <w:tcW w:type="dxa" w:w="792"/>
          </w:tcPr>
          <w:p>
            <w:r>
              <w:rPr>
                <w:sz w:val="18"/>
              </w:rPr>
              <w:t>0.88</w:t>
            </w:r>
          </w:p>
        </w:tc>
        <w:tc>
          <w:tcPr>
            <w:tcW w:type="dxa" w:w="936"/>
          </w:tcPr>
          <w:p>
            <w:r>
              <w:rPr>
                <w:sz w:val="18"/>
              </w:rPr>
              <w:t>2.92</w:t>
            </w:r>
          </w:p>
        </w:tc>
        <w:tc>
          <w:tcPr>
            <w:tcW w:type="dxa" w:w="3024"/>
          </w:tcPr>
          <w:p>
            <w:r>
              <w:rPr>
                <w:sz w:val="18"/>
              </w:rPr>
              <w:t>GHD (Global Health &amp; Dev.) (+0.53 pp)</w:t>
            </w:r>
          </w:p>
        </w:tc>
        <w:tc>
          <w:tcPr>
            <w:tcW w:type="dxa" w:w="3024"/>
          </w:tcPr>
          <w:p>
            <w:r>
              <w:rPr>
                <w:sz w:val="18"/>
              </w:rPr>
              <w:t>GCR (Global Catastrophic Risks) (-0.88 pp)</w:t>
            </w:r>
          </w:p>
        </w:tc>
      </w:tr>
      <w:tr>
        <w:tc>
          <w:tcPr>
            <w:tcW w:type="dxa" w:w="1728"/>
          </w:tcPr>
          <w:p>
            <w:r>
              <w:rPr>
                <w:sz w:val="18"/>
              </w:rPr>
              <w:t>navigation_fund_cagefree</w:t>
            </w:r>
          </w:p>
        </w:tc>
        <w:tc>
          <w:tcPr>
            <w:tcW w:type="dxa" w:w="1008"/>
          </w:tcPr>
          <w:p>
            <w:r>
              <w:rPr>
                <w:sz w:val="18"/>
              </w:rPr>
              <w:t>1.5×</w:t>
            </w:r>
          </w:p>
        </w:tc>
        <w:tc>
          <w:tcPr>
            <w:tcW w:type="dxa" w:w="792"/>
          </w:tcPr>
          <w:p>
            <w:r>
              <w:rPr>
                <w:sz w:val="18"/>
              </w:rPr>
              <w:t>0.61</w:t>
            </w:r>
          </w:p>
        </w:tc>
        <w:tc>
          <w:tcPr>
            <w:tcW w:type="dxa" w:w="936"/>
          </w:tcPr>
          <w:p>
            <w:r>
              <w:rPr>
                <w:sz w:val="18"/>
              </w:rPr>
              <w:t>3.47</w:t>
            </w:r>
          </w:p>
        </w:tc>
        <w:tc>
          <w:tcPr>
            <w:tcW w:type="dxa" w:w="3024"/>
          </w:tcPr>
          <w:p>
            <w:r>
              <w:rPr>
                <w:sz w:val="18"/>
              </w:rPr>
              <w:t>GHD (Global Health &amp; Dev.) (+0.38 pp)</w:t>
            </w:r>
          </w:p>
        </w:tc>
        <w:tc>
          <w:tcPr>
            <w:tcW w:type="dxa" w:w="3024"/>
          </w:tcPr>
          <w:p>
            <w:r>
              <w:rPr>
                <w:sz w:val="18"/>
              </w:rPr>
              <w:t>GCR (Global Catastrophic Risks) (-0.61 pp)</w:t>
            </w:r>
          </w:p>
        </w:tc>
      </w:tr>
      <w:tr>
        <w:tc>
          <w:tcPr>
            <w:tcW w:type="dxa" w:w="1728"/>
          </w:tcPr>
          <w:p>
            <w:r>
              <w:rPr>
                <w:sz w:val="18"/>
              </w:rPr>
              <w:t>navigation_fund_general</w:t>
            </w:r>
          </w:p>
        </w:tc>
        <w:tc>
          <w:tcPr>
            <w:tcW w:type="dxa" w:w="1008"/>
          </w:tcPr>
          <w:p>
            <w:r>
              <w:rPr>
                <w:sz w:val="18"/>
              </w:rPr>
              <w:t>1.5×</w:t>
            </w:r>
          </w:p>
        </w:tc>
        <w:tc>
          <w:tcPr>
            <w:tcW w:type="dxa" w:w="792"/>
          </w:tcPr>
          <w:p>
            <w:r>
              <w:rPr>
                <w:sz w:val="18"/>
              </w:rPr>
              <w:t>0.59</w:t>
            </w:r>
          </w:p>
        </w:tc>
        <w:tc>
          <w:tcPr>
            <w:tcW w:type="dxa" w:w="936"/>
          </w:tcPr>
          <w:p>
            <w:r>
              <w:rPr>
                <w:sz w:val="18"/>
              </w:rPr>
              <w:t>3.35</w:t>
            </w:r>
          </w:p>
        </w:tc>
        <w:tc>
          <w:tcPr>
            <w:tcW w:type="dxa" w:w="3024"/>
          </w:tcPr>
          <w:p>
            <w:r>
              <w:rPr>
                <w:sz w:val="18"/>
              </w:rPr>
              <w:t>AW (Animal Welfare) (+0.59 pp)</w:t>
            </w:r>
          </w:p>
        </w:tc>
        <w:tc>
          <w:tcPr>
            <w:tcW w:type="dxa" w:w="3024"/>
          </w:tcPr>
          <w:p>
            <w:r>
              <w:rPr>
                <w:sz w:val="18"/>
              </w:rPr>
              <w:t>GHD (Global Health &amp; Dev.) (-0.59 pp)</w:t>
            </w:r>
          </w:p>
        </w:tc>
      </w:tr>
      <w:tr>
        <w:tc>
          <w:tcPr>
            <w:tcW w:type="dxa" w:w="1728"/>
          </w:tcPr>
          <w:p>
            <w:r>
              <w:rPr>
                <w:sz w:val="18"/>
              </w:rPr>
              <w:t>sentinel_bio</w:t>
            </w:r>
          </w:p>
        </w:tc>
        <w:tc>
          <w:tcPr>
            <w:tcW w:type="dxa" w:w="1008"/>
          </w:tcPr>
          <w:p>
            <w:r>
              <w:rPr>
                <w:sz w:val="18"/>
              </w:rPr>
              <w:t>0.1×</w:t>
            </w:r>
          </w:p>
        </w:tc>
        <w:tc>
          <w:tcPr>
            <w:tcW w:type="dxa" w:w="792"/>
          </w:tcPr>
          <w:p>
            <w:r>
              <w:rPr>
                <w:sz w:val="18"/>
              </w:rPr>
              <w:t>0.50</w:t>
            </w:r>
          </w:p>
        </w:tc>
        <w:tc>
          <w:tcPr>
            <w:tcW w:type="dxa" w:w="936"/>
          </w:tcPr>
          <w:p>
            <w:r>
              <w:rPr>
                <w:sz w:val="18"/>
              </w:rPr>
              <w:t>0.50</w:t>
            </w:r>
          </w:p>
        </w:tc>
        <w:tc>
          <w:tcPr>
            <w:tcW w:type="dxa" w:w="3024"/>
          </w:tcPr>
          <w:p>
            <w:r>
              <w:rPr>
                <w:sz w:val="18"/>
              </w:rPr>
              <w:t>GHD (Global Health &amp; Dev.) (+0.49 pp)</w:t>
            </w:r>
          </w:p>
        </w:tc>
        <w:tc>
          <w:tcPr>
            <w:tcW w:type="dxa" w:w="3024"/>
          </w:tcPr>
          <w:p>
            <w:r>
              <w:rPr>
                <w:sz w:val="18"/>
              </w:rPr>
              <w:t>GCR (Global Catastrophic Risks) (-0.50 pp)</w:t>
            </w:r>
          </w:p>
        </w:tc>
      </w:tr>
      <w:tr>
        <w:tc>
          <w:tcPr>
            <w:tcW w:type="dxa" w:w="1728"/>
          </w:tcPr>
          <w:p>
            <w:r>
              <w:rPr>
                <w:sz w:val="18"/>
              </w:rPr>
              <w:t>longview_nuclear</w:t>
            </w:r>
          </w:p>
        </w:tc>
        <w:tc>
          <w:tcPr>
            <w:tcW w:type="dxa" w:w="1008"/>
          </w:tcPr>
          <w:p>
            <w:r>
              <w:rPr>
                <w:sz w:val="18"/>
              </w:rPr>
              <w:t>0.1×</w:t>
            </w:r>
          </w:p>
        </w:tc>
        <w:tc>
          <w:tcPr>
            <w:tcW w:type="dxa" w:w="792"/>
          </w:tcPr>
          <w:p>
            <w:r>
              <w:rPr>
                <w:sz w:val="18"/>
              </w:rPr>
              <w:t>0.50</w:t>
            </w:r>
          </w:p>
        </w:tc>
        <w:tc>
          <w:tcPr>
            <w:tcW w:type="dxa" w:w="936"/>
          </w:tcPr>
          <w:p>
            <w:r>
              <w:rPr>
                <w:sz w:val="18"/>
              </w:rPr>
              <w:t>0.50</w:t>
            </w:r>
          </w:p>
        </w:tc>
        <w:tc>
          <w:tcPr>
            <w:tcW w:type="dxa" w:w="3024"/>
          </w:tcPr>
          <w:p>
            <w:r>
              <w:rPr>
                <w:sz w:val="18"/>
              </w:rPr>
              <w:t>GHD (Global Health &amp; Dev.) (+0.49 pp)</w:t>
            </w:r>
          </w:p>
        </w:tc>
        <w:tc>
          <w:tcPr>
            <w:tcW w:type="dxa" w:w="3024"/>
          </w:tcPr>
          <w:p>
            <w:r>
              <w:rPr>
                <w:sz w:val="18"/>
              </w:rPr>
              <w:t>GCR (Global Catastrophic Risks) (-0.50 pp)</w:t>
            </w:r>
          </w:p>
        </w:tc>
      </w:tr>
      <w:tr>
        <w:tc>
          <w:tcPr>
            <w:tcW w:type="dxa" w:w="1728"/>
          </w:tcPr>
          <w:p>
            <w:r>
              <w:rPr>
                <w:sz w:val="18"/>
              </w:rPr>
              <w:t>ea_awf</w:t>
            </w:r>
          </w:p>
        </w:tc>
        <w:tc>
          <w:tcPr>
            <w:tcW w:type="dxa" w:w="1008"/>
          </w:tcPr>
          <w:p>
            <w:r>
              <w:rPr>
                <w:sz w:val="18"/>
              </w:rPr>
              <w:t>0.5×</w:t>
            </w:r>
          </w:p>
        </w:tc>
        <w:tc>
          <w:tcPr>
            <w:tcW w:type="dxa" w:w="792"/>
          </w:tcPr>
          <w:p>
            <w:r>
              <w:rPr>
                <w:sz w:val="18"/>
              </w:rPr>
              <w:t>0.46</w:t>
            </w:r>
          </w:p>
        </w:tc>
        <w:tc>
          <w:tcPr>
            <w:tcW w:type="dxa" w:w="936"/>
          </w:tcPr>
          <w:p>
            <w:r>
              <w:rPr>
                <w:sz w:val="18"/>
              </w:rPr>
              <w:t>1.54</w:t>
            </w:r>
          </w:p>
        </w:tc>
        <w:tc>
          <w:tcPr>
            <w:tcW w:type="dxa" w:w="3024"/>
          </w:tcPr>
          <w:p>
            <w:r>
              <w:rPr>
                <w:sz w:val="18"/>
              </w:rPr>
              <w:t>GHD (Global Health &amp; Dev.) (+0.46 pp)</w:t>
            </w:r>
          </w:p>
        </w:tc>
        <w:tc>
          <w:tcPr>
            <w:tcW w:type="dxa" w:w="3024"/>
          </w:tcPr>
          <w:p>
            <w:r>
              <w:rPr>
                <w:sz w:val="18"/>
              </w:rPr>
              <w:t>AW (Animal Welfare) (-0.46 pp)</w:t>
            </w:r>
          </w:p>
        </w:tc>
      </w:tr>
      <w:tr>
        <w:tc>
          <w:tcPr>
            <w:tcW w:type="dxa" w:w="1728"/>
          </w:tcPr>
          <w:p>
            <w:r>
              <w:rPr>
                <w:sz w:val="18"/>
              </w:rPr>
              <w:t>ea_awf</w:t>
            </w:r>
          </w:p>
        </w:tc>
        <w:tc>
          <w:tcPr>
            <w:tcW w:type="dxa" w:w="1008"/>
          </w:tcPr>
          <w:p>
            <w:r>
              <w:rPr>
                <w:sz w:val="18"/>
              </w:rPr>
              <w:t>1.5×</w:t>
            </w:r>
          </w:p>
        </w:tc>
        <w:tc>
          <w:tcPr>
            <w:tcW w:type="dxa" w:w="792"/>
          </w:tcPr>
          <w:p>
            <w:r>
              <w:rPr>
                <w:sz w:val="18"/>
              </w:rPr>
              <w:t>0.46</w:t>
            </w:r>
          </w:p>
        </w:tc>
        <w:tc>
          <w:tcPr>
            <w:tcW w:type="dxa" w:w="936"/>
          </w:tcPr>
          <w:p>
            <w:r>
              <w:rPr>
                <w:sz w:val="18"/>
              </w:rPr>
              <w:t>2.58</w:t>
            </w:r>
          </w:p>
        </w:tc>
        <w:tc>
          <w:tcPr>
            <w:tcW w:type="dxa" w:w="3024"/>
          </w:tcPr>
          <w:p>
            <w:r>
              <w:rPr>
                <w:sz w:val="18"/>
              </w:rPr>
              <w:t>AW (Animal Welfare) (+0.46 pp)</w:t>
            </w:r>
          </w:p>
        </w:tc>
        <w:tc>
          <w:tcPr>
            <w:tcW w:type="dxa" w:w="3024"/>
          </w:tcPr>
          <w:p>
            <w:r>
              <w:rPr>
                <w:sz w:val="18"/>
              </w:rPr>
              <w:t>GHD (Global Health &amp; Dev.) (-0.46 pp)</w:t>
            </w:r>
          </w:p>
        </w:tc>
      </w:tr>
      <w:tr>
        <w:tc>
          <w:tcPr>
            <w:tcW w:type="dxa" w:w="1728"/>
          </w:tcPr>
          <w:p>
            <w:r>
              <w:rPr>
                <w:sz w:val="18"/>
              </w:rPr>
              <w:t>longview_nuclear</w:t>
            </w:r>
          </w:p>
        </w:tc>
        <w:tc>
          <w:tcPr>
            <w:tcW w:type="dxa" w:w="1008"/>
          </w:tcPr>
          <w:p>
            <w:r>
              <w:rPr>
                <w:sz w:val="18"/>
              </w:rPr>
              <w:t>2.0×</w:t>
            </w:r>
          </w:p>
        </w:tc>
        <w:tc>
          <w:tcPr>
            <w:tcW w:type="dxa" w:w="792"/>
          </w:tcPr>
          <w:p>
            <w:r>
              <w:rPr>
                <w:sz w:val="18"/>
              </w:rPr>
              <w:t>0.40</w:t>
            </w:r>
          </w:p>
        </w:tc>
        <w:tc>
          <w:tcPr>
            <w:tcW w:type="dxa" w:w="936"/>
          </w:tcPr>
          <w:p>
            <w:r>
              <w:rPr>
                <w:sz w:val="18"/>
              </w:rPr>
              <w:t>1.33</w:t>
            </w:r>
          </w:p>
        </w:tc>
        <w:tc>
          <w:tcPr>
            <w:tcW w:type="dxa" w:w="3024"/>
          </w:tcPr>
          <w:p>
            <w:r>
              <w:rPr>
                <w:sz w:val="18"/>
              </w:rPr>
              <w:t>GCR (Global Catastrophic Risks) (+0.40 pp)</w:t>
            </w:r>
          </w:p>
        </w:tc>
        <w:tc>
          <w:tcPr>
            <w:tcW w:type="dxa" w:w="3024"/>
          </w:tcPr>
          <w:p>
            <w:r>
              <w:rPr>
                <w:sz w:val="18"/>
              </w:rPr>
              <w:t>GHD (Global Health &amp; Dev.) (-0.40 pp)</w:t>
            </w:r>
          </w:p>
        </w:tc>
      </w:tr>
      <w:tr>
        <w:tc>
          <w:tcPr>
            <w:tcW w:type="dxa" w:w="1728"/>
          </w:tcPr>
          <w:p>
            <w:r>
              <w:rPr>
                <w:sz w:val="18"/>
              </w:rPr>
              <w:t>leaf</w:t>
            </w:r>
          </w:p>
        </w:tc>
        <w:tc>
          <w:tcPr>
            <w:tcW w:type="dxa" w:w="1008"/>
          </w:tcPr>
          <w:p>
            <w:r>
              <w:rPr>
                <w:sz w:val="18"/>
              </w:rPr>
              <w:t>0.5×</w:t>
            </w:r>
          </w:p>
        </w:tc>
        <w:tc>
          <w:tcPr>
            <w:tcW w:type="dxa" w:w="792"/>
          </w:tcPr>
          <w:p>
            <w:r>
              <w:rPr>
                <w:sz w:val="18"/>
              </w:rPr>
              <w:t>0.30</w:t>
            </w:r>
          </w:p>
        </w:tc>
        <w:tc>
          <w:tcPr>
            <w:tcW w:type="dxa" w:w="936"/>
          </w:tcPr>
          <w:p>
            <w:r>
              <w:rPr>
                <w:sz w:val="18"/>
              </w:rPr>
              <w:t>1.00</w:t>
            </w:r>
          </w:p>
        </w:tc>
        <w:tc>
          <w:tcPr>
            <w:tcW w:type="dxa" w:w="3024"/>
          </w:tcPr>
          <w:p>
            <w:r>
              <w:rPr>
                <w:sz w:val="18"/>
              </w:rPr>
              <w:t>GHD (Global Health &amp; Dev.) (+0.30 pp)</w:t>
            </w:r>
          </w:p>
        </w:tc>
        <w:tc>
          <w:tcPr>
            <w:tcW w:type="dxa" w:w="3024"/>
          </w:tcPr>
          <w:p>
            <w:r>
              <w:rPr>
                <w:sz w:val="18"/>
              </w:rPr>
              <w:t>AW (Animal Welfare) (-0.30 pp)</w:t>
            </w:r>
          </w:p>
        </w:tc>
      </w:tr>
      <w:tr>
        <w:tc>
          <w:tcPr>
            <w:tcW w:type="dxa" w:w="1728"/>
          </w:tcPr>
          <w:p>
            <w:r>
              <w:rPr>
                <w:sz w:val="18"/>
              </w:rPr>
              <w:t>sentinel_bio</w:t>
            </w:r>
          </w:p>
        </w:tc>
        <w:tc>
          <w:tcPr>
            <w:tcW w:type="dxa" w:w="1008"/>
          </w:tcPr>
          <w:p>
            <w:r>
              <w:rPr>
                <w:sz w:val="18"/>
              </w:rPr>
              <w:t>0.8×</w:t>
            </w:r>
          </w:p>
        </w:tc>
        <w:tc>
          <w:tcPr>
            <w:tcW w:type="dxa" w:w="792"/>
          </w:tcPr>
          <w:p>
            <w:r>
              <w:rPr>
                <w:sz w:val="18"/>
              </w:rPr>
              <w:t>0.20</w:t>
            </w:r>
          </w:p>
        </w:tc>
        <w:tc>
          <w:tcPr>
            <w:tcW w:type="dxa" w:w="936"/>
          </w:tcPr>
          <w:p>
            <w:r>
              <w:rPr>
                <w:sz w:val="18"/>
              </w:rPr>
              <w:t>2.06</w:t>
            </w:r>
          </w:p>
        </w:tc>
        <w:tc>
          <w:tcPr>
            <w:tcW w:type="dxa" w:w="3024"/>
          </w:tcPr>
          <w:p>
            <w:r>
              <w:rPr>
                <w:sz w:val="18"/>
              </w:rPr>
              <w:t>GHD (Global Health &amp; Dev.) (+0.20 pp)</w:t>
            </w:r>
          </w:p>
        </w:tc>
        <w:tc>
          <w:tcPr>
            <w:tcW w:type="dxa" w:w="3024"/>
          </w:tcPr>
          <w:p>
            <w:r>
              <w:rPr>
                <w:sz w:val="18"/>
              </w:rPr>
              <w:t>GCR (Global Catastrophic Risks) (-0.20 pp)</w:t>
            </w:r>
          </w:p>
        </w:tc>
      </w:tr>
      <w:tr>
        <w:tc>
          <w:tcPr>
            <w:tcW w:type="dxa" w:w="1728"/>
          </w:tcPr>
          <w:p>
            <w:r>
              <w:rPr>
                <w:sz w:val="18"/>
              </w:rPr>
              <w:t>longview_nuclear</w:t>
            </w:r>
          </w:p>
        </w:tc>
        <w:tc>
          <w:tcPr>
            <w:tcW w:type="dxa" w:w="1008"/>
          </w:tcPr>
          <w:p>
            <w:r>
              <w:rPr>
                <w:sz w:val="18"/>
              </w:rPr>
              <w:t>1.5×</w:t>
            </w:r>
          </w:p>
        </w:tc>
        <w:tc>
          <w:tcPr>
            <w:tcW w:type="dxa" w:w="792"/>
          </w:tcPr>
          <w:p>
            <w:r>
              <w:rPr>
                <w:sz w:val="18"/>
              </w:rPr>
              <w:t>0.20</w:t>
            </w:r>
          </w:p>
        </w:tc>
        <w:tc>
          <w:tcPr>
            <w:tcW w:type="dxa" w:w="936"/>
          </w:tcPr>
          <w:p>
            <w:r>
              <w:rPr>
                <w:sz w:val="18"/>
              </w:rPr>
              <w:t>1.14</w:t>
            </w:r>
          </w:p>
        </w:tc>
        <w:tc>
          <w:tcPr>
            <w:tcW w:type="dxa" w:w="3024"/>
          </w:tcPr>
          <w:p>
            <w:r>
              <w:rPr>
                <w:sz w:val="18"/>
              </w:rPr>
              <w:t>GCR (Global Catastrophic Risks) (+0.20 pp)</w:t>
            </w:r>
          </w:p>
        </w:tc>
        <w:tc>
          <w:tcPr>
            <w:tcW w:type="dxa" w:w="3024"/>
          </w:tcPr>
          <w:p>
            <w:r>
              <w:rPr>
                <w:sz w:val="18"/>
              </w:rPr>
              <w:t>GHD (Global Health &amp; Dev.) (-0.20 pp)</w:t>
            </w:r>
          </w:p>
        </w:tc>
      </w:tr>
    </w:tbl>
    <w:p>
      <w:r>
        <w:rPr>
          <w:i/>
        </w:rPr>
        <w:t>* Scaled SI = SI ÷ orders-of-magnitude change in multiplier.</w:t>
      </w:r>
    </w:p>
    <w:p/>
    <w:p>
      <w:pPr>
        <w:pStyle w:val="Heading2"/>
        <w:jc w:val="left"/>
      </w:pPr>
      <w:r>
        <w:t>Same Tests — Ranked by Scaled SI</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576"/>
            <w:shd w:val="clear" w:color="auto" w:fill="D9D9D9"/>
          </w:tcPr>
          <w:p>
            <w:r>
              <w:rPr>
                <w:b/>
                <w:sz w:val="18"/>
              </w:rPr>
              <w:t>Rank</w:t>
            </w:r>
          </w:p>
        </w:tc>
        <w:tc>
          <w:tcPr>
            <w:tcW w:type="dxa" w:w="1656"/>
            <w:shd w:val="clear" w:color="auto" w:fill="D9D9D9"/>
          </w:tcPr>
          <w:p>
            <w:r>
              <w:rPr>
                <w:b/>
                <w:sz w:val="18"/>
              </w:rPr>
              <w:t>Fund Varied</w:t>
            </w:r>
          </w:p>
        </w:tc>
        <w:tc>
          <w:tcPr>
            <w:tcW w:type="dxa" w:w="936"/>
            <w:shd w:val="clear" w:color="auto" w:fill="D9D9D9"/>
          </w:tcPr>
          <w:p>
            <w:r>
              <w:rPr>
                <w:b/>
                <w:sz w:val="18"/>
              </w:rPr>
              <w:t>Multiplier</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880"/>
            <w:shd w:val="clear" w:color="auto" w:fill="D9D9D9"/>
          </w:tcPr>
          <w:p>
            <w:r>
              <w:rPr>
                <w:b/>
                <w:sz w:val="18"/>
              </w:rPr>
              <w:t>Biggest Gainer</w:t>
            </w:r>
          </w:p>
        </w:tc>
        <w:tc>
          <w:tcPr>
            <w:tcW w:type="dxa" w:w="2880"/>
            <w:shd w:val="clear" w:color="auto" w:fill="D9D9D9"/>
          </w:tcPr>
          <w:p>
            <w:r>
              <w:rPr>
                <w:b/>
                <w:sz w:val="18"/>
              </w:rPr>
              <w:t>Biggest Loser</w:t>
            </w:r>
          </w:p>
        </w:tc>
      </w:tr>
      <w:tr>
        <w:tc>
          <w:tcPr>
            <w:tcW w:type="dxa" w:w="576"/>
          </w:tcPr>
          <w:p>
            <w:r>
              <w:rPr>
                <w:sz w:val="18"/>
              </w:rPr>
              <w:t>1</w:t>
            </w:r>
          </w:p>
        </w:tc>
        <w:tc>
          <w:tcPr>
            <w:tcW w:type="dxa" w:w="1656"/>
          </w:tcPr>
          <w:p>
            <w:r>
              <w:rPr>
                <w:sz w:val="18"/>
              </w:rPr>
              <w:t>givewell</w:t>
            </w:r>
          </w:p>
        </w:tc>
        <w:tc>
          <w:tcPr>
            <w:tcW w:type="dxa" w:w="936"/>
          </w:tcPr>
          <w:p>
            <w:r>
              <w:rPr>
                <w:sz w:val="18"/>
              </w:rPr>
              <w:t>1.5×</w:t>
            </w:r>
          </w:p>
        </w:tc>
        <w:tc>
          <w:tcPr>
            <w:tcW w:type="dxa" w:w="792"/>
          </w:tcPr>
          <w:p>
            <w:r>
              <w:rPr>
                <w:sz w:val="18"/>
              </w:rPr>
              <w:t>4.25</w:t>
            </w:r>
          </w:p>
        </w:tc>
        <w:tc>
          <w:tcPr>
            <w:tcW w:type="dxa" w:w="936"/>
          </w:tcPr>
          <w:p>
            <w:r>
              <w:rPr>
                <w:sz w:val="18"/>
              </w:rPr>
              <w:t>24.12</w:t>
            </w:r>
          </w:p>
        </w:tc>
        <w:tc>
          <w:tcPr>
            <w:tcW w:type="dxa" w:w="2880"/>
          </w:tcPr>
          <w:p>
            <w:r>
              <w:rPr>
                <w:sz w:val="18"/>
              </w:rPr>
              <w:t>GHD (Global Health &amp; Dev.) (+4.25 pp)</w:t>
            </w:r>
          </w:p>
        </w:tc>
        <w:tc>
          <w:tcPr>
            <w:tcW w:type="dxa" w:w="2880"/>
          </w:tcPr>
          <w:p>
            <w:r>
              <w:rPr>
                <w:sz w:val="18"/>
              </w:rPr>
              <w:t>AW (Animal Welfare) (-3.75 pp)</w:t>
            </w:r>
          </w:p>
        </w:tc>
      </w:tr>
      <w:tr>
        <w:tc>
          <w:tcPr>
            <w:tcW w:type="dxa" w:w="576"/>
          </w:tcPr>
          <w:p>
            <w:r>
              <w:rPr>
                <w:sz w:val="18"/>
              </w:rPr>
              <w:t>2</w:t>
            </w:r>
          </w:p>
        </w:tc>
        <w:tc>
          <w:tcPr>
            <w:tcW w:type="dxa" w:w="1656"/>
          </w:tcPr>
          <w:p>
            <w:r>
              <w:rPr>
                <w:sz w:val="18"/>
              </w:rPr>
              <w:t>all_ghd</w:t>
            </w:r>
          </w:p>
        </w:tc>
        <w:tc>
          <w:tcPr>
            <w:tcW w:type="dxa" w:w="936"/>
          </w:tcPr>
          <w:p>
            <w:r>
              <w:rPr>
                <w:sz w:val="18"/>
              </w:rPr>
              <w:t>1.5×</w:t>
            </w:r>
          </w:p>
        </w:tc>
        <w:tc>
          <w:tcPr>
            <w:tcW w:type="dxa" w:w="792"/>
          </w:tcPr>
          <w:p>
            <w:r>
              <w:rPr>
                <w:sz w:val="18"/>
              </w:rPr>
              <w:t>3.90</w:t>
            </w:r>
          </w:p>
        </w:tc>
        <w:tc>
          <w:tcPr>
            <w:tcW w:type="dxa" w:w="936"/>
          </w:tcPr>
          <w:p>
            <w:r>
              <w:rPr>
                <w:sz w:val="18"/>
              </w:rPr>
              <w:t>22.14</w:t>
            </w:r>
          </w:p>
        </w:tc>
        <w:tc>
          <w:tcPr>
            <w:tcW w:type="dxa" w:w="2880"/>
          </w:tcPr>
          <w:p>
            <w:r>
              <w:rPr>
                <w:sz w:val="18"/>
              </w:rPr>
              <w:t>GHD (Global Health &amp; Dev.) (+3.90 pp)</w:t>
            </w:r>
          </w:p>
        </w:tc>
        <w:tc>
          <w:tcPr>
            <w:tcW w:type="dxa" w:w="2880"/>
          </w:tcPr>
          <w:p>
            <w:r>
              <w:rPr>
                <w:sz w:val="18"/>
              </w:rPr>
              <w:t>AW (Animal Welfare) (-3.40 pp)</w:t>
            </w:r>
          </w:p>
        </w:tc>
      </w:tr>
      <w:tr>
        <w:tc>
          <w:tcPr>
            <w:tcW w:type="dxa" w:w="576"/>
          </w:tcPr>
          <w:p>
            <w:r>
              <w:rPr>
                <w:sz w:val="18"/>
              </w:rPr>
              <w:t>3</w:t>
            </w:r>
          </w:p>
        </w:tc>
        <w:tc>
          <w:tcPr>
            <w:tcW w:type="dxa" w:w="1656"/>
          </w:tcPr>
          <w:p>
            <w:r>
              <w:rPr>
                <w:sz w:val="18"/>
              </w:rPr>
              <w:t>givewell</w:t>
            </w:r>
          </w:p>
        </w:tc>
        <w:tc>
          <w:tcPr>
            <w:tcW w:type="dxa" w:w="936"/>
          </w:tcPr>
          <w:p>
            <w:r>
              <w:rPr>
                <w:sz w:val="18"/>
              </w:rPr>
              <w:t>2.0×</w:t>
            </w:r>
          </w:p>
        </w:tc>
        <w:tc>
          <w:tcPr>
            <w:tcW w:type="dxa" w:w="792"/>
          </w:tcPr>
          <w:p>
            <w:r>
              <w:rPr>
                <w:sz w:val="18"/>
              </w:rPr>
              <w:t>6.32</w:t>
            </w:r>
          </w:p>
        </w:tc>
        <w:tc>
          <w:tcPr>
            <w:tcW w:type="dxa" w:w="936"/>
          </w:tcPr>
          <w:p>
            <w:r>
              <w:rPr>
                <w:sz w:val="18"/>
              </w:rPr>
              <w:t>20.98</w:t>
            </w:r>
          </w:p>
        </w:tc>
        <w:tc>
          <w:tcPr>
            <w:tcW w:type="dxa" w:w="2880"/>
          </w:tcPr>
          <w:p>
            <w:r>
              <w:rPr>
                <w:sz w:val="18"/>
              </w:rPr>
              <w:t>GHD (Global Health &amp; Dev.) (+6.32 pp)</w:t>
            </w:r>
          </w:p>
        </w:tc>
        <w:tc>
          <w:tcPr>
            <w:tcW w:type="dxa" w:w="2880"/>
          </w:tcPr>
          <w:p>
            <w:r>
              <w:rPr>
                <w:sz w:val="18"/>
              </w:rPr>
              <w:t>AW (Animal Welfare) (-5.82 pp)</w:t>
            </w:r>
          </w:p>
        </w:tc>
      </w:tr>
      <w:tr>
        <w:tc>
          <w:tcPr>
            <w:tcW w:type="dxa" w:w="576"/>
          </w:tcPr>
          <w:p>
            <w:r>
              <w:rPr>
                <w:sz w:val="18"/>
              </w:rPr>
              <w:t>4</w:t>
            </w:r>
          </w:p>
        </w:tc>
        <w:tc>
          <w:tcPr>
            <w:tcW w:type="dxa" w:w="1656"/>
          </w:tcPr>
          <w:p>
            <w:r>
              <w:rPr>
                <w:sz w:val="18"/>
              </w:rPr>
              <w:t>all_ghd</w:t>
            </w:r>
          </w:p>
        </w:tc>
        <w:tc>
          <w:tcPr>
            <w:tcW w:type="dxa" w:w="936"/>
          </w:tcPr>
          <w:p>
            <w:r>
              <w:rPr>
                <w:sz w:val="18"/>
              </w:rPr>
              <w:t>2.0×</w:t>
            </w:r>
          </w:p>
        </w:tc>
        <w:tc>
          <w:tcPr>
            <w:tcW w:type="dxa" w:w="792"/>
          </w:tcPr>
          <w:p>
            <w:r>
              <w:rPr>
                <w:sz w:val="18"/>
              </w:rPr>
              <w:t>6.11</w:t>
            </w:r>
          </w:p>
        </w:tc>
        <w:tc>
          <w:tcPr>
            <w:tcW w:type="dxa" w:w="936"/>
          </w:tcPr>
          <w:p>
            <w:r>
              <w:rPr>
                <w:sz w:val="18"/>
              </w:rPr>
              <w:t>20.28</w:t>
            </w:r>
          </w:p>
        </w:tc>
        <w:tc>
          <w:tcPr>
            <w:tcW w:type="dxa" w:w="2880"/>
          </w:tcPr>
          <w:p>
            <w:r>
              <w:rPr>
                <w:sz w:val="18"/>
              </w:rPr>
              <w:t>GHD (Global Health &amp; Dev.) (+6.11 pp)</w:t>
            </w:r>
          </w:p>
        </w:tc>
        <w:tc>
          <w:tcPr>
            <w:tcW w:type="dxa" w:w="2880"/>
          </w:tcPr>
          <w:p>
            <w:r>
              <w:rPr>
                <w:sz w:val="18"/>
              </w:rPr>
              <w:t>AW (Animal Welfare) (-5.61 pp)</w:t>
            </w:r>
          </w:p>
        </w:tc>
      </w:tr>
      <w:tr>
        <w:tc>
          <w:tcPr>
            <w:tcW w:type="dxa" w:w="576"/>
          </w:tcPr>
          <w:p>
            <w:r>
              <w:rPr>
                <w:sz w:val="18"/>
              </w:rPr>
              <w:t>5</w:t>
            </w:r>
          </w:p>
        </w:tc>
        <w:tc>
          <w:tcPr>
            <w:tcW w:type="dxa" w:w="1656"/>
          </w:tcPr>
          <w:p>
            <w:r>
              <w:rPr>
                <w:sz w:val="18"/>
              </w:rPr>
              <w:t>all_aw</w:t>
            </w:r>
          </w:p>
        </w:tc>
        <w:tc>
          <w:tcPr>
            <w:tcW w:type="dxa" w:w="936"/>
          </w:tcPr>
          <w:p>
            <w:r>
              <w:rPr>
                <w:sz w:val="18"/>
              </w:rPr>
              <w:t>0.25×</w:t>
            </w:r>
          </w:p>
        </w:tc>
        <w:tc>
          <w:tcPr>
            <w:tcW w:type="dxa" w:w="792"/>
          </w:tcPr>
          <w:p>
            <w:r>
              <w:rPr>
                <w:sz w:val="18"/>
              </w:rPr>
              <w:t>12.05</w:t>
            </w:r>
          </w:p>
        </w:tc>
        <w:tc>
          <w:tcPr>
            <w:tcW w:type="dxa" w:w="936"/>
          </w:tcPr>
          <w:p>
            <w:r>
              <w:rPr>
                <w:sz w:val="18"/>
              </w:rPr>
              <w:t>20.02</w:t>
            </w:r>
          </w:p>
        </w:tc>
        <w:tc>
          <w:tcPr>
            <w:tcW w:type="dxa" w:w="2880"/>
          </w:tcPr>
          <w:p>
            <w:r>
              <w:rPr>
                <w:sz w:val="18"/>
              </w:rPr>
              <w:t>GHD (Global Health &amp; Dev.) (+10.24 pp)</w:t>
            </w:r>
          </w:p>
        </w:tc>
        <w:tc>
          <w:tcPr>
            <w:tcW w:type="dxa" w:w="2880"/>
          </w:tcPr>
          <w:p>
            <w:r>
              <w:rPr>
                <w:sz w:val="18"/>
              </w:rPr>
              <w:t>AW (Animal Welfare) (-12.05 pp)</w:t>
            </w:r>
          </w:p>
        </w:tc>
      </w:tr>
      <w:tr>
        <w:tc>
          <w:tcPr>
            <w:tcW w:type="dxa" w:w="576"/>
          </w:tcPr>
          <w:p>
            <w:r>
              <w:rPr>
                <w:sz w:val="18"/>
              </w:rPr>
              <w:t>6</w:t>
            </w:r>
          </w:p>
        </w:tc>
        <w:tc>
          <w:tcPr>
            <w:tcW w:type="dxa" w:w="1656"/>
          </w:tcPr>
          <w:p>
            <w:r>
              <w:rPr>
                <w:sz w:val="18"/>
              </w:rPr>
              <w:t>all_aw</w:t>
            </w:r>
          </w:p>
        </w:tc>
        <w:tc>
          <w:tcPr>
            <w:tcW w:type="dxa" w:w="936"/>
          </w:tcPr>
          <w:p>
            <w:r>
              <w:rPr>
                <w:sz w:val="18"/>
              </w:rPr>
              <w:t>0.5×</w:t>
            </w:r>
          </w:p>
        </w:tc>
        <w:tc>
          <w:tcPr>
            <w:tcW w:type="dxa" w:w="792"/>
          </w:tcPr>
          <w:p>
            <w:r>
              <w:rPr>
                <w:sz w:val="18"/>
              </w:rPr>
              <w:t>5.82</w:t>
            </w:r>
          </w:p>
        </w:tc>
        <w:tc>
          <w:tcPr>
            <w:tcW w:type="dxa" w:w="936"/>
          </w:tcPr>
          <w:p>
            <w:r>
              <w:rPr>
                <w:sz w:val="18"/>
              </w:rPr>
              <w:t>19.33</w:t>
            </w:r>
          </w:p>
        </w:tc>
        <w:tc>
          <w:tcPr>
            <w:tcW w:type="dxa" w:w="2880"/>
          </w:tcPr>
          <w:p>
            <w:r>
              <w:rPr>
                <w:sz w:val="18"/>
              </w:rPr>
              <w:t>GHD (Global Health &amp; Dev.) (+4.38 pp)</w:t>
            </w:r>
          </w:p>
        </w:tc>
        <w:tc>
          <w:tcPr>
            <w:tcW w:type="dxa" w:w="2880"/>
          </w:tcPr>
          <w:p>
            <w:r>
              <w:rPr>
                <w:sz w:val="18"/>
              </w:rPr>
              <w:t>AW (Animal Welfare) (-5.82 pp)</w:t>
            </w:r>
          </w:p>
        </w:tc>
      </w:tr>
      <w:tr>
        <w:tc>
          <w:tcPr>
            <w:tcW w:type="dxa" w:w="576"/>
          </w:tcPr>
          <w:p>
            <w:r>
              <w:rPr>
                <w:sz w:val="18"/>
              </w:rPr>
              <w:t>7</w:t>
            </w:r>
          </w:p>
        </w:tc>
        <w:tc>
          <w:tcPr>
            <w:tcW w:type="dxa" w:w="1656"/>
          </w:tcPr>
          <w:p>
            <w:r>
              <w:rPr>
                <w:sz w:val="18"/>
              </w:rPr>
              <w:t>navigation_fund_general</w:t>
            </w:r>
          </w:p>
        </w:tc>
        <w:tc>
          <w:tcPr>
            <w:tcW w:type="dxa" w:w="936"/>
          </w:tcPr>
          <w:p>
            <w:r>
              <w:rPr>
                <w:sz w:val="18"/>
              </w:rPr>
              <w:t>0.5×</w:t>
            </w:r>
          </w:p>
        </w:tc>
        <w:tc>
          <w:tcPr>
            <w:tcW w:type="dxa" w:w="792"/>
          </w:tcPr>
          <w:p>
            <w:r>
              <w:rPr>
                <w:sz w:val="18"/>
              </w:rPr>
              <w:t>4.29</w:t>
            </w:r>
          </w:p>
        </w:tc>
        <w:tc>
          <w:tcPr>
            <w:tcW w:type="dxa" w:w="936"/>
          </w:tcPr>
          <w:p>
            <w:r>
              <w:rPr>
                <w:sz w:val="18"/>
              </w:rPr>
              <w:t>14.23</w:t>
            </w:r>
          </w:p>
        </w:tc>
        <w:tc>
          <w:tcPr>
            <w:tcW w:type="dxa" w:w="2880"/>
          </w:tcPr>
          <w:p>
            <w:r>
              <w:rPr>
                <w:sz w:val="18"/>
              </w:rPr>
              <w:t>GHD (Global Health &amp; Dev.) (+4.29 pp)</w:t>
            </w:r>
          </w:p>
        </w:tc>
        <w:tc>
          <w:tcPr>
            <w:tcW w:type="dxa" w:w="2880"/>
          </w:tcPr>
          <w:p>
            <w:r>
              <w:rPr>
                <w:sz w:val="18"/>
              </w:rPr>
              <w:t>AW (Animal Welfare) (-4.29 pp)</w:t>
            </w:r>
          </w:p>
        </w:tc>
      </w:tr>
      <w:tr>
        <w:tc>
          <w:tcPr>
            <w:tcW w:type="dxa" w:w="576"/>
          </w:tcPr>
          <w:p>
            <w:r>
              <w:rPr>
                <w:sz w:val="18"/>
              </w:rPr>
              <w:t>8</w:t>
            </w:r>
          </w:p>
        </w:tc>
        <w:tc>
          <w:tcPr>
            <w:tcW w:type="dxa" w:w="1656"/>
          </w:tcPr>
          <w:p>
            <w:r>
              <w:rPr>
                <w:sz w:val="18"/>
              </w:rPr>
              <w:t>all_gcr</w:t>
            </w:r>
          </w:p>
        </w:tc>
        <w:tc>
          <w:tcPr>
            <w:tcW w:type="dxa" w:w="936"/>
          </w:tcPr>
          <w:p>
            <w:r>
              <w:rPr>
                <w:sz w:val="18"/>
              </w:rPr>
              <w:t>100.0×</w:t>
            </w:r>
          </w:p>
        </w:tc>
        <w:tc>
          <w:tcPr>
            <w:tcW w:type="dxa" w:w="792"/>
          </w:tcPr>
          <w:p>
            <w:r>
              <w:rPr>
                <w:sz w:val="18"/>
              </w:rPr>
              <w:t>27.40</w:t>
            </w:r>
          </w:p>
        </w:tc>
        <w:tc>
          <w:tcPr>
            <w:tcW w:type="dxa" w:w="936"/>
          </w:tcPr>
          <w:p>
            <w:r>
              <w:rPr>
                <w:sz w:val="18"/>
              </w:rPr>
              <w:t>13.70</w:t>
            </w:r>
          </w:p>
        </w:tc>
        <w:tc>
          <w:tcPr>
            <w:tcW w:type="dxa" w:w="2880"/>
          </w:tcPr>
          <w:p>
            <w:r>
              <w:rPr>
                <w:sz w:val="18"/>
              </w:rPr>
              <w:t>GCR (Global Catastrophic Risks) (+27.40 pp)</w:t>
            </w:r>
          </w:p>
        </w:tc>
        <w:tc>
          <w:tcPr>
            <w:tcW w:type="dxa" w:w="2880"/>
          </w:tcPr>
          <w:p>
            <w:r>
              <w:rPr>
                <w:sz w:val="18"/>
              </w:rPr>
              <w:t>AW (Animal Welfare) (-19.45 pp)</w:t>
            </w:r>
          </w:p>
        </w:tc>
      </w:tr>
      <w:tr>
        <w:tc>
          <w:tcPr>
            <w:tcW w:type="dxa" w:w="576"/>
          </w:tcPr>
          <w:p>
            <w:r>
              <w:rPr>
                <w:sz w:val="18"/>
              </w:rPr>
              <w:t>9</w:t>
            </w:r>
          </w:p>
        </w:tc>
        <w:tc>
          <w:tcPr>
            <w:tcW w:type="dxa" w:w="1656"/>
          </w:tcPr>
          <w:p>
            <w:r>
              <w:rPr>
                <w:sz w:val="18"/>
              </w:rPr>
              <w:t>leaf</w:t>
            </w:r>
          </w:p>
        </w:tc>
        <w:tc>
          <w:tcPr>
            <w:tcW w:type="dxa" w:w="936"/>
          </w:tcPr>
          <w:p>
            <w:r>
              <w:rPr>
                <w:sz w:val="18"/>
              </w:rPr>
              <w:t>2.0×</w:t>
            </w:r>
          </w:p>
        </w:tc>
        <w:tc>
          <w:tcPr>
            <w:tcW w:type="dxa" w:w="792"/>
          </w:tcPr>
          <w:p>
            <w:r>
              <w:rPr>
                <w:sz w:val="18"/>
              </w:rPr>
              <w:t>3.62</w:t>
            </w:r>
          </w:p>
        </w:tc>
        <w:tc>
          <w:tcPr>
            <w:tcW w:type="dxa" w:w="936"/>
          </w:tcPr>
          <w:p>
            <w:r>
              <w:rPr>
                <w:sz w:val="18"/>
              </w:rPr>
              <w:t>12.03</w:t>
            </w:r>
          </w:p>
        </w:tc>
        <w:tc>
          <w:tcPr>
            <w:tcW w:type="dxa" w:w="2880"/>
          </w:tcPr>
          <w:p>
            <w:r>
              <w:rPr>
                <w:sz w:val="18"/>
              </w:rPr>
              <w:t>GHD (Global Health &amp; Dev.) (+3.62 pp)</w:t>
            </w:r>
          </w:p>
        </w:tc>
        <w:tc>
          <w:tcPr>
            <w:tcW w:type="dxa" w:w="2880"/>
          </w:tcPr>
          <w:p>
            <w:r>
              <w:rPr>
                <w:sz w:val="18"/>
              </w:rPr>
              <w:t>AW (Animal Welfare) (-3.12 pp)</w:t>
            </w:r>
          </w:p>
        </w:tc>
      </w:tr>
      <w:tr>
        <w:tc>
          <w:tcPr>
            <w:tcW w:type="dxa" w:w="576"/>
          </w:tcPr>
          <w:p>
            <w:r>
              <w:rPr>
                <w:sz w:val="18"/>
              </w:rPr>
              <w:t>10</w:t>
            </w:r>
          </w:p>
        </w:tc>
        <w:tc>
          <w:tcPr>
            <w:tcW w:type="dxa" w:w="1656"/>
          </w:tcPr>
          <w:p>
            <w:r>
              <w:rPr>
                <w:sz w:val="18"/>
              </w:rPr>
              <w:t>leaf</w:t>
            </w:r>
          </w:p>
        </w:tc>
        <w:tc>
          <w:tcPr>
            <w:tcW w:type="dxa" w:w="936"/>
          </w:tcPr>
          <w:p>
            <w:r>
              <w:rPr>
                <w:sz w:val="18"/>
              </w:rPr>
              <w:t>1.5×</w:t>
            </w:r>
          </w:p>
        </w:tc>
        <w:tc>
          <w:tcPr>
            <w:tcW w:type="dxa" w:w="792"/>
          </w:tcPr>
          <w:p>
            <w:r>
              <w:rPr>
                <w:sz w:val="18"/>
              </w:rPr>
              <w:t>1.72</w:t>
            </w:r>
          </w:p>
        </w:tc>
        <w:tc>
          <w:tcPr>
            <w:tcW w:type="dxa" w:w="936"/>
          </w:tcPr>
          <w:p>
            <w:r>
              <w:rPr>
                <w:sz w:val="18"/>
              </w:rPr>
              <w:t>9.75</w:t>
            </w:r>
          </w:p>
        </w:tc>
        <w:tc>
          <w:tcPr>
            <w:tcW w:type="dxa" w:w="2880"/>
          </w:tcPr>
          <w:p>
            <w:r>
              <w:rPr>
                <w:sz w:val="18"/>
              </w:rPr>
              <w:t>GHD (Global Health &amp; Dev.) (+1.72 pp)</w:t>
            </w:r>
          </w:p>
        </w:tc>
        <w:tc>
          <w:tcPr>
            <w:tcW w:type="dxa" w:w="2880"/>
          </w:tcPr>
          <w:p>
            <w:r>
              <w:rPr>
                <w:sz w:val="18"/>
              </w:rPr>
              <w:t>AW (Animal Welfare) (-1.52 pp)</w:t>
            </w:r>
          </w:p>
        </w:tc>
      </w:tr>
      <w:tr>
        <w:tc>
          <w:tcPr>
            <w:tcW w:type="dxa" w:w="576"/>
          </w:tcPr>
          <w:p>
            <w:r>
              <w:rPr>
                <w:sz w:val="18"/>
              </w:rPr>
              <w:t>11</w:t>
            </w:r>
          </w:p>
        </w:tc>
        <w:tc>
          <w:tcPr>
            <w:tcW w:type="dxa" w:w="1656"/>
          </w:tcPr>
          <w:p>
            <w:r>
              <w:rPr>
                <w:sz w:val="18"/>
              </w:rPr>
              <w:t>all_gcr</w:t>
            </w:r>
          </w:p>
        </w:tc>
        <w:tc>
          <w:tcPr>
            <w:tcW w:type="dxa" w:w="936"/>
          </w:tcPr>
          <w:p>
            <w:r>
              <w:rPr>
                <w:sz w:val="18"/>
              </w:rPr>
              <w:t>1000.0×</w:t>
            </w:r>
          </w:p>
        </w:tc>
        <w:tc>
          <w:tcPr>
            <w:tcW w:type="dxa" w:w="792"/>
          </w:tcPr>
          <w:p>
            <w:r>
              <w:rPr>
                <w:sz w:val="18"/>
              </w:rPr>
              <w:t>25.89</w:t>
            </w:r>
          </w:p>
        </w:tc>
        <w:tc>
          <w:tcPr>
            <w:tcW w:type="dxa" w:w="936"/>
          </w:tcPr>
          <w:p>
            <w:r>
              <w:rPr>
                <w:sz w:val="18"/>
              </w:rPr>
              <w:t>8.63</w:t>
            </w:r>
          </w:p>
        </w:tc>
        <w:tc>
          <w:tcPr>
            <w:tcW w:type="dxa" w:w="2880"/>
          </w:tcPr>
          <w:p>
            <w:r>
              <w:rPr>
                <w:sz w:val="18"/>
              </w:rPr>
              <w:t>GCR (Global Catastrophic Risks) (+25.89 pp)</w:t>
            </w:r>
          </w:p>
        </w:tc>
        <w:tc>
          <w:tcPr>
            <w:tcW w:type="dxa" w:w="2880"/>
          </w:tcPr>
          <w:p>
            <w:r>
              <w:rPr>
                <w:sz w:val="18"/>
              </w:rPr>
              <w:t>AW (Animal Welfare) (-18.03 pp)</w:t>
            </w:r>
          </w:p>
        </w:tc>
      </w:tr>
      <w:tr>
        <w:tc>
          <w:tcPr>
            <w:tcW w:type="dxa" w:w="576"/>
          </w:tcPr>
          <w:p>
            <w:r>
              <w:rPr>
                <w:sz w:val="18"/>
              </w:rPr>
              <w:t>12</w:t>
            </w:r>
          </w:p>
        </w:tc>
        <w:tc>
          <w:tcPr>
            <w:tcW w:type="dxa" w:w="1656"/>
          </w:tcPr>
          <w:p>
            <w:r>
              <w:rPr>
                <w:sz w:val="18"/>
              </w:rPr>
              <w:t>all_aw</w:t>
            </w:r>
          </w:p>
        </w:tc>
        <w:tc>
          <w:tcPr>
            <w:tcW w:type="dxa" w:w="936"/>
          </w:tcPr>
          <w:p>
            <w:r>
              <w:rPr>
                <w:sz w:val="18"/>
              </w:rPr>
              <w:t>4.0×</w:t>
            </w:r>
          </w:p>
        </w:tc>
        <w:tc>
          <w:tcPr>
            <w:tcW w:type="dxa" w:w="792"/>
          </w:tcPr>
          <w:p>
            <w:r>
              <w:rPr>
                <w:sz w:val="18"/>
              </w:rPr>
              <w:t>3.97</w:t>
            </w:r>
          </w:p>
        </w:tc>
        <w:tc>
          <w:tcPr>
            <w:tcW w:type="dxa" w:w="936"/>
          </w:tcPr>
          <w:p>
            <w:r>
              <w:rPr>
                <w:sz w:val="18"/>
              </w:rPr>
              <w:t>6.59</w:t>
            </w:r>
          </w:p>
        </w:tc>
        <w:tc>
          <w:tcPr>
            <w:tcW w:type="dxa" w:w="2880"/>
          </w:tcPr>
          <w:p>
            <w:r>
              <w:rPr>
                <w:sz w:val="18"/>
              </w:rPr>
              <w:t>AW (Animal Welfare) (+3.97 pp)</w:t>
            </w:r>
          </w:p>
        </w:tc>
        <w:tc>
          <w:tcPr>
            <w:tcW w:type="dxa" w:w="2880"/>
          </w:tcPr>
          <w:p>
            <w:r>
              <w:rPr>
                <w:sz w:val="18"/>
              </w:rPr>
              <w:t>GCR (Global Catastrophic Risks) (-2.74 pp)</w:t>
            </w:r>
          </w:p>
        </w:tc>
      </w:tr>
      <w:tr>
        <w:tc>
          <w:tcPr>
            <w:tcW w:type="dxa" w:w="576"/>
          </w:tcPr>
          <w:p>
            <w:r>
              <w:rPr>
                <w:sz w:val="18"/>
              </w:rPr>
              <w:t>13</w:t>
            </w:r>
          </w:p>
        </w:tc>
        <w:tc>
          <w:tcPr>
            <w:tcW w:type="dxa" w:w="1656"/>
          </w:tcPr>
          <w:p>
            <w:r>
              <w:rPr>
                <w:sz w:val="18"/>
              </w:rPr>
              <w:t>all_gcr</w:t>
            </w:r>
          </w:p>
        </w:tc>
        <w:tc>
          <w:tcPr>
            <w:tcW w:type="dxa" w:w="936"/>
          </w:tcPr>
          <w:p>
            <w:r>
              <w:rPr>
                <w:sz w:val="18"/>
              </w:rPr>
              <w:t>10000.0×</w:t>
            </w:r>
          </w:p>
        </w:tc>
        <w:tc>
          <w:tcPr>
            <w:tcW w:type="dxa" w:w="792"/>
          </w:tcPr>
          <w:p>
            <w:r>
              <w:rPr>
                <w:sz w:val="18"/>
              </w:rPr>
              <w:t>25.96</w:t>
            </w:r>
          </w:p>
        </w:tc>
        <w:tc>
          <w:tcPr>
            <w:tcW w:type="dxa" w:w="936"/>
          </w:tcPr>
          <w:p>
            <w:r>
              <w:rPr>
                <w:sz w:val="18"/>
              </w:rPr>
              <w:t>6.49</w:t>
            </w:r>
          </w:p>
        </w:tc>
        <w:tc>
          <w:tcPr>
            <w:tcW w:type="dxa" w:w="2880"/>
          </w:tcPr>
          <w:p>
            <w:r>
              <w:rPr>
                <w:sz w:val="18"/>
              </w:rPr>
              <w:t>GCR (Global Catastrophic Risks) (+25.96 pp)</w:t>
            </w:r>
          </w:p>
        </w:tc>
        <w:tc>
          <w:tcPr>
            <w:tcW w:type="dxa" w:w="2880"/>
          </w:tcPr>
          <w:p>
            <w:r>
              <w:rPr>
                <w:sz w:val="18"/>
              </w:rPr>
              <w:t>AW (Animal Welfare) (-18.09 pp)</w:t>
            </w:r>
          </w:p>
        </w:tc>
      </w:tr>
      <w:tr>
        <w:tc>
          <w:tcPr>
            <w:tcW w:type="dxa" w:w="576"/>
          </w:tcPr>
          <w:p>
            <w:r>
              <w:rPr>
                <w:sz w:val="18"/>
              </w:rPr>
              <w:t>14</w:t>
            </w:r>
          </w:p>
        </w:tc>
        <w:tc>
          <w:tcPr>
            <w:tcW w:type="dxa" w:w="1656"/>
          </w:tcPr>
          <w:p>
            <w:r>
              <w:rPr>
                <w:sz w:val="18"/>
              </w:rPr>
              <w:t>givewell</w:t>
            </w:r>
          </w:p>
        </w:tc>
        <w:tc>
          <w:tcPr>
            <w:tcW w:type="dxa" w:w="936"/>
          </w:tcPr>
          <w:p>
            <w:r>
              <w:rPr>
                <w:sz w:val="18"/>
              </w:rPr>
              <w:t>0.5×</w:t>
            </w:r>
          </w:p>
        </w:tc>
        <w:tc>
          <w:tcPr>
            <w:tcW w:type="dxa" w:w="792"/>
          </w:tcPr>
          <w:p>
            <w:r>
              <w:rPr>
                <w:sz w:val="18"/>
              </w:rPr>
              <w:t>1.77</w:t>
            </w:r>
          </w:p>
        </w:tc>
        <w:tc>
          <w:tcPr>
            <w:tcW w:type="dxa" w:w="936"/>
          </w:tcPr>
          <w:p>
            <w:r>
              <w:rPr>
                <w:sz w:val="18"/>
              </w:rPr>
              <w:t>5.90</w:t>
            </w:r>
          </w:p>
        </w:tc>
        <w:tc>
          <w:tcPr>
            <w:tcW w:type="dxa" w:w="2880"/>
          </w:tcPr>
          <w:p>
            <w:r>
              <w:rPr>
                <w:sz w:val="18"/>
              </w:rPr>
              <w:t>AW (Animal Welfare) (+1.01 pp)</w:t>
            </w:r>
          </w:p>
        </w:tc>
        <w:tc>
          <w:tcPr>
            <w:tcW w:type="dxa" w:w="2880"/>
          </w:tcPr>
          <w:p>
            <w:r>
              <w:rPr>
                <w:sz w:val="18"/>
              </w:rPr>
              <w:t>GHD (Global Health &amp; Dev.) (-1.77 pp)</w:t>
            </w:r>
          </w:p>
        </w:tc>
      </w:tr>
      <w:tr>
        <w:tc>
          <w:tcPr>
            <w:tcW w:type="dxa" w:w="576"/>
          </w:tcPr>
          <w:p>
            <w:r>
              <w:rPr>
                <w:sz w:val="18"/>
              </w:rPr>
              <w:t>15</w:t>
            </w:r>
          </w:p>
        </w:tc>
        <w:tc>
          <w:tcPr>
            <w:tcW w:type="dxa" w:w="1656"/>
          </w:tcPr>
          <w:p>
            <w:r>
              <w:rPr>
                <w:sz w:val="18"/>
              </w:rPr>
              <w:t>longview_ai</w:t>
            </w:r>
          </w:p>
        </w:tc>
        <w:tc>
          <w:tcPr>
            <w:tcW w:type="dxa" w:w="936"/>
          </w:tcPr>
          <w:p>
            <w:r>
              <w:rPr>
                <w:sz w:val="18"/>
              </w:rPr>
              <w:t>10.0×</w:t>
            </w:r>
          </w:p>
        </w:tc>
        <w:tc>
          <w:tcPr>
            <w:tcW w:type="dxa" w:w="792"/>
          </w:tcPr>
          <w:p>
            <w:r>
              <w:rPr>
                <w:sz w:val="18"/>
              </w:rPr>
              <w:t>5.52</w:t>
            </w:r>
          </w:p>
        </w:tc>
        <w:tc>
          <w:tcPr>
            <w:tcW w:type="dxa" w:w="936"/>
          </w:tcPr>
          <w:p>
            <w:r>
              <w:rPr>
                <w:sz w:val="18"/>
              </w:rPr>
              <w:t>5.52</w:t>
            </w:r>
          </w:p>
        </w:tc>
        <w:tc>
          <w:tcPr>
            <w:tcW w:type="dxa" w:w="2880"/>
          </w:tcPr>
          <w:p>
            <w:r>
              <w:rPr>
                <w:sz w:val="18"/>
              </w:rPr>
              <w:t>GCR (Global Catastrophic Risks) (+5.52 pp)</w:t>
            </w:r>
          </w:p>
        </w:tc>
        <w:tc>
          <w:tcPr>
            <w:tcW w:type="dxa" w:w="2880"/>
          </w:tcPr>
          <w:p>
            <w:r>
              <w:rPr>
                <w:sz w:val="18"/>
              </w:rPr>
              <w:t>GHD (Global Health &amp; Dev.) (-3.26 pp)</w:t>
            </w:r>
          </w:p>
        </w:tc>
      </w:tr>
      <w:tr>
        <w:tc>
          <w:tcPr>
            <w:tcW w:type="dxa" w:w="576"/>
          </w:tcPr>
          <w:p>
            <w:r>
              <w:rPr>
                <w:sz w:val="18"/>
              </w:rPr>
              <w:t>16</w:t>
            </w:r>
          </w:p>
        </w:tc>
        <w:tc>
          <w:tcPr>
            <w:tcW w:type="dxa" w:w="1656"/>
          </w:tcPr>
          <w:p>
            <w:r>
              <w:rPr>
                <w:sz w:val="18"/>
              </w:rPr>
              <w:t>all_aw</w:t>
            </w:r>
          </w:p>
        </w:tc>
        <w:tc>
          <w:tcPr>
            <w:tcW w:type="dxa" w:w="936"/>
          </w:tcPr>
          <w:p>
            <w:r>
              <w:rPr>
                <w:sz w:val="18"/>
              </w:rPr>
              <w:t>2.0×</w:t>
            </w:r>
          </w:p>
        </w:tc>
        <w:tc>
          <w:tcPr>
            <w:tcW w:type="dxa" w:w="792"/>
          </w:tcPr>
          <w:p>
            <w:r>
              <w:rPr>
                <w:sz w:val="18"/>
              </w:rPr>
              <w:t>1.63</w:t>
            </w:r>
          </w:p>
        </w:tc>
        <w:tc>
          <w:tcPr>
            <w:tcW w:type="dxa" w:w="936"/>
          </w:tcPr>
          <w:p>
            <w:r>
              <w:rPr>
                <w:sz w:val="18"/>
              </w:rPr>
              <w:t>5.41</w:t>
            </w:r>
          </w:p>
        </w:tc>
        <w:tc>
          <w:tcPr>
            <w:tcW w:type="dxa" w:w="2880"/>
          </w:tcPr>
          <w:p>
            <w:r>
              <w:rPr>
                <w:sz w:val="18"/>
              </w:rPr>
              <w:t>AW (Animal Welfare) (+1.63 pp)</w:t>
            </w:r>
          </w:p>
        </w:tc>
        <w:tc>
          <w:tcPr>
            <w:tcW w:type="dxa" w:w="2880"/>
          </w:tcPr>
          <w:p>
            <w:r>
              <w:rPr>
                <w:sz w:val="18"/>
              </w:rPr>
              <w:t>GCR (Global Catastrophic Risks) (-0.85 pp)</w:t>
            </w:r>
          </w:p>
        </w:tc>
      </w:tr>
      <w:tr>
        <w:tc>
          <w:tcPr>
            <w:tcW w:type="dxa" w:w="576"/>
          </w:tcPr>
          <w:p>
            <w:r>
              <w:rPr>
                <w:sz w:val="18"/>
              </w:rPr>
              <w:t>17</w:t>
            </w:r>
          </w:p>
        </w:tc>
        <w:tc>
          <w:tcPr>
            <w:tcW w:type="dxa" w:w="1656"/>
          </w:tcPr>
          <w:p>
            <w:r>
              <w:rPr>
                <w:sz w:val="18"/>
              </w:rPr>
              <w:t>longview_ai</w:t>
            </w:r>
          </w:p>
        </w:tc>
        <w:tc>
          <w:tcPr>
            <w:tcW w:type="dxa" w:w="936"/>
          </w:tcPr>
          <w:p>
            <w:r>
              <w:rPr>
                <w:sz w:val="18"/>
              </w:rPr>
              <w:t>0.1×</w:t>
            </w:r>
          </w:p>
        </w:tc>
        <w:tc>
          <w:tcPr>
            <w:tcW w:type="dxa" w:w="792"/>
          </w:tcPr>
          <w:p>
            <w:r>
              <w:rPr>
                <w:sz w:val="18"/>
              </w:rPr>
              <w:t>4.64</w:t>
            </w:r>
          </w:p>
        </w:tc>
        <w:tc>
          <w:tcPr>
            <w:tcW w:type="dxa" w:w="936"/>
          </w:tcPr>
          <w:p>
            <w:r>
              <w:rPr>
                <w:sz w:val="18"/>
              </w:rPr>
              <w:t>4.64</w:t>
            </w:r>
          </w:p>
        </w:tc>
        <w:tc>
          <w:tcPr>
            <w:tcW w:type="dxa" w:w="2880"/>
          </w:tcPr>
          <w:p>
            <w:r>
              <w:rPr>
                <w:sz w:val="18"/>
              </w:rPr>
              <w:t>GHD (Global Health &amp; Dev.) (+4.64 pp)</w:t>
            </w:r>
          </w:p>
        </w:tc>
        <w:tc>
          <w:tcPr>
            <w:tcW w:type="dxa" w:w="2880"/>
          </w:tcPr>
          <w:p>
            <w:r>
              <w:rPr>
                <w:sz w:val="18"/>
              </w:rPr>
              <w:t>AW (Animal Welfare) (-2.75 pp)</w:t>
            </w:r>
          </w:p>
        </w:tc>
      </w:tr>
      <w:tr>
        <w:tc>
          <w:tcPr>
            <w:tcW w:type="dxa" w:w="576"/>
          </w:tcPr>
          <w:p>
            <w:r>
              <w:rPr>
                <w:sz w:val="18"/>
              </w:rPr>
              <w:t>18</w:t>
            </w:r>
          </w:p>
        </w:tc>
        <w:tc>
          <w:tcPr>
            <w:tcW w:type="dxa" w:w="1656"/>
          </w:tcPr>
          <w:p>
            <w:r>
              <w:rPr>
                <w:sz w:val="18"/>
              </w:rPr>
              <w:t>longview_ai</w:t>
            </w:r>
          </w:p>
        </w:tc>
        <w:tc>
          <w:tcPr>
            <w:tcW w:type="dxa" w:w="936"/>
          </w:tcPr>
          <w:p>
            <w:r>
              <w:rPr>
                <w:sz w:val="18"/>
              </w:rPr>
              <w:t>4.0×</w:t>
            </w:r>
          </w:p>
        </w:tc>
        <w:tc>
          <w:tcPr>
            <w:tcW w:type="dxa" w:w="792"/>
          </w:tcPr>
          <w:p>
            <w:r>
              <w:rPr>
                <w:sz w:val="18"/>
              </w:rPr>
              <w:t>2.77</w:t>
            </w:r>
          </w:p>
        </w:tc>
        <w:tc>
          <w:tcPr>
            <w:tcW w:type="dxa" w:w="936"/>
          </w:tcPr>
          <w:p>
            <w:r>
              <w:rPr>
                <w:sz w:val="18"/>
              </w:rPr>
              <w:t>4.61</w:t>
            </w:r>
          </w:p>
        </w:tc>
        <w:tc>
          <w:tcPr>
            <w:tcW w:type="dxa" w:w="2880"/>
          </w:tcPr>
          <w:p>
            <w:r>
              <w:rPr>
                <w:sz w:val="18"/>
              </w:rPr>
              <w:t>GCR (Global Catastrophic Risks) (+2.77 pp)</w:t>
            </w:r>
          </w:p>
        </w:tc>
        <w:tc>
          <w:tcPr>
            <w:tcW w:type="dxa" w:w="2880"/>
          </w:tcPr>
          <w:p>
            <w:r>
              <w:rPr>
                <w:sz w:val="18"/>
              </w:rPr>
              <w:t>GHD (Global Health &amp; Dev.) (-2.65 pp)</w:t>
            </w:r>
          </w:p>
        </w:tc>
      </w:tr>
      <w:tr>
        <w:tc>
          <w:tcPr>
            <w:tcW w:type="dxa" w:w="576"/>
          </w:tcPr>
          <w:p>
            <w:r>
              <w:rPr>
                <w:sz w:val="18"/>
              </w:rPr>
              <w:t>19</w:t>
            </w:r>
          </w:p>
        </w:tc>
        <w:tc>
          <w:tcPr>
            <w:tcW w:type="dxa" w:w="1656"/>
          </w:tcPr>
          <w:p>
            <w:r>
              <w:rPr>
                <w:sz w:val="18"/>
              </w:rPr>
              <w:t>navigation_fund_cagefree</w:t>
            </w:r>
          </w:p>
        </w:tc>
        <w:tc>
          <w:tcPr>
            <w:tcW w:type="dxa" w:w="936"/>
          </w:tcPr>
          <w:p>
            <w:r>
              <w:rPr>
                <w:sz w:val="18"/>
              </w:rPr>
              <w:t>0.5×</w:t>
            </w:r>
          </w:p>
        </w:tc>
        <w:tc>
          <w:tcPr>
            <w:tcW w:type="dxa" w:w="792"/>
          </w:tcPr>
          <w:p>
            <w:r>
              <w:rPr>
                <w:sz w:val="18"/>
              </w:rPr>
              <w:t>1.33</w:t>
            </w:r>
          </w:p>
        </w:tc>
        <w:tc>
          <w:tcPr>
            <w:tcW w:type="dxa" w:w="936"/>
          </w:tcPr>
          <w:p>
            <w:r>
              <w:rPr>
                <w:sz w:val="18"/>
              </w:rPr>
              <w:t>4.40</w:t>
            </w:r>
          </w:p>
        </w:tc>
        <w:tc>
          <w:tcPr>
            <w:tcW w:type="dxa" w:w="2880"/>
          </w:tcPr>
          <w:p>
            <w:r>
              <w:rPr>
                <w:sz w:val="18"/>
              </w:rPr>
              <w:t>GCR (Global Catastrophic Risks) (+1.33 pp)</w:t>
            </w:r>
          </w:p>
        </w:tc>
        <w:tc>
          <w:tcPr>
            <w:tcW w:type="dxa" w:w="2880"/>
          </w:tcPr>
          <w:p>
            <w:r>
              <w:rPr>
                <w:sz w:val="18"/>
              </w:rPr>
              <w:t>AW (Animal Welfare) (-1.00 pp)</w:t>
            </w:r>
          </w:p>
        </w:tc>
      </w:tr>
      <w:tr>
        <w:tc>
          <w:tcPr>
            <w:tcW w:type="dxa" w:w="576"/>
          </w:tcPr>
          <w:p>
            <w:r>
              <w:rPr>
                <w:sz w:val="18"/>
              </w:rPr>
              <w:t>20</w:t>
            </w:r>
          </w:p>
        </w:tc>
        <w:tc>
          <w:tcPr>
            <w:tcW w:type="dxa" w:w="1656"/>
          </w:tcPr>
          <w:p>
            <w:r>
              <w:rPr>
                <w:sz w:val="18"/>
              </w:rPr>
              <w:t>all_gcr</w:t>
            </w:r>
          </w:p>
        </w:tc>
        <w:tc>
          <w:tcPr>
            <w:tcW w:type="dxa" w:w="936"/>
          </w:tcPr>
          <w:p>
            <w:r>
              <w:rPr>
                <w:sz w:val="18"/>
              </w:rPr>
              <w:t>0.01×</w:t>
            </w:r>
          </w:p>
        </w:tc>
        <w:tc>
          <w:tcPr>
            <w:tcW w:type="dxa" w:w="792"/>
          </w:tcPr>
          <w:p>
            <w:r>
              <w:rPr>
                <w:sz w:val="18"/>
              </w:rPr>
              <w:t>8.75</w:t>
            </w:r>
          </w:p>
        </w:tc>
        <w:tc>
          <w:tcPr>
            <w:tcW w:type="dxa" w:w="936"/>
          </w:tcPr>
          <w:p>
            <w:r>
              <w:rPr>
                <w:sz w:val="18"/>
              </w:rPr>
              <w:t>4.38</w:t>
            </w:r>
          </w:p>
        </w:tc>
        <w:tc>
          <w:tcPr>
            <w:tcW w:type="dxa" w:w="2880"/>
          </w:tcPr>
          <w:p>
            <w:r>
              <w:rPr>
                <w:sz w:val="18"/>
              </w:rPr>
              <w:t>GHD (Global Health &amp; Dev.) (+8.75 pp)</w:t>
            </w:r>
          </w:p>
        </w:tc>
        <w:tc>
          <w:tcPr>
            <w:tcW w:type="dxa" w:w="2880"/>
          </w:tcPr>
          <w:p>
            <w:r>
              <w:rPr>
                <w:sz w:val="18"/>
              </w:rPr>
              <w:t>GCR (Global Catastrophic Risks) (-7.77 pp)</w:t>
            </w:r>
          </w:p>
        </w:tc>
      </w:tr>
      <w:tr>
        <w:tc>
          <w:tcPr>
            <w:tcW w:type="dxa" w:w="576"/>
          </w:tcPr>
          <w:p>
            <w:r>
              <w:rPr>
                <w:sz w:val="18"/>
              </w:rPr>
              <w:t>21</w:t>
            </w:r>
          </w:p>
        </w:tc>
        <w:tc>
          <w:tcPr>
            <w:tcW w:type="dxa" w:w="1656"/>
          </w:tcPr>
          <w:p>
            <w:r>
              <w:rPr>
                <w:sz w:val="18"/>
              </w:rPr>
              <w:t>sentinel_bio</w:t>
            </w:r>
          </w:p>
        </w:tc>
        <w:tc>
          <w:tcPr>
            <w:tcW w:type="dxa" w:w="936"/>
          </w:tcPr>
          <w:p>
            <w:r>
              <w:rPr>
                <w:sz w:val="18"/>
              </w:rPr>
              <w:t>2.0×</w:t>
            </w:r>
          </w:p>
        </w:tc>
        <w:tc>
          <w:tcPr>
            <w:tcW w:type="dxa" w:w="792"/>
          </w:tcPr>
          <w:p>
            <w:r>
              <w:rPr>
                <w:sz w:val="18"/>
              </w:rPr>
              <w:t>1.28</w:t>
            </w:r>
          </w:p>
        </w:tc>
        <w:tc>
          <w:tcPr>
            <w:tcW w:type="dxa" w:w="936"/>
          </w:tcPr>
          <w:p>
            <w:r>
              <w:rPr>
                <w:sz w:val="18"/>
              </w:rPr>
              <w:t>4.24</w:t>
            </w:r>
          </w:p>
        </w:tc>
        <w:tc>
          <w:tcPr>
            <w:tcW w:type="dxa" w:w="2880"/>
          </w:tcPr>
          <w:p>
            <w:r>
              <w:rPr>
                <w:sz w:val="18"/>
              </w:rPr>
              <w:t>GCR (Global Catastrophic Risks) (+1.24 pp)</w:t>
            </w:r>
          </w:p>
        </w:tc>
        <w:tc>
          <w:tcPr>
            <w:tcW w:type="dxa" w:w="2880"/>
          </w:tcPr>
          <w:p>
            <w:r>
              <w:rPr>
                <w:sz w:val="18"/>
              </w:rPr>
              <w:t>GHD (Global Health &amp; Dev.) (-1.28 pp)</w:t>
            </w:r>
          </w:p>
        </w:tc>
      </w:tr>
      <w:tr>
        <w:tc>
          <w:tcPr>
            <w:tcW w:type="dxa" w:w="576"/>
          </w:tcPr>
          <w:p>
            <w:r>
              <w:rPr>
                <w:sz w:val="18"/>
              </w:rPr>
              <w:t>22</w:t>
            </w:r>
          </w:p>
        </w:tc>
        <w:tc>
          <w:tcPr>
            <w:tcW w:type="dxa" w:w="1656"/>
          </w:tcPr>
          <w:p>
            <w:r>
              <w:rPr>
                <w:sz w:val="18"/>
              </w:rPr>
              <w:t>all_ghd</w:t>
            </w:r>
          </w:p>
        </w:tc>
        <w:tc>
          <w:tcPr>
            <w:tcW w:type="dxa" w:w="936"/>
          </w:tcPr>
          <w:p>
            <w:r>
              <w:rPr>
                <w:sz w:val="18"/>
              </w:rPr>
              <w:t>0.5×</w:t>
            </w:r>
          </w:p>
        </w:tc>
        <w:tc>
          <w:tcPr>
            <w:tcW w:type="dxa" w:w="792"/>
          </w:tcPr>
          <w:p>
            <w:r>
              <w:rPr>
                <w:sz w:val="18"/>
              </w:rPr>
              <w:t>1.18</w:t>
            </w:r>
          </w:p>
        </w:tc>
        <w:tc>
          <w:tcPr>
            <w:tcW w:type="dxa" w:w="936"/>
          </w:tcPr>
          <w:p>
            <w:r>
              <w:rPr>
                <w:sz w:val="18"/>
              </w:rPr>
              <w:t>3.90</w:t>
            </w:r>
          </w:p>
        </w:tc>
        <w:tc>
          <w:tcPr>
            <w:tcW w:type="dxa" w:w="2880"/>
          </w:tcPr>
          <w:p>
            <w:r>
              <w:rPr>
                <w:sz w:val="18"/>
              </w:rPr>
              <w:t>AW (Animal Welfare) (+1.18 pp)</w:t>
            </w:r>
          </w:p>
        </w:tc>
        <w:tc>
          <w:tcPr>
            <w:tcW w:type="dxa" w:w="2880"/>
          </w:tcPr>
          <w:p>
            <w:r>
              <w:rPr>
                <w:sz w:val="18"/>
              </w:rPr>
              <w:t>GHD (Global Health &amp; Dev.) (-0.88 pp)</w:t>
            </w:r>
          </w:p>
        </w:tc>
      </w:tr>
      <w:tr>
        <w:tc>
          <w:tcPr>
            <w:tcW w:type="dxa" w:w="576"/>
          </w:tcPr>
          <w:p>
            <w:r>
              <w:rPr>
                <w:sz w:val="18"/>
              </w:rPr>
              <w:t>23</w:t>
            </w:r>
          </w:p>
        </w:tc>
        <w:tc>
          <w:tcPr>
            <w:tcW w:type="dxa" w:w="1656"/>
          </w:tcPr>
          <w:p>
            <w:r>
              <w:rPr>
                <w:sz w:val="18"/>
              </w:rPr>
              <w:t>sentinel_bio</w:t>
            </w:r>
          </w:p>
        </w:tc>
        <w:tc>
          <w:tcPr>
            <w:tcW w:type="dxa" w:w="936"/>
          </w:tcPr>
          <w:p>
            <w:r>
              <w:rPr>
                <w:sz w:val="18"/>
              </w:rPr>
              <w:t>10.0×</w:t>
            </w:r>
          </w:p>
        </w:tc>
        <w:tc>
          <w:tcPr>
            <w:tcW w:type="dxa" w:w="792"/>
          </w:tcPr>
          <w:p>
            <w:r>
              <w:rPr>
                <w:sz w:val="18"/>
              </w:rPr>
              <w:t>3.85</w:t>
            </w:r>
          </w:p>
        </w:tc>
        <w:tc>
          <w:tcPr>
            <w:tcW w:type="dxa" w:w="936"/>
          </w:tcPr>
          <w:p>
            <w:r>
              <w:rPr>
                <w:sz w:val="18"/>
              </w:rPr>
              <w:t>3.85</w:t>
            </w:r>
          </w:p>
        </w:tc>
        <w:tc>
          <w:tcPr>
            <w:tcW w:type="dxa" w:w="2880"/>
          </w:tcPr>
          <w:p>
            <w:r>
              <w:rPr>
                <w:sz w:val="18"/>
              </w:rPr>
              <w:t>GCR (Global Catastrophic Risks) (+3.85 pp)</w:t>
            </w:r>
          </w:p>
        </w:tc>
        <w:tc>
          <w:tcPr>
            <w:tcW w:type="dxa" w:w="2880"/>
          </w:tcPr>
          <w:p>
            <w:r>
              <w:rPr>
                <w:sz w:val="18"/>
              </w:rPr>
              <w:t>GHD (Global Health &amp; Dev.) (-3.81 pp)</w:t>
            </w:r>
          </w:p>
        </w:tc>
      </w:tr>
      <w:tr>
        <w:tc>
          <w:tcPr>
            <w:tcW w:type="dxa" w:w="576"/>
          </w:tcPr>
          <w:p>
            <w:r>
              <w:rPr>
                <w:sz w:val="18"/>
              </w:rPr>
              <w:t>24</w:t>
            </w:r>
          </w:p>
        </w:tc>
        <w:tc>
          <w:tcPr>
            <w:tcW w:type="dxa" w:w="1656"/>
          </w:tcPr>
          <w:p>
            <w:r>
              <w:rPr>
                <w:sz w:val="18"/>
              </w:rPr>
              <w:t>navigation_fund_cagefree</w:t>
            </w:r>
          </w:p>
        </w:tc>
        <w:tc>
          <w:tcPr>
            <w:tcW w:type="dxa" w:w="936"/>
          </w:tcPr>
          <w:p>
            <w:r>
              <w:rPr>
                <w:sz w:val="18"/>
              </w:rPr>
              <w:t>1.5×</w:t>
            </w:r>
          </w:p>
        </w:tc>
        <w:tc>
          <w:tcPr>
            <w:tcW w:type="dxa" w:w="792"/>
          </w:tcPr>
          <w:p>
            <w:r>
              <w:rPr>
                <w:sz w:val="18"/>
              </w:rPr>
              <w:t>0.61</w:t>
            </w:r>
          </w:p>
        </w:tc>
        <w:tc>
          <w:tcPr>
            <w:tcW w:type="dxa" w:w="936"/>
          </w:tcPr>
          <w:p>
            <w:r>
              <w:rPr>
                <w:sz w:val="18"/>
              </w:rPr>
              <w:t>3.47</w:t>
            </w:r>
          </w:p>
        </w:tc>
        <w:tc>
          <w:tcPr>
            <w:tcW w:type="dxa" w:w="2880"/>
          </w:tcPr>
          <w:p>
            <w:r>
              <w:rPr>
                <w:sz w:val="18"/>
              </w:rPr>
              <w:t>GHD (Global Health &amp; Dev.) (+0.38 pp)</w:t>
            </w:r>
          </w:p>
        </w:tc>
        <w:tc>
          <w:tcPr>
            <w:tcW w:type="dxa" w:w="2880"/>
          </w:tcPr>
          <w:p>
            <w:r>
              <w:rPr>
                <w:sz w:val="18"/>
              </w:rPr>
              <w:t>GCR (Global Catastrophic Risks) (-0.61 pp)</w:t>
            </w:r>
          </w:p>
        </w:tc>
      </w:tr>
      <w:tr>
        <w:tc>
          <w:tcPr>
            <w:tcW w:type="dxa" w:w="576"/>
          </w:tcPr>
          <w:p>
            <w:r>
              <w:rPr>
                <w:sz w:val="18"/>
              </w:rPr>
              <w:t>25</w:t>
            </w:r>
          </w:p>
        </w:tc>
        <w:tc>
          <w:tcPr>
            <w:tcW w:type="dxa" w:w="1656"/>
          </w:tcPr>
          <w:p>
            <w:r>
              <w:rPr>
                <w:sz w:val="18"/>
              </w:rPr>
              <w:t>sentinel_bio</w:t>
            </w:r>
          </w:p>
        </w:tc>
        <w:tc>
          <w:tcPr>
            <w:tcW w:type="dxa" w:w="936"/>
          </w:tcPr>
          <w:p>
            <w:r>
              <w:rPr>
                <w:sz w:val="18"/>
              </w:rPr>
              <w:t>4.0×</w:t>
            </w:r>
          </w:p>
        </w:tc>
        <w:tc>
          <w:tcPr>
            <w:tcW w:type="dxa" w:w="792"/>
          </w:tcPr>
          <w:p>
            <w:r>
              <w:rPr>
                <w:sz w:val="18"/>
              </w:rPr>
              <w:t>2.03</w:t>
            </w:r>
          </w:p>
        </w:tc>
        <w:tc>
          <w:tcPr>
            <w:tcW w:type="dxa" w:w="936"/>
          </w:tcPr>
          <w:p>
            <w:r>
              <w:rPr>
                <w:sz w:val="18"/>
              </w:rPr>
              <w:t>3.37</w:t>
            </w:r>
          </w:p>
        </w:tc>
        <w:tc>
          <w:tcPr>
            <w:tcW w:type="dxa" w:w="2880"/>
          </w:tcPr>
          <w:p>
            <w:r>
              <w:rPr>
                <w:sz w:val="18"/>
              </w:rPr>
              <w:t>GCR (Global Catastrophic Risks) (+2.03 pp)</w:t>
            </w:r>
          </w:p>
        </w:tc>
        <w:tc>
          <w:tcPr>
            <w:tcW w:type="dxa" w:w="2880"/>
          </w:tcPr>
          <w:p>
            <w:r>
              <w:rPr>
                <w:sz w:val="18"/>
              </w:rPr>
              <w:t>GHD (Global Health &amp; Dev.) (-2.01 pp)</w:t>
            </w:r>
          </w:p>
        </w:tc>
      </w:tr>
      <w:tr>
        <w:tc>
          <w:tcPr>
            <w:tcW w:type="dxa" w:w="576"/>
          </w:tcPr>
          <w:p>
            <w:r>
              <w:rPr>
                <w:sz w:val="18"/>
              </w:rPr>
              <w:t>26</w:t>
            </w:r>
          </w:p>
        </w:tc>
        <w:tc>
          <w:tcPr>
            <w:tcW w:type="dxa" w:w="1656"/>
          </w:tcPr>
          <w:p>
            <w:r>
              <w:rPr>
                <w:sz w:val="18"/>
              </w:rPr>
              <w:t>navigation_fund_general</w:t>
            </w:r>
          </w:p>
        </w:tc>
        <w:tc>
          <w:tcPr>
            <w:tcW w:type="dxa" w:w="936"/>
          </w:tcPr>
          <w:p>
            <w:r>
              <w:rPr>
                <w:sz w:val="18"/>
              </w:rPr>
              <w:t>1.5×</w:t>
            </w:r>
          </w:p>
        </w:tc>
        <w:tc>
          <w:tcPr>
            <w:tcW w:type="dxa" w:w="792"/>
          </w:tcPr>
          <w:p>
            <w:r>
              <w:rPr>
                <w:sz w:val="18"/>
              </w:rPr>
              <w:t>0.59</w:t>
            </w:r>
          </w:p>
        </w:tc>
        <w:tc>
          <w:tcPr>
            <w:tcW w:type="dxa" w:w="936"/>
          </w:tcPr>
          <w:p>
            <w:r>
              <w:rPr>
                <w:sz w:val="18"/>
              </w:rPr>
              <w:t>3.35</w:t>
            </w:r>
          </w:p>
        </w:tc>
        <w:tc>
          <w:tcPr>
            <w:tcW w:type="dxa" w:w="2880"/>
          </w:tcPr>
          <w:p>
            <w:r>
              <w:rPr>
                <w:sz w:val="18"/>
              </w:rPr>
              <w:t>AW (Animal Welfare) (+0.59 pp)</w:t>
            </w:r>
          </w:p>
        </w:tc>
        <w:tc>
          <w:tcPr>
            <w:tcW w:type="dxa" w:w="2880"/>
          </w:tcPr>
          <w:p>
            <w:r>
              <w:rPr>
                <w:sz w:val="18"/>
              </w:rPr>
              <w:t>GHD (Global Health &amp; Dev.) (-0.59 pp)</w:t>
            </w:r>
          </w:p>
        </w:tc>
      </w:tr>
      <w:tr>
        <w:tc>
          <w:tcPr>
            <w:tcW w:type="dxa" w:w="576"/>
          </w:tcPr>
          <w:p>
            <w:r>
              <w:rPr>
                <w:sz w:val="18"/>
              </w:rPr>
              <w:t>27</w:t>
            </w:r>
          </w:p>
        </w:tc>
        <w:tc>
          <w:tcPr>
            <w:tcW w:type="dxa" w:w="1656"/>
          </w:tcPr>
          <w:p>
            <w:r>
              <w:rPr>
                <w:sz w:val="18"/>
              </w:rPr>
              <w:t>ea_awf</w:t>
            </w:r>
          </w:p>
        </w:tc>
        <w:tc>
          <w:tcPr>
            <w:tcW w:type="dxa" w:w="936"/>
          </w:tcPr>
          <w:p>
            <w:r>
              <w:rPr>
                <w:sz w:val="18"/>
              </w:rPr>
              <w:t>2.0×</w:t>
            </w:r>
          </w:p>
        </w:tc>
        <w:tc>
          <w:tcPr>
            <w:tcW w:type="dxa" w:w="792"/>
          </w:tcPr>
          <w:p>
            <w:r>
              <w:rPr>
                <w:sz w:val="18"/>
              </w:rPr>
              <w:t>1.01</w:t>
            </w:r>
          </w:p>
        </w:tc>
        <w:tc>
          <w:tcPr>
            <w:tcW w:type="dxa" w:w="936"/>
          </w:tcPr>
          <w:p>
            <w:r>
              <w:rPr>
                <w:sz w:val="18"/>
              </w:rPr>
              <w:t>3.35</w:t>
            </w:r>
          </w:p>
        </w:tc>
        <w:tc>
          <w:tcPr>
            <w:tcW w:type="dxa" w:w="2880"/>
          </w:tcPr>
          <w:p>
            <w:r>
              <w:rPr>
                <w:sz w:val="18"/>
              </w:rPr>
              <w:t>AW (Animal Welfare) (+1.01 pp)</w:t>
            </w:r>
          </w:p>
        </w:tc>
        <w:tc>
          <w:tcPr>
            <w:tcW w:type="dxa" w:w="2880"/>
          </w:tcPr>
          <w:p>
            <w:r>
              <w:rPr>
                <w:sz w:val="18"/>
              </w:rPr>
              <w:t>GHD (Global Health &amp; Dev.) (-0.97 pp)</w:t>
            </w:r>
          </w:p>
        </w:tc>
      </w:tr>
      <w:tr>
        <w:tc>
          <w:tcPr>
            <w:tcW w:type="dxa" w:w="576"/>
          </w:tcPr>
          <w:p>
            <w:r>
              <w:rPr>
                <w:sz w:val="18"/>
              </w:rPr>
              <w:t>28</w:t>
            </w:r>
          </w:p>
        </w:tc>
        <w:tc>
          <w:tcPr>
            <w:tcW w:type="dxa" w:w="1656"/>
          </w:tcPr>
          <w:p>
            <w:r>
              <w:rPr>
                <w:sz w:val="18"/>
              </w:rPr>
              <w:t>longview_ai</w:t>
            </w:r>
          </w:p>
        </w:tc>
        <w:tc>
          <w:tcPr>
            <w:tcW w:type="dxa" w:w="936"/>
          </w:tcPr>
          <w:p>
            <w:r>
              <w:rPr>
                <w:sz w:val="18"/>
              </w:rPr>
              <w:t>2.0×</w:t>
            </w:r>
          </w:p>
        </w:tc>
        <w:tc>
          <w:tcPr>
            <w:tcW w:type="dxa" w:w="792"/>
          </w:tcPr>
          <w:p>
            <w:r>
              <w:rPr>
                <w:sz w:val="18"/>
              </w:rPr>
              <w:t>0.99</w:t>
            </w:r>
          </w:p>
        </w:tc>
        <w:tc>
          <w:tcPr>
            <w:tcW w:type="dxa" w:w="936"/>
          </w:tcPr>
          <w:p>
            <w:r>
              <w:rPr>
                <w:sz w:val="18"/>
              </w:rPr>
              <w:t>3.29</w:t>
            </w:r>
          </w:p>
        </w:tc>
        <w:tc>
          <w:tcPr>
            <w:tcW w:type="dxa" w:w="2880"/>
          </w:tcPr>
          <w:p>
            <w:r>
              <w:rPr>
                <w:sz w:val="18"/>
              </w:rPr>
              <w:t>GHD (Global Health &amp; Dev.) (+0.99 pp)</w:t>
            </w:r>
          </w:p>
        </w:tc>
        <w:tc>
          <w:tcPr>
            <w:tcW w:type="dxa" w:w="2880"/>
          </w:tcPr>
          <w:p>
            <w:r>
              <w:rPr>
                <w:sz w:val="18"/>
              </w:rPr>
              <w:t>GCR (Global Catastrophic Risks) (-0.97 pp)</w:t>
            </w:r>
          </w:p>
        </w:tc>
      </w:tr>
      <w:tr>
        <w:tc>
          <w:tcPr>
            <w:tcW w:type="dxa" w:w="576"/>
          </w:tcPr>
          <w:p>
            <w:r>
              <w:rPr>
                <w:sz w:val="18"/>
              </w:rPr>
              <w:t>29</w:t>
            </w:r>
          </w:p>
        </w:tc>
        <w:tc>
          <w:tcPr>
            <w:tcW w:type="dxa" w:w="1656"/>
          </w:tcPr>
          <w:p>
            <w:r>
              <w:rPr>
                <w:sz w:val="18"/>
              </w:rPr>
              <w:t>navigation_fund_general</w:t>
            </w:r>
          </w:p>
        </w:tc>
        <w:tc>
          <w:tcPr>
            <w:tcW w:type="dxa" w:w="936"/>
          </w:tcPr>
          <w:p>
            <w:r>
              <w:rPr>
                <w:sz w:val="18"/>
              </w:rPr>
              <w:t>2.0×</w:t>
            </w:r>
          </w:p>
        </w:tc>
        <w:tc>
          <w:tcPr>
            <w:tcW w:type="dxa" w:w="792"/>
          </w:tcPr>
          <w:p>
            <w:r>
              <w:rPr>
                <w:sz w:val="18"/>
              </w:rPr>
              <w:t>0.98</w:t>
            </w:r>
          </w:p>
        </w:tc>
        <w:tc>
          <w:tcPr>
            <w:tcW w:type="dxa" w:w="936"/>
          </w:tcPr>
          <w:p>
            <w:r>
              <w:rPr>
                <w:sz w:val="18"/>
              </w:rPr>
              <w:t>3.26</w:t>
            </w:r>
          </w:p>
        </w:tc>
        <w:tc>
          <w:tcPr>
            <w:tcW w:type="dxa" w:w="2880"/>
          </w:tcPr>
          <w:p>
            <w:r>
              <w:rPr>
                <w:sz w:val="18"/>
              </w:rPr>
              <w:t>AW (Animal Welfare) (+0.98 pp)</w:t>
            </w:r>
          </w:p>
        </w:tc>
        <w:tc>
          <w:tcPr>
            <w:tcW w:type="dxa" w:w="2880"/>
          </w:tcPr>
          <w:p>
            <w:r>
              <w:rPr>
                <w:sz w:val="18"/>
              </w:rPr>
              <w:t>GHD (Global Health &amp; Dev.) (-0.98 pp)</w:t>
            </w:r>
          </w:p>
        </w:tc>
      </w:tr>
      <w:tr>
        <w:tc>
          <w:tcPr>
            <w:tcW w:type="dxa" w:w="576"/>
          </w:tcPr>
          <w:p>
            <w:r>
              <w:rPr>
                <w:sz w:val="18"/>
              </w:rPr>
              <w:t>30</w:t>
            </w:r>
          </w:p>
        </w:tc>
        <w:tc>
          <w:tcPr>
            <w:tcW w:type="dxa" w:w="1656"/>
          </w:tcPr>
          <w:p>
            <w:r>
              <w:rPr>
                <w:sz w:val="18"/>
              </w:rPr>
              <w:t>longview_nuclear</w:t>
            </w:r>
          </w:p>
        </w:tc>
        <w:tc>
          <w:tcPr>
            <w:tcW w:type="dxa" w:w="936"/>
          </w:tcPr>
          <w:p>
            <w:r>
              <w:rPr>
                <w:sz w:val="18"/>
              </w:rPr>
              <w:t>4.0×</w:t>
            </w:r>
          </w:p>
        </w:tc>
        <w:tc>
          <w:tcPr>
            <w:tcW w:type="dxa" w:w="792"/>
          </w:tcPr>
          <w:p>
            <w:r>
              <w:rPr>
                <w:sz w:val="18"/>
              </w:rPr>
              <w:t>1.81</w:t>
            </w:r>
          </w:p>
        </w:tc>
        <w:tc>
          <w:tcPr>
            <w:tcW w:type="dxa" w:w="936"/>
          </w:tcPr>
          <w:p>
            <w:r>
              <w:rPr>
                <w:sz w:val="18"/>
              </w:rPr>
              <w:t>3.01</w:t>
            </w:r>
          </w:p>
        </w:tc>
        <w:tc>
          <w:tcPr>
            <w:tcW w:type="dxa" w:w="2880"/>
          </w:tcPr>
          <w:p>
            <w:r>
              <w:rPr>
                <w:sz w:val="18"/>
              </w:rPr>
              <w:t>GCR (Global Catastrophic Risks) (+1.81 pp)</w:t>
            </w:r>
          </w:p>
        </w:tc>
        <w:tc>
          <w:tcPr>
            <w:tcW w:type="dxa" w:w="2880"/>
          </w:tcPr>
          <w:p>
            <w:r>
              <w:rPr>
                <w:sz w:val="18"/>
              </w:rPr>
              <w:t>GHD (Global Health &amp; Dev.) (-1.79 pp)</w:t>
            </w:r>
          </w:p>
        </w:tc>
      </w:tr>
      <w:tr>
        <w:tc>
          <w:tcPr>
            <w:tcW w:type="dxa" w:w="576"/>
          </w:tcPr>
          <w:p>
            <w:r>
              <w:rPr>
                <w:sz w:val="18"/>
              </w:rPr>
              <w:t>31</w:t>
            </w:r>
          </w:p>
        </w:tc>
        <w:tc>
          <w:tcPr>
            <w:tcW w:type="dxa" w:w="1656"/>
          </w:tcPr>
          <w:p>
            <w:r>
              <w:rPr>
                <w:sz w:val="18"/>
              </w:rPr>
              <w:t>navigation_fund_cagefree</w:t>
            </w:r>
          </w:p>
        </w:tc>
        <w:tc>
          <w:tcPr>
            <w:tcW w:type="dxa" w:w="936"/>
          </w:tcPr>
          <w:p>
            <w:r>
              <w:rPr>
                <w:sz w:val="18"/>
              </w:rPr>
              <w:t>2.0×</w:t>
            </w:r>
          </w:p>
        </w:tc>
        <w:tc>
          <w:tcPr>
            <w:tcW w:type="dxa" w:w="792"/>
          </w:tcPr>
          <w:p>
            <w:r>
              <w:rPr>
                <w:sz w:val="18"/>
              </w:rPr>
              <w:t>0.88</w:t>
            </w:r>
          </w:p>
        </w:tc>
        <w:tc>
          <w:tcPr>
            <w:tcW w:type="dxa" w:w="936"/>
          </w:tcPr>
          <w:p>
            <w:r>
              <w:rPr>
                <w:sz w:val="18"/>
              </w:rPr>
              <w:t>2.92</w:t>
            </w:r>
          </w:p>
        </w:tc>
        <w:tc>
          <w:tcPr>
            <w:tcW w:type="dxa" w:w="2880"/>
          </w:tcPr>
          <w:p>
            <w:r>
              <w:rPr>
                <w:sz w:val="18"/>
              </w:rPr>
              <w:t>GHD (Global Health &amp; Dev.) (+0.53 pp)</w:t>
            </w:r>
          </w:p>
        </w:tc>
        <w:tc>
          <w:tcPr>
            <w:tcW w:type="dxa" w:w="2880"/>
          </w:tcPr>
          <w:p>
            <w:r>
              <w:rPr>
                <w:sz w:val="18"/>
              </w:rPr>
              <w:t>GCR (Global Catastrophic Risks) (-0.88 pp)</w:t>
            </w:r>
          </w:p>
        </w:tc>
      </w:tr>
      <w:tr>
        <w:tc>
          <w:tcPr>
            <w:tcW w:type="dxa" w:w="576"/>
          </w:tcPr>
          <w:p>
            <w:r>
              <w:rPr>
                <w:sz w:val="18"/>
              </w:rPr>
              <w:t>32</w:t>
            </w:r>
          </w:p>
        </w:tc>
        <w:tc>
          <w:tcPr>
            <w:tcW w:type="dxa" w:w="1656"/>
          </w:tcPr>
          <w:p>
            <w:r>
              <w:rPr>
                <w:sz w:val="18"/>
              </w:rPr>
              <w:t>all_gcr</w:t>
            </w:r>
          </w:p>
        </w:tc>
        <w:tc>
          <w:tcPr>
            <w:tcW w:type="dxa" w:w="936"/>
          </w:tcPr>
          <w:p>
            <w:r>
              <w:rPr>
                <w:sz w:val="18"/>
              </w:rPr>
              <w:t>0.001×</w:t>
            </w:r>
          </w:p>
        </w:tc>
        <w:tc>
          <w:tcPr>
            <w:tcW w:type="dxa" w:w="792"/>
          </w:tcPr>
          <w:p>
            <w:r>
              <w:rPr>
                <w:sz w:val="18"/>
              </w:rPr>
              <w:t>8.74</w:t>
            </w:r>
          </w:p>
        </w:tc>
        <w:tc>
          <w:tcPr>
            <w:tcW w:type="dxa" w:w="936"/>
          </w:tcPr>
          <w:p>
            <w:r>
              <w:rPr>
                <w:sz w:val="18"/>
              </w:rPr>
              <w:t>2.91</w:t>
            </w:r>
          </w:p>
        </w:tc>
        <w:tc>
          <w:tcPr>
            <w:tcW w:type="dxa" w:w="2880"/>
          </w:tcPr>
          <w:p>
            <w:r>
              <w:rPr>
                <w:sz w:val="18"/>
              </w:rPr>
              <w:t>GHD (Global Health &amp; Dev.) (+8.74 pp)</w:t>
            </w:r>
          </w:p>
        </w:tc>
        <w:tc>
          <w:tcPr>
            <w:tcW w:type="dxa" w:w="2880"/>
          </w:tcPr>
          <w:p>
            <w:r>
              <w:rPr>
                <w:sz w:val="18"/>
              </w:rPr>
              <w:t>GCR (Global Catastrophic Risks) (-7.77 pp)</w:t>
            </w:r>
          </w:p>
        </w:tc>
      </w:tr>
      <w:tr>
        <w:tc>
          <w:tcPr>
            <w:tcW w:type="dxa" w:w="576"/>
          </w:tcPr>
          <w:p>
            <w:r>
              <w:rPr>
                <w:sz w:val="18"/>
              </w:rPr>
              <w:t>33</w:t>
            </w:r>
          </w:p>
        </w:tc>
        <w:tc>
          <w:tcPr>
            <w:tcW w:type="dxa" w:w="1656"/>
          </w:tcPr>
          <w:p>
            <w:r>
              <w:rPr>
                <w:sz w:val="18"/>
              </w:rPr>
              <w:t>longview_nuclear</w:t>
            </w:r>
          </w:p>
        </w:tc>
        <w:tc>
          <w:tcPr>
            <w:tcW w:type="dxa" w:w="936"/>
          </w:tcPr>
          <w:p>
            <w:r>
              <w:rPr>
                <w:sz w:val="18"/>
              </w:rPr>
              <w:t>10.0×</w:t>
            </w:r>
          </w:p>
        </w:tc>
        <w:tc>
          <w:tcPr>
            <w:tcW w:type="dxa" w:w="792"/>
          </w:tcPr>
          <w:p>
            <w:r>
              <w:rPr>
                <w:sz w:val="18"/>
              </w:rPr>
              <w:t>2.77</w:t>
            </w:r>
          </w:p>
        </w:tc>
        <w:tc>
          <w:tcPr>
            <w:tcW w:type="dxa" w:w="936"/>
          </w:tcPr>
          <w:p>
            <w:r>
              <w:rPr>
                <w:sz w:val="18"/>
              </w:rPr>
              <w:t>2.77</w:t>
            </w:r>
          </w:p>
        </w:tc>
        <w:tc>
          <w:tcPr>
            <w:tcW w:type="dxa" w:w="2880"/>
          </w:tcPr>
          <w:p>
            <w:r>
              <w:rPr>
                <w:sz w:val="18"/>
              </w:rPr>
              <w:t>GCR (Global Catastrophic Risks) (+2.77 pp)</w:t>
            </w:r>
          </w:p>
        </w:tc>
        <w:tc>
          <w:tcPr>
            <w:tcW w:type="dxa" w:w="2880"/>
          </w:tcPr>
          <w:p>
            <w:r>
              <w:rPr>
                <w:sz w:val="18"/>
              </w:rPr>
              <w:t>GHD (Global Health &amp; Dev.) (-2.74 pp)</w:t>
            </w:r>
          </w:p>
        </w:tc>
      </w:tr>
      <w:tr>
        <w:tc>
          <w:tcPr>
            <w:tcW w:type="dxa" w:w="576"/>
          </w:tcPr>
          <w:p>
            <w:r>
              <w:rPr>
                <w:sz w:val="18"/>
              </w:rPr>
              <w:t>34</w:t>
            </w:r>
          </w:p>
        </w:tc>
        <w:tc>
          <w:tcPr>
            <w:tcW w:type="dxa" w:w="1656"/>
          </w:tcPr>
          <w:p>
            <w:r>
              <w:rPr>
                <w:sz w:val="18"/>
              </w:rPr>
              <w:t>ea_awf</w:t>
            </w:r>
          </w:p>
        </w:tc>
        <w:tc>
          <w:tcPr>
            <w:tcW w:type="dxa" w:w="936"/>
          </w:tcPr>
          <w:p>
            <w:r>
              <w:rPr>
                <w:sz w:val="18"/>
              </w:rPr>
              <w:t>1.5×</w:t>
            </w:r>
          </w:p>
        </w:tc>
        <w:tc>
          <w:tcPr>
            <w:tcW w:type="dxa" w:w="792"/>
          </w:tcPr>
          <w:p>
            <w:r>
              <w:rPr>
                <w:sz w:val="18"/>
              </w:rPr>
              <w:t>0.46</w:t>
            </w:r>
          </w:p>
        </w:tc>
        <w:tc>
          <w:tcPr>
            <w:tcW w:type="dxa" w:w="936"/>
          </w:tcPr>
          <w:p>
            <w:r>
              <w:rPr>
                <w:sz w:val="18"/>
              </w:rPr>
              <w:t>2.58</w:t>
            </w:r>
          </w:p>
        </w:tc>
        <w:tc>
          <w:tcPr>
            <w:tcW w:type="dxa" w:w="2880"/>
          </w:tcPr>
          <w:p>
            <w:r>
              <w:rPr>
                <w:sz w:val="18"/>
              </w:rPr>
              <w:t>AW (Animal Welfare) (+0.46 pp)</w:t>
            </w:r>
          </w:p>
        </w:tc>
        <w:tc>
          <w:tcPr>
            <w:tcW w:type="dxa" w:w="2880"/>
          </w:tcPr>
          <w:p>
            <w:r>
              <w:rPr>
                <w:sz w:val="18"/>
              </w:rPr>
              <w:t>GHD (Global Health &amp; Dev.) (-0.46 pp)</w:t>
            </w:r>
          </w:p>
        </w:tc>
      </w:tr>
      <w:tr>
        <w:tc>
          <w:tcPr>
            <w:tcW w:type="dxa" w:w="576"/>
          </w:tcPr>
          <w:p>
            <w:r>
              <w:rPr>
                <w:sz w:val="18"/>
              </w:rPr>
              <w:t>35</w:t>
            </w:r>
          </w:p>
        </w:tc>
        <w:tc>
          <w:tcPr>
            <w:tcW w:type="dxa" w:w="1656"/>
          </w:tcPr>
          <w:p>
            <w:r>
              <w:rPr>
                <w:sz w:val="18"/>
              </w:rPr>
              <w:t>all_gcr</w:t>
            </w:r>
          </w:p>
        </w:tc>
        <w:tc>
          <w:tcPr>
            <w:tcW w:type="dxa" w:w="936"/>
          </w:tcPr>
          <w:p>
            <w:r>
              <w:rPr>
                <w:sz w:val="18"/>
              </w:rPr>
              <w:t>0.0001×</w:t>
            </w:r>
          </w:p>
        </w:tc>
        <w:tc>
          <w:tcPr>
            <w:tcW w:type="dxa" w:w="792"/>
          </w:tcPr>
          <w:p>
            <w:r>
              <w:rPr>
                <w:sz w:val="18"/>
              </w:rPr>
              <w:t>8.74</w:t>
            </w:r>
          </w:p>
        </w:tc>
        <w:tc>
          <w:tcPr>
            <w:tcW w:type="dxa" w:w="936"/>
          </w:tcPr>
          <w:p>
            <w:r>
              <w:rPr>
                <w:sz w:val="18"/>
              </w:rPr>
              <w:t>2.19</w:t>
            </w:r>
          </w:p>
        </w:tc>
        <w:tc>
          <w:tcPr>
            <w:tcW w:type="dxa" w:w="2880"/>
          </w:tcPr>
          <w:p>
            <w:r>
              <w:rPr>
                <w:sz w:val="18"/>
              </w:rPr>
              <w:t>GHD (Global Health &amp; Dev.) (+8.74 pp)</w:t>
            </w:r>
          </w:p>
        </w:tc>
        <w:tc>
          <w:tcPr>
            <w:tcW w:type="dxa" w:w="2880"/>
          </w:tcPr>
          <w:p>
            <w:r>
              <w:rPr>
                <w:sz w:val="18"/>
              </w:rPr>
              <w:t>GCR (Global Catastrophic Risks) (-7.77 pp)</w:t>
            </w:r>
          </w:p>
        </w:tc>
      </w:tr>
      <w:tr>
        <w:tc>
          <w:tcPr>
            <w:tcW w:type="dxa" w:w="576"/>
          </w:tcPr>
          <w:p>
            <w:r>
              <w:rPr>
                <w:sz w:val="18"/>
              </w:rPr>
              <w:t>36</w:t>
            </w:r>
          </w:p>
        </w:tc>
        <w:tc>
          <w:tcPr>
            <w:tcW w:type="dxa" w:w="1656"/>
          </w:tcPr>
          <w:p>
            <w:r>
              <w:rPr>
                <w:sz w:val="18"/>
              </w:rPr>
              <w:t>sentinel_bio</w:t>
            </w:r>
          </w:p>
        </w:tc>
        <w:tc>
          <w:tcPr>
            <w:tcW w:type="dxa" w:w="936"/>
          </w:tcPr>
          <w:p>
            <w:r>
              <w:rPr>
                <w:sz w:val="18"/>
              </w:rPr>
              <w:t>0.8×</w:t>
            </w:r>
          </w:p>
        </w:tc>
        <w:tc>
          <w:tcPr>
            <w:tcW w:type="dxa" w:w="792"/>
          </w:tcPr>
          <w:p>
            <w:r>
              <w:rPr>
                <w:sz w:val="18"/>
              </w:rPr>
              <w:t>0.20</w:t>
            </w:r>
          </w:p>
        </w:tc>
        <w:tc>
          <w:tcPr>
            <w:tcW w:type="dxa" w:w="936"/>
          </w:tcPr>
          <w:p>
            <w:r>
              <w:rPr>
                <w:sz w:val="18"/>
              </w:rPr>
              <w:t>2.06</w:t>
            </w:r>
          </w:p>
        </w:tc>
        <w:tc>
          <w:tcPr>
            <w:tcW w:type="dxa" w:w="2880"/>
          </w:tcPr>
          <w:p>
            <w:r>
              <w:rPr>
                <w:sz w:val="18"/>
              </w:rPr>
              <w:t>GHD (Global Health &amp; Dev.) (+0.20 pp)</w:t>
            </w:r>
          </w:p>
        </w:tc>
        <w:tc>
          <w:tcPr>
            <w:tcW w:type="dxa" w:w="2880"/>
          </w:tcPr>
          <w:p>
            <w:r>
              <w:rPr>
                <w:sz w:val="18"/>
              </w:rPr>
              <w:t>GCR (Global Catastrophic Risks) (-0.20 pp)</w:t>
            </w:r>
          </w:p>
        </w:tc>
      </w:tr>
      <w:tr>
        <w:tc>
          <w:tcPr>
            <w:tcW w:type="dxa" w:w="576"/>
          </w:tcPr>
          <w:p>
            <w:r>
              <w:rPr>
                <w:sz w:val="18"/>
              </w:rPr>
              <w:t>37</w:t>
            </w:r>
          </w:p>
        </w:tc>
        <w:tc>
          <w:tcPr>
            <w:tcW w:type="dxa" w:w="1656"/>
          </w:tcPr>
          <w:p>
            <w:r>
              <w:rPr>
                <w:sz w:val="18"/>
              </w:rPr>
              <w:t>ea_awf</w:t>
            </w:r>
          </w:p>
        </w:tc>
        <w:tc>
          <w:tcPr>
            <w:tcW w:type="dxa" w:w="936"/>
          </w:tcPr>
          <w:p>
            <w:r>
              <w:rPr>
                <w:sz w:val="18"/>
              </w:rPr>
              <w:t>0.5×</w:t>
            </w:r>
          </w:p>
        </w:tc>
        <w:tc>
          <w:tcPr>
            <w:tcW w:type="dxa" w:w="792"/>
          </w:tcPr>
          <w:p>
            <w:r>
              <w:rPr>
                <w:sz w:val="18"/>
              </w:rPr>
              <w:t>0.46</w:t>
            </w:r>
          </w:p>
        </w:tc>
        <w:tc>
          <w:tcPr>
            <w:tcW w:type="dxa" w:w="936"/>
          </w:tcPr>
          <w:p>
            <w:r>
              <w:rPr>
                <w:sz w:val="18"/>
              </w:rPr>
              <w:t>1.54</w:t>
            </w:r>
          </w:p>
        </w:tc>
        <w:tc>
          <w:tcPr>
            <w:tcW w:type="dxa" w:w="2880"/>
          </w:tcPr>
          <w:p>
            <w:r>
              <w:rPr>
                <w:sz w:val="18"/>
              </w:rPr>
              <w:t>GHD (Global Health &amp; Dev.) (+0.46 pp)</w:t>
            </w:r>
          </w:p>
        </w:tc>
        <w:tc>
          <w:tcPr>
            <w:tcW w:type="dxa" w:w="2880"/>
          </w:tcPr>
          <w:p>
            <w:r>
              <w:rPr>
                <w:sz w:val="18"/>
              </w:rPr>
              <w:t>AW (Animal Welfare) (-0.46 pp)</w:t>
            </w:r>
          </w:p>
        </w:tc>
      </w:tr>
      <w:tr>
        <w:tc>
          <w:tcPr>
            <w:tcW w:type="dxa" w:w="576"/>
          </w:tcPr>
          <w:p>
            <w:r>
              <w:rPr>
                <w:sz w:val="18"/>
              </w:rPr>
              <w:t>38</w:t>
            </w:r>
          </w:p>
        </w:tc>
        <w:tc>
          <w:tcPr>
            <w:tcW w:type="dxa" w:w="1656"/>
          </w:tcPr>
          <w:p>
            <w:r>
              <w:rPr>
                <w:sz w:val="18"/>
              </w:rPr>
              <w:t>longview_nuclear</w:t>
            </w:r>
          </w:p>
        </w:tc>
        <w:tc>
          <w:tcPr>
            <w:tcW w:type="dxa" w:w="936"/>
          </w:tcPr>
          <w:p>
            <w:r>
              <w:rPr>
                <w:sz w:val="18"/>
              </w:rPr>
              <w:t>2.0×</w:t>
            </w:r>
          </w:p>
        </w:tc>
        <w:tc>
          <w:tcPr>
            <w:tcW w:type="dxa" w:w="792"/>
          </w:tcPr>
          <w:p>
            <w:r>
              <w:rPr>
                <w:sz w:val="18"/>
              </w:rPr>
              <w:t>0.40</w:t>
            </w:r>
          </w:p>
        </w:tc>
        <w:tc>
          <w:tcPr>
            <w:tcW w:type="dxa" w:w="936"/>
          </w:tcPr>
          <w:p>
            <w:r>
              <w:rPr>
                <w:sz w:val="18"/>
              </w:rPr>
              <w:t>1.33</w:t>
            </w:r>
          </w:p>
        </w:tc>
        <w:tc>
          <w:tcPr>
            <w:tcW w:type="dxa" w:w="2880"/>
          </w:tcPr>
          <w:p>
            <w:r>
              <w:rPr>
                <w:sz w:val="18"/>
              </w:rPr>
              <w:t>GCR (Global Catastrophic Risks) (+0.40 pp)</w:t>
            </w:r>
          </w:p>
        </w:tc>
        <w:tc>
          <w:tcPr>
            <w:tcW w:type="dxa" w:w="2880"/>
          </w:tcPr>
          <w:p>
            <w:r>
              <w:rPr>
                <w:sz w:val="18"/>
              </w:rPr>
              <w:t>GHD (Global Health &amp; Dev.) (-0.40 pp)</w:t>
            </w:r>
          </w:p>
        </w:tc>
      </w:tr>
      <w:tr>
        <w:tc>
          <w:tcPr>
            <w:tcW w:type="dxa" w:w="576"/>
          </w:tcPr>
          <w:p>
            <w:r>
              <w:rPr>
                <w:sz w:val="18"/>
              </w:rPr>
              <w:t>39</w:t>
            </w:r>
          </w:p>
        </w:tc>
        <w:tc>
          <w:tcPr>
            <w:tcW w:type="dxa" w:w="1656"/>
          </w:tcPr>
          <w:p>
            <w:r>
              <w:rPr>
                <w:sz w:val="18"/>
              </w:rPr>
              <w:t>longview_nuclear</w:t>
            </w:r>
          </w:p>
        </w:tc>
        <w:tc>
          <w:tcPr>
            <w:tcW w:type="dxa" w:w="936"/>
          </w:tcPr>
          <w:p>
            <w:r>
              <w:rPr>
                <w:sz w:val="18"/>
              </w:rPr>
              <w:t>1.5×</w:t>
            </w:r>
          </w:p>
        </w:tc>
        <w:tc>
          <w:tcPr>
            <w:tcW w:type="dxa" w:w="792"/>
          </w:tcPr>
          <w:p>
            <w:r>
              <w:rPr>
                <w:sz w:val="18"/>
              </w:rPr>
              <w:t>0.20</w:t>
            </w:r>
          </w:p>
        </w:tc>
        <w:tc>
          <w:tcPr>
            <w:tcW w:type="dxa" w:w="936"/>
          </w:tcPr>
          <w:p>
            <w:r>
              <w:rPr>
                <w:sz w:val="18"/>
              </w:rPr>
              <w:t>1.14</w:t>
            </w:r>
          </w:p>
        </w:tc>
        <w:tc>
          <w:tcPr>
            <w:tcW w:type="dxa" w:w="2880"/>
          </w:tcPr>
          <w:p>
            <w:r>
              <w:rPr>
                <w:sz w:val="18"/>
              </w:rPr>
              <w:t>GCR (Global Catastrophic Risks) (+0.20 pp)</w:t>
            </w:r>
          </w:p>
        </w:tc>
        <w:tc>
          <w:tcPr>
            <w:tcW w:type="dxa" w:w="2880"/>
          </w:tcPr>
          <w:p>
            <w:r>
              <w:rPr>
                <w:sz w:val="18"/>
              </w:rPr>
              <w:t>GHD (Global Health &amp; Dev.) (-0.20 pp)</w:t>
            </w:r>
          </w:p>
        </w:tc>
      </w:tr>
      <w:tr>
        <w:tc>
          <w:tcPr>
            <w:tcW w:type="dxa" w:w="576"/>
          </w:tcPr>
          <w:p>
            <w:r>
              <w:rPr>
                <w:sz w:val="18"/>
              </w:rPr>
              <w:t>40</w:t>
            </w:r>
          </w:p>
        </w:tc>
        <w:tc>
          <w:tcPr>
            <w:tcW w:type="dxa" w:w="1656"/>
          </w:tcPr>
          <w:p>
            <w:r>
              <w:rPr>
                <w:sz w:val="18"/>
              </w:rPr>
              <w:t>leaf</w:t>
            </w:r>
          </w:p>
        </w:tc>
        <w:tc>
          <w:tcPr>
            <w:tcW w:type="dxa" w:w="936"/>
          </w:tcPr>
          <w:p>
            <w:r>
              <w:rPr>
                <w:sz w:val="18"/>
              </w:rPr>
              <w:t>0.5×</w:t>
            </w:r>
          </w:p>
        </w:tc>
        <w:tc>
          <w:tcPr>
            <w:tcW w:type="dxa" w:w="792"/>
          </w:tcPr>
          <w:p>
            <w:r>
              <w:rPr>
                <w:sz w:val="18"/>
              </w:rPr>
              <w:t>0.30</w:t>
            </w:r>
          </w:p>
        </w:tc>
        <w:tc>
          <w:tcPr>
            <w:tcW w:type="dxa" w:w="936"/>
          </w:tcPr>
          <w:p>
            <w:r>
              <w:rPr>
                <w:sz w:val="18"/>
              </w:rPr>
              <w:t>1.00</w:t>
            </w:r>
          </w:p>
        </w:tc>
        <w:tc>
          <w:tcPr>
            <w:tcW w:type="dxa" w:w="2880"/>
          </w:tcPr>
          <w:p>
            <w:r>
              <w:rPr>
                <w:sz w:val="18"/>
              </w:rPr>
              <w:t>GHD (Global Health &amp; Dev.) (+0.30 pp)</w:t>
            </w:r>
          </w:p>
        </w:tc>
        <w:tc>
          <w:tcPr>
            <w:tcW w:type="dxa" w:w="2880"/>
          </w:tcPr>
          <w:p>
            <w:r>
              <w:rPr>
                <w:sz w:val="18"/>
              </w:rPr>
              <w:t>AW (Animal Welfare) (-0.30 pp)</w:t>
            </w:r>
          </w:p>
        </w:tc>
      </w:tr>
      <w:tr>
        <w:tc>
          <w:tcPr>
            <w:tcW w:type="dxa" w:w="576"/>
          </w:tcPr>
          <w:p>
            <w:r>
              <w:rPr>
                <w:sz w:val="18"/>
              </w:rPr>
              <w:t>41</w:t>
            </w:r>
          </w:p>
        </w:tc>
        <w:tc>
          <w:tcPr>
            <w:tcW w:type="dxa" w:w="1656"/>
          </w:tcPr>
          <w:p>
            <w:r>
              <w:rPr>
                <w:sz w:val="18"/>
              </w:rPr>
              <w:t>sentinel_bio</w:t>
            </w:r>
          </w:p>
        </w:tc>
        <w:tc>
          <w:tcPr>
            <w:tcW w:type="dxa" w:w="936"/>
          </w:tcPr>
          <w:p>
            <w:r>
              <w:rPr>
                <w:sz w:val="18"/>
              </w:rPr>
              <w:t>0.1×</w:t>
            </w:r>
          </w:p>
        </w:tc>
        <w:tc>
          <w:tcPr>
            <w:tcW w:type="dxa" w:w="792"/>
          </w:tcPr>
          <w:p>
            <w:r>
              <w:rPr>
                <w:sz w:val="18"/>
              </w:rPr>
              <w:t>0.50</w:t>
            </w:r>
          </w:p>
        </w:tc>
        <w:tc>
          <w:tcPr>
            <w:tcW w:type="dxa" w:w="936"/>
          </w:tcPr>
          <w:p>
            <w:r>
              <w:rPr>
                <w:sz w:val="18"/>
              </w:rPr>
              <w:t>0.50</w:t>
            </w:r>
          </w:p>
        </w:tc>
        <w:tc>
          <w:tcPr>
            <w:tcW w:type="dxa" w:w="2880"/>
          </w:tcPr>
          <w:p>
            <w:r>
              <w:rPr>
                <w:sz w:val="18"/>
              </w:rPr>
              <w:t>GHD (Global Health &amp; Dev.) (+0.49 pp)</w:t>
            </w:r>
          </w:p>
        </w:tc>
        <w:tc>
          <w:tcPr>
            <w:tcW w:type="dxa" w:w="2880"/>
          </w:tcPr>
          <w:p>
            <w:r>
              <w:rPr>
                <w:sz w:val="18"/>
              </w:rPr>
              <w:t>GCR (Global Catastrophic Risks) (-0.50 pp)</w:t>
            </w:r>
          </w:p>
        </w:tc>
      </w:tr>
      <w:tr>
        <w:tc>
          <w:tcPr>
            <w:tcW w:type="dxa" w:w="576"/>
          </w:tcPr>
          <w:p>
            <w:r>
              <w:rPr>
                <w:sz w:val="18"/>
              </w:rPr>
              <w:t>42</w:t>
            </w:r>
          </w:p>
        </w:tc>
        <w:tc>
          <w:tcPr>
            <w:tcW w:type="dxa" w:w="1656"/>
          </w:tcPr>
          <w:p>
            <w:r>
              <w:rPr>
                <w:sz w:val="18"/>
              </w:rPr>
              <w:t>longview_nuclear</w:t>
            </w:r>
          </w:p>
        </w:tc>
        <w:tc>
          <w:tcPr>
            <w:tcW w:type="dxa" w:w="936"/>
          </w:tcPr>
          <w:p>
            <w:r>
              <w:rPr>
                <w:sz w:val="18"/>
              </w:rPr>
              <w:t>0.1×</w:t>
            </w:r>
          </w:p>
        </w:tc>
        <w:tc>
          <w:tcPr>
            <w:tcW w:type="dxa" w:w="792"/>
          </w:tcPr>
          <w:p>
            <w:r>
              <w:rPr>
                <w:sz w:val="18"/>
              </w:rPr>
              <w:t>0.50</w:t>
            </w:r>
          </w:p>
        </w:tc>
        <w:tc>
          <w:tcPr>
            <w:tcW w:type="dxa" w:w="936"/>
          </w:tcPr>
          <w:p>
            <w:r>
              <w:rPr>
                <w:sz w:val="18"/>
              </w:rPr>
              <w:t>0.50</w:t>
            </w:r>
          </w:p>
        </w:tc>
        <w:tc>
          <w:tcPr>
            <w:tcW w:type="dxa" w:w="2880"/>
          </w:tcPr>
          <w:p>
            <w:r>
              <w:rPr>
                <w:sz w:val="18"/>
              </w:rPr>
              <w:t>GHD (Global Health &amp; Dev.) (+0.49 pp)</w:t>
            </w:r>
          </w:p>
        </w:tc>
        <w:tc>
          <w:tcPr>
            <w:tcW w:type="dxa" w:w="2880"/>
          </w:tcPr>
          <w:p>
            <w:r>
              <w:rPr>
                <w:sz w:val="18"/>
              </w:rPr>
              <w:t>GCR (Global Catastrophic Risks) (-0.50 pp)</w:t>
            </w:r>
          </w:p>
        </w:tc>
      </w:tr>
    </w:tbl>
    <w:p/>
    <w:p>
      <w:pPr>
        <w:pStyle w:val="Heading2"/>
        <w:jc w:val="left"/>
      </w:pPr>
      <w:r>
        <w:t>Tornado Chart — All CE Multiplier Tests</w:t>
      </w:r>
    </w:p>
    <w:p>
      <w:pPr>
        <w:jc w:val="center"/>
      </w:pPr>
      <w:r>
        <w:drawing>
          <wp:inline xmlns:a="http://schemas.openxmlformats.org/drawingml/2006/main" xmlns:pic="http://schemas.openxmlformats.org/drawingml/2006/picture">
            <wp:extent cx="5943600" cy="1418713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14187137"/>
                    </a:xfrm>
                    <a:prstGeom prst="rect"/>
                  </pic:spPr>
                </pic:pic>
              </a:graphicData>
            </a:graphic>
          </wp:inline>
        </w:drawing>
      </w:r>
    </w:p>
    <w:p>
      <w:pPr>
        <w:pStyle w:val="Heading2"/>
        <w:jc w:val="left"/>
      </w:pPr>
      <w:r>
        <w:t>Cause-Area Allocation Changes — All CE Tests (Top 15 by Σ|Δ|)</w:t>
      </w:r>
    </w:p>
    <w:p>
      <w:pPr>
        <w:jc w:val="center"/>
      </w:pPr>
      <w:r>
        <w:drawing>
          <wp:inline xmlns:a="http://schemas.openxmlformats.org/drawingml/2006/main" xmlns:pic="http://schemas.openxmlformats.org/drawingml/2006/picture">
            <wp:extent cx="5486400" cy="926063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9260633"/>
                    </a:xfrm>
                    <a:prstGeom prst="rect"/>
                  </pic:spPr>
                </pic:pic>
              </a:graphicData>
            </a:graphic>
          </wp:inline>
        </w:drawing>
      </w:r>
    </w:p>
    <w:p/>
    <w:p>
      <w:pPr>
        <w:pStyle w:val="Heading1"/>
        <w:jc w:val="left"/>
      </w:pPr>
      <w:r>
        <w:t>3. Diminishing Returns</w:t>
      </w:r>
    </w:p>
    <w:p>
      <w:pPr>
        <w:pStyle w:val="Heading2"/>
        <w:jc w:val="left"/>
      </w:pPr>
      <w:r>
        <w:t>3a. Power Parameters</w:t>
      </w:r>
    </w:p>
    <w:p>
      <w:r>
        <w:t>Eight combinations of DR power parameters across GCR and AW clusters. Because both clusters are separate cause areas, changes in their DR curves may shift money between GCR and AW (cross-cause) or between GCR/AW and GHD.</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D9D9D9"/>
          </w:tcPr>
          <w:p>
            <w:r>
              <w:rPr>
                <w:b/>
                <w:sz w:val="18"/>
              </w:rPr>
              <w:t>Scenario</w:t>
            </w:r>
          </w:p>
        </w:tc>
        <w:tc>
          <w:tcPr>
            <w:tcW w:type="dxa" w:w="1224"/>
            <w:shd w:val="clear" w:color="auto" w:fill="D9D9D9"/>
          </w:tcPr>
          <w:p>
            <w:r>
              <w:rPr>
                <w:b/>
                <w:sz w:val="18"/>
              </w:rPr>
              <w:t>Cause-Area SI</w:t>
            </w:r>
          </w:p>
        </w:tc>
        <w:tc>
          <w:tcPr>
            <w:tcW w:type="dxa" w:w="3168"/>
            <w:shd w:val="clear" w:color="auto" w:fill="D9D9D9"/>
          </w:tcPr>
          <w:p>
            <w:r>
              <w:rPr>
                <w:b/>
                <w:sz w:val="18"/>
              </w:rPr>
              <w:t>Most Affected Cause Area</w:t>
            </w:r>
          </w:p>
        </w:tc>
        <w:tc>
          <w:tcPr>
            <w:tcW w:type="dxa" w:w="1296"/>
            <w:shd w:val="clear" w:color="auto" w:fill="D9D9D9"/>
          </w:tcPr>
          <w:p>
            <w:r>
              <w:rPr>
                <w:b/>
                <w:sz w:val="18"/>
              </w:rPr>
              <w:t>Max Δ</w:t>
            </w:r>
          </w:p>
        </w:tc>
      </w:tr>
      <w:tr>
        <w:tc>
          <w:tcPr>
            <w:tcW w:type="dxa" w:w="3600"/>
          </w:tcPr>
          <w:p>
            <w:r>
              <w:rPr>
                <w:sz w:val="18"/>
              </w:rPr>
              <w:t>gcr_and_aw_low_power</w:t>
            </w:r>
          </w:p>
        </w:tc>
        <w:tc>
          <w:tcPr>
            <w:tcW w:type="dxa" w:w="1224"/>
          </w:tcPr>
          <w:p>
            <w:r>
              <w:rPr>
                <w:sz w:val="18"/>
              </w:rPr>
              <w:t>2.73</w:t>
            </w:r>
          </w:p>
        </w:tc>
        <w:tc>
          <w:tcPr>
            <w:tcW w:type="dxa" w:w="3168"/>
          </w:tcPr>
          <w:p>
            <w:r>
              <w:rPr>
                <w:sz w:val="18"/>
              </w:rPr>
              <w:t>GHD (Global Health &amp; Dev.)</w:t>
            </w:r>
          </w:p>
        </w:tc>
        <w:tc>
          <w:tcPr>
            <w:tcW w:type="dxa" w:w="1296"/>
          </w:tcPr>
          <w:p>
            <w:r>
              <w:rPr>
                <w:sz w:val="18"/>
              </w:rPr>
              <w:t>+2.73 pp</w:t>
            </w:r>
          </w:p>
        </w:tc>
      </w:tr>
      <w:tr>
        <w:tc>
          <w:tcPr>
            <w:tcW w:type="dxa" w:w="3600"/>
          </w:tcPr>
          <w:p>
            <w:r>
              <w:rPr>
                <w:sz w:val="18"/>
              </w:rPr>
              <w:t>aw_low_power</w:t>
            </w:r>
          </w:p>
        </w:tc>
        <w:tc>
          <w:tcPr>
            <w:tcW w:type="dxa" w:w="1224"/>
          </w:tcPr>
          <w:p>
            <w:r>
              <w:rPr>
                <w:sz w:val="18"/>
              </w:rPr>
              <w:t>2.42</w:t>
            </w:r>
          </w:p>
        </w:tc>
        <w:tc>
          <w:tcPr>
            <w:tcW w:type="dxa" w:w="3168"/>
          </w:tcPr>
          <w:p>
            <w:r>
              <w:rPr>
                <w:sz w:val="18"/>
              </w:rPr>
              <w:t>AW (Animal Welfare)</w:t>
            </w:r>
          </w:p>
        </w:tc>
        <w:tc>
          <w:tcPr>
            <w:tcW w:type="dxa" w:w="1296"/>
          </w:tcPr>
          <w:p>
            <w:r>
              <w:rPr>
                <w:sz w:val="18"/>
              </w:rPr>
              <w:t>-2.42 pp</w:t>
            </w:r>
          </w:p>
        </w:tc>
      </w:tr>
      <w:tr>
        <w:tc>
          <w:tcPr>
            <w:tcW w:type="dxa" w:w="3600"/>
          </w:tcPr>
          <w:p>
            <w:r>
              <w:rPr>
                <w:sz w:val="18"/>
              </w:rPr>
              <w:t>gcr_high_aw_low_power</w:t>
            </w:r>
          </w:p>
        </w:tc>
        <w:tc>
          <w:tcPr>
            <w:tcW w:type="dxa" w:w="1224"/>
          </w:tcPr>
          <w:p>
            <w:r>
              <w:rPr>
                <w:sz w:val="18"/>
              </w:rPr>
              <w:t>2.42</w:t>
            </w:r>
          </w:p>
        </w:tc>
        <w:tc>
          <w:tcPr>
            <w:tcW w:type="dxa" w:w="3168"/>
          </w:tcPr>
          <w:p>
            <w:r>
              <w:rPr>
                <w:sz w:val="18"/>
              </w:rPr>
              <w:t>AW (Animal Welfare)</w:t>
            </w:r>
          </w:p>
        </w:tc>
        <w:tc>
          <w:tcPr>
            <w:tcW w:type="dxa" w:w="1296"/>
          </w:tcPr>
          <w:p>
            <w:r>
              <w:rPr>
                <w:sz w:val="18"/>
              </w:rPr>
              <w:t>-2.42 pp</w:t>
            </w:r>
          </w:p>
        </w:tc>
      </w:tr>
      <w:tr>
        <w:tc>
          <w:tcPr>
            <w:tcW w:type="dxa" w:w="3600"/>
          </w:tcPr>
          <w:p>
            <w:r>
              <w:rPr>
                <w:sz w:val="18"/>
              </w:rPr>
              <w:t>gcr_high_power</w:t>
            </w:r>
          </w:p>
        </w:tc>
        <w:tc>
          <w:tcPr>
            <w:tcW w:type="dxa" w:w="1224"/>
          </w:tcPr>
          <w:p>
            <w:r>
              <w:rPr>
                <w:sz w:val="18"/>
              </w:rPr>
              <w:t>1.20</w:t>
            </w:r>
          </w:p>
        </w:tc>
        <w:tc>
          <w:tcPr>
            <w:tcW w:type="dxa" w:w="3168"/>
          </w:tcPr>
          <w:p>
            <w:r>
              <w:rPr>
                <w:sz w:val="18"/>
              </w:rPr>
              <w:t>GHD (Global Health &amp; Dev.)</w:t>
            </w:r>
          </w:p>
        </w:tc>
        <w:tc>
          <w:tcPr>
            <w:tcW w:type="dxa" w:w="1296"/>
          </w:tcPr>
          <w:p>
            <w:r>
              <w:rPr>
                <w:sz w:val="18"/>
              </w:rPr>
              <w:t>-1.20 pp</w:t>
            </w:r>
          </w:p>
        </w:tc>
      </w:tr>
      <w:tr>
        <w:tc>
          <w:tcPr>
            <w:tcW w:type="dxa" w:w="3600"/>
          </w:tcPr>
          <w:p>
            <w:r>
              <w:rPr>
                <w:sz w:val="18"/>
              </w:rPr>
              <w:t>gcr_and_aw_high_power</w:t>
            </w:r>
          </w:p>
        </w:tc>
        <w:tc>
          <w:tcPr>
            <w:tcW w:type="dxa" w:w="1224"/>
          </w:tcPr>
          <w:p>
            <w:r>
              <w:rPr>
                <w:sz w:val="18"/>
              </w:rPr>
              <w:t>0.96</w:t>
            </w:r>
          </w:p>
        </w:tc>
        <w:tc>
          <w:tcPr>
            <w:tcW w:type="dxa" w:w="3168"/>
          </w:tcPr>
          <w:p>
            <w:r>
              <w:rPr>
                <w:sz w:val="18"/>
              </w:rPr>
              <w:t>GHD (Global Health &amp; Dev.)</w:t>
            </w:r>
          </w:p>
        </w:tc>
        <w:tc>
          <w:tcPr>
            <w:tcW w:type="dxa" w:w="1296"/>
          </w:tcPr>
          <w:p>
            <w:r>
              <w:rPr>
                <w:sz w:val="18"/>
              </w:rPr>
              <w:t>-0.96 pp</w:t>
            </w:r>
          </w:p>
        </w:tc>
      </w:tr>
      <w:tr>
        <w:tc>
          <w:tcPr>
            <w:tcW w:type="dxa" w:w="3600"/>
          </w:tcPr>
          <w:p>
            <w:r>
              <w:rPr>
                <w:sz w:val="18"/>
              </w:rPr>
              <w:t>gcr_low_aw_high_power</w:t>
            </w:r>
          </w:p>
        </w:tc>
        <w:tc>
          <w:tcPr>
            <w:tcW w:type="dxa" w:w="1224"/>
          </w:tcPr>
          <w:p>
            <w:r>
              <w:rPr>
                <w:sz w:val="18"/>
              </w:rPr>
              <w:t>0.73</w:t>
            </w:r>
          </w:p>
        </w:tc>
        <w:tc>
          <w:tcPr>
            <w:tcW w:type="dxa" w:w="3168"/>
          </w:tcPr>
          <w:p>
            <w:r>
              <w:rPr>
                <w:sz w:val="18"/>
              </w:rPr>
              <w:t>GCR (Global Catastrophic Risks)</w:t>
            </w:r>
          </w:p>
        </w:tc>
        <w:tc>
          <w:tcPr>
            <w:tcW w:type="dxa" w:w="1296"/>
          </w:tcPr>
          <w:p>
            <w:r>
              <w:rPr>
                <w:sz w:val="18"/>
              </w:rPr>
              <w:t>-0.73 pp</w:t>
            </w:r>
          </w:p>
        </w:tc>
      </w:tr>
      <w:tr>
        <w:tc>
          <w:tcPr>
            <w:tcW w:type="dxa" w:w="3600"/>
          </w:tcPr>
          <w:p>
            <w:r>
              <w:rPr>
                <w:sz w:val="18"/>
              </w:rPr>
              <w:t>gcr_low_power</w:t>
            </w:r>
          </w:p>
        </w:tc>
        <w:tc>
          <w:tcPr>
            <w:tcW w:type="dxa" w:w="1224"/>
          </w:tcPr>
          <w:p>
            <w:r>
              <w:rPr>
                <w:sz w:val="18"/>
              </w:rPr>
              <w:t>0.60</w:t>
            </w:r>
          </w:p>
        </w:tc>
        <w:tc>
          <w:tcPr>
            <w:tcW w:type="dxa" w:w="3168"/>
          </w:tcPr>
          <w:p>
            <w:r>
              <w:rPr>
                <w:sz w:val="18"/>
              </w:rPr>
              <w:t>GCR (Global Catastrophic Risks)</w:t>
            </w:r>
          </w:p>
        </w:tc>
        <w:tc>
          <w:tcPr>
            <w:tcW w:type="dxa" w:w="1296"/>
          </w:tcPr>
          <w:p>
            <w:r>
              <w:rPr>
                <w:sz w:val="18"/>
              </w:rPr>
              <w:t>-0.60 pp</w:t>
            </w:r>
          </w:p>
        </w:tc>
      </w:tr>
      <w:tr>
        <w:tc>
          <w:tcPr>
            <w:tcW w:type="dxa" w:w="3600"/>
          </w:tcPr>
          <w:p>
            <w:r>
              <w:rPr>
                <w:sz w:val="18"/>
              </w:rPr>
              <w:t>aw_high_power</w:t>
            </w:r>
          </w:p>
        </w:tc>
        <w:tc>
          <w:tcPr>
            <w:tcW w:type="dxa" w:w="1224"/>
          </w:tcPr>
          <w:p>
            <w:r>
              <w:rPr>
                <w:sz w:val="18"/>
              </w:rPr>
              <w:t>0.53</w:t>
            </w:r>
          </w:p>
        </w:tc>
        <w:tc>
          <w:tcPr>
            <w:tcW w:type="dxa" w:w="3168"/>
          </w:tcPr>
          <w:p>
            <w:r>
              <w:rPr>
                <w:sz w:val="18"/>
              </w:rPr>
              <w:t>GCR (Global Catastrophic Risks)</w:t>
            </w:r>
          </w:p>
        </w:tc>
        <w:tc>
          <w:tcPr>
            <w:tcW w:type="dxa" w:w="1296"/>
          </w:tcPr>
          <w:p>
            <w:r>
              <w:rPr>
                <w:sz w:val="18"/>
              </w:rPr>
              <w:t>-0.53 pp</w:t>
            </w:r>
          </w:p>
        </w:tc>
      </w:tr>
    </w:tbl>
    <w:p>
      <w:pPr>
        <w:jc w:val="center"/>
      </w:pPr>
      <w:r>
        <w:drawing>
          <wp:inline xmlns:a="http://schemas.openxmlformats.org/drawingml/2006/main" xmlns:pic="http://schemas.openxmlformats.org/drawingml/2006/picture">
            <wp:extent cx="5943600" cy="336996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3369963"/>
                    </a:xfrm>
                    <a:prstGeom prst="rect"/>
                  </pic:spPr>
                </pic:pic>
              </a:graphicData>
            </a:graphic>
          </wp:inline>
        </w:drawing>
      </w:r>
    </w:p>
    <w:p>
      <w:pPr>
        <w:pStyle w:val="Heading2"/>
        <w:jc w:val="left"/>
      </w:pPr>
      <w:r>
        <w:t>Cause-Area Allocation Changes by DR Power Scenario</w:t>
      </w:r>
    </w:p>
    <w:p>
      <w:pPr>
        <w:jc w:val="center"/>
      </w:pPr>
      <w:r>
        <w:drawing>
          <wp:inline xmlns:a="http://schemas.openxmlformats.org/drawingml/2006/main" xmlns:pic="http://schemas.openxmlformats.org/drawingml/2006/picture">
            <wp:extent cx="5486400" cy="528613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5286132"/>
                    </a:xfrm>
                    <a:prstGeom prst="rect"/>
                  </pic:spPr>
                </pic:pic>
              </a:graphicData>
            </a:graphic>
          </wp:inline>
        </w:drawing>
      </w:r>
    </w:p>
    <w:p/>
    <w:p>
      <w:pPr>
        <w:pStyle w:val="Heading2"/>
        <w:jc w:val="left"/>
      </w:pPr>
      <w:r>
        <w:t>3b. Maximum Spending Cap</w:t>
      </w:r>
    </w:p>
    <w:p>
      <w:r>
        <w:t>Three cap multipliers (2.5×, 7.5×, 10×) were tested. The cap limits total spending on any fund; tighter caps redistribute within and between cause areas.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016"/>
            <w:shd w:val="clear" w:color="auto" w:fill="D9D9D9"/>
          </w:tcPr>
          <w:p>
            <w:r>
              <w:rPr>
                <w:b/>
                <w:sz w:val="18"/>
              </w:rPr>
              <w:t>Scenario</w:t>
            </w:r>
          </w:p>
        </w:tc>
        <w:tc>
          <w:tcPr>
            <w:tcW w:type="dxa" w:w="1224"/>
            <w:shd w:val="clear" w:color="auto" w:fill="D9D9D9"/>
          </w:tcPr>
          <w:p>
            <w:r>
              <w:rPr>
                <w:b/>
                <w:sz w:val="18"/>
              </w:rPr>
              <w:t>Cap Multiplier</w:t>
            </w:r>
          </w:p>
        </w:tc>
        <w:tc>
          <w:tcPr>
            <w:tcW w:type="dxa" w:w="1224"/>
            <w:shd w:val="clear" w:color="auto" w:fill="D9D9D9"/>
          </w:tcPr>
          <w:p>
            <w:r>
              <w:rPr>
                <w:b/>
                <w:sz w:val="18"/>
              </w:rPr>
              <w:t>Cause-Area SI</w:t>
            </w:r>
          </w:p>
        </w:tc>
        <w:tc>
          <w:tcPr>
            <w:tcW w:type="dxa" w:w="3024"/>
            <w:shd w:val="clear" w:color="auto" w:fill="D9D9D9"/>
          </w:tcPr>
          <w:p>
            <w:r>
              <w:rPr>
                <w:b/>
                <w:sz w:val="18"/>
              </w:rPr>
              <w:t>Most Affected Cause Area</w:t>
            </w:r>
          </w:p>
        </w:tc>
        <w:tc>
          <w:tcPr>
            <w:tcW w:type="dxa" w:w="1296"/>
            <w:shd w:val="clear" w:color="auto" w:fill="D9D9D9"/>
          </w:tcPr>
          <w:p>
            <w:r>
              <w:rPr>
                <w:b/>
                <w:sz w:val="18"/>
              </w:rPr>
              <w:t>Max Δ</w:t>
            </w:r>
          </w:p>
        </w:tc>
      </w:tr>
      <w:tr>
        <w:tc>
          <w:tcPr>
            <w:tcW w:type="dxa" w:w="2016"/>
          </w:tcPr>
          <w:p>
            <w:r>
              <w:rPr>
                <w:sz w:val="18"/>
              </w:rPr>
              <w:t>max_spend_2_5x</w:t>
            </w:r>
          </w:p>
        </w:tc>
        <w:tc>
          <w:tcPr>
            <w:tcW w:type="dxa" w:w="1224"/>
          </w:tcPr>
          <w:p>
            <w:r>
              <w:rPr>
                <w:sz w:val="18"/>
              </w:rPr>
              <w:t>2.5×</w:t>
            </w:r>
          </w:p>
        </w:tc>
        <w:tc>
          <w:tcPr>
            <w:tcW w:type="dxa" w:w="1224"/>
          </w:tcPr>
          <w:p>
            <w:r>
              <w:rPr>
                <w:sz w:val="18"/>
              </w:rPr>
              <w:t>14.55</w:t>
            </w:r>
          </w:p>
        </w:tc>
        <w:tc>
          <w:tcPr>
            <w:tcW w:type="dxa" w:w="3024"/>
          </w:tcPr>
          <w:p>
            <w:r>
              <w:rPr>
                <w:sz w:val="18"/>
              </w:rPr>
              <w:t>GHD (Global Health &amp; Dev.)</w:t>
            </w:r>
          </w:p>
        </w:tc>
        <w:tc>
          <w:tcPr>
            <w:tcW w:type="dxa" w:w="1296"/>
          </w:tcPr>
          <w:p>
            <w:r>
              <w:rPr>
                <w:sz w:val="18"/>
              </w:rPr>
              <w:t>+14.55 pp</w:t>
            </w:r>
          </w:p>
        </w:tc>
      </w:tr>
      <w:tr>
        <w:tc>
          <w:tcPr>
            <w:tcW w:type="dxa" w:w="2016"/>
          </w:tcPr>
          <w:p>
            <w:r>
              <w:rPr>
                <w:sz w:val="18"/>
              </w:rPr>
              <w:t>max_spend_10x</w:t>
            </w:r>
          </w:p>
        </w:tc>
        <w:tc>
          <w:tcPr>
            <w:tcW w:type="dxa" w:w="1224"/>
          </w:tcPr>
          <w:p>
            <w:r>
              <w:rPr>
                <w:sz w:val="18"/>
              </w:rPr>
              <w:t>10.0×</w:t>
            </w:r>
          </w:p>
        </w:tc>
        <w:tc>
          <w:tcPr>
            <w:tcW w:type="dxa" w:w="1224"/>
          </w:tcPr>
          <w:p>
            <w:r>
              <w:rPr>
                <w:sz w:val="18"/>
              </w:rPr>
              <w:t>6.83</w:t>
            </w:r>
          </w:p>
        </w:tc>
        <w:tc>
          <w:tcPr>
            <w:tcW w:type="dxa" w:w="3024"/>
          </w:tcPr>
          <w:p>
            <w:r>
              <w:rPr>
                <w:sz w:val="18"/>
              </w:rPr>
              <w:t>GCR (Global Catastrophic Risks)</w:t>
            </w:r>
          </w:p>
        </w:tc>
        <w:tc>
          <w:tcPr>
            <w:tcW w:type="dxa" w:w="1296"/>
          </w:tcPr>
          <w:p>
            <w:r>
              <w:rPr>
                <w:sz w:val="18"/>
              </w:rPr>
              <w:t>+6.83 pp</w:t>
            </w:r>
          </w:p>
        </w:tc>
      </w:tr>
      <w:tr>
        <w:tc>
          <w:tcPr>
            <w:tcW w:type="dxa" w:w="2016"/>
          </w:tcPr>
          <w:p>
            <w:r>
              <w:rPr>
                <w:sz w:val="18"/>
              </w:rPr>
              <w:t>max_spend_7_5x</w:t>
            </w:r>
          </w:p>
        </w:tc>
        <w:tc>
          <w:tcPr>
            <w:tcW w:type="dxa" w:w="1224"/>
          </w:tcPr>
          <w:p>
            <w:r>
              <w:rPr>
                <w:sz w:val="18"/>
              </w:rPr>
              <w:t>7.5×</w:t>
            </w:r>
          </w:p>
        </w:tc>
        <w:tc>
          <w:tcPr>
            <w:tcW w:type="dxa" w:w="1224"/>
          </w:tcPr>
          <w:p>
            <w:r>
              <w:rPr>
                <w:sz w:val="18"/>
              </w:rPr>
              <w:t>3.37</w:t>
            </w:r>
          </w:p>
        </w:tc>
        <w:tc>
          <w:tcPr>
            <w:tcW w:type="dxa" w:w="3024"/>
          </w:tcPr>
          <w:p>
            <w:r>
              <w:rPr>
                <w:sz w:val="18"/>
              </w:rPr>
              <w:t>GHD (Global Health &amp; Dev.)</w:t>
            </w:r>
          </w:p>
        </w:tc>
        <w:tc>
          <w:tcPr>
            <w:tcW w:type="dxa" w:w="1296"/>
          </w:tcPr>
          <w:p>
            <w:r>
              <w:rPr>
                <w:sz w:val="18"/>
              </w:rPr>
              <w:t>-3.37 pp</w:t>
            </w:r>
          </w:p>
        </w:tc>
      </w:tr>
    </w:tbl>
    <w:p>
      <w:pPr>
        <w:jc w:val="center"/>
      </w:pPr>
      <w:r>
        <w:drawing>
          <wp:inline xmlns:a="http://schemas.openxmlformats.org/drawingml/2006/main" xmlns:pic="http://schemas.openxmlformats.org/drawingml/2006/picture">
            <wp:extent cx="5943600" cy="3363433"/>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363433"/>
                    </a:xfrm>
                    <a:prstGeom prst="rect"/>
                  </pic:spPr>
                </pic:pic>
              </a:graphicData>
            </a:graphic>
          </wp:inline>
        </w:drawing>
      </w:r>
    </w:p>
    <w:p>
      <w:pPr>
        <w:pStyle w:val="Heading2"/>
        <w:jc w:val="left"/>
      </w:pPr>
      <w:r>
        <w:t>Cause-Area Allocation Changes by Max Spend Cap</w:t>
      </w:r>
    </w:p>
    <w:p>
      <w:pPr>
        <w:jc w:val="center"/>
      </w:pPr>
      <w:r>
        <w:drawing>
          <wp:inline xmlns:a="http://schemas.openxmlformats.org/drawingml/2006/main" xmlns:pic="http://schemas.openxmlformats.org/drawingml/2006/picture">
            <wp:extent cx="5486400" cy="2457014"/>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2457014"/>
                    </a:xfrm>
                    <a:prstGeom prst="rect"/>
                  </pic:spPr>
                </pic:pic>
              </a:graphicData>
            </a:graphic>
          </wp:inline>
        </w:drawing>
      </w:r>
    </w:p>
    <w:p/>
    <w:p>
      <w:pPr>
        <w:pStyle w:val="Heading2"/>
        <w:jc w:val="left"/>
      </w:pPr>
      <w:r>
        <w:t>3c. Combined: DR Power × Maximum Spending Cap</w:t>
      </w:r>
    </w:p>
    <w:p>
      <w:r>
        <w:t>24 joint tests crossing 8 DR power scenarios with 3 cap multipliers.</w:t>
      </w:r>
    </w:p>
    <w:p>
      <w:pPr>
        <w:pStyle w:val="Heading3"/>
        <w:jc w:val="left"/>
      </w:pPr>
      <w:r>
        <w:t>Cause-Area SI Heatmap: Power × Cap</w:t>
      </w:r>
    </w:p>
    <w:p>
      <w:pPr>
        <w:jc w:val="center"/>
      </w:pPr>
      <w:r>
        <w:drawing>
          <wp:inline xmlns:a="http://schemas.openxmlformats.org/drawingml/2006/main" xmlns:pic="http://schemas.openxmlformats.org/drawingml/2006/picture">
            <wp:extent cx="5029200" cy="3736463"/>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736463"/>
                    </a:xfrm>
                    <a:prstGeom prst="rect"/>
                  </pic:spPr>
                </pic:pic>
              </a:graphicData>
            </a:graphic>
          </wp:inline>
        </w:drawing>
      </w:r>
    </w:p>
    <w:p/>
    <w:p>
      <w:pPr>
        <w:pStyle w:val="Heading3"/>
        <w:jc w:val="left"/>
      </w:pPr>
      <w:r>
        <w:t>All 24 Tests — Ranked by Cause-Area 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168"/>
            <w:shd w:val="clear" w:color="auto" w:fill="D9D9D9"/>
          </w:tcPr>
          <w:p>
            <w:r>
              <w:rPr>
                <w:b/>
                <w:sz w:val="18"/>
              </w:rPr>
              <w:t>Power Scenario</w:t>
            </w:r>
          </w:p>
        </w:tc>
        <w:tc>
          <w:tcPr>
            <w:tcW w:type="dxa" w:w="1296"/>
            <w:shd w:val="clear" w:color="auto" w:fill="D9D9D9"/>
          </w:tcPr>
          <w:p>
            <w:r>
              <w:rPr>
                <w:b/>
                <w:sz w:val="18"/>
              </w:rPr>
              <w:t>Cap Multiplier</w:t>
            </w:r>
          </w:p>
        </w:tc>
        <w:tc>
          <w:tcPr>
            <w:tcW w:type="dxa" w:w="1224"/>
            <w:shd w:val="clear" w:color="auto" w:fill="D9D9D9"/>
          </w:tcPr>
          <w:p>
            <w:r>
              <w:rPr>
                <w:b/>
                <w:sz w:val="18"/>
              </w:rPr>
              <w:t>Cause-Area SI</w:t>
            </w:r>
          </w:p>
        </w:tc>
        <w:tc>
          <w:tcPr>
            <w:tcW w:type="dxa" w:w="2880"/>
            <w:shd w:val="clear" w:color="auto" w:fill="D9D9D9"/>
          </w:tcPr>
          <w:p>
            <w:r>
              <w:rPr>
                <w:b/>
                <w:sz w:val="18"/>
              </w:rPr>
              <w:t>Most Affected Cause Area</w:t>
            </w:r>
          </w:p>
        </w:tc>
        <w:tc>
          <w:tcPr>
            <w:tcW w:type="dxa" w:w="1296"/>
            <w:shd w:val="clear" w:color="auto" w:fill="D9D9D9"/>
          </w:tcPr>
          <w:p>
            <w:r>
              <w:rPr>
                <w:b/>
                <w:sz w:val="18"/>
              </w:rPr>
              <w:t>Max Δ</w:t>
            </w:r>
          </w:p>
        </w:tc>
      </w:tr>
      <w:tr>
        <w:tc>
          <w:tcPr>
            <w:tcW w:type="dxa" w:w="3168"/>
          </w:tcPr>
          <w:p>
            <w:r>
              <w:rPr>
                <w:sz w:val="18"/>
              </w:rPr>
              <w:t>gcr_low_power</w:t>
            </w:r>
          </w:p>
        </w:tc>
        <w:tc>
          <w:tcPr>
            <w:tcW w:type="dxa" w:w="1296"/>
          </w:tcPr>
          <w:p>
            <w:r>
              <w:rPr>
                <w:sz w:val="18"/>
              </w:rPr>
              <w:t>2.5×</w:t>
            </w:r>
          </w:p>
        </w:tc>
        <w:tc>
          <w:tcPr>
            <w:tcW w:type="dxa" w:w="1224"/>
          </w:tcPr>
          <w:p>
            <w:r>
              <w:rPr>
                <w:sz w:val="18"/>
              </w:rPr>
              <w:t>14.77</w:t>
            </w:r>
          </w:p>
        </w:tc>
        <w:tc>
          <w:tcPr>
            <w:tcW w:type="dxa" w:w="2880"/>
          </w:tcPr>
          <w:p>
            <w:r>
              <w:rPr>
                <w:sz w:val="18"/>
              </w:rPr>
              <w:t>GHD (Global Health &amp; Dev.)</w:t>
            </w:r>
          </w:p>
        </w:tc>
        <w:tc>
          <w:tcPr>
            <w:tcW w:type="dxa" w:w="1296"/>
          </w:tcPr>
          <w:p>
            <w:r>
              <w:rPr>
                <w:sz w:val="18"/>
              </w:rPr>
              <w:t>+14.77 pp</w:t>
            </w:r>
          </w:p>
        </w:tc>
      </w:tr>
      <w:tr>
        <w:tc>
          <w:tcPr>
            <w:tcW w:type="dxa" w:w="3168"/>
          </w:tcPr>
          <w:p>
            <w:r>
              <w:rPr>
                <w:sz w:val="18"/>
              </w:rPr>
              <w:t>gcr_low_aw_high_power</w:t>
            </w:r>
          </w:p>
        </w:tc>
        <w:tc>
          <w:tcPr>
            <w:tcW w:type="dxa" w:w="1296"/>
          </w:tcPr>
          <w:p>
            <w:r>
              <w:rPr>
                <w:sz w:val="18"/>
              </w:rPr>
              <w:t>2.5×</w:t>
            </w:r>
          </w:p>
        </w:tc>
        <w:tc>
          <w:tcPr>
            <w:tcW w:type="dxa" w:w="1224"/>
          </w:tcPr>
          <w:p>
            <w:r>
              <w:rPr>
                <w:sz w:val="18"/>
              </w:rPr>
              <w:t>14.76</w:t>
            </w:r>
          </w:p>
        </w:tc>
        <w:tc>
          <w:tcPr>
            <w:tcW w:type="dxa" w:w="2880"/>
          </w:tcPr>
          <w:p>
            <w:r>
              <w:rPr>
                <w:sz w:val="18"/>
              </w:rPr>
              <w:t>GHD (Global Health &amp; Dev.)</w:t>
            </w:r>
          </w:p>
        </w:tc>
        <w:tc>
          <w:tcPr>
            <w:tcW w:type="dxa" w:w="1296"/>
          </w:tcPr>
          <w:p>
            <w:r>
              <w:rPr>
                <w:sz w:val="18"/>
              </w:rPr>
              <w:t>+14.76 pp</w:t>
            </w:r>
          </w:p>
        </w:tc>
      </w:tr>
      <w:tr>
        <w:tc>
          <w:tcPr>
            <w:tcW w:type="dxa" w:w="3168"/>
          </w:tcPr>
          <w:p>
            <w:r>
              <w:rPr>
                <w:sz w:val="18"/>
              </w:rPr>
              <w:t>gcr_and_aw_low_power</w:t>
            </w:r>
          </w:p>
        </w:tc>
        <w:tc>
          <w:tcPr>
            <w:tcW w:type="dxa" w:w="1296"/>
          </w:tcPr>
          <w:p>
            <w:r>
              <w:rPr>
                <w:sz w:val="18"/>
              </w:rPr>
              <w:t>2.5×</w:t>
            </w:r>
          </w:p>
        </w:tc>
        <w:tc>
          <w:tcPr>
            <w:tcW w:type="dxa" w:w="1224"/>
          </w:tcPr>
          <w:p>
            <w:r>
              <w:rPr>
                <w:sz w:val="18"/>
              </w:rPr>
              <w:t>14.52</w:t>
            </w:r>
          </w:p>
        </w:tc>
        <w:tc>
          <w:tcPr>
            <w:tcW w:type="dxa" w:w="2880"/>
          </w:tcPr>
          <w:p>
            <w:r>
              <w:rPr>
                <w:sz w:val="18"/>
              </w:rPr>
              <w:t>GHD (Global Health &amp; Dev.)</w:t>
            </w:r>
          </w:p>
        </w:tc>
        <w:tc>
          <w:tcPr>
            <w:tcW w:type="dxa" w:w="1296"/>
          </w:tcPr>
          <w:p>
            <w:r>
              <w:rPr>
                <w:sz w:val="18"/>
              </w:rPr>
              <w:t>+14.52 pp</w:t>
            </w:r>
          </w:p>
        </w:tc>
      </w:tr>
      <w:tr>
        <w:tc>
          <w:tcPr>
            <w:tcW w:type="dxa" w:w="3168"/>
          </w:tcPr>
          <w:p>
            <w:r>
              <w:rPr>
                <w:sz w:val="18"/>
              </w:rPr>
              <w:t>aw_high_power</w:t>
            </w:r>
          </w:p>
        </w:tc>
        <w:tc>
          <w:tcPr>
            <w:tcW w:type="dxa" w:w="1296"/>
          </w:tcPr>
          <w:p>
            <w:r>
              <w:rPr>
                <w:sz w:val="18"/>
              </w:rPr>
              <w:t>2.5×</w:t>
            </w:r>
          </w:p>
        </w:tc>
        <w:tc>
          <w:tcPr>
            <w:tcW w:type="dxa" w:w="1224"/>
          </w:tcPr>
          <w:p>
            <w:r>
              <w:rPr>
                <w:sz w:val="18"/>
              </w:rPr>
              <w:t>14.50</w:t>
            </w:r>
          </w:p>
        </w:tc>
        <w:tc>
          <w:tcPr>
            <w:tcW w:type="dxa" w:w="2880"/>
          </w:tcPr>
          <w:p>
            <w:r>
              <w:rPr>
                <w:sz w:val="18"/>
              </w:rPr>
              <w:t>GHD (Global Health &amp; Dev.)</w:t>
            </w:r>
          </w:p>
        </w:tc>
        <w:tc>
          <w:tcPr>
            <w:tcW w:type="dxa" w:w="1296"/>
          </w:tcPr>
          <w:p>
            <w:r>
              <w:rPr>
                <w:sz w:val="18"/>
              </w:rPr>
              <w:t>+14.50 pp</w:t>
            </w:r>
          </w:p>
        </w:tc>
      </w:tr>
      <w:tr>
        <w:tc>
          <w:tcPr>
            <w:tcW w:type="dxa" w:w="3168"/>
          </w:tcPr>
          <w:p>
            <w:r>
              <w:rPr>
                <w:sz w:val="18"/>
              </w:rPr>
              <w:t>aw_low_power</w:t>
            </w:r>
          </w:p>
        </w:tc>
        <w:tc>
          <w:tcPr>
            <w:tcW w:type="dxa" w:w="1296"/>
          </w:tcPr>
          <w:p>
            <w:r>
              <w:rPr>
                <w:sz w:val="18"/>
              </w:rPr>
              <w:t>2.5×</w:t>
            </w:r>
          </w:p>
        </w:tc>
        <w:tc>
          <w:tcPr>
            <w:tcW w:type="dxa" w:w="1224"/>
          </w:tcPr>
          <w:p>
            <w:r>
              <w:rPr>
                <w:sz w:val="18"/>
              </w:rPr>
              <w:t>14.06</w:t>
            </w:r>
          </w:p>
        </w:tc>
        <w:tc>
          <w:tcPr>
            <w:tcW w:type="dxa" w:w="2880"/>
          </w:tcPr>
          <w:p>
            <w:r>
              <w:rPr>
                <w:sz w:val="18"/>
              </w:rPr>
              <w:t>GHD (Global Health &amp; Dev.)</w:t>
            </w:r>
          </w:p>
        </w:tc>
        <w:tc>
          <w:tcPr>
            <w:tcW w:type="dxa" w:w="1296"/>
          </w:tcPr>
          <w:p>
            <w:r>
              <w:rPr>
                <w:sz w:val="18"/>
              </w:rPr>
              <w:t>+14.06 pp</w:t>
            </w:r>
          </w:p>
        </w:tc>
      </w:tr>
      <w:tr>
        <w:tc>
          <w:tcPr>
            <w:tcW w:type="dxa" w:w="3168"/>
          </w:tcPr>
          <w:p>
            <w:r>
              <w:rPr>
                <w:sz w:val="18"/>
              </w:rPr>
              <w:t>gcr_high_power</w:t>
            </w:r>
          </w:p>
        </w:tc>
        <w:tc>
          <w:tcPr>
            <w:tcW w:type="dxa" w:w="1296"/>
          </w:tcPr>
          <w:p>
            <w:r>
              <w:rPr>
                <w:sz w:val="18"/>
              </w:rPr>
              <w:t>2.5×</w:t>
            </w:r>
          </w:p>
        </w:tc>
        <w:tc>
          <w:tcPr>
            <w:tcW w:type="dxa" w:w="1224"/>
          </w:tcPr>
          <w:p>
            <w:r>
              <w:rPr>
                <w:sz w:val="18"/>
              </w:rPr>
              <w:t>12.21</w:t>
            </w:r>
          </w:p>
        </w:tc>
        <w:tc>
          <w:tcPr>
            <w:tcW w:type="dxa" w:w="2880"/>
          </w:tcPr>
          <w:p>
            <w:r>
              <w:rPr>
                <w:sz w:val="18"/>
              </w:rPr>
              <w:t>GHD (Global Health &amp; Dev.)</w:t>
            </w:r>
          </w:p>
        </w:tc>
        <w:tc>
          <w:tcPr>
            <w:tcW w:type="dxa" w:w="1296"/>
          </w:tcPr>
          <w:p>
            <w:r>
              <w:rPr>
                <w:sz w:val="18"/>
              </w:rPr>
              <w:t>+12.21 pp</w:t>
            </w:r>
          </w:p>
        </w:tc>
      </w:tr>
      <w:tr>
        <w:tc>
          <w:tcPr>
            <w:tcW w:type="dxa" w:w="3168"/>
          </w:tcPr>
          <w:p>
            <w:r>
              <w:rPr>
                <w:sz w:val="18"/>
              </w:rPr>
              <w:t>gcr_and_aw_high_power</w:t>
            </w:r>
          </w:p>
        </w:tc>
        <w:tc>
          <w:tcPr>
            <w:tcW w:type="dxa" w:w="1296"/>
          </w:tcPr>
          <w:p>
            <w:r>
              <w:rPr>
                <w:sz w:val="18"/>
              </w:rPr>
              <w:t>2.5×</w:t>
            </w:r>
          </w:p>
        </w:tc>
        <w:tc>
          <w:tcPr>
            <w:tcW w:type="dxa" w:w="1224"/>
          </w:tcPr>
          <w:p>
            <w:r>
              <w:rPr>
                <w:sz w:val="18"/>
              </w:rPr>
              <w:t>12.16</w:t>
            </w:r>
          </w:p>
        </w:tc>
        <w:tc>
          <w:tcPr>
            <w:tcW w:type="dxa" w:w="2880"/>
          </w:tcPr>
          <w:p>
            <w:r>
              <w:rPr>
                <w:sz w:val="18"/>
              </w:rPr>
              <w:t>GHD (Global Health &amp; Dev.)</w:t>
            </w:r>
          </w:p>
        </w:tc>
        <w:tc>
          <w:tcPr>
            <w:tcW w:type="dxa" w:w="1296"/>
          </w:tcPr>
          <w:p>
            <w:r>
              <w:rPr>
                <w:sz w:val="18"/>
              </w:rPr>
              <w:t>+12.16 pp</w:t>
            </w:r>
          </w:p>
        </w:tc>
      </w:tr>
      <w:tr>
        <w:tc>
          <w:tcPr>
            <w:tcW w:type="dxa" w:w="3168"/>
          </w:tcPr>
          <w:p>
            <w:r>
              <w:rPr>
                <w:sz w:val="18"/>
              </w:rPr>
              <w:t>gcr_high_aw_low_power</w:t>
            </w:r>
          </w:p>
        </w:tc>
        <w:tc>
          <w:tcPr>
            <w:tcW w:type="dxa" w:w="1296"/>
          </w:tcPr>
          <w:p>
            <w:r>
              <w:rPr>
                <w:sz w:val="18"/>
              </w:rPr>
              <w:t>2.5×</w:t>
            </w:r>
          </w:p>
        </w:tc>
        <w:tc>
          <w:tcPr>
            <w:tcW w:type="dxa" w:w="1224"/>
          </w:tcPr>
          <w:p>
            <w:r>
              <w:rPr>
                <w:sz w:val="18"/>
              </w:rPr>
              <w:t>11.96</w:t>
            </w:r>
          </w:p>
        </w:tc>
        <w:tc>
          <w:tcPr>
            <w:tcW w:type="dxa" w:w="2880"/>
          </w:tcPr>
          <w:p>
            <w:r>
              <w:rPr>
                <w:sz w:val="18"/>
              </w:rPr>
              <w:t>AW (Animal Welfare)</w:t>
            </w:r>
          </w:p>
        </w:tc>
        <w:tc>
          <w:tcPr>
            <w:tcW w:type="dxa" w:w="1296"/>
          </w:tcPr>
          <w:p>
            <w:r>
              <w:rPr>
                <w:sz w:val="18"/>
              </w:rPr>
              <w:t>-11.96 pp</w:t>
            </w:r>
          </w:p>
        </w:tc>
      </w:tr>
      <w:tr>
        <w:tc>
          <w:tcPr>
            <w:tcW w:type="dxa" w:w="3168"/>
          </w:tcPr>
          <w:p>
            <w:r>
              <w:rPr>
                <w:sz w:val="18"/>
              </w:rPr>
              <w:t>gcr_high_aw_low_power</w:t>
            </w:r>
          </w:p>
        </w:tc>
        <w:tc>
          <w:tcPr>
            <w:tcW w:type="dxa" w:w="1296"/>
          </w:tcPr>
          <w:p>
            <w:r>
              <w:rPr>
                <w:sz w:val="18"/>
              </w:rPr>
              <w:t>10.0×</w:t>
            </w:r>
          </w:p>
        </w:tc>
        <w:tc>
          <w:tcPr>
            <w:tcW w:type="dxa" w:w="1224"/>
          </w:tcPr>
          <w:p>
            <w:r>
              <w:rPr>
                <w:sz w:val="18"/>
              </w:rPr>
              <w:t>7.86</w:t>
            </w:r>
          </w:p>
        </w:tc>
        <w:tc>
          <w:tcPr>
            <w:tcW w:type="dxa" w:w="2880"/>
          </w:tcPr>
          <w:p>
            <w:r>
              <w:rPr>
                <w:sz w:val="18"/>
              </w:rPr>
              <w:t>GCR (Global Catastrophic Risks)</w:t>
            </w:r>
          </w:p>
        </w:tc>
        <w:tc>
          <w:tcPr>
            <w:tcW w:type="dxa" w:w="1296"/>
          </w:tcPr>
          <w:p>
            <w:r>
              <w:rPr>
                <w:sz w:val="18"/>
              </w:rPr>
              <w:t>+7.86 pp</w:t>
            </w:r>
          </w:p>
        </w:tc>
      </w:tr>
      <w:tr>
        <w:tc>
          <w:tcPr>
            <w:tcW w:type="dxa" w:w="3168"/>
          </w:tcPr>
          <w:p>
            <w:r>
              <w:rPr>
                <w:sz w:val="18"/>
              </w:rPr>
              <w:t>gcr_high_power</w:t>
            </w:r>
          </w:p>
        </w:tc>
        <w:tc>
          <w:tcPr>
            <w:tcW w:type="dxa" w:w="1296"/>
          </w:tcPr>
          <w:p>
            <w:r>
              <w:rPr>
                <w:sz w:val="18"/>
              </w:rPr>
              <w:t>10.0×</w:t>
            </w:r>
          </w:p>
        </w:tc>
        <w:tc>
          <w:tcPr>
            <w:tcW w:type="dxa" w:w="1224"/>
          </w:tcPr>
          <w:p>
            <w:r>
              <w:rPr>
                <w:sz w:val="18"/>
              </w:rPr>
              <w:t>7.83</w:t>
            </w:r>
          </w:p>
        </w:tc>
        <w:tc>
          <w:tcPr>
            <w:tcW w:type="dxa" w:w="2880"/>
          </w:tcPr>
          <w:p>
            <w:r>
              <w:rPr>
                <w:sz w:val="18"/>
              </w:rPr>
              <w:t>GCR (Global Catastrophic Risks)</w:t>
            </w:r>
          </w:p>
        </w:tc>
        <w:tc>
          <w:tcPr>
            <w:tcW w:type="dxa" w:w="1296"/>
          </w:tcPr>
          <w:p>
            <w:r>
              <w:rPr>
                <w:sz w:val="18"/>
              </w:rPr>
              <w:t>+7.83 pp</w:t>
            </w:r>
          </w:p>
        </w:tc>
      </w:tr>
      <w:tr>
        <w:tc>
          <w:tcPr>
            <w:tcW w:type="dxa" w:w="3168"/>
          </w:tcPr>
          <w:p>
            <w:r>
              <w:rPr>
                <w:sz w:val="18"/>
              </w:rPr>
              <w:t>aw_low_power</w:t>
            </w:r>
          </w:p>
        </w:tc>
        <w:tc>
          <w:tcPr>
            <w:tcW w:type="dxa" w:w="1296"/>
          </w:tcPr>
          <w:p>
            <w:r>
              <w:rPr>
                <w:sz w:val="18"/>
              </w:rPr>
              <w:t>10.0×</w:t>
            </w:r>
          </w:p>
        </w:tc>
        <w:tc>
          <w:tcPr>
            <w:tcW w:type="dxa" w:w="1224"/>
          </w:tcPr>
          <w:p>
            <w:r>
              <w:rPr>
                <w:sz w:val="18"/>
              </w:rPr>
              <w:t>6.86</w:t>
            </w:r>
          </w:p>
        </w:tc>
        <w:tc>
          <w:tcPr>
            <w:tcW w:type="dxa" w:w="2880"/>
          </w:tcPr>
          <w:p>
            <w:r>
              <w:rPr>
                <w:sz w:val="18"/>
              </w:rPr>
              <w:t>GCR (Global Catastrophic Risks)</w:t>
            </w:r>
          </w:p>
        </w:tc>
        <w:tc>
          <w:tcPr>
            <w:tcW w:type="dxa" w:w="1296"/>
          </w:tcPr>
          <w:p>
            <w:r>
              <w:rPr>
                <w:sz w:val="18"/>
              </w:rPr>
              <w:t>+6.86 pp</w:t>
            </w:r>
          </w:p>
        </w:tc>
      </w:tr>
      <w:tr>
        <w:tc>
          <w:tcPr>
            <w:tcW w:type="dxa" w:w="3168"/>
          </w:tcPr>
          <w:p>
            <w:r>
              <w:rPr>
                <w:sz w:val="18"/>
              </w:rPr>
              <w:t>gcr_and_aw_high_power</w:t>
            </w:r>
          </w:p>
        </w:tc>
        <w:tc>
          <w:tcPr>
            <w:tcW w:type="dxa" w:w="1296"/>
          </w:tcPr>
          <w:p>
            <w:r>
              <w:rPr>
                <w:sz w:val="18"/>
              </w:rPr>
              <w:t>10.0×</w:t>
            </w:r>
          </w:p>
        </w:tc>
        <w:tc>
          <w:tcPr>
            <w:tcW w:type="dxa" w:w="1224"/>
          </w:tcPr>
          <w:p>
            <w:r>
              <w:rPr>
                <w:sz w:val="18"/>
              </w:rPr>
              <w:t>6.53</w:t>
            </w:r>
          </w:p>
        </w:tc>
        <w:tc>
          <w:tcPr>
            <w:tcW w:type="dxa" w:w="2880"/>
          </w:tcPr>
          <w:p>
            <w:r>
              <w:rPr>
                <w:sz w:val="18"/>
              </w:rPr>
              <w:t>GCR (Global Catastrophic Risks)</w:t>
            </w:r>
          </w:p>
        </w:tc>
        <w:tc>
          <w:tcPr>
            <w:tcW w:type="dxa" w:w="1296"/>
          </w:tcPr>
          <w:p>
            <w:r>
              <w:rPr>
                <w:sz w:val="18"/>
              </w:rPr>
              <w:t>+6.53 pp</w:t>
            </w:r>
          </w:p>
        </w:tc>
      </w:tr>
      <w:tr>
        <w:tc>
          <w:tcPr>
            <w:tcW w:type="dxa" w:w="3168"/>
          </w:tcPr>
          <w:p>
            <w:r>
              <w:rPr>
                <w:sz w:val="18"/>
              </w:rPr>
              <w:t>gcr_low_aw_high_power</w:t>
            </w:r>
          </w:p>
        </w:tc>
        <w:tc>
          <w:tcPr>
            <w:tcW w:type="dxa" w:w="1296"/>
          </w:tcPr>
          <w:p>
            <w:r>
              <w:rPr>
                <w:sz w:val="18"/>
              </w:rPr>
              <w:t>10.0×</w:t>
            </w:r>
          </w:p>
        </w:tc>
        <w:tc>
          <w:tcPr>
            <w:tcW w:type="dxa" w:w="1224"/>
          </w:tcPr>
          <w:p>
            <w:r>
              <w:rPr>
                <w:sz w:val="18"/>
              </w:rPr>
              <w:t>4.87</w:t>
            </w:r>
          </w:p>
        </w:tc>
        <w:tc>
          <w:tcPr>
            <w:tcW w:type="dxa" w:w="2880"/>
          </w:tcPr>
          <w:p>
            <w:r>
              <w:rPr>
                <w:sz w:val="18"/>
              </w:rPr>
              <w:t>GHD (Global Health &amp; Dev.)</w:t>
            </w:r>
          </w:p>
        </w:tc>
        <w:tc>
          <w:tcPr>
            <w:tcW w:type="dxa" w:w="1296"/>
          </w:tcPr>
          <w:p>
            <w:r>
              <w:rPr>
                <w:sz w:val="18"/>
              </w:rPr>
              <w:t>-4.87 pp</w:t>
            </w:r>
          </w:p>
        </w:tc>
      </w:tr>
      <w:tr>
        <w:tc>
          <w:tcPr>
            <w:tcW w:type="dxa" w:w="3168"/>
          </w:tcPr>
          <w:p>
            <w:r>
              <w:rPr>
                <w:sz w:val="18"/>
              </w:rPr>
              <w:t>aw_high_power</w:t>
            </w:r>
          </w:p>
        </w:tc>
        <w:tc>
          <w:tcPr>
            <w:tcW w:type="dxa" w:w="1296"/>
          </w:tcPr>
          <w:p>
            <w:r>
              <w:rPr>
                <w:sz w:val="18"/>
              </w:rPr>
              <w:t>10.0×</w:t>
            </w:r>
          </w:p>
        </w:tc>
        <w:tc>
          <w:tcPr>
            <w:tcW w:type="dxa" w:w="1224"/>
          </w:tcPr>
          <w:p>
            <w:r>
              <w:rPr>
                <w:sz w:val="18"/>
              </w:rPr>
              <w:t>4.87</w:t>
            </w:r>
          </w:p>
        </w:tc>
        <w:tc>
          <w:tcPr>
            <w:tcW w:type="dxa" w:w="2880"/>
          </w:tcPr>
          <w:p>
            <w:r>
              <w:rPr>
                <w:sz w:val="18"/>
              </w:rPr>
              <w:t>GHD (Global Health &amp; Dev.)</w:t>
            </w:r>
          </w:p>
        </w:tc>
        <w:tc>
          <w:tcPr>
            <w:tcW w:type="dxa" w:w="1296"/>
          </w:tcPr>
          <w:p>
            <w:r>
              <w:rPr>
                <w:sz w:val="18"/>
              </w:rPr>
              <w:t>-4.87 pp</w:t>
            </w:r>
          </w:p>
        </w:tc>
      </w:tr>
      <w:tr>
        <w:tc>
          <w:tcPr>
            <w:tcW w:type="dxa" w:w="3168"/>
          </w:tcPr>
          <w:p>
            <w:r>
              <w:rPr>
                <w:sz w:val="18"/>
              </w:rPr>
              <w:t>gcr_and_aw_low_power</w:t>
            </w:r>
          </w:p>
        </w:tc>
        <w:tc>
          <w:tcPr>
            <w:tcW w:type="dxa" w:w="1296"/>
          </w:tcPr>
          <w:p>
            <w:r>
              <w:rPr>
                <w:sz w:val="18"/>
              </w:rPr>
              <w:t>10.0×</w:t>
            </w:r>
          </w:p>
        </w:tc>
        <w:tc>
          <w:tcPr>
            <w:tcW w:type="dxa" w:w="1224"/>
          </w:tcPr>
          <w:p>
            <w:r>
              <w:rPr>
                <w:sz w:val="18"/>
              </w:rPr>
              <w:t>4.86</w:t>
            </w:r>
          </w:p>
        </w:tc>
        <w:tc>
          <w:tcPr>
            <w:tcW w:type="dxa" w:w="2880"/>
          </w:tcPr>
          <w:p>
            <w:r>
              <w:rPr>
                <w:sz w:val="18"/>
              </w:rPr>
              <w:t>GCR (Global Catastrophic Risks)</w:t>
            </w:r>
          </w:p>
        </w:tc>
        <w:tc>
          <w:tcPr>
            <w:tcW w:type="dxa" w:w="1296"/>
          </w:tcPr>
          <w:p>
            <w:r>
              <w:rPr>
                <w:sz w:val="18"/>
              </w:rPr>
              <w:t>+4.86 pp</w:t>
            </w:r>
          </w:p>
        </w:tc>
      </w:tr>
      <w:tr>
        <w:tc>
          <w:tcPr>
            <w:tcW w:type="dxa" w:w="3168"/>
          </w:tcPr>
          <w:p>
            <w:r>
              <w:rPr>
                <w:sz w:val="18"/>
              </w:rPr>
              <w:t>gcr_low_power</w:t>
            </w:r>
          </w:p>
        </w:tc>
        <w:tc>
          <w:tcPr>
            <w:tcW w:type="dxa" w:w="1296"/>
          </w:tcPr>
          <w:p>
            <w:r>
              <w:rPr>
                <w:sz w:val="18"/>
              </w:rPr>
              <w:t>10.0×</w:t>
            </w:r>
          </w:p>
        </w:tc>
        <w:tc>
          <w:tcPr>
            <w:tcW w:type="dxa" w:w="1224"/>
          </w:tcPr>
          <w:p>
            <w:r>
              <w:rPr>
                <w:sz w:val="18"/>
              </w:rPr>
              <w:t>4.83</w:t>
            </w:r>
          </w:p>
        </w:tc>
        <w:tc>
          <w:tcPr>
            <w:tcW w:type="dxa" w:w="2880"/>
          </w:tcPr>
          <w:p>
            <w:r>
              <w:rPr>
                <w:sz w:val="18"/>
              </w:rPr>
              <w:t>GCR (Global Catastrophic Risks)</w:t>
            </w:r>
          </w:p>
        </w:tc>
        <w:tc>
          <w:tcPr>
            <w:tcW w:type="dxa" w:w="1296"/>
          </w:tcPr>
          <w:p>
            <w:r>
              <w:rPr>
                <w:sz w:val="18"/>
              </w:rPr>
              <w:t>+4.83 pp</w:t>
            </w:r>
          </w:p>
        </w:tc>
      </w:tr>
      <w:tr>
        <w:tc>
          <w:tcPr>
            <w:tcW w:type="dxa" w:w="3168"/>
          </w:tcPr>
          <w:p>
            <w:r>
              <w:rPr>
                <w:sz w:val="18"/>
              </w:rPr>
              <w:t>gcr_low_aw_high_power</w:t>
            </w:r>
          </w:p>
        </w:tc>
        <w:tc>
          <w:tcPr>
            <w:tcW w:type="dxa" w:w="1296"/>
          </w:tcPr>
          <w:p>
            <w:r>
              <w:rPr>
                <w:sz w:val="18"/>
              </w:rPr>
              <w:t>7.5×</w:t>
            </w:r>
          </w:p>
        </w:tc>
        <w:tc>
          <w:tcPr>
            <w:tcW w:type="dxa" w:w="1224"/>
          </w:tcPr>
          <w:p>
            <w:r>
              <w:rPr>
                <w:sz w:val="18"/>
              </w:rPr>
              <w:t>4.66</w:t>
            </w:r>
          </w:p>
        </w:tc>
        <w:tc>
          <w:tcPr>
            <w:tcW w:type="dxa" w:w="2880"/>
          </w:tcPr>
          <w:p>
            <w:r>
              <w:rPr>
                <w:sz w:val="18"/>
              </w:rPr>
              <w:t>GHD (Global Health &amp; Dev.)</w:t>
            </w:r>
          </w:p>
        </w:tc>
        <w:tc>
          <w:tcPr>
            <w:tcW w:type="dxa" w:w="1296"/>
          </w:tcPr>
          <w:p>
            <w:r>
              <w:rPr>
                <w:sz w:val="18"/>
              </w:rPr>
              <w:t>-4.66 pp</w:t>
            </w:r>
          </w:p>
        </w:tc>
      </w:tr>
      <w:tr>
        <w:tc>
          <w:tcPr>
            <w:tcW w:type="dxa" w:w="3168"/>
          </w:tcPr>
          <w:p>
            <w:r>
              <w:rPr>
                <w:sz w:val="18"/>
              </w:rPr>
              <w:t>aw_high_power</w:t>
            </w:r>
          </w:p>
        </w:tc>
        <w:tc>
          <w:tcPr>
            <w:tcW w:type="dxa" w:w="1296"/>
          </w:tcPr>
          <w:p>
            <w:r>
              <w:rPr>
                <w:sz w:val="18"/>
              </w:rPr>
              <w:t>7.5×</w:t>
            </w:r>
          </w:p>
        </w:tc>
        <w:tc>
          <w:tcPr>
            <w:tcW w:type="dxa" w:w="1224"/>
          </w:tcPr>
          <w:p>
            <w:r>
              <w:rPr>
                <w:sz w:val="18"/>
              </w:rPr>
              <w:t>4.66</w:t>
            </w:r>
          </w:p>
        </w:tc>
        <w:tc>
          <w:tcPr>
            <w:tcW w:type="dxa" w:w="2880"/>
          </w:tcPr>
          <w:p>
            <w:r>
              <w:rPr>
                <w:sz w:val="18"/>
              </w:rPr>
              <w:t>GHD (Global Health &amp; Dev.)</w:t>
            </w:r>
          </w:p>
        </w:tc>
        <w:tc>
          <w:tcPr>
            <w:tcW w:type="dxa" w:w="1296"/>
          </w:tcPr>
          <w:p>
            <w:r>
              <w:rPr>
                <w:sz w:val="18"/>
              </w:rPr>
              <w:t>-4.66 pp</w:t>
            </w:r>
          </w:p>
        </w:tc>
      </w:tr>
      <w:tr>
        <w:tc>
          <w:tcPr>
            <w:tcW w:type="dxa" w:w="3168"/>
          </w:tcPr>
          <w:p>
            <w:r>
              <w:rPr>
                <w:sz w:val="18"/>
              </w:rPr>
              <w:t>gcr_and_aw_high_power</w:t>
            </w:r>
          </w:p>
        </w:tc>
        <w:tc>
          <w:tcPr>
            <w:tcW w:type="dxa" w:w="1296"/>
          </w:tcPr>
          <w:p>
            <w:r>
              <w:rPr>
                <w:sz w:val="18"/>
              </w:rPr>
              <w:t>7.5×</w:t>
            </w:r>
          </w:p>
        </w:tc>
        <w:tc>
          <w:tcPr>
            <w:tcW w:type="dxa" w:w="1224"/>
          </w:tcPr>
          <w:p>
            <w:r>
              <w:rPr>
                <w:sz w:val="18"/>
              </w:rPr>
              <w:t>4.63</w:t>
            </w:r>
          </w:p>
        </w:tc>
        <w:tc>
          <w:tcPr>
            <w:tcW w:type="dxa" w:w="2880"/>
          </w:tcPr>
          <w:p>
            <w:r>
              <w:rPr>
                <w:sz w:val="18"/>
              </w:rPr>
              <w:t>GHD (Global Health &amp; Dev.)</w:t>
            </w:r>
          </w:p>
        </w:tc>
        <w:tc>
          <w:tcPr>
            <w:tcW w:type="dxa" w:w="1296"/>
          </w:tcPr>
          <w:p>
            <w:r>
              <w:rPr>
                <w:sz w:val="18"/>
              </w:rPr>
              <w:t>-4.63 pp</w:t>
            </w:r>
          </w:p>
        </w:tc>
      </w:tr>
      <w:tr>
        <w:tc>
          <w:tcPr>
            <w:tcW w:type="dxa" w:w="3168"/>
          </w:tcPr>
          <w:p>
            <w:r>
              <w:rPr>
                <w:sz w:val="18"/>
              </w:rPr>
              <w:t>gcr_high_aw_low_power</w:t>
            </w:r>
          </w:p>
        </w:tc>
        <w:tc>
          <w:tcPr>
            <w:tcW w:type="dxa" w:w="1296"/>
          </w:tcPr>
          <w:p>
            <w:r>
              <w:rPr>
                <w:sz w:val="18"/>
              </w:rPr>
              <w:t>7.5×</w:t>
            </w:r>
          </w:p>
        </w:tc>
        <w:tc>
          <w:tcPr>
            <w:tcW w:type="dxa" w:w="1224"/>
          </w:tcPr>
          <w:p>
            <w:r>
              <w:rPr>
                <w:sz w:val="18"/>
              </w:rPr>
              <w:t>4.47</w:t>
            </w:r>
          </w:p>
        </w:tc>
        <w:tc>
          <w:tcPr>
            <w:tcW w:type="dxa" w:w="2880"/>
          </w:tcPr>
          <w:p>
            <w:r>
              <w:rPr>
                <w:sz w:val="18"/>
              </w:rPr>
              <w:t>GCR (Global Catastrophic Risks)</w:t>
            </w:r>
          </w:p>
        </w:tc>
        <w:tc>
          <w:tcPr>
            <w:tcW w:type="dxa" w:w="1296"/>
          </w:tcPr>
          <w:p>
            <w:r>
              <w:rPr>
                <w:sz w:val="18"/>
              </w:rPr>
              <w:t>+4.47 pp</w:t>
            </w:r>
          </w:p>
        </w:tc>
      </w:tr>
      <w:tr>
        <w:tc>
          <w:tcPr>
            <w:tcW w:type="dxa" w:w="3168"/>
          </w:tcPr>
          <w:p>
            <w:r>
              <w:rPr>
                <w:sz w:val="18"/>
              </w:rPr>
              <w:t>gcr_high_power</w:t>
            </w:r>
          </w:p>
        </w:tc>
        <w:tc>
          <w:tcPr>
            <w:tcW w:type="dxa" w:w="1296"/>
          </w:tcPr>
          <w:p>
            <w:r>
              <w:rPr>
                <w:sz w:val="18"/>
              </w:rPr>
              <w:t>7.5×</w:t>
            </w:r>
          </w:p>
        </w:tc>
        <w:tc>
          <w:tcPr>
            <w:tcW w:type="dxa" w:w="1224"/>
          </w:tcPr>
          <w:p>
            <w:r>
              <w:rPr>
                <w:sz w:val="18"/>
              </w:rPr>
              <w:t>4.43</w:t>
            </w:r>
          </w:p>
        </w:tc>
        <w:tc>
          <w:tcPr>
            <w:tcW w:type="dxa" w:w="2880"/>
          </w:tcPr>
          <w:p>
            <w:r>
              <w:rPr>
                <w:sz w:val="18"/>
              </w:rPr>
              <w:t>GCR (Global Catastrophic Risks)</w:t>
            </w:r>
          </w:p>
        </w:tc>
        <w:tc>
          <w:tcPr>
            <w:tcW w:type="dxa" w:w="1296"/>
          </w:tcPr>
          <w:p>
            <w:r>
              <w:rPr>
                <w:sz w:val="18"/>
              </w:rPr>
              <w:t>+4.43 pp</w:t>
            </w:r>
          </w:p>
        </w:tc>
      </w:tr>
      <w:tr>
        <w:tc>
          <w:tcPr>
            <w:tcW w:type="dxa" w:w="3168"/>
          </w:tcPr>
          <w:p>
            <w:r>
              <w:rPr>
                <w:sz w:val="18"/>
              </w:rPr>
              <w:t>aw_low_power</w:t>
            </w:r>
          </w:p>
        </w:tc>
        <w:tc>
          <w:tcPr>
            <w:tcW w:type="dxa" w:w="1296"/>
          </w:tcPr>
          <w:p>
            <w:r>
              <w:rPr>
                <w:sz w:val="18"/>
              </w:rPr>
              <w:t>7.5×</w:t>
            </w:r>
          </w:p>
        </w:tc>
        <w:tc>
          <w:tcPr>
            <w:tcW w:type="dxa" w:w="1224"/>
          </w:tcPr>
          <w:p>
            <w:r>
              <w:rPr>
                <w:sz w:val="18"/>
              </w:rPr>
              <w:t>4.37</w:t>
            </w:r>
          </w:p>
        </w:tc>
        <w:tc>
          <w:tcPr>
            <w:tcW w:type="dxa" w:w="2880"/>
          </w:tcPr>
          <w:p>
            <w:r>
              <w:rPr>
                <w:sz w:val="18"/>
              </w:rPr>
              <w:t>GCR (Global Catastrophic Risks)</w:t>
            </w:r>
          </w:p>
        </w:tc>
        <w:tc>
          <w:tcPr>
            <w:tcW w:type="dxa" w:w="1296"/>
          </w:tcPr>
          <w:p>
            <w:r>
              <w:rPr>
                <w:sz w:val="18"/>
              </w:rPr>
              <w:t>+4.37 pp</w:t>
            </w:r>
          </w:p>
        </w:tc>
      </w:tr>
      <w:tr>
        <w:tc>
          <w:tcPr>
            <w:tcW w:type="dxa" w:w="3168"/>
          </w:tcPr>
          <w:p>
            <w:r>
              <w:rPr>
                <w:sz w:val="18"/>
              </w:rPr>
              <w:t>gcr_low_power</w:t>
            </w:r>
          </w:p>
        </w:tc>
        <w:tc>
          <w:tcPr>
            <w:tcW w:type="dxa" w:w="1296"/>
          </w:tcPr>
          <w:p>
            <w:r>
              <w:rPr>
                <w:sz w:val="18"/>
              </w:rPr>
              <w:t>7.5×</w:t>
            </w:r>
          </w:p>
        </w:tc>
        <w:tc>
          <w:tcPr>
            <w:tcW w:type="dxa" w:w="1224"/>
          </w:tcPr>
          <w:p>
            <w:r>
              <w:rPr>
                <w:sz w:val="18"/>
              </w:rPr>
              <w:t>3.37</w:t>
            </w:r>
          </w:p>
        </w:tc>
        <w:tc>
          <w:tcPr>
            <w:tcW w:type="dxa" w:w="2880"/>
          </w:tcPr>
          <w:p>
            <w:r>
              <w:rPr>
                <w:sz w:val="18"/>
              </w:rPr>
              <w:t>GHD (Global Health &amp; Dev.)</w:t>
            </w:r>
          </w:p>
        </w:tc>
        <w:tc>
          <w:tcPr>
            <w:tcW w:type="dxa" w:w="1296"/>
          </w:tcPr>
          <w:p>
            <w:r>
              <w:rPr>
                <w:sz w:val="18"/>
              </w:rPr>
              <w:t>-3.37 pp</w:t>
            </w:r>
          </w:p>
        </w:tc>
      </w:tr>
      <w:tr>
        <w:tc>
          <w:tcPr>
            <w:tcW w:type="dxa" w:w="3168"/>
          </w:tcPr>
          <w:p>
            <w:r>
              <w:rPr>
                <w:sz w:val="18"/>
              </w:rPr>
              <w:t>gcr_and_aw_low_power</w:t>
            </w:r>
          </w:p>
        </w:tc>
        <w:tc>
          <w:tcPr>
            <w:tcW w:type="dxa" w:w="1296"/>
          </w:tcPr>
          <w:p>
            <w:r>
              <w:rPr>
                <w:sz w:val="18"/>
              </w:rPr>
              <w:t>7.5×</w:t>
            </w:r>
          </w:p>
        </w:tc>
        <w:tc>
          <w:tcPr>
            <w:tcW w:type="dxa" w:w="1224"/>
          </w:tcPr>
          <w:p>
            <w:r>
              <w:rPr>
                <w:sz w:val="18"/>
              </w:rPr>
              <w:t>2.17</w:t>
            </w:r>
          </w:p>
        </w:tc>
        <w:tc>
          <w:tcPr>
            <w:tcW w:type="dxa" w:w="2880"/>
          </w:tcPr>
          <w:p>
            <w:r>
              <w:rPr>
                <w:sz w:val="18"/>
              </w:rPr>
              <w:t>GCR (Global Catastrophic Risks)</w:t>
            </w:r>
          </w:p>
        </w:tc>
        <w:tc>
          <w:tcPr>
            <w:tcW w:type="dxa" w:w="1296"/>
          </w:tcPr>
          <w:p>
            <w:r>
              <w:rPr>
                <w:sz w:val="18"/>
              </w:rPr>
              <w:t>+2.17 pp</w:t>
            </w:r>
          </w:p>
        </w:tc>
      </w:tr>
    </w:tbl>
    <w:p>
      <w:pPr>
        <w:pStyle w:val="Heading3"/>
        <w:jc w:val="left"/>
      </w:pPr>
      <w:r>
        <w:t>Cause-Area Allocation Changes — Top 10 DR Combo Scenarios</w:t>
      </w:r>
    </w:p>
    <w:p>
      <w:pPr>
        <w:jc w:val="center"/>
      </w:pPr>
      <w:r>
        <w:drawing>
          <wp:inline xmlns:a="http://schemas.openxmlformats.org/drawingml/2006/main" xmlns:pic="http://schemas.openxmlformats.org/drawingml/2006/picture">
            <wp:extent cx="5486400" cy="6428792"/>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6428792"/>
                    </a:xfrm>
                    <a:prstGeom prst="rect"/>
                  </pic:spPr>
                </pic:pic>
              </a:graphicData>
            </a:graphic>
          </wp:inline>
        </w:drawing>
      </w:r>
    </w:p>
    <w:p/>
    <w:p>
      <w:pPr>
        <w:pStyle w:val="Heading1"/>
        <w:jc w:val="left"/>
      </w:pPr>
      <w:r>
        <w:t>4. Aggregation Method Weights</w:t>
      </w:r>
    </w:p>
    <w:p>
      <w:r>
        <w:t>Each aggregation method's credence is shifted to its low or high uncertainty bound, one at a time. SI measures cross-cause-area reallocation. Methods that primarily reshuffle within a cause area will appear low-sensitivity here.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D9D9D9"/>
          </w:tcPr>
          <w:p>
            <w:r>
              <w:rPr>
                <w:b/>
                <w:sz w:val="18"/>
              </w:rPr>
              <w:t>Test</w:t>
            </w:r>
          </w:p>
        </w:tc>
        <w:tc>
          <w:tcPr>
            <w:tcW w:type="dxa" w:w="792"/>
            <w:shd w:val="clear" w:color="auto" w:fill="D9D9D9"/>
          </w:tcPr>
          <w:p>
            <w:r>
              <w:rPr>
                <w:b/>
                <w:sz w:val="18"/>
              </w:rPr>
              <w:t>Bound</w:t>
            </w:r>
          </w:p>
        </w:tc>
        <w:tc>
          <w:tcPr>
            <w:tcW w:type="dxa" w:w="1512"/>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376"/>
            <w:shd w:val="clear" w:color="auto" w:fill="D9D9D9"/>
          </w:tcPr>
          <w:p>
            <w:r>
              <w:rPr>
                <w:b/>
                <w:sz w:val="18"/>
              </w:rPr>
              <w:t>Most Affected Cause Area</w:t>
            </w:r>
          </w:p>
        </w:tc>
        <w:tc>
          <w:tcPr>
            <w:tcW w:type="dxa" w:w="1224"/>
            <w:shd w:val="clear" w:color="auto" w:fill="D9D9D9"/>
          </w:tcPr>
          <w:p>
            <w:r>
              <w:rPr>
                <w:b/>
                <w:sz w:val="18"/>
              </w:rPr>
              <w:t>Max Δ</w:t>
            </w:r>
          </w:p>
        </w:tc>
      </w:tr>
      <w:tr>
        <w:tc>
          <w:tcPr>
            <w:tcW w:type="dxa" w:w="2592"/>
          </w:tcPr>
          <w:p>
            <w:r>
              <w:rPr>
                <w:sz w:val="18"/>
              </w:rPr>
              <w:t>lexicographicMaximin_high</w:t>
            </w:r>
          </w:p>
        </w:tc>
        <w:tc>
          <w:tcPr>
            <w:tcW w:type="dxa" w:w="792"/>
          </w:tcPr>
          <w:p>
            <w:r>
              <w:rPr>
                <w:sz w:val="18"/>
              </w:rPr>
              <w:t>high</w:t>
            </w:r>
          </w:p>
        </w:tc>
        <w:tc>
          <w:tcPr>
            <w:tcW w:type="dxa" w:w="1512"/>
          </w:tcPr>
          <w:p>
            <w:r>
              <w:rPr>
                <w:sz w:val="18"/>
              </w:rPr>
              <w:t>0% → 5%</w:t>
            </w:r>
          </w:p>
        </w:tc>
        <w:tc>
          <w:tcPr>
            <w:tcW w:type="dxa" w:w="792"/>
          </w:tcPr>
          <w:p>
            <w:r>
              <w:rPr>
                <w:sz w:val="18"/>
              </w:rPr>
              <w:t>4.11</w:t>
            </w:r>
          </w:p>
        </w:tc>
        <w:tc>
          <w:tcPr>
            <w:tcW w:type="dxa" w:w="936"/>
          </w:tcPr>
          <w:p>
            <w:r>
              <w:rPr>
                <w:sz w:val="18"/>
              </w:rPr>
              <w:t>0.82</w:t>
            </w:r>
          </w:p>
        </w:tc>
        <w:tc>
          <w:tcPr>
            <w:tcW w:type="dxa" w:w="2376"/>
          </w:tcPr>
          <w:p>
            <w:r>
              <w:rPr>
                <w:sz w:val="18"/>
              </w:rPr>
              <w:t>GHD (Global Health &amp; Dev.)</w:t>
            </w:r>
          </w:p>
        </w:tc>
        <w:tc>
          <w:tcPr>
            <w:tcW w:type="dxa" w:w="1224"/>
          </w:tcPr>
          <w:p>
            <w:r>
              <w:rPr>
                <w:sz w:val="18"/>
              </w:rPr>
              <w:t>+4.11 pp</w:t>
            </w:r>
          </w:p>
        </w:tc>
      </w:tr>
      <w:tr>
        <w:tc>
          <w:tcPr>
            <w:tcW w:type="dxa" w:w="2592"/>
          </w:tcPr>
          <w:p>
            <w:r>
              <w:rPr>
                <w:sz w:val="18"/>
              </w:rPr>
              <w:t>nashBargaining_low</w:t>
            </w:r>
          </w:p>
        </w:tc>
        <w:tc>
          <w:tcPr>
            <w:tcW w:type="dxa" w:w="792"/>
          </w:tcPr>
          <w:p>
            <w:r>
              <w:rPr>
                <w:sz w:val="18"/>
              </w:rPr>
              <w:t>low</w:t>
            </w:r>
          </w:p>
        </w:tc>
        <w:tc>
          <w:tcPr>
            <w:tcW w:type="dxa" w:w="1512"/>
          </w:tcPr>
          <w:p>
            <w:r>
              <w:rPr>
                <w:sz w:val="18"/>
              </w:rPr>
              <w:t>35% → 15%</w:t>
            </w:r>
          </w:p>
        </w:tc>
        <w:tc>
          <w:tcPr>
            <w:tcW w:type="dxa" w:w="792"/>
          </w:tcPr>
          <w:p>
            <w:r>
              <w:rPr>
                <w:sz w:val="18"/>
              </w:rPr>
              <w:t>3.98</w:t>
            </w:r>
          </w:p>
        </w:tc>
        <w:tc>
          <w:tcPr>
            <w:tcW w:type="dxa" w:w="936"/>
          </w:tcPr>
          <w:p>
            <w:r>
              <w:rPr>
                <w:sz w:val="18"/>
              </w:rPr>
              <w:t>0.20</w:t>
            </w:r>
          </w:p>
        </w:tc>
        <w:tc>
          <w:tcPr>
            <w:tcW w:type="dxa" w:w="2376"/>
          </w:tcPr>
          <w:p>
            <w:r>
              <w:rPr>
                <w:sz w:val="18"/>
              </w:rPr>
              <w:t>AW (Animal Welfare)</w:t>
            </w:r>
          </w:p>
        </w:tc>
        <w:tc>
          <w:tcPr>
            <w:tcW w:type="dxa" w:w="1224"/>
          </w:tcPr>
          <w:p>
            <w:r>
              <w:rPr>
                <w:sz w:val="18"/>
              </w:rPr>
              <w:t>+3.98 pp</w:t>
            </w:r>
          </w:p>
        </w:tc>
      </w:tr>
      <w:tr>
        <w:tc>
          <w:tcPr>
            <w:tcW w:type="dxa" w:w="2592"/>
          </w:tcPr>
          <w:p>
            <w:r>
              <w:rPr>
                <w:sz w:val="18"/>
              </w:rPr>
              <w:t>marketplace_high</w:t>
            </w:r>
          </w:p>
        </w:tc>
        <w:tc>
          <w:tcPr>
            <w:tcW w:type="dxa" w:w="792"/>
          </w:tcPr>
          <w:p>
            <w:r>
              <w:rPr>
                <w:sz w:val="18"/>
              </w:rPr>
              <w:t>high</w:t>
            </w:r>
          </w:p>
        </w:tc>
        <w:tc>
          <w:tcPr>
            <w:tcW w:type="dxa" w:w="1512"/>
          </w:tcPr>
          <w:p>
            <w:r>
              <w:rPr>
                <w:sz w:val="18"/>
              </w:rPr>
              <w:t>30% → 50%</w:t>
            </w:r>
          </w:p>
        </w:tc>
        <w:tc>
          <w:tcPr>
            <w:tcW w:type="dxa" w:w="792"/>
          </w:tcPr>
          <w:p>
            <w:r>
              <w:rPr>
                <w:sz w:val="18"/>
              </w:rPr>
              <w:t>3.69</w:t>
            </w:r>
          </w:p>
        </w:tc>
        <w:tc>
          <w:tcPr>
            <w:tcW w:type="dxa" w:w="936"/>
          </w:tcPr>
          <w:p>
            <w:r>
              <w:rPr>
                <w:sz w:val="18"/>
              </w:rPr>
              <w:t>0.18</w:t>
            </w:r>
          </w:p>
        </w:tc>
        <w:tc>
          <w:tcPr>
            <w:tcW w:type="dxa" w:w="2376"/>
          </w:tcPr>
          <w:p>
            <w:r>
              <w:rPr>
                <w:sz w:val="18"/>
              </w:rPr>
              <w:t>AW (Animal Welfare)</w:t>
            </w:r>
          </w:p>
        </w:tc>
        <w:tc>
          <w:tcPr>
            <w:tcW w:type="dxa" w:w="1224"/>
          </w:tcPr>
          <w:p>
            <w:r>
              <w:rPr>
                <w:sz w:val="18"/>
              </w:rPr>
              <w:t>-3.69 pp</w:t>
            </w:r>
          </w:p>
        </w:tc>
      </w:tr>
      <w:tr>
        <w:tc>
          <w:tcPr>
            <w:tcW w:type="dxa" w:w="2592"/>
          </w:tcPr>
          <w:p>
            <w:r>
              <w:rPr>
                <w:sz w:val="18"/>
              </w:rPr>
              <w:t>nashBargaining_high</w:t>
            </w:r>
          </w:p>
        </w:tc>
        <w:tc>
          <w:tcPr>
            <w:tcW w:type="dxa" w:w="792"/>
          </w:tcPr>
          <w:p>
            <w:r>
              <w:rPr>
                <w:sz w:val="18"/>
              </w:rPr>
              <w:t>high</w:t>
            </w:r>
          </w:p>
        </w:tc>
        <w:tc>
          <w:tcPr>
            <w:tcW w:type="dxa" w:w="1512"/>
          </w:tcPr>
          <w:p>
            <w:r>
              <w:rPr>
                <w:sz w:val="18"/>
              </w:rPr>
              <w:t>35% → 50%</w:t>
            </w:r>
          </w:p>
        </w:tc>
        <w:tc>
          <w:tcPr>
            <w:tcW w:type="dxa" w:w="792"/>
          </w:tcPr>
          <w:p>
            <w:r>
              <w:rPr>
                <w:sz w:val="18"/>
              </w:rPr>
              <w:t>2.98</w:t>
            </w:r>
          </w:p>
        </w:tc>
        <w:tc>
          <w:tcPr>
            <w:tcW w:type="dxa" w:w="936"/>
          </w:tcPr>
          <w:p>
            <w:r>
              <w:rPr>
                <w:sz w:val="18"/>
              </w:rPr>
              <w:t>0.20</w:t>
            </w:r>
          </w:p>
        </w:tc>
        <w:tc>
          <w:tcPr>
            <w:tcW w:type="dxa" w:w="2376"/>
          </w:tcPr>
          <w:p>
            <w:r>
              <w:rPr>
                <w:sz w:val="18"/>
              </w:rPr>
              <w:t>AW (Animal Welfare)</w:t>
            </w:r>
          </w:p>
        </w:tc>
        <w:tc>
          <w:tcPr>
            <w:tcW w:type="dxa" w:w="1224"/>
          </w:tcPr>
          <w:p>
            <w:r>
              <w:rPr>
                <w:sz w:val="18"/>
              </w:rPr>
              <w:t>-2.98 pp</w:t>
            </w:r>
          </w:p>
        </w:tc>
      </w:tr>
      <w:tr>
        <w:tc>
          <w:tcPr>
            <w:tcW w:type="dxa" w:w="2592"/>
          </w:tcPr>
          <w:p>
            <w:r>
              <w:rPr>
                <w:sz w:val="18"/>
              </w:rPr>
              <w:t>splitCycle_low</w:t>
            </w:r>
          </w:p>
        </w:tc>
        <w:tc>
          <w:tcPr>
            <w:tcW w:type="dxa" w:w="792"/>
          </w:tcPr>
          <w:p>
            <w:r>
              <w:rPr>
                <w:sz w:val="18"/>
              </w:rPr>
              <w:t>low</w:t>
            </w:r>
          </w:p>
        </w:tc>
        <w:tc>
          <w:tcPr>
            <w:tcW w:type="dxa" w:w="1512"/>
          </w:tcPr>
          <w:p>
            <w:r>
              <w:rPr>
                <w:sz w:val="18"/>
              </w:rPr>
              <w:t>8% → 2%</w:t>
            </w:r>
          </w:p>
        </w:tc>
        <w:tc>
          <w:tcPr>
            <w:tcW w:type="dxa" w:w="792"/>
          </w:tcPr>
          <w:p>
            <w:r>
              <w:rPr>
                <w:sz w:val="18"/>
              </w:rPr>
              <w:t>2.31</w:t>
            </w:r>
          </w:p>
        </w:tc>
        <w:tc>
          <w:tcPr>
            <w:tcW w:type="dxa" w:w="936"/>
          </w:tcPr>
          <w:p>
            <w:r>
              <w:rPr>
                <w:sz w:val="18"/>
              </w:rPr>
              <w:t>0.39</w:t>
            </w:r>
          </w:p>
        </w:tc>
        <w:tc>
          <w:tcPr>
            <w:tcW w:type="dxa" w:w="2376"/>
          </w:tcPr>
          <w:p>
            <w:r>
              <w:rPr>
                <w:sz w:val="18"/>
              </w:rPr>
              <w:t>GCR (Global Catastrophic Risks)</w:t>
            </w:r>
          </w:p>
        </w:tc>
        <w:tc>
          <w:tcPr>
            <w:tcW w:type="dxa" w:w="1224"/>
          </w:tcPr>
          <w:p>
            <w:r>
              <w:rPr>
                <w:sz w:val="18"/>
              </w:rPr>
              <w:t>+2.31 pp</w:t>
            </w:r>
          </w:p>
        </w:tc>
      </w:tr>
      <w:tr>
        <w:tc>
          <w:tcPr>
            <w:tcW w:type="dxa" w:w="2592"/>
          </w:tcPr>
          <w:p>
            <w:r>
              <w:rPr>
                <w:sz w:val="18"/>
              </w:rPr>
              <w:t>marketplace_low</w:t>
            </w:r>
          </w:p>
        </w:tc>
        <w:tc>
          <w:tcPr>
            <w:tcW w:type="dxa" w:w="792"/>
          </w:tcPr>
          <w:p>
            <w:r>
              <w:rPr>
                <w:sz w:val="18"/>
              </w:rPr>
              <w:t>low</w:t>
            </w:r>
          </w:p>
        </w:tc>
        <w:tc>
          <w:tcPr>
            <w:tcW w:type="dxa" w:w="1512"/>
          </w:tcPr>
          <w:p>
            <w:r>
              <w:rPr>
                <w:sz w:val="18"/>
              </w:rPr>
              <w:t>30% → 20%</w:t>
            </w:r>
          </w:p>
        </w:tc>
        <w:tc>
          <w:tcPr>
            <w:tcW w:type="dxa" w:w="792"/>
          </w:tcPr>
          <w:p>
            <w:r>
              <w:rPr>
                <w:sz w:val="18"/>
              </w:rPr>
              <w:t>1.85</w:t>
            </w:r>
          </w:p>
        </w:tc>
        <w:tc>
          <w:tcPr>
            <w:tcW w:type="dxa" w:w="936"/>
          </w:tcPr>
          <w:p>
            <w:r>
              <w:rPr>
                <w:sz w:val="18"/>
              </w:rPr>
              <w:t>0.18</w:t>
            </w:r>
          </w:p>
        </w:tc>
        <w:tc>
          <w:tcPr>
            <w:tcW w:type="dxa" w:w="2376"/>
          </w:tcPr>
          <w:p>
            <w:r>
              <w:rPr>
                <w:sz w:val="18"/>
              </w:rPr>
              <w:t>AW (Animal Welfare)</w:t>
            </w:r>
          </w:p>
        </w:tc>
        <w:tc>
          <w:tcPr>
            <w:tcW w:type="dxa" w:w="1224"/>
          </w:tcPr>
          <w:p>
            <w:r>
              <w:rPr>
                <w:sz w:val="18"/>
              </w:rPr>
              <w:t>+1.85 pp</w:t>
            </w:r>
          </w:p>
        </w:tc>
      </w:tr>
      <w:tr>
        <w:tc>
          <w:tcPr>
            <w:tcW w:type="dxa" w:w="2592"/>
          </w:tcPr>
          <w:p>
            <w:r>
              <w:rPr>
                <w:sz w:val="18"/>
              </w:rPr>
              <w:t>MET_low</w:t>
            </w:r>
          </w:p>
        </w:tc>
        <w:tc>
          <w:tcPr>
            <w:tcW w:type="dxa" w:w="792"/>
          </w:tcPr>
          <w:p>
            <w:r>
              <w:rPr>
                <w:sz w:val="18"/>
              </w:rPr>
              <w:t>low</w:t>
            </w:r>
          </w:p>
        </w:tc>
        <w:tc>
          <w:tcPr>
            <w:tcW w:type="dxa" w:w="1512"/>
          </w:tcPr>
          <w:p>
            <w:r>
              <w:rPr>
                <w:sz w:val="18"/>
              </w:rPr>
              <w:t>10% → 5%</w:t>
            </w:r>
          </w:p>
        </w:tc>
        <w:tc>
          <w:tcPr>
            <w:tcW w:type="dxa" w:w="792"/>
          </w:tcPr>
          <w:p>
            <w:r>
              <w:rPr>
                <w:sz w:val="18"/>
              </w:rPr>
              <w:t>1.58</w:t>
            </w:r>
          </w:p>
        </w:tc>
        <w:tc>
          <w:tcPr>
            <w:tcW w:type="dxa" w:w="936"/>
          </w:tcPr>
          <w:p>
            <w:r>
              <w:rPr>
                <w:sz w:val="18"/>
              </w:rPr>
              <w:t>0.32</w:t>
            </w:r>
          </w:p>
        </w:tc>
        <w:tc>
          <w:tcPr>
            <w:tcW w:type="dxa" w:w="2376"/>
          </w:tcPr>
          <w:p>
            <w:r>
              <w:rPr>
                <w:sz w:val="18"/>
              </w:rPr>
              <w:t>AW (Animal Welfare)</w:t>
            </w:r>
          </w:p>
        </w:tc>
        <w:tc>
          <w:tcPr>
            <w:tcW w:type="dxa" w:w="1224"/>
          </w:tcPr>
          <w:p>
            <w:r>
              <w:rPr>
                <w:sz w:val="18"/>
              </w:rPr>
              <w:t>-1.58 pp</w:t>
            </w:r>
          </w:p>
        </w:tc>
      </w:tr>
      <w:tr>
        <w:tc>
          <w:tcPr>
            <w:tcW w:type="dxa" w:w="2592"/>
          </w:tcPr>
          <w:p>
            <w:r>
              <w:rPr>
                <w:sz w:val="18"/>
              </w:rPr>
              <w:t>MET_high</w:t>
            </w:r>
          </w:p>
        </w:tc>
        <w:tc>
          <w:tcPr>
            <w:tcW w:type="dxa" w:w="792"/>
          </w:tcPr>
          <w:p>
            <w:r>
              <w:rPr>
                <w:sz w:val="18"/>
              </w:rPr>
              <w:t>high</w:t>
            </w:r>
          </w:p>
        </w:tc>
        <w:tc>
          <w:tcPr>
            <w:tcW w:type="dxa" w:w="1512"/>
          </w:tcPr>
          <w:p>
            <w:r>
              <w:rPr>
                <w:sz w:val="18"/>
              </w:rPr>
              <w:t>10% → 15%</w:t>
            </w:r>
          </w:p>
        </w:tc>
        <w:tc>
          <w:tcPr>
            <w:tcW w:type="dxa" w:w="792"/>
          </w:tcPr>
          <w:p>
            <w:r>
              <w:rPr>
                <w:sz w:val="18"/>
              </w:rPr>
              <w:t>1.58</w:t>
            </w:r>
          </w:p>
        </w:tc>
        <w:tc>
          <w:tcPr>
            <w:tcW w:type="dxa" w:w="936"/>
          </w:tcPr>
          <w:p>
            <w:r>
              <w:rPr>
                <w:sz w:val="18"/>
              </w:rPr>
              <w:t>0.32</w:t>
            </w:r>
          </w:p>
        </w:tc>
        <w:tc>
          <w:tcPr>
            <w:tcW w:type="dxa" w:w="2376"/>
          </w:tcPr>
          <w:p>
            <w:r>
              <w:rPr>
                <w:sz w:val="18"/>
              </w:rPr>
              <w:t>AW (Animal Welfare)</w:t>
            </w:r>
          </w:p>
        </w:tc>
        <w:tc>
          <w:tcPr>
            <w:tcW w:type="dxa" w:w="1224"/>
          </w:tcPr>
          <w:p>
            <w:r>
              <w:rPr>
                <w:sz w:val="18"/>
              </w:rPr>
              <w:t>+1.58 pp</w:t>
            </w:r>
          </w:p>
        </w:tc>
      </w:tr>
      <w:tr>
        <w:tc>
          <w:tcPr>
            <w:tcW w:type="dxa" w:w="2592"/>
          </w:tcPr>
          <w:p>
            <w:r>
              <w:rPr>
                <w:sz w:val="18"/>
              </w:rPr>
              <w:t>borda_high</w:t>
            </w:r>
          </w:p>
        </w:tc>
        <w:tc>
          <w:tcPr>
            <w:tcW w:type="dxa" w:w="792"/>
          </w:tcPr>
          <w:p>
            <w:r>
              <w:rPr>
                <w:sz w:val="18"/>
              </w:rPr>
              <w:t>high</w:t>
            </w:r>
          </w:p>
        </w:tc>
        <w:tc>
          <w:tcPr>
            <w:tcW w:type="dxa" w:w="1512"/>
          </w:tcPr>
          <w:p>
            <w:r>
              <w:rPr>
                <w:sz w:val="18"/>
              </w:rPr>
              <w:t>2% → 5%</w:t>
            </w:r>
          </w:p>
        </w:tc>
        <w:tc>
          <w:tcPr>
            <w:tcW w:type="dxa" w:w="792"/>
          </w:tcPr>
          <w:p>
            <w:r>
              <w:rPr>
                <w:sz w:val="18"/>
              </w:rPr>
              <w:t>1.09</w:t>
            </w:r>
          </w:p>
        </w:tc>
        <w:tc>
          <w:tcPr>
            <w:tcW w:type="dxa" w:w="936"/>
          </w:tcPr>
          <w:p>
            <w:r>
              <w:rPr>
                <w:sz w:val="18"/>
              </w:rPr>
              <w:t>0.36</w:t>
            </w:r>
          </w:p>
        </w:tc>
        <w:tc>
          <w:tcPr>
            <w:tcW w:type="dxa" w:w="2376"/>
          </w:tcPr>
          <w:p>
            <w:r>
              <w:rPr>
                <w:sz w:val="18"/>
              </w:rPr>
              <w:t>GCR (Global Catastrophic Risks)</w:t>
            </w:r>
          </w:p>
        </w:tc>
        <w:tc>
          <w:tcPr>
            <w:tcW w:type="dxa" w:w="1224"/>
          </w:tcPr>
          <w:p>
            <w:r>
              <w:rPr>
                <w:sz w:val="18"/>
              </w:rPr>
              <w:t>-1.09 pp</w:t>
            </w:r>
          </w:p>
        </w:tc>
      </w:tr>
      <w:tr>
        <w:tc>
          <w:tcPr>
            <w:tcW w:type="dxa" w:w="2592"/>
          </w:tcPr>
          <w:p>
            <w:r>
              <w:rPr>
                <w:sz w:val="18"/>
              </w:rPr>
              <w:t>MEC_low</w:t>
            </w:r>
          </w:p>
        </w:tc>
        <w:tc>
          <w:tcPr>
            <w:tcW w:type="dxa" w:w="792"/>
          </w:tcPr>
          <w:p>
            <w:r>
              <w:rPr>
                <w:sz w:val="18"/>
              </w:rPr>
              <w:t>low</w:t>
            </w:r>
          </w:p>
        </w:tc>
        <w:tc>
          <w:tcPr>
            <w:tcW w:type="dxa" w:w="1512"/>
          </w:tcPr>
          <w:p>
            <w:r>
              <w:rPr>
                <w:sz w:val="18"/>
              </w:rPr>
              <w:t>15% → 10%</w:t>
            </w:r>
          </w:p>
        </w:tc>
        <w:tc>
          <w:tcPr>
            <w:tcW w:type="dxa" w:w="792"/>
          </w:tcPr>
          <w:p>
            <w:r>
              <w:rPr>
                <w:sz w:val="18"/>
              </w:rPr>
              <w:t>1.09</w:t>
            </w:r>
          </w:p>
        </w:tc>
        <w:tc>
          <w:tcPr>
            <w:tcW w:type="dxa" w:w="936"/>
          </w:tcPr>
          <w:p>
            <w:r>
              <w:rPr>
                <w:sz w:val="18"/>
              </w:rPr>
              <w:t>0.22</w:t>
            </w:r>
          </w:p>
        </w:tc>
        <w:tc>
          <w:tcPr>
            <w:tcW w:type="dxa" w:w="2376"/>
          </w:tcPr>
          <w:p>
            <w:r>
              <w:rPr>
                <w:sz w:val="18"/>
              </w:rPr>
              <w:t>AW (Animal Welfare)</w:t>
            </w:r>
          </w:p>
        </w:tc>
        <w:tc>
          <w:tcPr>
            <w:tcW w:type="dxa" w:w="1224"/>
          </w:tcPr>
          <w:p>
            <w:r>
              <w:rPr>
                <w:sz w:val="18"/>
              </w:rPr>
              <w:t>-1.09 pp</w:t>
            </w:r>
          </w:p>
        </w:tc>
      </w:tr>
      <w:tr>
        <w:tc>
          <w:tcPr>
            <w:tcW w:type="dxa" w:w="2592"/>
          </w:tcPr>
          <w:p>
            <w:r>
              <w:rPr>
                <w:sz w:val="18"/>
              </w:rPr>
              <w:t>MEC_high</w:t>
            </w:r>
          </w:p>
        </w:tc>
        <w:tc>
          <w:tcPr>
            <w:tcW w:type="dxa" w:w="792"/>
          </w:tcPr>
          <w:p>
            <w:r>
              <w:rPr>
                <w:sz w:val="18"/>
              </w:rPr>
              <w:t>high</w:t>
            </w:r>
          </w:p>
        </w:tc>
        <w:tc>
          <w:tcPr>
            <w:tcW w:type="dxa" w:w="1512"/>
          </w:tcPr>
          <w:p>
            <w:r>
              <w:rPr>
                <w:sz w:val="18"/>
              </w:rPr>
              <w:t>15% → 20%</w:t>
            </w:r>
          </w:p>
        </w:tc>
        <w:tc>
          <w:tcPr>
            <w:tcW w:type="dxa" w:w="792"/>
          </w:tcPr>
          <w:p>
            <w:r>
              <w:rPr>
                <w:sz w:val="18"/>
              </w:rPr>
              <w:t>1.09</w:t>
            </w:r>
          </w:p>
        </w:tc>
        <w:tc>
          <w:tcPr>
            <w:tcW w:type="dxa" w:w="936"/>
          </w:tcPr>
          <w:p>
            <w:r>
              <w:rPr>
                <w:sz w:val="18"/>
              </w:rPr>
              <w:t>0.22</w:t>
            </w:r>
          </w:p>
        </w:tc>
        <w:tc>
          <w:tcPr>
            <w:tcW w:type="dxa" w:w="2376"/>
          </w:tcPr>
          <w:p>
            <w:r>
              <w:rPr>
                <w:sz w:val="18"/>
              </w:rPr>
              <w:t>AW (Animal Welfare)</w:t>
            </w:r>
          </w:p>
        </w:tc>
        <w:tc>
          <w:tcPr>
            <w:tcW w:type="dxa" w:w="1224"/>
          </w:tcPr>
          <w:p>
            <w:r>
              <w:rPr>
                <w:sz w:val="18"/>
              </w:rPr>
              <w:t>+1.09 pp</w:t>
            </w:r>
          </w:p>
        </w:tc>
      </w:tr>
      <w:tr>
        <w:tc>
          <w:tcPr>
            <w:tcW w:type="dxa" w:w="2592"/>
          </w:tcPr>
          <w:p>
            <w:r>
              <w:rPr>
                <w:sz w:val="18"/>
              </w:rPr>
              <w:t>splitCycle_high</w:t>
            </w:r>
          </w:p>
        </w:tc>
        <w:tc>
          <w:tcPr>
            <w:tcW w:type="dxa" w:w="792"/>
          </w:tcPr>
          <w:p>
            <w:r>
              <w:rPr>
                <w:sz w:val="18"/>
              </w:rPr>
              <w:t>high</w:t>
            </w:r>
          </w:p>
        </w:tc>
        <w:tc>
          <w:tcPr>
            <w:tcW w:type="dxa" w:w="1512"/>
          </w:tcPr>
          <w:p>
            <w:r>
              <w:rPr>
                <w:sz w:val="18"/>
              </w:rPr>
              <w:t>8% → 10%</w:t>
            </w:r>
          </w:p>
        </w:tc>
        <w:tc>
          <w:tcPr>
            <w:tcW w:type="dxa" w:w="792"/>
          </w:tcPr>
          <w:p>
            <w:r>
              <w:rPr>
                <w:sz w:val="18"/>
              </w:rPr>
              <w:t>0.77</w:t>
            </w:r>
          </w:p>
        </w:tc>
        <w:tc>
          <w:tcPr>
            <w:tcW w:type="dxa" w:w="936"/>
          </w:tcPr>
          <w:p>
            <w:r>
              <w:rPr>
                <w:sz w:val="18"/>
              </w:rPr>
              <w:t>0.39</w:t>
            </w:r>
          </w:p>
        </w:tc>
        <w:tc>
          <w:tcPr>
            <w:tcW w:type="dxa" w:w="2376"/>
          </w:tcPr>
          <w:p>
            <w:r>
              <w:rPr>
                <w:sz w:val="18"/>
              </w:rPr>
              <w:t>GCR (Global Catastrophic Risks)</w:t>
            </w:r>
          </w:p>
        </w:tc>
        <w:tc>
          <w:tcPr>
            <w:tcW w:type="dxa" w:w="1224"/>
          </w:tcPr>
          <w:p>
            <w:r>
              <w:rPr>
                <w:sz w:val="18"/>
              </w:rPr>
              <w:t>-0.77 pp</w:t>
            </w:r>
          </w:p>
        </w:tc>
      </w:tr>
      <w:tr>
        <w:tc>
          <w:tcPr>
            <w:tcW w:type="dxa" w:w="2592"/>
          </w:tcPr>
          <w:p>
            <w:r>
              <w:rPr>
                <w:sz w:val="18"/>
              </w:rPr>
              <w:t>borda_low</w:t>
            </w:r>
          </w:p>
        </w:tc>
        <w:tc>
          <w:tcPr>
            <w:tcW w:type="dxa" w:w="792"/>
          </w:tcPr>
          <w:p>
            <w:r>
              <w:rPr>
                <w:sz w:val="18"/>
              </w:rPr>
              <w:t>low</w:t>
            </w:r>
          </w:p>
        </w:tc>
        <w:tc>
          <w:tcPr>
            <w:tcW w:type="dxa" w:w="1512"/>
          </w:tcPr>
          <w:p>
            <w:r>
              <w:rPr>
                <w:sz w:val="18"/>
              </w:rPr>
              <w:t>2% → 0%</w:t>
            </w:r>
          </w:p>
        </w:tc>
        <w:tc>
          <w:tcPr>
            <w:tcW w:type="dxa" w:w="792"/>
          </w:tcPr>
          <w:p>
            <w:r>
              <w:rPr>
                <w:sz w:val="18"/>
              </w:rPr>
              <w:t>0.73</w:t>
            </w:r>
          </w:p>
        </w:tc>
        <w:tc>
          <w:tcPr>
            <w:tcW w:type="dxa" w:w="936"/>
          </w:tcPr>
          <w:p>
            <w:r>
              <w:rPr>
                <w:sz w:val="18"/>
              </w:rPr>
              <w:t>0.36</w:t>
            </w:r>
          </w:p>
        </w:tc>
        <w:tc>
          <w:tcPr>
            <w:tcW w:type="dxa" w:w="2376"/>
          </w:tcPr>
          <w:p>
            <w:r>
              <w:rPr>
                <w:sz w:val="18"/>
              </w:rPr>
              <w:t>GCR (Global Catastrophic Risks)</w:t>
            </w:r>
          </w:p>
        </w:tc>
        <w:tc>
          <w:tcPr>
            <w:tcW w:type="dxa" w:w="1224"/>
          </w:tcPr>
          <w:p>
            <w:r>
              <w:rPr>
                <w:sz w:val="18"/>
              </w:rPr>
              <w:t>+0.73 pp</w:t>
            </w:r>
          </w:p>
        </w:tc>
      </w:tr>
      <w:tr>
        <w:tc>
          <w:tcPr>
            <w:tcW w:type="dxa" w:w="2592"/>
          </w:tcPr>
          <w:p>
            <w:r>
              <w:rPr>
                <w:sz w:val="18"/>
              </w:rPr>
              <w:t>lexicographicMaximin_low</w:t>
            </w:r>
          </w:p>
        </w:tc>
        <w:tc>
          <w:tcPr>
            <w:tcW w:type="dxa" w:w="792"/>
          </w:tcPr>
          <w:p>
            <w:r>
              <w:rPr>
                <w:sz w:val="18"/>
              </w:rPr>
              <w:t>low</w:t>
            </w:r>
          </w:p>
        </w:tc>
        <w:tc>
          <w:tcPr>
            <w:tcW w:type="dxa" w:w="1512"/>
          </w:tcPr>
          <w:p>
            <w:r>
              <w:rPr>
                <w:sz w:val="18"/>
              </w:rPr>
              <w:t>0% → 0%</w:t>
            </w:r>
          </w:p>
        </w:tc>
        <w:tc>
          <w:tcPr>
            <w:tcW w:type="dxa" w:w="792"/>
          </w:tcPr>
          <w:p>
            <w:r>
              <w:rPr>
                <w:sz w:val="18"/>
              </w:rPr>
              <w:t>0.00</w:t>
            </w:r>
          </w:p>
        </w:tc>
        <w:tc>
          <w:tcPr>
            <w:tcW w:type="dxa" w:w="936"/>
          </w:tcPr>
          <w:p>
            <w:r>
              <w:rPr>
                <w:sz w:val="18"/>
              </w:rPr>
              <w:t>—</w:t>
            </w:r>
          </w:p>
        </w:tc>
        <w:tc>
          <w:tcPr>
            <w:tcW w:type="dxa" w:w="2376"/>
          </w:tcPr>
          <w:p>
            <w:r>
              <w:rPr>
                <w:sz w:val="18"/>
              </w:rPr>
              <w:t>AW (Animal Welfare)</w:t>
            </w:r>
          </w:p>
        </w:tc>
        <w:tc>
          <w:tcPr>
            <w:tcW w:type="dxa" w:w="1224"/>
          </w:tcPr>
          <w:p>
            <w:r>
              <w:rPr>
                <w:sz w:val="18"/>
              </w:rPr>
              <w:t>-0.00 pp</w:t>
            </w:r>
          </w:p>
        </w:tc>
      </w:tr>
      <w:tr>
        <w:tc>
          <w:tcPr>
            <w:tcW w:type="dxa" w:w="2592"/>
          </w:tcPr>
          <w:p>
            <w:r>
              <w:rPr>
                <w:sz w:val="18"/>
              </w:rPr>
              <w:t>baseline</w:t>
            </w:r>
          </w:p>
        </w:tc>
        <w:tc>
          <w:tcPr>
            <w:tcW w:type="dxa" w:w="792"/>
          </w:tcPr>
          <w:p>
            <w:r>
              <w:rPr>
                <w:sz w:val="18"/>
              </w:rPr>
              <w:t>baseline</w:t>
            </w:r>
          </w:p>
        </w:tc>
        <w:tc>
          <w:tcPr>
            <w:tcW w:type="dxa" w:w="1512"/>
          </w:tcPr>
          <w:p>
            <w:r>
              <w:rPr>
                <w:sz w:val="18"/>
              </w:rPr>
              <w:t>nan% → nan%</w:t>
            </w:r>
          </w:p>
        </w:tc>
        <w:tc>
          <w:tcPr>
            <w:tcW w:type="dxa" w:w="792"/>
          </w:tcPr>
          <w:p>
            <w:r>
              <w:rPr>
                <w:sz w:val="18"/>
              </w:rPr>
              <w:t>0.00</w:t>
            </w:r>
          </w:p>
        </w:tc>
        <w:tc>
          <w:tcPr>
            <w:tcW w:type="dxa" w:w="936"/>
          </w:tcPr>
          <w:p>
            <w:r>
              <w:rPr>
                <w:sz w:val="18"/>
              </w:rPr>
              <w:t>—</w:t>
            </w:r>
          </w:p>
        </w:tc>
        <w:tc>
          <w:tcPr>
            <w:tcW w:type="dxa" w:w="2376"/>
          </w:tcPr>
          <w:p>
            <w:r>
              <w:rPr>
                <w:sz w:val="18"/>
              </w:rPr>
              <w:t>nan</w:t>
            </w:r>
          </w:p>
        </w:tc>
        <w:tc>
          <w:tcPr>
            <w:tcW w:type="dxa" w:w="1224"/>
          </w:tcPr>
          <w:p>
            <w:r>
              <w:rPr>
                <w:sz w:val="18"/>
              </w:rPr>
              <w:t>0.00 pp</w:t>
            </w:r>
          </w:p>
        </w:tc>
      </w:tr>
    </w:tbl>
    <w:p>
      <w:r>
        <w:rPr>
          <w:i/>
        </w:rPr>
        <w:t>* Scaled SI = SI ÷ absolute credence change (pp).</w:t>
      </w:r>
    </w:p>
    <w:p/>
    <w:p>
      <w:pPr>
        <w:pStyle w:val="Heading2"/>
        <w:jc w:val="left"/>
      </w:pPr>
      <w:r>
        <w:t>Same Tests — Ranked by Scaled SI</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576"/>
            <w:shd w:val="clear" w:color="auto" w:fill="D9D9D9"/>
          </w:tcPr>
          <w:p>
            <w:r>
              <w:rPr>
                <w:b/>
                <w:sz w:val="18"/>
              </w:rPr>
              <w:t>Rank</w:t>
            </w:r>
          </w:p>
        </w:tc>
        <w:tc>
          <w:tcPr>
            <w:tcW w:type="dxa" w:w="2304"/>
            <w:shd w:val="clear" w:color="auto" w:fill="D9D9D9"/>
          </w:tcPr>
          <w:p>
            <w:r>
              <w:rPr>
                <w:b/>
                <w:sz w:val="18"/>
              </w:rPr>
              <w:t>Test</w:t>
            </w:r>
          </w:p>
        </w:tc>
        <w:tc>
          <w:tcPr>
            <w:tcW w:type="dxa" w:w="792"/>
            <w:shd w:val="clear" w:color="auto" w:fill="D9D9D9"/>
          </w:tcPr>
          <w:p>
            <w:r>
              <w:rPr>
                <w:b/>
                <w:sz w:val="18"/>
              </w:rPr>
              <w:t>Bound</w:t>
            </w:r>
          </w:p>
        </w:tc>
        <w:tc>
          <w:tcPr>
            <w:tcW w:type="dxa" w:w="1512"/>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304"/>
            <w:shd w:val="clear" w:color="auto" w:fill="D9D9D9"/>
          </w:tcPr>
          <w:p>
            <w:r>
              <w:rPr>
                <w:b/>
                <w:sz w:val="18"/>
              </w:rPr>
              <w:t>Most Affected Cause Area</w:t>
            </w:r>
          </w:p>
        </w:tc>
        <w:tc>
          <w:tcPr>
            <w:tcW w:type="dxa" w:w="1152"/>
            <w:shd w:val="clear" w:color="auto" w:fill="D9D9D9"/>
          </w:tcPr>
          <w:p>
            <w:r>
              <w:rPr>
                <w:b/>
                <w:sz w:val="18"/>
              </w:rPr>
              <w:t>Max Δ</w:t>
            </w:r>
          </w:p>
        </w:tc>
      </w:tr>
      <w:tr>
        <w:tc>
          <w:tcPr>
            <w:tcW w:type="dxa" w:w="576"/>
          </w:tcPr>
          <w:p>
            <w:r>
              <w:rPr>
                <w:sz w:val="18"/>
              </w:rPr>
              <w:t>1</w:t>
            </w:r>
          </w:p>
        </w:tc>
        <w:tc>
          <w:tcPr>
            <w:tcW w:type="dxa" w:w="2304"/>
          </w:tcPr>
          <w:p>
            <w:r>
              <w:rPr>
                <w:sz w:val="18"/>
              </w:rPr>
              <w:t>lexicographicMaximin_high</w:t>
            </w:r>
          </w:p>
        </w:tc>
        <w:tc>
          <w:tcPr>
            <w:tcW w:type="dxa" w:w="792"/>
          </w:tcPr>
          <w:p>
            <w:r>
              <w:rPr>
                <w:sz w:val="18"/>
              </w:rPr>
              <w:t>high</w:t>
            </w:r>
          </w:p>
        </w:tc>
        <w:tc>
          <w:tcPr>
            <w:tcW w:type="dxa" w:w="1512"/>
          </w:tcPr>
          <w:p>
            <w:r>
              <w:rPr>
                <w:sz w:val="18"/>
              </w:rPr>
              <w:t>0% → 5%</w:t>
            </w:r>
          </w:p>
        </w:tc>
        <w:tc>
          <w:tcPr>
            <w:tcW w:type="dxa" w:w="792"/>
          </w:tcPr>
          <w:p>
            <w:r>
              <w:rPr>
                <w:sz w:val="18"/>
              </w:rPr>
              <w:t>4.11</w:t>
            </w:r>
          </w:p>
        </w:tc>
        <w:tc>
          <w:tcPr>
            <w:tcW w:type="dxa" w:w="936"/>
          </w:tcPr>
          <w:p>
            <w:r>
              <w:rPr>
                <w:sz w:val="18"/>
              </w:rPr>
              <w:t>0.82</w:t>
            </w:r>
          </w:p>
        </w:tc>
        <w:tc>
          <w:tcPr>
            <w:tcW w:type="dxa" w:w="2304"/>
          </w:tcPr>
          <w:p>
            <w:r>
              <w:rPr>
                <w:sz w:val="18"/>
              </w:rPr>
              <w:t>GHD (Global Health &amp; Dev.)</w:t>
            </w:r>
          </w:p>
        </w:tc>
        <w:tc>
          <w:tcPr>
            <w:tcW w:type="dxa" w:w="1152"/>
          </w:tcPr>
          <w:p>
            <w:r>
              <w:rPr>
                <w:sz w:val="18"/>
              </w:rPr>
              <w:t>+4.11 pp</w:t>
            </w:r>
          </w:p>
        </w:tc>
      </w:tr>
      <w:tr>
        <w:tc>
          <w:tcPr>
            <w:tcW w:type="dxa" w:w="576"/>
          </w:tcPr>
          <w:p>
            <w:r>
              <w:rPr>
                <w:sz w:val="18"/>
              </w:rPr>
              <w:t>2</w:t>
            </w:r>
          </w:p>
        </w:tc>
        <w:tc>
          <w:tcPr>
            <w:tcW w:type="dxa" w:w="2304"/>
          </w:tcPr>
          <w:p>
            <w:r>
              <w:rPr>
                <w:sz w:val="18"/>
              </w:rPr>
              <w:t>splitCycle_low</w:t>
            </w:r>
          </w:p>
        </w:tc>
        <w:tc>
          <w:tcPr>
            <w:tcW w:type="dxa" w:w="792"/>
          </w:tcPr>
          <w:p>
            <w:r>
              <w:rPr>
                <w:sz w:val="18"/>
              </w:rPr>
              <w:t>low</w:t>
            </w:r>
          </w:p>
        </w:tc>
        <w:tc>
          <w:tcPr>
            <w:tcW w:type="dxa" w:w="1512"/>
          </w:tcPr>
          <w:p>
            <w:r>
              <w:rPr>
                <w:sz w:val="18"/>
              </w:rPr>
              <w:t>8% → 2%</w:t>
            </w:r>
          </w:p>
        </w:tc>
        <w:tc>
          <w:tcPr>
            <w:tcW w:type="dxa" w:w="792"/>
          </w:tcPr>
          <w:p>
            <w:r>
              <w:rPr>
                <w:sz w:val="18"/>
              </w:rPr>
              <w:t>2.31</w:t>
            </w:r>
          </w:p>
        </w:tc>
        <w:tc>
          <w:tcPr>
            <w:tcW w:type="dxa" w:w="936"/>
          </w:tcPr>
          <w:p>
            <w:r>
              <w:rPr>
                <w:sz w:val="18"/>
              </w:rPr>
              <w:t>0.39</w:t>
            </w:r>
          </w:p>
        </w:tc>
        <w:tc>
          <w:tcPr>
            <w:tcW w:type="dxa" w:w="2304"/>
          </w:tcPr>
          <w:p>
            <w:r>
              <w:rPr>
                <w:sz w:val="18"/>
              </w:rPr>
              <w:t>GCR (Global Catastrophic Risks)</w:t>
            </w:r>
          </w:p>
        </w:tc>
        <w:tc>
          <w:tcPr>
            <w:tcW w:type="dxa" w:w="1152"/>
          </w:tcPr>
          <w:p>
            <w:r>
              <w:rPr>
                <w:sz w:val="18"/>
              </w:rPr>
              <w:t>+2.31 pp</w:t>
            </w:r>
          </w:p>
        </w:tc>
      </w:tr>
      <w:tr>
        <w:tc>
          <w:tcPr>
            <w:tcW w:type="dxa" w:w="576"/>
          </w:tcPr>
          <w:p>
            <w:r>
              <w:rPr>
                <w:sz w:val="18"/>
              </w:rPr>
              <w:t>3</w:t>
            </w:r>
          </w:p>
        </w:tc>
        <w:tc>
          <w:tcPr>
            <w:tcW w:type="dxa" w:w="2304"/>
          </w:tcPr>
          <w:p>
            <w:r>
              <w:rPr>
                <w:sz w:val="18"/>
              </w:rPr>
              <w:t>splitCycle_high</w:t>
            </w:r>
          </w:p>
        </w:tc>
        <w:tc>
          <w:tcPr>
            <w:tcW w:type="dxa" w:w="792"/>
          </w:tcPr>
          <w:p>
            <w:r>
              <w:rPr>
                <w:sz w:val="18"/>
              </w:rPr>
              <w:t>high</w:t>
            </w:r>
          </w:p>
        </w:tc>
        <w:tc>
          <w:tcPr>
            <w:tcW w:type="dxa" w:w="1512"/>
          </w:tcPr>
          <w:p>
            <w:r>
              <w:rPr>
                <w:sz w:val="18"/>
              </w:rPr>
              <w:t>8% → 10%</w:t>
            </w:r>
          </w:p>
        </w:tc>
        <w:tc>
          <w:tcPr>
            <w:tcW w:type="dxa" w:w="792"/>
          </w:tcPr>
          <w:p>
            <w:r>
              <w:rPr>
                <w:sz w:val="18"/>
              </w:rPr>
              <w:t>0.77</w:t>
            </w:r>
          </w:p>
        </w:tc>
        <w:tc>
          <w:tcPr>
            <w:tcW w:type="dxa" w:w="936"/>
          </w:tcPr>
          <w:p>
            <w:r>
              <w:rPr>
                <w:sz w:val="18"/>
              </w:rPr>
              <w:t>0.39</w:t>
            </w:r>
          </w:p>
        </w:tc>
        <w:tc>
          <w:tcPr>
            <w:tcW w:type="dxa" w:w="2304"/>
          </w:tcPr>
          <w:p>
            <w:r>
              <w:rPr>
                <w:sz w:val="18"/>
              </w:rPr>
              <w:t>GCR (Global Catastrophic Risks)</w:t>
            </w:r>
          </w:p>
        </w:tc>
        <w:tc>
          <w:tcPr>
            <w:tcW w:type="dxa" w:w="1152"/>
          </w:tcPr>
          <w:p>
            <w:r>
              <w:rPr>
                <w:sz w:val="18"/>
              </w:rPr>
              <w:t>-0.77 pp</w:t>
            </w:r>
          </w:p>
        </w:tc>
      </w:tr>
      <w:tr>
        <w:tc>
          <w:tcPr>
            <w:tcW w:type="dxa" w:w="576"/>
          </w:tcPr>
          <w:p>
            <w:r>
              <w:rPr>
                <w:sz w:val="18"/>
              </w:rPr>
              <w:t>4</w:t>
            </w:r>
          </w:p>
        </w:tc>
        <w:tc>
          <w:tcPr>
            <w:tcW w:type="dxa" w:w="2304"/>
          </w:tcPr>
          <w:p>
            <w:r>
              <w:rPr>
                <w:sz w:val="18"/>
              </w:rPr>
              <w:t>borda_high</w:t>
            </w:r>
          </w:p>
        </w:tc>
        <w:tc>
          <w:tcPr>
            <w:tcW w:type="dxa" w:w="792"/>
          </w:tcPr>
          <w:p>
            <w:r>
              <w:rPr>
                <w:sz w:val="18"/>
              </w:rPr>
              <w:t>high</w:t>
            </w:r>
          </w:p>
        </w:tc>
        <w:tc>
          <w:tcPr>
            <w:tcW w:type="dxa" w:w="1512"/>
          </w:tcPr>
          <w:p>
            <w:r>
              <w:rPr>
                <w:sz w:val="18"/>
              </w:rPr>
              <w:t>2% → 5%</w:t>
            </w:r>
          </w:p>
        </w:tc>
        <w:tc>
          <w:tcPr>
            <w:tcW w:type="dxa" w:w="792"/>
          </w:tcPr>
          <w:p>
            <w:r>
              <w:rPr>
                <w:sz w:val="18"/>
              </w:rPr>
              <w:t>1.09</w:t>
            </w:r>
          </w:p>
        </w:tc>
        <w:tc>
          <w:tcPr>
            <w:tcW w:type="dxa" w:w="936"/>
          </w:tcPr>
          <w:p>
            <w:r>
              <w:rPr>
                <w:sz w:val="18"/>
              </w:rPr>
              <w:t>0.36</w:t>
            </w:r>
          </w:p>
        </w:tc>
        <w:tc>
          <w:tcPr>
            <w:tcW w:type="dxa" w:w="2304"/>
          </w:tcPr>
          <w:p>
            <w:r>
              <w:rPr>
                <w:sz w:val="18"/>
              </w:rPr>
              <w:t>GCR (Global Catastrophic Risks)</w:t>
            </w:r>
          </w:p>
        </w:tc>
        <w:tc>
          <w:tcPr>
            <w:tcW w:type="dxa" w:w="1152"/>
          </w:tcPr>
          <w:p>
            <w:r>
              <w:rPr>
                <w:sz w:val="18"/>
              </w:rPr>
              <w:t>-1.09 pp</w:t>
            </w:r>
          </w:p>
        </w:tc>
      </w:tr>
      <w:tr>
        <w:tc>
          <w:tcPr>
            <w:tcW w:type="dxa" w:w="576"/>
          </w:tcPr>
          <w:p>
            <w:r>
              <w:rPr>
                <w:sz w:val="18"/>
              </w:rPr>
              <w:t>5</w:t>
            </w:r>
          </w:p>
        </w:tc>
        <w:tc>
          <w:tcPr>
            <w:tcW w:type="dxa" w:w="2304"/>
          </w:tcPr>
          <w:p>
            <w:r>
              <w:rPr>
                <w:sz w:val="18"/>
              </w:rPr>
              <w:t>borda_low</w:t>
            </w:r>
          </w:p>
        </w:tc>
        <w:tc>
          <w:tcPr>
            <w:tcW w:type="dxa" w:w="792"/>
          </w:tcPr>
          <w:p>
            <w:r>
              <w:rPr>
                <w:sz w:val="18"/>
              </w:rPr>
              <w:t>low</w:t>
            </w:r>
          </w:p>
        </w:tc>
        <w:tc>
          <w:tcPr>
            <w:tcW w:type="dxa" w:w="1512"/>
          </w:tcPr>
          <w:p>
            <w:r>
              <w:rPr>
                <w:sz w:val="18"/>
              </w:rPr>
              <w:t>2% → 0%</w:t>
            </w:r>
          </w:p>
        </w:tc>
        <w:tc>
          <w:tcPr>
            <w:tcW w:type="dxa" w:w="792"/>
          </w:tcPr>
          <w:p>
            <w:r>
              <w:rPr>
                <w:sz w:val="18"/>
              </w:rPr>
              <w:t>0.73</w:t>
            </w:r>
          </w:p>
        </w:tc>
        <w:tc>
          <w:tcPr>
            <w:tcW w:type="dxa" w:w="936"/>
          </w:tcPr>
          <w:p>
            <w:r>
              <w:rPr>
                <w:sz w:val="18"/>
              </w:rPr>
              <w:t>0.36</w:t>
            </w:r>
          </w:p>
        </w:tc>
        <w:tc>
          <w:tcPr>
            <w:tcW w:type="dxa" w:w="2304"/>
          </w:tcPr>
          <w:p>
            <w:r>
              <w:rPr>
                <w:sz w:val="18"/>
              </w:rPr>
              <w:t>GCR (Global Catastrophic Risks)</w:t>
            </w:r>
          </w:p>
        </w:tc>
        <w:tc>
          <w:tcPr>
            <w:tcW w:type="dxa" w:w="1152"/>
          </w:tcPr>
          <w:p>
            <w:r>
              <w:rPr>
                <w:sz w:val="18"/>
              </w:rPr>
              <w:t>+0.73 pp</w:t>
            </w:r>
          </w:p>
        </w:tc>
      </w:tr>
      <w:tr>
        <w:tc>
          <w:tcPr>
            <w:tcW w:type="dxa" w:w="576"/>
          </w:tcPr>
          <w:p>
            <w:r>
              <w:rPr>
                <w:sz w:val="18"/>
              </w:rPr>
              <w:t>6</w:t>
            </w:r>
          </w:p>
        </w:tc>
        <w:tc>
          <w:tcPr>
            <w:tcW w:type="dxa" w:w="2304"/>
          </w:tcPr>
          <w:p>
            <w:r>
              <w:rPr>
                <w:sz w:val="18"/>
              </w:rPr>
              <w:t>MET_high</w:t>
            </w:r>
          </w:p>
        </w:tc>
        <w:tc>
          <w:tcPr>
            <w:tcW w:type="dxa" w:w="792"/>
          </w:tcPr>
          <w:p>
            <w:r>
              <w:rPr>
                <w:sz w:val="18"/>
              </w:rPr>
              <w:t>high</w:t>
            </w:r>
          </w:p>
        </w:tc>
        <w:tc>
          <w:tcPr>
            <w:tcW w:type="dxa" w:w="1512"/>
          </w:tcPr>
          <w:p>
            <w:r>
              <w:rPr>
                <w:sz w:val="18"/>
              </w:rPr>
              <w:t>10% → 15%</w:t>
            </w:r>
          </w:p>
        </w:tc>
        <w:tc>
          <w:tcPr>
            <w:tcW w:type="dxa" w:w="792"/>
          </w:tcPr>
          <w:p>
            <w:r>
              <w:rPr>
                <w:sz w:val="18"/>
              </w:rPr>
              <w:t>1.58</w:t>
            </w:r>
          </w:p>
        </w:tc>
        <w:tc>
          <w:tcPr>
            <w:tcW w:type="dxa" w:w="936"/>
          </w:tcPr>
          <w:p>
            <w:r>
              <w:rPr>
                <w:sz w:val="18"/>
              </w:rPr>
              <w:t>0.32</w:t>
            </w:r>
          </w:p>
        </w:tc>
        <w:tc>
          <w:tcPr>
            <w:tcW w:type="dxa" w:w="2304"/>
          </w:tcPr>
          <w:p>
            <w:r>
              <w:rPr>
                <w:sz w:val="18"/>
              </w:rPr>
              <w:t>AW (Animal Welfare)</w:t>
            </w:r>
          </w:p>
        </w:tc>
        <w:tc>
          <w:tcPr>
            <w:tcW w:type="dxa" w:w="1152"/>
          </w:tcPr>
          <w:p>
            <w:r>
              <w:rPr>
                <w:sz w:val="18"/>
              </w:rPr>
              <w:t>+1.58 pp</w:t>
            </w:r>
          </w:p>
        </w:tc>
      </w:tr>
      <w:tr>
        <w:tc>
          <w:tcPr>
            <w:tcW w:type="dxa" w:w="576"/>
          </w:tcPr>
          <w:p>
            <w:r>
              <w:rPr>
                <w:sz w:val="18"/>
              </w:rPr>
              <w:t>7</w:t>
            </w:r>
          </w:p>
        </w:tc>
        <w:tc>
          <w:tcPr>
            <w:tcW w:type="dxa" w:w="2304"/>
          </w:tcPr>
          <w:p>
            <w:r>
              <w:rPr>
                <w:sz w:val="18"/>
              </w:rPr>
              <w:t>MET_low</w:t>
            </w:r>
          </w:p>
        </w:tc>
        <w:tc>
          <w:tcPr>
            <w:tcW w:type="dxa" w:w="792"/>
          </w:tcPr>
          <w:p>
            <w:r>
              <w:rPr>
                <w:sz w:val="18"/>
              </w:rPr>
              <w:t>low</w:t>
            </w:r>
          </w:p>
        </w:tc>
        <w:tc>
          <w:tcPr>
            <w:tcW w:type="dxa" w:w="1512"/>
          </w:tcPr>
          <w:p>
            <w:r>
              <w:rPr>
                <w:sz w:val="18"/>
              </w:rPr>
              <w:t>10% → 5%</w:t>
            </w:r>
          </w:p>
        </w:tc>
        <w:tc>
          <w:tcPr>
            <w:tcW w:type="dxa" w:w="792"/>
          </w:tcPr>
          <w:p>
            <w:r>
              <w:rPr>
                <w:sz w:val="18"/>
              </w:rPr>
              <w:t>1.58</w:t>
            </w:r>
          </w:p>
        </w:tc>
        <w:tc>
          <w:tcPr>
            <w:tcW w:type="dxa" w:w="936"/>
          </w:tcPr>
          <w:p>
            <w:r>
              <w:rPr>
                <w:sz w:val="18"/>
              </w:rPr>
              <w:t>0.32</w:t>
            </w:r>
          </w:p>
        </w:tc>
        <w:tc>
          <w:tcPr>
            <w:tcW w:type="dxa" w:w="2304"/>
          </w:tcPr>
          <w:p>
            <w:r>
              <w:rPr>
                <w:sz w:val="18"/>
              </w:rPr>
              <w:t>AW (Animal Welfare)</w:t>
            </w:r>
          </w:p>
        </w:tc>
        <w:tc>
          <w:tcPr>
            <w:tcW w:type="dxa" w:w="1152"/>
          </w:tcPr>
          <w:p>
            <w:r>
              <w:rPr>
                <w:sz w:val="18"/>
              </w:rPr>
              <w:t>-1.58 pp</w:t>
            </w:r>
          </w:p>
        </w:tc>
      </w:tr>
      <w:tr>
        <w:tc>
          <w:tcPr>
            <w:tcW w:type="dxa" w:w="576"/>
          </w:tcPr>
          <w:p>
            <w:r>
              <w:rPr>
                <w:sz w:val="18"/>
              </w:rPr>
              <w:t>8</w:t>
            </w:r>
          </w:p>
        </w:tc>
        <w:tc>
          <w:tcPr>
            <w:tcW w:type="dxa" w:w="2304"/>
          </w:tcPr>
          <w:p>
            <w:r>
              <w:rPr>
                <w:sz w:val="18"/>
              </w:rPr>
              <w:t>MEC_low</w:t>
            </w:r>
          </w:p>
        </w:tc>
        <w:tc>
          <w:tcPr>
            <w:tcW w:type="dxa" w:w="792"/>
          </w:tcPr>
          <w:p>
            <w:r>
              <w:rPr>
                <w:sz w:val="18"/>
              </w:rPr>
              <w:t>low</w:t>
            </w:r>
          </w:p>
        </w:tc>
        <w:tc>
          <w:tcPr>
            <w:tcW w:type="dxa" w:w="1512"/>
          </w:tcPr>
          <w:p>
            <w:r>
              <w:rPr>
                <w:sz w:val="18"/>
              </w:rPr>
              <w:t>15% → 10%</w:t>
            </w:r>
          </w:p>
        </w:tc>
        <w:tc>
          <w:tcPr>
            <w:tcW w:type="dxa" w:w="792"/>
          </w:tcPr>
          <w:p>
            <w:r>
              <w:rPr>
                <w:sz w:val="18"/>
              </w:rPr>
              <w:t>1.09</w:t>
            </w:r>
          </w:p>
        </w:tc>
        <w:tc>
          <w:tcPr>
            <w:tcW w:type="dxa" w:w="936"/>
          </w:tcPr>
          <w:p>
            <w:r>
              <w:rPr>
                <w:sz w:val="18"/>
              </w:rPr>
              <w:t>0.22</w:t>
            </w:r>
          </w:p>
        </w:tc>
        <w:tc>
          <w:tcPr>
            <w:tcW w:type="dxa" w:w="2304"/>
          </w:tcPr>
          <w:p>
            <w:r>
              <w:rPr>
                <w:sz w:val="18"/>
              </w:rPr>
              <w:t>AW (Animal Welfare)</w:t>
            </w:r>
          </w:p>
        </w:tc>
        <w:tc>
          <w:tcPr>
            <w:tcW w:type="dxa" w:w="1152"/>
          </w:tcPr>
          <w:p>
            <w:r>
              <w:rPr>
                <w:sz w:val="18"/>
              </w:rPr>
              <w:t>-1.09 pp</w:t>
            </w:r>
          </w:p>
        </w:tc>
      </w:tr>
      <w:tr>
        <w:tc>
          <w:tcPr>
            <w:tcW w:type="dxa" w:w="576"/>
          </w:tcPr>
          <w:p>
            <w:r>
              <w:rPr>
                <w:sz w:val="18"/>
              </w:rPr>
              <w:t>9</w:t>
            </w:r>
          </w:p>
        </w:tc>
        <w:tc>
          <w:tcPr>
            <w:tcW w:type="dxa" w:w="2304"/>
          </w:tcPr>
          <w:p>
            <w:r>
              <w:rPr>
                <w:sz w:val="18"/>
              </w:rPr>
              <w:t>MEC_high</w:t>
            </w:r>
          </w:p>
        </w:tc>
        <w:tc>
          <w:tcPr>
            <w:tcW w:type="dxa" w:w="792"/>
          </w:tcPr>
          <w:p>
            <w:r>
              <w:rPr>
                <w:sz w:val="18"/>
              </w:rPr>
              <w:t>high</w:t>
            </w:r>
          </w:p>
        </w:tc>
        <w:tc>
          <w:tcPr>
            <w:tcW w:type="dxa" w:w="1512"/>
          </w:tcPr>
          <w:p>
            <w:r>
              <w:rPr>
                <w:sz w:val="18"/>
              </w:rPr>
              <w:t>15% → 20%</w:t>
            </w:r>
          </w:p>
        </w:tc>
        <w:tc>
          <w:tcPr>
            <w:tcW w:type="dxa" w:w="792"/>
          </w:tcPr>
          <w:p>
            <w:r>
              <w:rPr>
                <w:sz w:val="18"/>
              </w:rPr>
              <w:t>1.09</w:t>
            </w:r>
          </w:p>
        </w:tc>
        <w:tc>
          <w:tcPr>
            <w:tcW w:type="dxa" w:w="936"/>
          </w:tcPr>
          <w:p>
            <w:r>
              <w:rPr>
                <w:sz w:val="18"/>
              </w:rPr>
              <w:t>0.22</w:t>
            </w:r>
          </w:p>
        </w:tc>
        <w:tc>
          <w:tcPr>
            <w:tcW w:type="dxa" w:w="2304"/>
          </w:tcPr>
          <w:p>
            <w:r>
              <w:rPr>
                <w:sz w:val="18"/>
              </w:rPr>
              <w:t>AW (Animal Welfare)</w:t>
            </w:r>
          </w:p>
        </w:tc>
        <w:tc>
          <w:tcPr>
            <w:tcW w:type="dxa" w:w="1152"/>
          </w:tcPr>
          <w:p>
            <w:r>
              <w:rPr>
                <w:sz w:val="18"/>
              </w:rPr>
              <w:t>+1.09 pp</w:t>
            </w:r>
          </w:p>
        </w:tc>
      </w:tr>
      <w:tr>
        <w:tc>
          <w:tcPr>
            <w:tcW w:type="dxa" w:w="576"/>
          </w:tcPr>
          <w:p>
            <w:r>
              <w:rPr>
                <w:sz w:val="18"/>
              </w:rPr>
              <w:t>10</w:t>
            </w:r>
          </w:p>
        </w:tc>
        <w:tc>
          <w:tcPr>
            <w:tcW w:type="dxa" w:w="2304"/>
          </w:tcPr>
          <w:p>
            <w:r>
              <w:rPr>
                <w:sz w:val="18"/>
              </w:rPr>
              <w:t>nashBargaining_low</w:t>
            </w:r>
          </w:p>
        </w:tc>
        <w:tc>
          <w:tcPr>
            <w:tcW w:type="dxa" w:w="792"/>
          </w:tcPr>
          <w:p>
            <w:r>
              <w:rPr>
                <w:sz w:val="18"/>
              </w:rPr>
              <w:t>low</w:t>
            </w:r>
          </w:p>
        </w:tc>
        <w:tc>
          <w:tcPr>
            <w:tcW w:type="dxa" w:w="1512"/>
          </w:tcPr>
          <w:p>
            <w:r>
              <w:rPr>
                <w:sz w:val="18"/>
              </w:rPr>
              <w:t>35% → 15%</w:t>
            </w:r>
          </w:p>
        </w:tc>
        <w:tc>
          <w:tcPr>
            <w:tcW w:type="dxa" w:w="792"/>
          </w:tcPr>
          <w:p>
            <w:r>
              <w:rPr>
                <w:sz w:val="18"/>
              </w:rPr>
              <w:t>3.98</w:t>
            </w:r>
          </w:p>
        </w:tc>
        <w:tc>
          <w:tcPr>
            <w:tcW w:type="dxa" w:w="936"/>
          </w:tcPr>
          <w:p>
            <w:r>
              <w:rPr>
                <w:sz w:val="18"/>
              </w:rPr>
              <w:t>0.20</w:t>
            </w:r>
          </w:p>
        </w:tc>
        <w:tc>
          <w:tcPr>
            <w:tcW w:type="dxa" w:w="2304"/>
          </w:tcPr>
          <w:p>
            <w:r>
              <w:rPr>
                <w:sz w:val="18"/>
              </w:rPr>
              <w:t>AW (Animal Welfare)</w:t>
            </w:r>
          </w:p>
        </w:tc>
        <w:tc>
          <w:tcPr>
            <w:tcW w:type="dxa" w:w="1152"/>
          </w:tcPr>
          <w:p>
            <w:r>
              <w:rPr>
                <w:sz w:val="18"/>
              </w:rPr>
              <w:t>+3.98 pp</w:t>
            </w:r>
          </w:p>
        </w:tc>
      </w:tr>
      <w:tr>
        <w:tc>
          <w:tcPr>
            <w:tcW w:type="dxa" w:w="576"/>
          </w:tcPr>
          <w:p>
            <w:r>
              <w:rPr>
                <w:sz w:val="18"/>
              </w:rPr>
              <w:t>11</w:t>
            </w:r>
          </w:p>
        </w:tc>
        <w:tc>
          <w:tcPr>
            <w:tcW w:type="dxa" w:w="2304"/>
          </w:tcPr>
          <w:p>
            <w:r>
              <w:rPr>
                <w:sz w:val="18"/>
              </w:rPr>
              <w:t>nashBargaining_high</w:t>
            </w:r>
          </w:p>
        </w:tc>
        <w:tc>
          <w:tcPr>
            <w:tcW w:type="dxa" w:w="792"/>
          </w:tcPr>
          <w:p>
            <w:r>
              <w:rPr>
                <w:sz w:val="18"/>
              </w:rPr>
              <w:t>high</w:t>
            </w:r>
          </w:p>
        </w:tc>
        <w:tc>
          <w:tcPr>
            <w:tcW w:type="dxa" w:w="1512"/>
          </w:tcPr>
          <w:p>
            <w:r>
              <w:rPr>
                <w:sz w:val="18"/>
              </w:rPr>
              <w:t>35% → 50%</w:t>
            </w:r>
          </w:p>
        </w:tc>
        <w:tc>
          <w:tcPr>
            <w:tcW w:type="dxa" w:w="792"/>
          </w:tcPr>
          <w:p>
            <w:r>
              <w:rPr>
                <w:sz w:val="18"/>
              </w:rPr>
              <w:t>2.98</w:t>
            </w:r>
          </w:p>
        </w:tc>
        <w:tc>
          <w:tcPr>
            <w:tcW w:type="dxa" w:w="936"/>
          </w:tcPr>
          <w:p>
            <w:r>
              <w:rPr>
                <w:sz w:val="18"/>
              </w:rPr>
              <w:t>0.20</w:t>
            </w:r>
          </w:p>
        </w:tc>
        <w:tc>
          <w:tcPr>
            <w:tcW w:type="dxa" w:w="2304"/>
          </w:tcPr>
          <w:p>
            <w:r>
              <w:rPr>
                <w:sz w:val="18"/>
              </w:rPr>
              <w:t>AW (Animal Welfare)</w:t>
            </w:r>
          </w:p>
        </w:tc>
        <w:tc>
          <w:tcPr>
            <w:tcW w:type="dxa" w:w="1152"/>
          </w:tcPr>
          <w:p>
            <w:r>
              <w:rPr>
                <w:sz w:val="18"/>
              </w:rPr>
              <w:t>-2.98 pp</w:t>
            </w:r>
          </w:p>
        </w:tc>
      </w:tr>
      <w:tr>
        <w:tc>
          <w:tcPr>
            <w:tcW w:type="dxa" w:w="576"/>
          </w:tcPr>
          <w:p>
            <w:r>
              <w:rPr>
                <w:sz w:val="18"/>
              </w:rPr>
              <w:t>12</w:t>
            </w:r>
          </w:p>
        </w:tc>
        <w:tc>
          <w:tcPr>
            <w:tcW w:type="dxa" w:w="2304"/>
          </w:tcPr>
          <w:p>
            <w:r>
              <w:rPr>
                <w:sz w:val="18"/>
              </w:rPr>
              <w:t>marketplace_high</w:t>
            </w:r>
          </w:p>
        </w:tc>
        <w:tc>
          <w:tcPr>
            <w:tcW w:type="dxa" w:w="792"/>
          </w:tcPr>
          <w:p>
            <w:r>
              <w:rPr>
                <w:sz w:val="18"/>
              </w:rPr>
              <w:t>high</w:t>
            </w:r>
          </w:p>
        </w:tc>
        <w:tc>
          <w:tcPr>
            <w:tcW w:type="dxa" w:w="1512"/>
          </w:tcPr>
          <w:p>
            <w:r>
              <w:rPr>
                <w:sz w:val="18"/>
              </w:rPr>
              <w:t>30% → 50%</w:t>
            </w:r>
          </w:p>
        </w:tc>
        <w:tc>
          <w:tcPr>
            <w:tcW w:type="dxa" w:w="792"/>
          </w:tcPr>
          <w:p>
            <w:r>
              <w:rPr>
                <w:sz w:val="18"/>
              </w:rPr>
              <w:t>3.69</w:t>
            </w:r>
          </w:p>
        </w:tc>
        <w:tc>
          <w:tcPr>
            <w:tcW w:type="dxa" w:w="936"/>
          </w:tcPr>
          <w:p>
            <w:r>
              <w:rPr>
                <w:sz w:val="18"/>
              </w:rPr>
              <w:t>0.18</w:t>
            </w:r>
          </w:p>
        </w:tc>
        <w:tc>
          <w:tcPr>
            <w:tcW w:type="dxa" w:w="2304"/>
          </w:tcPr>
          <w:p>
            <w:r>
              <w:rPr>
                <w:sz w:val="18"/>
              </w:rPr>
              <w:t>AW (Animal Welfare)</w:t>
            </w:r>
          </w:p>
        </w:tc>
        <w:tc>
          <w:tcPr>
            <w:tcW w:type="dxa" w:w="1152"/>
          </w:tcPr>
          <w:p>
            <w:r>
              <w:rPr>
                <w:sz w:val="18"/>
              </w:rPr>
              <w:t>-3.69 pp</w:t>
            </w:r>
          </w:p>
        </w:tc>
      </w:tr>
      <w:tr>
        <w:tc>
          <w:tcPr>
            <w:tcW w:type="dxa" w:w="576"/>
          </w:tcPr>
          <w:p>
            <w:r>
              <w:rPr>
                <w:sz w:val="18"/>
              </w:rPr>
              <w:t>13</w:t>
            </w:r>
          </w:p>
        </w:tc>
        <w:tc>
          <w:tcPr>
            <w:tcW w:type="dxa" w:w="2304"/>
          </w:tcPr>
          <w:p>
            <w:r>
              <w:rPr>
                <w:sz w:val="18"/>
              </w:rPr>
              <w:t>marketplace_low</w:t>
            </w:r>
          </w:p>
        </w:tc>
        <w:tc>
          <w:tcPr>
            <w:tcW w:type="dxa" w:w="792"/>
          </w:tcPr>
          <w:p>
            <w:r>
              <w:rPr>
                <w:sz w:val="18"/>
              </w:rPr>
              <w:t>low</w:t>
            </w:r>
          </w:p>
        </w:tc>
        <w:tc>
          <w:tcPr>
            <w:tcW w:type="dxa" w:w="1512"/>
          </w:tcPr>
          <w:p>
            <w:r>
              <w:rPr>
                <w:sz w:val="18"/>
              </w:rPr>
              <w:t>30% → 20%</w:t>
            </w:r>
          </w:p>
        </w:tc>
        <w:tc>
          <w:tcPr>
            <w:tcW w:type="dxa" w:w="792"/>
          </w:tcPr>
          <w:p>
            <w:r>
              <w:rPr>
                <w:sz w:val="18"/>
              </w:rPr>
              <w:t>1.85</w:t>
            </w:r>
          </w:p>
        </w:tc>
        <w:tc>
          <w:tcPr>
            <w:tcW w:type="dxa" w:w="936"/>
          </w:tcPr>
          <w:p>
            <w:r>
              <w:rPr>
                <w:sz w:val="18"/>
              </w:rPr>
              <w:t>0.18</w:t>
            </w:r>
          </w:p>
        </w:tc>
        <w:tc>
          <w:tcPr>
            <w:tcW w:type="dxa" w:w="2304"/>
          </w:tcPr>
          <w:p>
            <w:r>
              <w:rPr>
                <w:sz w:val="18"/>
              </w:rPr>
              <w:t>AW (Animal Welfare)</w:t>
            </w:r>
          </w:p>
        </w:tc>
        <w:tc>
          <w:tcPr>
            <w:tcW w:type="dxa" w:w="1152"/>
          </w:tcPr>
          <w:p>
            <w:r>
              <w:rPr>
                <w:sz w:val="18"/>
              </w:rPr>
              <w:t>+1.85 pp</w:t>
            </w:r>
          </w:p>
        </w:tc>
      </w:tr>
    </w:tbl>
    <w:p>
      <w:pPr>
        <w:pStyle w:val="Heading2"/>
        <w:jc w:val="left"/>
      </w:pPr>
      <w:r>
        <w:t>Cause-Area Allocation Changes — All Aggregation Method Tests (Top 15)</w:t>
      </w:r>
    </w:p>
    <w:p>
      <w:pPr>
        <w:jc w:val="center"/>
      </w:pPr>
      <w:r>
        <w:drawing>
          <wp:inline xmlns:a="http://schemas.openxmlformats.org/drawingml/2006/main" xmlns:pic="http://schemas.openxmlformats.org/drawingml/2006/picture">
            <wp:extent cx="5486400" cy="8696131"/>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8696131"/>
                    </a:xfrm>
                    <a:prstGeom prst="rect"/>
                  </pic:spPr>
                </pic:pic>
              </a:graphicData>
            </a:graphic>
          </wp:inline>
        </w:drawing>
      </w:r>
    </w:p>
    <w:p/>
    <w:p>
      <w:pPr>
        <w:pStyle w:val="Heading1"/>
        <w:jc w:val="left"/>
      </w:pPr>
      <w:r>
        <w:t>Least Sensitive Tests at Cause-Area Level (SI &lt; 2.5)</w:t>
      </w:r>
    </w:p>
    <w:p>
      <w:r>
        <w:t>The following tests produced less than 2.5 pp of cross-cause reallocation. Note that some of these may appear in the fund-level report as sensitive (they move money within a cause area but not between cause areas).</w:t>
      </w:r>
    </w:p>
    <w:p>
      <w:r>
        <w:rPr>
          <w:b/>
        </w:rPr>
        <w:t>Aggregation Methods</w:t>
      </w:r>
    </w:p>
    <w:p>
      <w:pPr>
        <w:pStyle w:val="ListBullet"/>
      </w:pPr>
      <w:r>
        <w:rPr>
          <w:b w:val="0"/>
        </w:rPr>
        <w:t xml:space="preserve">SI = 0.00  ·  </w:t>
      </w:r>
      <w:r>
        <w:t>Method weight shift: lexicographicMaximin_low (0%→0%)</w:t>
      </w:r>
    </w:p>
    <w:p>
      <w:pPr>
        <w:pStyle w:val="ListBullet"/>
      </w:pPr>
      <w:r>
        <w:rPr>
          <w:b w:val="0"/>
        </w:rPr>
        <w:t xml:space="preserve">SI = 0.00  ·  </w:t>
      </w:r>
      <w:r>
        <w:t>Method weight shift: baseline (nan%→nan%)</w:t>
      </w:r>
    </w:p>
    <w:p>
      <w:pPr>
        <w:pStyle w:val="ListBullet"/>
      </w:pPr>
      <w:r>
        <w:rPr>
          <w:b w:val="0"/>
        </w:rPr>
        <w:t xml:space="preserve">SI = 0.73  ·  </w:t>
      </w:r>
      <w:r>
        <w:t>Method weight shift: borda_low (2%→0%)</w:t>
      </w:r>
    </w:p>
    <w:p>
      <w:pPr>
        <w:pStyle w:val="ListBullet"/>
      </w:pPr>
      <w:r>
        <w:rPr>
          <w:b w:val="0"/>
        </w:rPr>
        <w:t xml:space="preserve">SI = 0.77  ·  </w:t>
      </w:r>
      <w:r>
        <w:t>Method weight shift: splitCycle_high (8%→10%)</w:t>
      </w:r>
    </w:p>
    <w:p>
      <w:pPr>
        <w:pStyle w:val="ListBullet"/>
      </w:pPr>
      <w:r>
        <w:rPr>
          <w:b w:val="0"/>
        </w:rPr>
        <w:t xml:space="preserve">SI = 1.09  ·  </w:t>
      </w:r>
      <w:r>
        <w:t>Method weight shift: MEC_low (15%→10%)</w:t>
      </w:r>
    </w:p>
    <w:p>
      <w:pPr>
        <w:pStyle w:val="ListBullet"/>
      </w:pPr>
      <w:r>
        <w:rPr>
          <w:b w:val="0"/>
        </w:rPr>
        <w:t xml:space="preserve">SI = 1.09  ·  </w:t>
      </w:r>
      <w:r>
        <w:t>Method weight shift: MEC_high (15%→20%)</w:t>
      </w:r>
    </w:p>
    <w:p>
      <w:pPr>
        <w:pStyle w:val="ListBullet"/>
      </w:pPr>
      <w:r>
        <w:rPr>
          <w:b w:val="0"/>
        </w:rPr>
        <w:t xml:space="preserve">SI = 1.09  ·  </w:t>
      </w:r>
      <w:r>
        <w:t>Method weight shift: borda_high (2%→5%)</w:t>
      </w:r>
    </w:p>
    <w:p>
      <w:pPr>
        <w:pStyle w:val="ListBullet"/>
      </w:pPr>
      <w:r>
        <w:rPr>
          <w:b w:val="0"/>
        </w:rPr>
        <w:t xml:space="preserve">SI = 1.58  ·  </w:t>
      </w:r>
      <w:r>
        <w:t>Method weight shift: MET_low (10%→5%)</w:t>
      </w:r>
    </w:p>
    <w:p>
      <w:pPr>
        <w:pStyle w:val="ListBullet"/>
      </w:pPr>
      <w:r>
        <w:rPr>
          <w:b w:val="0"/>
        </w:rPr>
        <w:t xml:space="preserve">SI = 1.58  ·  </w:t>
      </w:r>
      <w:r>
        <w:t>Method weight shift: MET_high (10%→15%)</w:t>
      </w:r>
    </w:p>
    <w:p>
      <w:pPr>
        <w:pStyle w:val="ListBullet"/>
      </w:pPr>
      <w:r>
        <w:rPr>
          <w:b w:val="0"/>
        </w:rPr>
        <w:t xml:space="preserve">SI = 1.85  ·  </w:t>
      </w:r>
      <w:r>
        <w:t>Method weight shift: marketplace_low (30%→20%)</w:t>
      </w:r>
    </w:p>
    <w:p>
      <w:pPr>
        <w:pStyle w:val="ListBullet"/>
      </w:pPr>
      <w:r>
        <w:rPr>
          <w:b w:val="0"/>
        </w:rPr>
        <w:t xml:space="preserve">SI = 2.31  ·  </w:t>
      </w:r>
      <w:r>
        <w:t>Method weight shift: splitCycle_low (8%→2%)</w:t>
      </w:r>
    </w:p>
    <w:p>
      <w:r>
        <w:rPr>
          <w:b/>
        </w:rPr>
        <w:t>CE Multipliers</w:t>
      </w:r>
    </w:p>
    <w:p>
      <w:pPr>
        <w:pStyle w:val="ListBullet"/>
      </w:pPr>
      <w:r>
        <w:rPr>
          <w:b w:val="0"/>
        </w:rPr>
        <w:t xml:space="preserve">SI = 0.20  ·  </w:t>
      </w:r>
      <w:r>
        <w:t>Multiply sentinel_bio CE by 0.8×</w:t>
      </w:r>
    </w:p>
    <w:p>
      <w:pPr>
        <w:pStyle w:val="ListBullet"/>
      </w:pPr>
      <w:r>
        <w:rPr>
          <w:b w:val="0"/>
        </w:rPr>
        <w:t xml:space="preserve">SI = 0.20  ·  </w:t>
      </w:r>
      <w:r>
        <w:t>Multiply longview_nuclear CE by 1.5×</w:t>
      </w:r>
    </w:p>
    <w:p>
      <w:pPr>
        <w:pStyle w:val="ListBullet"/>
      </w:pPr>
      <w:r>
        <w:rPr>
          <w:b w:val="0"/>
        </w:rPr>
        <w:t xml:space="preserve">SI = 0.30  ·  </w:t>
      </w:r>
      <w:r>
        <w:t>Multiply leaf CE by 0.5×</w:t>
      </w:r>
    </w:p>
    <w:p>
      <w:pPr>
        <w:pStyle w:val="ListBullet"/>
      </w:pPr>
      <w:r>
        <w:rPr>
          <w:b w:val="0"/>
        </w:rPr>
        <w:t xml:space="preserve">SI = 0.40  ·  </w:t>
      </w:r>
      <w:r>
        <w:t>Multiply longview_nuclear CE by 2.0×</w:t>
      </w:r>
    </w:p>
    <w:p>
      <w:pPr>
        <w:pStyle w:val="ListBullet"/>
      </w:pPr>
      <w:r>
        <w:rPr>
          <w:b w:val="0"/>
        </w:rPr>
        <w:t xml:space="preserve">SI = 0.46  ·  </w:t>
      </w:r>
      <w:r>
        <w:t>Multiply ea_awf CE by 1.5×</w:t>
      </w:r>
    </w:p>
    <w:p>
      <w:pPr>
        <w:pStyle w:val="ListBullet"/>
      </w:pPr>
      <w:r>
        <w:rPr>
          <w:b w:val="0"/>
        </w:rPr>
        <w:t xml:space="preserve">SI = 0.46  ·  </w:t>
      </w:r>
      <w:r>
        <w:t>Multiply ea_awf CE by 0.5×</w:t>
      </w:r>
    </w:p>
    <w:p>
      <w:pPr>
        <w:pStyle w:val="ListBullet"/>
      </w:pPr>
      <w:r>
        <w:rPr>
          <w:b w:val="0"/>
        </w:rPr>
        <w:t xml:space="preserve">SI = 0.50  ·  </w:t>
      </w:r>
      <w:r>
        <w:t>Multiply sentinel_bio CE by 0.1×</w:t>
      </w:r>
    </w:p>
    <w:p>
      <w:pPr>
        <w:pStyle w:val="ListBullet"/>
      </w:pPr>
      <w:r>
        <w:rPr>
          <w:b w:val="0"/>
        </w:rPr>
        <w:t xml:space="preserve">SI = 0.50  ·  </w:t>
      </w:r>
      <w:r>
        <w:t>Multiply longview_nuclear CE by 0.1×</w:t>
      </w:r>
    </w:p>
    <w:p>
      <w:pPr>
        <w:pStyle w:val="ListBullet"/>
      </w:pPr>
      <w:r>
        <w:rPr>
          <w:b w:val="0"/>
        </w:rPr>
        <w:t xml:space="preserve">SI = 0.59  ·  </w:t>
      </w:r>
      <w:r>
        <w:t>Multiply navigation_fund_general CE by 1.5×</w:t>
      </w:r>
    </w:p>
    <w:p>
      <w:pPr>
        <w:pStyle w:val="ListBullet"/>
      </w:pPr>
      <w:r>
        <w:rPr>
          <w:b w:val="0"/>
        </w:rPr>
        <w:t xml:space="preserve">SI = 0.61  ·  </w:t>
      </w:r>
      <w:r>
        <w:t>Multiply navigation_fund_cagefree CE by 1.5×</w:t>
      </w:r>
    </w:p>
    <w:p>
      <w:pPr>
        <w:pStyle w:val="ListBullet"/>
      </w:pPr>
      <w:r>
        <w:rPr>
          <w:b w:val="0"/>
        </w:rPr>
        <w:t xml:space="preserve">SI = 0.88  ·  </w:t>
      </w:r>
      <w:r>
        <w:t>Multiply navigation_fund_cagefree CE by 2.0×</w:t>
      </w:r>
    </w:p>
    <w:p>
      <w:pPr>
        <w:pStyle w:val="ListBullet"/>
      </w:pPr>
      <w:r>
        <w:rPr>
          <w:b w:val="0"/>
        </w:rPr>
        <w:t xml:space="preserve">SI = 0.98  ·  </w:t>
      </w:r>
      <w:r>
        <w:t>Multiply navigation_fund_general CE by 2.0×</w:t>
      </w:r>
    </w:p>
    <w:p>
      <w:pPr>
        <w:pStyle w:val="ListBullet"/>
      </w:pPr>
      <w:r>
        <w:rPr>
          <w:b w:val="0"/>
        </w:rPr>
        <w:t xml:space="preserve">SI = 0.99  ·  </w:t>
      </w:r>
      <w:r>
        <w:t>Multiply longview_ai CE by 2.0×</w:t>
      </w:r>
    </w:p>
    <w:p>
      <w:pPr>
        <w:pStyle w:val="ListBullet"/>
      </w:pPr>
      <w:r>
        <w:rPr>
          <w:b w:val="0"/>
        </w:rPr>
        <w:t xml:space="preserve">SI = 1.01  ·  </w:t>
      </w:r>
      <w:r>
        <w:t>Multiply ea_awf CE by 2.0×</w:t>
      </w:r>
    </w:p>
    <w:p>
      <w:pPr>
        <w:pStyle w:val="ListBullet"/>
      </w:pPr>
      <w:r>
        <w:rPr>
          <w:b w:val="0"/>
        </w:rPr>
        <w:t xml:space="preserve">SI = 1.18  ·  </w:t>
      </w:r>
      <w:r>
        <w:t>Multiply all_ghd CE by 0.5×</w:t>
      </w:r>
    </w:p>
    <w:p>
      <w:pPr>
        <w:pStyle w:val="ListBullet"/>
      </w:pPr>
      <w:r>
        <w:rPr>
          <w:b w:val="0"/>
        </w:rPr>
        <w:t xml:space="preserve">SI = 1.28  ·  </w:t>
      </w:r>
      <w:r>
        <w:t>Multiply sentinel_bio CE by 2.0×</w:t>
      </w:r>
    </w:p>
    <w:p>
      <w:pPr>
        <w:pStyle w:val="ListBullet"/>
      </w:pPr>
      <w:r>
        <w:rPr>
          <w:b w:val="0"/>
        </w:rPr>
        <w:t xml:space="preserve">SI = 1.33  ·  </w:t>
      </w:r>
      <w:r>
        <w:t>Multiply navigation_fund_cagefree CE by 0.5×</w:t>
      </w:r>
    </w:p>
    <w:p>
      <w:pPr>
        <w:pStyle w:val="ListBullet"/>
      </w:pPr>
      <w:r>
        <w:rPr>
          <w:b w:val="0"/>
        </w:rPr>
        <w:t xml:space="preserve">SI = 1.63  ·  </w:t>
      </w:r>
      <w:r>
        <w:t>Multiply all_aw CE by 2.0×</w:t>
      </w:r>
    </w:p>
    <w:p>
      <w:pPr>
        <w:pStyle w:val="ListBullet"/>
      </w:pPr>
      <w:r>
        <w:rPr>
          <w:b w:val="0"/>
        </w:rPr>
        <w:t xml:space="preserve">SI = 1.72  ·  </w:t>
      </w:r>
      <w:r>
        <w:t>Multiply leaf CE by 1.5×</w:t>
      </w:r>
    </w:p>
    <w:p>
      <w:pPr>
        <w:pStyle w:val="ListBullet"/>
      </w:pPr>
      <w:r>
        <w:rPr>
          <w:b w:val="0"/>
        </w:rPr>
        <w:t xml:space="preserve">SI = 1.77  ·  </w:t>
      </w:r>
      <w:r>
        <w:t>Multiply givewell CE by 0.5×</w:t>
      </w:r>
    </w:p>
    <w:p>
      <w:pPr>
        <w:pStyle w:val="ListBullet"/>
      </w:pPr>
      <w:r>
        <w:rPr>
          <w:b w:val="0"/>
        </w:rPr>
        <w:t xml:space="preserve">SI = 1.81  ·  </w:t>
      </w:r>
      <w:r>
        <w:t>Multiply longview_nuclear CE by 4.0×</w:t>
      </w:r>
    </w:p>
    <w:p>
      <w:pPr>
        <w:pStyle w:val="ListBullet"/>
      </w:pPr>
      <w:r>
        <w:rPr>
          <w:b w:val="0"/>
        </w:rPr>
        <w:t xml:space="preserve">SI = 2.03  ·  </w:t>
      </w:r>
      <w:r>
        <w:t>Multiply sentinel_bio CE by 4.0×</w:t>
      </w:r>
    </w:p>
    <w:p>
      <w:r>
        <w:rPr>
          <w:b/>
        </w:rPr>
        <w:t>Dim. Returns (Power)</w:t>
      </w:r>
    </w:p>
    <w:p>
      <w:pPr>
        <w:pStyle w:val="ListBullet"/>
      </w:pPr>
      <w:r>
        <w:rPr>
          <w:b w:val="0"/>
        </w:rPr>
        <w:t xml:space="preserve">SI = 0.53  ·  </w:t>
      </w:r>
      <w:r>
        <w:t>DR power combo: aw_high_power</w:t>
      </w:r>
    </w:p>
    <w:p>
      <w:pPr>
        <w:pStyle w:val="ListBullet"/>
      </w:pPr>
      <w:r>
        <w:rPr>
          <w:b w:val="0"/>
        </w:rPr>
        <w:t xml:space="preserve">SI = 0.60  ·  </w:t>
      </w:r>
      <w:r>
        <w:t>DR power combo: gcr_low_power</w:t>
      </w:r>
    </w:p>
    <w:p>
      <w:pPr>
        <w:pStyle w:val="ListBullet"/>
      </w:pPr>
      <w:r>
        <w:rPr>
          <w:b w:val="0"/>
        </w:rPr>
        <w:t xml:space="preserve">SI = 0.73  ·  </w:t>
      </w:r>
      <w:r>
        <w:t>DR power combo: gcr_low_aw_high_power</w:t>
      </w:r>
    </w:p>
    <w:p>
      <w:pPr>
        <w:pStyle w:val="ListBullet"/>
      </w:pPr>
      <w:r>
        <w:rPr>
          <w:b w:val="0"/>
        </w:rPr>
        <w:t xml:space="preserve">SI = 0.96  ·  </w:t>
      </w:r>
      <w:r>
        <w:t>DR power combo: gcr_and_aw_high_power</w:t>
      </w:r>
    </w:p>
    <w:p>
      <w:pPr>
        <w:pStyle w:val="ListBullet"/>
      </w:pPr>
      <w:r>
        <w:rPr>
          <w:b w:val="0"/>
        </w:rPr>
        <w:t xml:space="preserve">SI = 1.20  ·  </w:t>
      </w:r>
      <w:r>
        <w:t>DR power combo: gcr_high_power</w:t>
      </w:r>
    </w:p>
    <w:p>
      <w:pPr>
        <w:pStyle w:val="ListBullet"/>
      </w:pPr>
      <w:r>
        <w:rPr>
          <w:b w:val="0"/>
        </w:rPr>
        <w:t xml:space="preserve">SI = 2.42  ·  </w:t>
      </w:r>
      <w:r>
        <w:t>DR power combo: aw_low_power</w:t>
      </w:r>
    </w:p>
    <w:p>
      <w:pPr>
        <w:pStyle w:val="ListBullet"/>
      </w:pPr>
      <w:r>
        <w:rPr>
          <w:b w:val="0"/>
        </w:rPr>
        <w:t xml:space="preserve">SI = 2.42  ·  </w:t>
      </w:r>
      <w:r>
        <w:t>DR power combo: gcr_high_aw_low_power</w:t>
      </w:r>
    </w:p>
    <w:p>
      <w:r>
        <w:rPr>
          <w:b/>
        </w:rPr>
        <w:t>Moral Weights</w:t>
      </w:r>
    </w:p>
    <w:p>
      <w:pPr>
        <w:pStyle w:val="ListBullet"/>
      </w:pPr>
      <w:r>
        <w:rPr>
          <w:b w:val="0"/>
        </w:rPr>
        <w:t xml:space="preserve">SI = 1.62  ·  </w:t>
      </w:r>
      <w:r>
        <w:t>Scale all animal moral weights by 2.0×</w:t>
      </w:r>
    </w:p>
    <w:p>
      <w:r>
        <w:rPr>
          <w:b/>
        </w:rPr>
        <w:t>Time Discounts</w:t>
      </w:r>
    </w:p>
    <w:p>
      <w:pPr>
        <w:pStyle w:val="ListBullet"/>
      </w:pPr>
      <w:r>
        <w:rPr>
          <w:b w:val="0"/>
        </w:rPr>
        <w:t xml:space="preserve">SI = 0.00  ·  </w:t>
      </w:r>
      <w:r>
        <w:t>Scale discount factor(s) by 0.1× in group 'discount 500+'</w:t>
      </w:r>
    </w:p>
    <w:p>
      <w:pPr>
        <w:pStyle w:val="ListBullet"/>
      </w:pPr>
      <w:r>
        <w:rPr>
          <w:b w:val="0"/>
        </w:rPr>
        <w:t xml:space="preserve">SI = 0.00  ·  </w:t>
      </w:r>
      <w:r>
        <w:t>Scale discount factor(s) by 0.01× in group 'discount 500+'</w:t>
      </w:r>
    </w:p>
    <w:p>
      <w:pPr>
        <w:pStyle w:val="ListBullet"/>
      </w:pPr>
      <w:r>
        <w:rPr>
          <w:b w:val="0"/>
        </w:rPr>
        <w:t xml:space="preserve">SI = 0.00  ·  </w:t>
      </w:r>
      <w:r>
        <w:t>Scale discount factor(s) by 0.001× in group 'discount 500+'</w:t>
      </w:r>
    </w:p>
    <w:p>
      <w:pPr>
        <w:pStyle w:val="ListBullet"/>
      </w:pPr>
      <w:r>
        <w:rPr>
          <w:b w:val="0"/>
        </w:rPr>
        <w:t xml:space="preserve">SI = 0.00  ·  </w:t>
      </w:r>
      <w:r>
        <w:t>Scale discount factor(s) by 0.1× in group 'discount 100-500 and 500+'</w:t>
      </w:r>
    </w:p>
    <w:p>
      <w:pPr>
        <w:pStyle w:val="ListBullet"/>
      </w:pPr>
      <w:r>
        <w:rPr>
          <w:b w:val="0"/>
        </w:rPr>
        <w:t xml:space="preserve">SI = 0.00  ·  </w:t>
      </w:r>
      <w:r>
        <w:t>Scale discount factor(s) by 0.01× in group 'discount 100-500 and 500+'</w:t>
      </w:r>
    </w:p>
    <w:p>
      <w:pPr>
        <w:pStyle w:val="ListBullet"/>
      </w:pPr>
      <w:r>
        <w:rPr>
          <w:b w:val="0"/>
        </w:rPr>
        <w:t xml:space="preserve">SI = 0.00  ·  </w:t>
      </w:r>
      <w:r>
        <w:t>Scale discount factor(s) by 0.001× in group 'discount 100-500 and 500+'</w:t>
      </w:r>
    </w:p>
    <w:p>
      <w:r>
        <w:rPr>
          <w:b/>
        </w:rPr>
        <w:t>Worldview Credences</w:t>
      </w:r>
    </w:p>
    <w:p>
      <w:pPr>
        <w:pStyle w:val="ListBullet"/>
      </w:pPr>
      <w:r>
        <w:rPr>
          <w:b w:val="0"/>
        </w:rPr>
        <w:t xml:space="preserve">SI = 0.00  ·  </w:t>
      </w:r>
      <w:r>
        <w:t>baseline (baseline bound: nan%→nan%)</w:t>
      </w:r>
    </w:p>
    <w:p>
      <w:pPr>
        <w:pStyle w:val="ListBullet"/>
      </w:pPr>
      <w:r>
        <w:rPr>
          <w:b w:val="0"/>
        </w:rPr>
        <w:t xml:space="preserve">SI = 0.92  ·  </w:t>
      </w:r>
      <w:r>
        <w:t>Non-Utilitarian Consequentialism — Weighted Linear (low bound: 5%→2%)</w:t>
      </w:r>
    </w:p>
    <w:p>
      <w:pPr>
        <w:pStyle w:val="ListBullet"/>
      </w:pPr>
      <w:r>
        <w:rPr>
          <w:b w:val="0"/>
        </w:rPr>
        <w:t xml:space="preserve">SI = 1.11  ·  </w:t>
      </w:r>
      <w:r>
        <w:t>Non-Utilitarian Consequentialism — High Life Value (low bound: 5%→2%)</w:t>
      </w:r>
    </w:p>
    <w:p>
      <w:pPr>
        <w:pStyle w:val="ListBullet"/>
      </w:pPr>
      <w:r>
        <w:rPr>
          <w:b w:val="0"/>
        </w:rPr>
        <w:t xml:space="preserve">SI = 1.13  ·  </w:t>
      </w:r>
      <w:r>
        <w:t>Non-Utilitarian Consequentialism — Person-Affectin (low bound: 5%→2%)</w:t>
      </w:r>
    </w:p>
    <w:p>
      <w:pPr>
        <w:pStyle w:val="ListBullet"/>
      </w:pPr>
      <w:r>
        <w:rPr>
          <w:b w:val="0"/>
        </w:rPr>
        <w:t xml:space="preserve">SI = 1.15  ·  </w:t>
      </w:r>
      <w:r>
        <w:t>Non-Utilitarian Consequentialism — Default (low bound: 5%→2%)</w:t>
      </w:r>
    </w:p>
    <w:p>
      <w:pPr>
        <w:pStyle w:val="ListBullet"/>
      </w:pPr>
      <w:r>
        <w:rPr>
          <w:b w:val="0"/>
        </w:rPr>
        <w:t xml:space="preserve">SI = 1.19  ·  </w:t>
      </w:r>
      <w:r>
        <w:t>Total Utilitarianism — High life value, risk avers (low bound: 5%→2%)</w:t>
      </w:r>
    </w:p>
    <w:p>
      <w:pPr>
        <w:pStyle w:val="ListBullet"/>
      </w:pPr>
      <w:r>
        <w:rPr>
          <w:b w:val="0"/>
        </w:rPr>
        <w:t xml:space="preserve">SI = 1.33  ·  </w:t>
      </w:r>
      <w:r>
        <w:t>Total Utilitarianism — Suffering forward, clueless (low bound: 5%→2%)</w:t>
      </w:r>
    </w:p>
    <w:p>
      <w:pPr>
        <w:pStyle w:val="ListBullet"/>
      </w:pPr>
      <w:r>
        <w:rPr>
          <w:b w:val="0"/>
        </w:rPr>
        <w:t xml:space="preserve">SI = 1.77  ·  </w:t>
      </w:r>
      <w:r>
        <w:t>Contractualism — Default + cluelessness (low bound: 5%→2%)</w:t>
      </w:r>
    </w:p>
    <w:p>
      <w:pPr>
        <w:pStyle w:val="ListBullet"/>
      </w:pPr>
      <w:r>
        <w:rPr>
          <w:b w:val="0"/>
        </w:rPr>
        <w:t xml:space="preserve">SI = 1.98  ·  </w:t>
      </w:r>
      <w:r>
        <w:t>Contractualism — Person-Affecting/Cluelessness and (low bound: 10%→5%)</w:t>
      </w:r>
    </w:p>
    <w:p>
      <w:pPr>
        <w:pStyle w:val="ListBullet"/>
      </w:pPr>
      <w:r>
        <w:rPr>
          <w:b w:val="0"/>
        </w:rPr>
        <w:t xml:space="preserve">SI = 2.01  ·  </w:t>
      </w:r>
      <w:r>
        <w:t>Kantianism — Low animals (low bound: 5%→1%)</w:t>
      </w:r>
    </w:p>
    <w:p>
      <w:pPr>
        <w:pStyle w:val="ListBullet"/>
      </w:pPr>
      <w:r>
        <w:rPr>
          <w:b w:val="0"/>
        </w:rPr>
        <w:t xml:space="preserve">SI = 2.19  ·  </w:t>
      </w:r>
      <w:r>
        <w:t>Total Utilitarianism — Person-Affecting/Cluelessne (low bound: 10%→5%)</w:t>
      </w:r>
    </w:p>
    <w:p/>
    <w:p>
      <w:pPr>
        <w:pStyle w:val="Heading1"/>
        <w:jc w:val="left"/>
      </w:pPr>
      <w:r>
        <w:t>5. Time Discounts</w:t>
      </w:r>
    </w:p>
    <w:p>
      <w:r>
        <w:t>This analysis tests how the allocation shifts when far-future timeframe weights are reduced. 'Discount 500+' modifies the 500+ year weight only; 'Discount 100–500 and 500+' modifies both the 100–500 and 500+ year weights. Multipliers tested: 0.1×, 0.01×, 0.001×, and 0× (complete elimination).</w:t>
      </w:r>
    </w:p>
    <w:p>
      <w:pPr>
        <w:pStyle w:val="Heading2"/>
        <w:jc w:val="left"/>
      </w:pPr>
      <w:r>
        <w:t>Cause-Area Sensitivity — All Scenarios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736"/>
            <w:shd w:val="clear" w:color="auto" w:fill="D9D9D9"/>
          </w:tcPr>
          <w:p>
            <w:r>
              <w:rPr>
                <w:b/>
                <w:sz w:val="18"/>
              </w:rPr>
              <w:t>Scenario Group</w:t>
            </w:r>
          </w:p>
        </w:tc>
        <w:tc>
          <w:tcPr>
            <w:tcW w:type="dxa" w:w="936"/>
            <w:shd w:val="clear" w:color="auto" w:fill="D9D9D9"/>
          </w:tcPr>
          <w:p>
            <w:r>
              <w:rPr>
                <w:b/>
                <w:sz w:val="18"/>
              </w:rPr>
              <w:t>Multiplier</w:t>
            </w:r>
          </w:p>
        </w:tc>
        <w:tc>
          <w:tcPr>
            <w:tcW w:type="dxa" w:w="1296"/>
            <w:shd w:val="clear" w:color="auto" w:fill="D9D9D9"/>
          </w:tcPr>
          <w:p>
            <w:r>
              <w:rPr>
                <w:b/>
                <w:sz w:val="18"/>
              </w:rPr>
              <w:t>Cause-Area SI</w:t>
            </w:r>
          </w:p>
        </w:tc>
        <w:tc>
          <w:tcPr>
            <w:tcW w:type="dxa" w:w="2880"/>
            <w:shd w:val="clear" w:color="auto" w:fill="D9D9D9"/>
          </w:tcPr>
          <w:p>
            <w:r>
              <w:rPr>
                <w:b/>
                <w:sz w:val="18"/>
              </w:rPr>
              <w:t>Biggest Gainer</w:t>
            </w:r>
          </w:p>
        </w:tc>
        <w:tc>
          <w:tcPr>
            <w:tcW w:type="dxa" w:w="2880"/>
            <w:shd w:val="clear" w:color="auto" w:fill="D9D9D9"/>
          </w:tcPr>
          <w:p>
            <w:r>
              <w:rPr>
                <w:b/>
                <w:sz w:val="18"/>
              </w:rPr>
              <w:t>Biggest Loser</w:t>
            </w:r>
          </w:p>
        </w:tc>
      </w:tr>
      <w:tr>
        <w:tc>
          <w:tcPr>
            <w:tcW w:type="dxa" w:w="2736"/>
          </w:tcPr>
          <w:p>
            <w:r>
              <w:rPr>
                <w:sz w:val="18"/>
              </w:rPr>
              <w:t>discount 500+</w:t>
            </w:r>
          </w:p>
        </w:tc>
        <w:tc>
          <w:tcPr>
            <w:tcW w:type="dxa" w:w="936"/>
          </w:tcPr>
          <w:p>
            <w:r>
              <w:rPr>
                <w:sz w:val="18"/>
              </w:rPr>
              <w:t>0.1×</w:t>
            </w:r>
          </w:p>
        </w:tc>
        <w:tc>
          <w:tcPr>
            <w:tcW w:type="dxa" w:w="1296"/>
          </w:tcPr>
          <w:p>
            <w:r>
              <w:rPr>
                <w:sz w:val="18"/>
              </w:rPr>
              <w:t>0.00</w:t>
            </w:r>
          </w:p>
        </w:tc>
        <w:tc>
          <w:tcPr>
            <w:tcW w:type="dxa" w:w="2880"/>
          </w:tcPr>
          <w:p>
            <w:r>
              <w:rPr>
                <w:sz w:val="18"/>
              </w:rPr>
              <w:t>—</w:t>
            </w:r>
          </w:p>
        </w:tc>
        <w:tc>
          <w:tcPr>
            <w:tcW w:type="dxa" w:w="2880"/>
          </w:tcPr>
          <w:p>
            <w:r>
              <w:rPr>
                <w:sz w:val="18"/>
              </w:rPr>
              <w:t>—</w:t>
            </w:r>
          </w:p>
        </w:tc>
      </w:tr>
      <w:tr>
        <w:tc>
          <w:tcPr>
            <w:tcW w:type="dxa" w:w="2736"/>
          </w:tcPr>
          <w:p>
            <w:r>
              <w:rPr>
                <w:sz w:val="18"/>
              </w:rPr>
              <w:t>discount 500+</w:t>
            </w:r>
          </w:p>
        </w:tc>
        <w:tc>
          <w:tcPr>
            <w:tcW w:type="dxa" w:w="936"/>
          </w:tcPr>
          <w:p>
            <w:r>
              <w:rPr>
                <w:sz w:val="18"/>
              </w:rPr>
              <w:t>0.01×</w:t>
            </w:r>
          </w:p>
        </w:tc>
        <w:tc>
          <w:tcPr>
            <w:tcW w:type="dxa" w:w="1296"/>
          </w:tcPr>
          <w:p>
            <w:r>
              <w:rPr>
                <w:sz w:val="18"/>
              </w:rPr>
              <w:t>0.00</w:t>
            </w:r>
          </w:p>
        </w:tc>
        <w:tc>
          <w:tcPr>
            <w:tcW w:type="dxa" w:w="2880"/>
          </w:tcPr>
          <w:p>
            <w:r>
              <w:rPr>
                <w:sz w:val="18"/>
              </w:rPr>
              <w:t>—</w:t>
            </w:r>
          </w:p>
        </w:tc>
        <w:tc>
          <w:tcPr>
            <w:tcW w:type="dxa" w:w="2880"/>
          </w:tcPr>
          <w:p>
            <w:r>
              <w:rPr>
                <w:sz w:val="18"/>
              </w:rPr>
              <w:t>—</w:t>
            </w:r>
          </w:p>
        </w:tc>
      </w:tr>
      <w:tr>
        <w:tc>
          <w:tcPr>
            <w:tcW w:type="dxa" w:w="2736"/>
          </w:tcPr>
          <w:p>
            <w:r>
              <w:rPr>
                <w:sz w:val="18"/>
              </w:rPr>
              <w:t>discount 500+</w:t>
            </w:r>
          </w:p>
        </w:tc>
        <w:tc>
          <w:tcPr>
            <w:tcW w:type="dxa" w:w="936"/>
          </w:tcPr>
          <w:p>
            <w:r>
              <w:rPr>
                <w:sz w:val="18"/>
              </w:rPr>
              <w:t>0.001×</w:t>
            </w:r>
          </w:p>
        </w:tc>
        <w:tc>
          <w:tcPr>
            <w:tcW w:type="dxa" w:w="1296"/>
          </w:tcPr>
          <w:p>
            <w:r>
              <w:rPr>
                <w:sz w:val="18"/>
              </w:rPr>
              <w:t>0.00</w:t>
            </w:r>
          </w:p>
        </w:tc>
        <w:tc>
          <w:tcPr>
            <w:tcW w:type="dxa" w:w="2880"/>
          </w:tcPr>
          <w:p>
            <w:r>
              <w:rPr>
                <w:sz w:val="18"/>
              </w:rPr>
              <w:t>—</w:t>
            </w:r>
          </w:p>
        </w:tc>
        <w:tc>
          <w:tcPr>
            <w:tcW w:type="dxa" w:w="2880"/>
          </w:tcPr>
          <w:p>
            <w:r>
              <w:rPr>
                <w:sz w:val="18"/>
              </w:rPr>
              <w:t>—</w:t>
            </w:r>
          </w:p>
        </w:tc>
      </w:tr>
      <w:tr>
        <w:tc>
          <w:tcPr>
            <w:tcW w:type="dxa" w:w="2736"/>
          </w:tcPr>
          <w:p>
            <w:r>
              <w:rPr>
                <w:sz w:val="18"/>
              </w:rPr>
              <w:t>discount 500+</w:t>
            </w:r>
          </w:p>
        </w:tc>
        <w:tc>
          <w:tcPr>
            <w:tcW w:type="dxa" w:w="936"/>
          </w:tcPr>
          <w:p>
            <w:r>
              <w:rPr>
                <w:sz w:val="18"/>
              </w:rPr>
              <w:t>0×</w:t>
            </w:r>
          </w:p>
        </w:tc>
        <w:tc>
          <w:tcPr>
            <w:tcW w:type="dxa" w:w="1296"/>
          </w:tcPr>
          <w:p>
            <w:r>
              <w:rPr>
                <w:sz w:val="18"/>
              </w:rPr>
              <w:t>15.38</w:t>
            </w:r>
          </w:p>
        </w:tc>
        <w:tc>
          <w:tcPr>
            <w:tcW w:type="dxa" w:w="2880"/>
          </w:tcPr>
          <w:p>
            <w:r>
              <w:rPr>
                <w:sz w:val="18"/>
              </w:rPr>
              <w:t>AW (Animal Welfare) (+12.39 pp)</w:t>
            </w:r>
          </w:p>
        </w:tc>
        <w:tc>
          <w:tcPr>
            <w:tcW w:type="dxa" w:w="2880"/>
          </w:tcPr>
          <w:p>
            <w:r>
              <w:rPr>
                <w:sz w:val="18"/>
              </w:rPr>
              <w:t>GCR (Global Catastrophic Risks) (-15.38 pp)</w:t>
            </w:r>
          </w:p>
        </w:tc>
      </w:tr>
      <w:tr>
        <w:tc>
          <w:tcPr>
            <w:tcW w:type="dxa" w:w="2736"/>
          </w:tcPr>
          <w:p>
            <w:r>
              <w:rPr>
                <w:sz w:val="18"/>
              </w:rPr>
              <w:t>discount 100-500 and 500+</w:t>
            </w:r>
          </w:p>
        </w:tc>
        <w:tc>
          <w:tcPr>
            <w:tcW w:type="dxa" w:w="936"/>
          </w:tcPr>
          <w:p>
            <w:r>
              <w:rPr>
                <w:sz w:val="18"/>
              </w:rPr>
              <w:t>0.1×</w:t>
            </w:r>
          </w:p>
        </w:tc>
        <w:tc>
          <w:tcPr>
            <w:tcW w:type="dxa" w:w="1296"/>
          </w:tcPr>
          <w:p>
            <w:r>
              <w:rPr>
                <w:sz w:val="18"/>
              </w:rPr>
              <w:t>0.00</w:t>
            </w:r>
          </w:p>
        </w:tc>
        <w:tc>
          <w:tcPr>
            <w:tcW w:type="dxa" w:w="2880"/>
          </w:tcPr>
          <w:p>
            <w:r>
              <w:rPr>
                <w:sz w:val="18"/>
              </w:rPr>
              <w:t>—</w:t>
            </w:r>
          </w:p>
        </w:tc>
        <w:tc>
          <w:tcPr>
            <w:tcW w:type="dxa" w:w="2880"/>
          </w:tcPr>
          <w:p>
            <w:r>
              <w:rPr>
                <w:sz w:val="18"/>
              </w:rPr>
              <w:t>—</w:t>
            </w:r>
          </w:p>
        </w:tc>
      </w:tr>
      <w:tr>
        <w:tc>
          <w:tcPr>
            <w:tcW w:type="dxa" w:w="2736"/>
          </w:tcPr>
          <w:p>
            <w:r>
              <w:rPr>
                <w:sz w:val="18"/>
              </w:rPr>
              <w:t>discount 100-500 and 500+</w:t>
            </w:r>
          </w:p>
        </w:tc>
        <w:tc>
          <w:tcPr>
            <w:tcW w:type="dxa" w:w="936"/>
          </w:tcPr>
          <w:p>
            <w:r>
              <w:rPr>
                <w:sz w:val="18"/>
              </w:rPr>
              <w:t>0.01×</w:t>
            </w:r>
          </w:p>
        </w:tc>
        <w:tc>
          <w:tcPr>
            <w:tcW w:type="dxa" w:w="1296"/>
          </w:tcPr>
          <w:p>
            <w:r>
              <w:rPr>
                <w:sz w:val="18"/>
              </w:rPr>
              <w:t>0.00</w:t>
            </w:r>
          </w:p>
        </w:tc>
        <w:tc>
          <w:tcPr>
            <w:tcW w:type="dxa" w:w="2880"/>
          </w:tcPr>
          <w:p>
            <w:r>
              <w:rPr>
                <w:sz w:val="18"/>
              </w:rPr>
              <w:t>—</w:t>
            </w:r>
          </w:p>
        </w:tc>
        <w:tc>
          <w:tcPr>
            <w:tcW w:type="dxa" w:w="2880"/>
          </w:tcPr>
          <w:p>
            <w:r>
              <w:rPr>
                <w:sz w:val="18"/>
              </w:rPr>
              <w:t>—</w:t>
            </w:r>
          </w:p>
        </w:tc>
      </w:tr>
      <w:tr>
        <w:tc>
          <w:tcPr>
            <w:tcW w:type="dxa" w:w="2736"/>
          </w:tcPr>
          <w:p>
            <w:r>
              <w:rPr>
                <w:sz w:val="18"/>
              </w:rPr>
              <w:t>discount 100-500 and 500+</w:t>
            </w:r>
          </w:p>
        </w:tc>
        <w:tc>
          <w:tcPr>
            <w:tcW w:type="dxa" w:w="936"/>
          </w:tcPr>
          <w:p>
            <w:r>
              <w:rPr>
                <w:sz w:val="18"/>
              </w:rPr>
              <w:t>0.001×</w:t>
            </w:r>
          </w:p>
        </w:tc>
        <w:tc>
          <w:tcPr>
            <w:tcW w:type="dxa" w:w="1296"/>
          </w:tcPr>
          <w:p>
            <w:r>
              <w:rPr>
                <w:sz w:val="18"/>
              </w:rPr>
              <w:t>0.00</w:t>
            </w:r>
          </w:p>
        </w:tc>
        <w:tc>
          <w:tcPr>
            <w:tcW w:type="dxa" w:w="2880"/>
          </w:tcPr>
          <w:p>
            <w:r>
              <w:rPr>
                <w:sz w:val="18"/>
              </w:rPr>
              <w:t>—</w:t>
            </w:r>
          </w:p>
        </w:tc>
        <w:tc>
          <w:tcPr>
            <w:tcW w:type="dxa" w:w="2880"/>
          </w:tcPr>
          <w:p>
            <w:r>
              <w:rPr>
                <w:sz w:val="18"/>
              </w:rPr>
              <w:t>—</w:t>
            </w:r>
          </w:p>
        </w:tc>
      </w:tr>
      <w:tr>
        <w:tc>
          <w:tcPr>
            <w:tcW w:type="dxa" w:w="2736"/>
          </w:tcPr>
          <w:p>
            <w:r>
              <w:rPr>
                <w:sz w:val="18"/>
              </w:rPr>
              <w:t>discount 100-500 and 500+</w:t>
            </w:r>
          </w:p>
        </w:tc>
        <w:tc>
          <w:tcPr>
            <w:tcW w:type="dxa" w:w="936"/>
          </w:tcPr>
          <w:p>
            <w:r>
              <w:rPr>
                <w:sz w:val="18"/>
              </w:rPr>
              <w:t>0×</w:t>
            </w:r>
          </w:p>
        </w:tc>
        <w:tc>
          <w:tcPr>
            <w:tcW w:type="dxa" w:w="1296"/>
          </w:tcPr>
          <w:p>
            <w:r>
              <w:rPr>
                <w:sz w:val="18"/>
              </w:rPr>
              <w:t>20.87</w:t>
            </w:r>
          </w:p>
        </w:tc>
        <w:tc>
          <w:tcPr>
            <w:tcW w:type="dxa" w:w="2880"/>
          </w:tcPr>
          <w:p>
            <w:r>
              <w:rPr>
                <w:sz w:val="18"/>
              </w:rPr>
              <w:t>AW (Animal Welfare) (+14.90 pp)</w:t>
            </w:r>
          </w:p>
        </w:tc>
        <w:tc>
          <w:tcPr>
            <w:tcW w:type="dxa" w:w="2880"/>
          </w:tcPr>
          <w:p>
            <w:r>
              <w:rPr>
                <w:sz w:val="18"/>
              </w:rPr>
              <w:t>GCR (Global Catastrophic Risks) (-20.87 pp)</w:t>
            </w:r>
          </w:p>
        </w:tc>
      </w:tr>
    </w:tbl>
    <w:p/>
    <w:p>
      <w:pPr>
        <w:pStyle w:val="Heading2"/>
        <w:jc w:val="left"/>
      </w:pPr>
      <w:r>
        <w:t>Cause-Area Allocation Changes — 0× Scenarios</w:t>
      </w:r>
    </w:p>
    <w:p>
      <w:pPr>
        <w:jc w:val="center"/>
      </w:pPr>
      <w:r>
        <w:drawing>
          <wp:inline xmlns:a="http://schemas.openxmlformats.org/drawingml/2006/main" xmlns:pic="http://schemas.openxmlformats.org/drawingml/2006/picture">
            <wp:extent cx="5486400" cy="2018361"/>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2018361"/>
                    </a:xfrm>
                    <a:prstGeom prst="rect"/>
                  </pic:spPr>
                </pic:pic>
              </a:graphicData>
            </a:graphic>
          </wp:inline>
        </w:drawing>
      </w:r>
    </w:p>
    <w:p/>
    <w:p>
      <w:r>
        <w:t>Key findings:  Partial reductions (0.1× through 0.001×) produce SI = 0 pp at the cause-area level — the allocation is completely insensitive. Complete elimination (0×) of the 500+ year weight shifts 15.38 pp out of GCR (−15.38 pp) into AW (+12.39 pp) and GHD (+2.99 pp). Eliminating both the 100–500 and 500+ year weights (SI = 20.87 pp) amplifies the GCR loss to −20.87 pp, with AW gaining +14.90 pp and GHD +5.97 pp. This is a cross-cause effect: far-future weighting directly benefits GCR (which has long-horizon expected value) at the expense of near-term AW and GHD.</w:t>
      </w:r>
    </w:p>
    <w:p>
      <w:pPr>
        <w:pStyle w:val="Heading1"/>
        <w:jc w:val="left"/>
      </w:pPr>
      <w:r>
        <w:t>6. Animal Moral Weights</w:t>
      </w:r>
    </w:p>
    <w:p>
      <w:r>
        <w:t>Animal moral weights are scaled across two levels: (1) the overall blend — all worldviews' weights scaled simultaneously; and (2) per-worldview — each worldview run at 100% credence. Multipliers: 0.1×, 2×, 5×, 10×, 100×. Weights are capped at species-level upper bounds.</w:t>
      </w:r>
    </w:p>
    <w:p>
      <w:pPr>
        <w:pStyle w:val="Heading2"/>
        <w:jc w:val="left"/>
      </w:pPr>
      <w:r>
        <w:t>6a. Overall Blend Sensitivity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936"/>
            <w:shd w:val="clear" w:color="auto" w:fill="D9D9D9"/>
          </w:tcPr>
          <w:p>
            <w:r>
              <w:rPr>
                <w:b/>
                <w:sz w:val="18"/>
              </w:rPr>
              <w:t>Multiplier</w:t>
            </w:r>
          </w:p>
        </w:tc>
        <w:tc>
          <w:tcPr>
            <w:tcW w:type="dxa" w:w="1296"/>
            <w:shd w:val="clear" w:color="auto" w:fill="D9D9D9"/>
          </w:tcPr>
          <w:p>
            <w:r>
              <w:rPr>
                <w:b/>
                <w:sz w:val="18"/>
              </w:rPr>
              <w:t>Cause-Area SI</w:t>
            </w:r>
          </w:p>
        </w:tc>
        <w:tc>
          <w:tcPr>
            <w:tcW w:type="dxa" w:w="936"/>
            <w:shd w:val="clear" w:color="auto" w:fill="D9D9D9"/>
          </w:tcPr>
          <w:p>
            <w:r>
              <w:rPr>
                <w:b/>
                <w:sz w:val="18"/>
              </w:rPr>
              <w:t>Scaled SI*</w:t>
            </w:r>
          </w:p>
        </w:tc>
        <w:tc>
          <w:tcPr>
            <w:tcW w:type="dxa" w:w="3168"/>
            <w:shd w:val="clear" w:color="auto" w:fill="D9D9D9"/>
          </w:tcPr>
          <w:p>
            <w:r>
              <w:rPr>
                <w:b/>
                <w:sz w:val="18"/>
              </w:rPr>
              <w:t>Biggest Gainer</w:t>
            </w:r>
          </w:p>
        </w:tc>
        <w:tc>
          <w:tcPr>
            <w:tcW w:type="dxa" w:w="3168"/>
            <w:shd w:val="clear" w:color="auto" w:fill="D9D9D9"/>
          </w:tcPr>
          <w:p>
            <w:r>
              <w:rPr>
                <w:b/>
                <w:sz w:val="18"/>
              </w:rPr>
              <w:t>Biggest Loser</w:t>
            </w:r>
          </w:p>
        </w:tc>
      </w:tr>
      <w:tr>
        <w:tc>
          <w:tcPr>
            <w:tcW w:type="dxa" w:w="936"/>
          </w:tcPr>
          <w:p>
            <w:r>
              <w:rPr>
                <w:sz w:val="18"/>
              </w:rPr>
              <w:t>0.1×</w:t>
            </w:r>
          </w:p>
        </w:tc>
        <w:tc>
          <w:tcPr>
            <w:tcW w:type="dxa" w:w="1296"/>
          </w:tcPr>
          <w:p>
            <w:r>
              <w:rPr>
                <w:sz w:val="18"/>
              </w:rPr>
              <w:t>24.18</w:t>
            </w:r>
          </w:p>
        </w:tc>
        <w:tc>
          <w:tcPr>
            <w:tcW w:type="dxa" w:w="936"/>
          </w:tcPr>
          <w:p>
            <w:r>
              <w:rPr>
                <w:sz w:val="18"/>
              </w:rPr>
              <w:t>24.18</w:t>
            </w:r>
          </w:p>
        </w:tc>
        <w:tc>
          <w:tcPr>
            <w:tcW w:type="dxa" w:w="3168"/>
          </w:tcPr>
          <w:p>
            <w:r>
              <w:rPr>
                <w:sz w:val="18"/>
              </w:rPr>
              <w:t>GHD (Global Health &amp; Dev.) (+22.25 pp)</w:t>
            </w:r>
          </w:p>
        </w:tc>
        <w:tc>
          <w:tcPr>
            <w:tcW w:type="dxa" w:w="3168"/>
          </w:tcPr>
          <w:p>
            <w:r>
              <w:rPr>
                <w:sz w:val="18"/>
              </w:rPr>
              <w:t>AW (Animal Welfare) (-24.18 pp)</w:t>
            </w:r>
          </w:p>
        </w:tc>
      </w:tr>
      <w:tr>
        <w:tc>
          <w:tcPr>
            <w:tcW w:type="dxa" w:w="936"/>
          </w:tcPr>
          <w:p>
            <w:r>
              <w:rPr>
                <w:sz w:val="18"/>
              </w:rPr>
              <w:t>0.2×</w:t>
            </w:r>
          </w:p>
        </w:tc>
        <w:tc>
          <w:tcPr>
            <w:tcW w:type="dxa" w:w="1296"/>
          </w:tcPr>
          <w:p>
            <w:r>
              <w:rPr>
                <w:sz w:val="18"/>
              </w:rPr>
              <w:t>14.15</w:t>
            </w:r>
          </w:p>
        </w:tc>
        <w:tc>
          <w:tcPr>
            <w:tcW w:type="dxa" w:w="936"/>
          </w:tcPr>
          <w:p>
            <w:r>
              <w:rPr>
                <w:sz w:val="18"/>
              </w:rPr>
              <w:t>20.24</w:t>
            </w:r>
          </w:p>
        </w:tc>
        <w:tc>
          <w:tcPr>
            <w:tcW w:type="dxa" w:w="3168"/>
          </w:tcPr>
          <w:p>
            <w:r>
              <w:rPr>
                <w:sz w:val="18"/>
              </w:rPr>
              <w:t>GHD (Global Health &amp; Dev.) (+12.23 pp)</w:t>
            </w:r>
          </w:p>
        </w:tc>
        <w:tc>
          <w:tcPr>
            <w:tcW w:type="dxa" w:w="3168"/>
          </w:tcPr>
          <w:p>
            <w:r>
              <w:rPr>
                <w:sz w:val="18"/>
              </w:rPr>
              <w:t>AW (Animal Welfare) (-14.15 pp)</w:t>
            </w:r>
          </w:p>
        </w:tc>
      </w:tr>
      <w:tr>
        <w:tc>
          <w:tcPr>
            <w:tcW w:type="dxa" w:w="936"/>
          </w:tcPr>
          <w:p>
            <w:r>
              <w:rPr>
                <w:sz w:val="18"/>
              </w:rPr>
              <w:t>100.0×</w:t>
            </w:r>
          </w:p>
        </w:tc>
        <w:tc>
          <w:tcPr>
            <w:tcW w:type="dxa" w:w="1296"/>
          </w:tcPr>
          <w:p>
            <w:r>
              <w:rPr>
                <w:sz w:val="18"/>
              </w:rPr>
              <w:t>14.01</w:t>
            </w:r>
          </w:p>
        </w:tc>
        <w:tc>
          <w:tcPr>
            <w:tcW w:type="dxa" w:w="936"/>
          </w:tcPr>
          <w:p>
            <w:r>
              <w:rPr>
                <w:sz w:val="18"/>
              </w:rPr>
              <w:t>7.01</w:t>
            </w:r>
          </w:p>
        </w:tc>
        <w:tc>
          <w:tcPr>
            <w:tcW w:type="dxa" w:w="3168"/>
          </w:tcPr>
          <w:p>
            <w:r>
              <w:rPr>
                <w:sz w:val="18"/>
              </w:rPr>
              <w:t>AW (Animal Welfare) (+14.01 pp)</w:t>
            </w:r>
          </w:p>
        </w:tc>
        <w:tc>
          <w:tcPr>
            <w:tcW w:type="dxa" w:w="3168"/>
          </w:tcPr>
          <w:p>
            <w:r>
              <w:rPr>
                <w:sz w:val="18"/>
              </w:rPr>
              <w:t>GHD (Global Health &amp; Dev.) (-8.19 pp)</w:t>
            </w:r>
          </w:p>
        </w:tc>
      </w:tr>
      <w:tr>
        <w:tc>
          <w:tcPr>
            <w:tcW w:type="dxa" w:w="936"/>
          </w:tcPr>
          <w:p>
            <w:r>
              <w:rPr>
                <w:sz w:val="18"/>
              </w:rPr>
              <w:t>10.0×</w:t>
            </w:r>
          </w:p>
        </w:tc>
        <w:tc>
          <w:tcPr>
            <w:tcW w:type="dxa" w:w="1296"/>
          </w:tcPr>
          <w:p>
            <w:r>
              <w:rPr>
                <w:sz w:val="18"/>
              </w:rPr>
              <w:t>6.31</w:t>
            </w:r>
          </w:p>
        </w:tc>
        <w:tc>
          <w:tcPr>
            <w:tcW w:type="dxa" w:w="936"/>
          </w:tcPr>
          <w:p>
            <w:r>
              <w:rPr>
                <w:sz w:val="18"/>
              </w:rPr>
              <w:t>6.31</w:t>
            </w:r>
          </w:p>
        </w:tc>
        <w:tc>
          <w:tcPr>
            <w:tcW w:type="dxa" w:w="3168"/>
          </w:tcPr>
          <w:p>
            <w:r>
              <w:rPr>
                <w:sz w:val="18"/>
              </w:rPr>
              <w:t>AW (Animal Welfare) (+6.31 pp)</w:t>
            </w:r>
          </w:p>
        </w:tc>
        <w:tc>
          <w:tcPr>
            <w:tcW w:type="dxa" w:w="3168"/>
          </w:tcPr>
          <w:p>
            <w:r>
              <w:rPr>
                <w:sz w:val="18"/>
              </w:rPr>
              <w:t>GCR (Global Catastrophic Risks) (-3.53 pp)</w:t>
            </w:r>
          </w:p>
        </w:tc>
      </w:tr>
      <w:tr>
        <w:tc>
          <w:tcPr>
            <w:tcW w:type="dxa" w:w="936"/>
          </w:tcPr>
          <w:p>
            <w:r>
              <w:rPr>
                <w:sz w:val="18"/>
              </w:rPr>
              <w:t>0.5×</w:t>
            </w:r>
          </w:p>
        </w:tc>
        <w:tc>
          <w:tcPr>
            <w:tcW w:type="dxa" w:w="1296"/>
          </w:tcPr>
          <w:p>
            <w:r>
              <w:rPr>
                <w:sz w:val="18"/>
              </w:rPr>
              <w:t>5.82</w:t>
            </w:r>
          </w:p>
        </w:tc>
        <w:tc>
          <w:tcPr>
            <w:tcW w:type="dxa" w:w="936"/>
          </w:tcPr>
          <w:p>
            <w:r>
              <w:rPr>
                <w:sz w:val="18"/>
              </w:rPr>
              <w:t>19.33</w:t>
            </w:r>
          </w:p>
        </w:tc>
        <w:tc>
          <w:tcPr>
            <w:tcW w:type="dxa" w:w="3168"/>
          </w:tcPr>
          <w:p>
            <w:r>
              <w:rPr>
                <w:sz w:val="18"/>
              </w:rPr>
              <w:t>GHD (Global Health &amp; Dev.) (+4.38 pp)</w:t>
            </w:r>
          </w:p>
        </w:tc>
        <w:tc>
          <w:tcPr>
            <w:tcW w:type="dxa" w:w="3168"/>
          </w:tcPr>
          <w:p>
            <w:r>
              <w:rPr>
                <w:sz w:val="18"/>
              </w:rPr>
              <w:t>AW (Animal Welfare) (-5.82 pp)</w:t>
            </w:r>
          </w:p>
        </w:tc>
      </w:tr>
      <w:tr>
        <w:tc>
          <w:tcPr>
            <w:tcW w:type="dxa" w:w="936"/>
          </w:tcPr>
          <w:p>
            <w:r>
              <w:rPr>
                <w:sz w:val="18"/>
              </w:rPr>
              <w:t>5.0×</w:t>
            </w:r>
          </w:p>
        </w:tc>
        <w:tc>
          <w:tcPr>
            <w:tcW w:type="dxa" w:w="1296"/>
          </w:tcPr>
          <w:p>
            <w:r>
              <w:rPr>
                <w:sz w:val="18"/>
              </w:rPr>
              <w:t>4.91</w:t>
            </w:r>
          </w:p>
        </w:tc>
        <w:tc>
          <w:tcPr>
            <w:tcW w:type="dxa" w:w="936"/>
          </w:tcPr>
          <w:p>
            <w:r>
              <w:rPr>
                <w:sz w:val="18"/>
              </w:rPr>
              <w:t>7.02</w:t>
            </w:r>
          </w:p>
        </w:tc>
        <w:tc>
          <w:tcPr>
            <w:tcW w:type="dxa" w:w="3168"/>
          </w:tcPr>
          <w:p>
            <w:r>
              <w:rPr>
                <w:sz w:val="18"/>
              </w:rPr>
              <w:t>AW (Animal Welfare) (+4.91 pp)</w:t>
            </w:r>
          </w:p>
        </w:tc>
        <w:tc>
          <w:tcPr>
            <w:tcW w:type="dxa" w:w="3168"/>
          </w:tcPr>
          <w:p>
            <w:r>
              <w:rPr>
                <w:sz w:val="18"/>
              </w:rPr>
              <w:t>GCR (Global Catastrophic Risks) (-3.48 pp)</w:t>
            </w:r>
          </w:p>
        </w:tc>
      </w:tr>
      <w:tr>
        <w:tc>
          <w:tcPr>
            <w:tcW w:type="dxa" w:w="936"/>
          </w:tcPr>
          <w:p>
            <w:r>
              <w:rPr>
                <w:sz w:val="18"/>
              </w:rPr>
              <w:t>2.0×</w:t>
            </w:r>
          </w:p>
        </w:tc>
        <w:tc>
          <w:tcPr>
            <w:tcW w:type="dxa" w:w="1296"/>
          </w:tcPr>
          <w:p>
            <w:r>
              <w:rPr>
                <w:sz w:val="18"/>
              </w:rPr>
              <w:t>1.62</w:t>
            </w:r>
          </w:p>
        </w:tc>
        <w:tc>
          <w:tcPr>
            <w:tcW w:type="dxa" w:w="936"/>
          </w:tcPr>
          <w:p>
            <w:r>
              <w:rPr>
                <w:sz w:val="18"/>
              </w:rPr>
              <w:t>5.38</w:t>
            </w:r>
          </w:p>
        </w:tc>
        <w:tc>
          <w:tcPr>
            <w:tcW w:type="dxa" w:w="3168"/>
          </w:tcPr>
          <w:p>
            <w:r>
              <w:rPr>
                <w:sz w:val="18"/>
              </w:rPr>
              <w:t>AW (Animal Welfare) (+1.62 pp)</w:t>
            </w:r>
          </w:p>
        </w:tc>
        <w:tc>
          <w:tcPr>
            <w:tcW w:type="dxa" w:w="3168"/>
          </w:tcPr>
          <w:p>
            <w:r>
              <w:rPr>
                <w:sz w:val="18"/>
              </w:rPr>
              <w:t>GCR (Global Catastrophic Risks) (-0.85 pp)</w:t>
            </w:r>
          </w:p>
        </w:tc>
      </w:tr>
    </w:tbl>
    <w:p>
      <w:r>
        <w:rPr>
          <w:i/>
        </w:rPr>
        <w:t>* Scaled SI = SI ÷ orders-of-magnitude change in multiplier.</w:t>
      </w:r>
    </w:p>
    <w:p/>
    <w:p>
      <w:pPr>
        <w:pStyle w:val="Heading2"/>
        <w:jc w:val="left"/>
      </w:pPr>
      <w:r>
        <w:t>Cause-Area Allocation Changes — All Multipliers</w:t>
      </w:r>
    </w:p>
    <w:p>
      <w:pPr>
        <w:jc w:val="center"/>
      </w:pPr>
      <w:r>
        <w:drawing>
          <wp:inline xmlns:a="http://schemas.openxmlformats.org/drawingml/2006/main" xmlns:pic="http://schemas.openxmlformats.org/drawingml/2006/picture">
            <wp:extent cx="5486400" cy="4710592"/>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4710592"/>
                    </a:xfrm>
                    <a:prstGeom prst="rect"/>
                  </pic:spPr>
                </pic:pic>
              </a:graphicData>
            </a:graphic>
          </wp:inline>
        </w:drawing>
      </w:r>
    </w:p>
    <w:p/>
    <w:p>
      <w:pPr>
        <w:pStyle w:val="Heading2"/>
        <w:jc w:val="left"/>
      </w:pPr>
      <w:r>
        <w:t>6b. Per-Worldview Sensitivity — Ranked Summary (Top 15)</w:t>
      </w:r>
    </w:p>
    <w:p>
      <w:r>
        <w:t>Each worldview run in isolation with its animal weights scaled. Cause-area SI measured against that worldview's own unmodified baseline. Only non-zero scenarios shown.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val="clear" w:color="auto" w:fill="D9D9D9"/>
          </w:tcPr>
          <w:p>
            <w:r>
              <w:rPr>
                <w:b/>
                <w:sz w:val="18"/>
              </w:rPr>
              <w:t>Idx</w:t>
            </w:r>
          </w:p>
        </w:tc>
        <w:tc>
          <w:tcPr>
            <w:tcW w:type="dxa" w:w="2376"/>
            <w:shd w:val="clear" w:color="auto" w:fill="D9D9D9"/>
          </w:tcPr>
          <w:p>
            <w:r>
              <w:rPr>
                <w:b/>
                <w:sz w:val="18"/>
              </w:rPr>
              <w:t>Worldview</w:t>
            </w:r>
          </w:p>
        </w:tc>
        <w:tc>
          <w:tcPr>
            <w:tcW w:type="dxa" w:w="648"/>
            <w:shd w:val="clear" w:color="auto" w:fill="D9D9D9"/>
          </w:tcPr>
          <w:p>
            <w:r>
              <w:rPr>
                <w:b/>
                <w:sz w:val="18"/>
              </w:rPr>
              <w:t>Risk</w:t>
            </w:r>
          </w:p>
        </w:tc>
        <w:tc>
          <w:tcPr>
            <w:tcW w:type="dxa" w:w="720"/>
            <w:shd w:val="clear" w:color="auto" w:fill="D9D9D9"/>
          </w:tcPr>
          <w:p>
            <w:r>
              <w:rPr>
                <w:b/>
                <w:sz w:val="18"/>
              </w:rPr>
              <w:t>Mult.</w:t>
            </w:r>
          </w:p>
        </w:tc>
        <w:tc>
          <w:tcPr>
            <w:tcW w:type="dxa" w:w="864"/>
            <w:shd w:val="clear" w:color="auto" w:fill="D9D9D9"/>
          </w:tcPr>
          <w:p>
            <w:r>
              <w:rPr>
                <w:b/>
                <w:sz w:val="18"/>
              </w:rPr>
              <w:t>CA SI</w:t>
            </w:r>
          </w:p>
        </w:tc>
        <w:tc>
          <w:tcPr>
            <w:tcW w:type="dxa" w:w="936"/>
            <w:shd w:val="clear" w:color="auto" w:fill="D9D9D9"/>
          </w:tcPr>
          <w:p>
            <w:r>
              <w:rPr>
                <w:b/>
                <w:sz w:val="18"/>
              </w:rPr>
              <w:t>Scaled SI*</w:t>
            </w:r>
          </w:p>
        </w:tc>
        <w:tc>
          <w:tcPr>
            <w:tcW w:type="dxa" w:w="2664"/>
            <w:shd w:val="clear" w:color="auto" w:fill="D9D9D9"/>
          </w:tcPr>
          <w:p>
            <w:r>
              <w:rPr>
                <w:b/>
                <w:sz w:val="18"/>
              </w:rPr>
              <w:t>Biggest Gainer</w:t>
            </w:r>
          </w:p>
        </w:tc>
        <w:tc>
          <w:tcPr>
            <w:tcW w:type="dxa" w:w="2664"/>
            <w:shd w:val="clear" w:color="auto" w:fill="D9D9D9"/>
          </w:tcPr>
          <w:p>
            <w:r>
              <w:rPr>
                <w:b/>
                <w:sz w:val="18"/>
              </w:rPr>
              <w:t>Biggest Loser</w:t>
            </w:r>
          </w:p>
        </w:tc>
      </w:tr>
      <w:tr>
        <w:tc>
          <w:tcPr>
            <w:tcW w:type="dxa" w:w="504"/>
          </w:tcPr>
          <w:p>
            <w:r>
              <w:rPr>
                <w:sz w:val="18"/>
              </w:rPr>
              <w:t>11</w:t>
            </w:r>
          </w:p>
        </w:tc>
        <w:tc>
          <w:tcPr>
            <w:tcW w:type="dxa" w:w="2376"/>
          </w:tcPr>
          <w:p>
            <w:r>
              <w:rPr>
                <w:sz w:val="18"/>
              </w:rPr>
              <w:t>Contractualism</w:t>
            </w:r>
          </w:p>
        </w:tc>
        <w:tc>
          <w:tcPr>
            <w:tcW w:type="dxa" w:w="648"/>
          </w:tcPr>
          <w:p>
            <w:r>
              <w:rPr>
                <w:sz w:val="18"/>
              </w:rPr>
              <w:t>2</w:t>
            </w:r>
          </w:p>
        </w:tc>
        <w:tc>
          <w:tcPr>
            <w:tcW w:type="dxa" w:w="720"/>
          </w:tcPr>
          <w:p>
            <w:r>
              <w:rPr>
                <w:sz w:val="18"/>
              </w:rPr>
              <w:t>100.0×</w:t>
            </w:r>
          </w:p>
        </w:tc>
        <w:tc>
          <w:tcPr>
            <w:tcW w:type="dxa" w:w="864"/>
          </w:tcPr>
          <w:p>
            <w:r>
              <w:rPr>
                <w:sz w:val="18"/>
              </w:rPr>
              <w:t>75.00</w:t>
            </w:r>
          </w:p>
        </w:tc>
        <w:tc>
          <w:tcPr>
            <w:tcW w:type="dxa" w:w="936"/>
          </w:tcPr>
          <w:p>
            <w:r>
              <w:rPr>
                <w:sz w:val="18"/>
              </w:rPr>
              <w:t>37.50</w:t>
            </w:r>
          </w:p>
        </w:tc>
        <w:tc>
          <w:tcPr>
            <w:tcW w:type="dxa" w:w="2664"/>
          </w:tcPr>
          <w:p>
            <w:r>
              <w:rPr>
                <w:sz w:val="18"/>
              </w:rPr>
              <w:t>AW (Animal Welfare) (+75.00 pp)</w:t>
            </w:r>
          </w:p>
        </w:tc>
        <w:tc>
          <w:tcPr>
            <w:tcW w:type="dxa" w:w="2664"/>
          </w:tcPr>
          <w:p>
            <w:r>
              <w:rPr>
                <w:sz w:val="18"/>
              </w:rPr>
              <w:t>GHD (Global Health &amp; Dev.) (-75.00 pp)</w:t>
            </w:r>
          </w:p>
        </w:tc>
      </w:tr>
      <w:tr>
        <w:tc>
          <w:tcPr>
            <w:tcW w:type="dxa" w:w="504"/>
          </w:tcPr>
          <w:p>
            <w:r>
              <w:rPr>
                <w:sz w:val="18"/>
              </w:rPr>
              <w:t>2</w:t>
            </w:r>
          </w:p>
        </w:tc>
        <w:tc>
          <w:tcPr>
            <w:tcW w:type="dxa" w:w="2376"/>
          </w:tcPr>
          <w:p>
            <w:r>
              <w:rPr>
                <w:sz w:val="18"/>
              </w:rPr>
              <w:t>Total Utilitarian</w:t>
            </w:r>
          </w:p>
        </w:tc>
        <w:tc>
          <w:tcPr>
            <w:tcW w:type="dxa" w:w="648"/>
          </w:tcPr>
          <w:p>
            <w:r>
              <w:rPr>
                <w:sz w:val="18"/>
              </w:rPr>
              <w:t>2</w:t>
            </w:r>
          </w:p>
        </w:tc>
        <w:tc>
          <w:tcPr>
            <w:tcW w:type="dxa" w:w="720"/>
          </w:tcPr>
          <w:p>
            <w:r>
              <w:rPr>
                <w:sz w:val="18"/>
              </w:rPr>
              <w:t>0.1×</w:t>
            </w:r>
          </w:p>
        </w:tc>
        <w:tc>
          <w:tcPr>
            <w:tcW w:type="dxa" w:w="864"/>
          </w:tcPr>
          <w:p>
            <w:r>
              <w:rPr>
                <w:sz w:val="18"/>
              </w:rPr>
              <w:t>60.00</w:t>
            </w:r>
          </w:p>
        </w:tc>
        <w:tc>
          <w:tcPr>
            <w:tcW w:type="dxa" w:w="936"/>
          </w:tcPr>
          <w:p>
            <w:r>
              <w:rPr>
                <w:sz w:val="18"/>
              </w:rPr>
              <w:t>60.00</w:t>
            </w:r>
          </w:p>
        </w:tc>
        <w:tc>
          <w:tcPr>
            <w:tcW w:type="dxa" w:w="2664"/>
          </w:tcPr>
          <w:p>
            <w:r>
              <w:rPr>
                <w:sz w:val="18"/>
              </w:rPr>
              <w:t>GHD (Global Health &amp; Dev.) (+60.00 pp)</w:t>
            </w:r>
          </w:p>
        </w:tc>
        <w:tc>
          <w:tcPr>
            <w:tcW w:type="dxa" w:w="2664"/>
          </w:tcPr>
          <w:p>
            <w:r>
              <w:rPr>
                <w:sz w:val="18"/>
              </w:rPr>
              <w:t>AW (Animal Welfare) (-60.00 pp)</w:t>
            </w:r>
          </w:p>
        </w:tc>
      </w:tr>
      <w:tr>
        <w:tc>
          <w:tcPr>
            <w:tcW w:type="dxa" w:w="504"/>
          </w:tcPr>
          <w:p>
            <w:r>
              <w:rPr>
                <w:sz w:val="18"/>
              </w:rPr>
              <w:t>6</w:t>
            </w:r>
          </w:p>
        </w:tc>
        <w:tc>
          <w:tcPr>
            <w:tcW w:type="dxa" w:w="2376"/>
          </w:tcPr>
          <w:p>
            <w:r>
              <w:rPr>
                <w:sz w:val="18"/>
              </w:rPr>
              <w:t>Consequentialism (Non-Utilit</w:t>
            </w:r>
          </w:p>
        </w:tc>
        <w:tc>
          <w:tcPr>
            <w:tcW w:type="dxa" w:w="648"/>
          </w:tcPr>
          <w:p>
            <w:r>
              <w:rPr>
                <w:sz w:val="18"/>
              </w:rPr>
              <w:t>0</w:t>
            </w:r>
          </w:p>
        </w:tc>
        <w:tc>
          <w:tcPr>
            <w:tcW w:type="dxa" w:w="720"/>
          </w:tcPr>
          <w:p>
            <w:r>
              <w:rPr>
                <w:sz w:val="18"/>
              </w:rPr>
              <w:t>100.0×</w:t>
            </w:r>
          </w:p>
        </w:tc>
        <w:tc>
          <w:tcPr>
            <w:tcW w:type="dxa" w:w="864"/>
          </w:tcPr>
          <w:p>
            <w:r>
              <w:rPr>
                <w:sz w:val="18"/>
              </w:rPr>
              <w:t>53.00</w:t>
            </w:r>
          </w:p>
        </w:tc>
        <w:tc>
          <w:tcPr>
            <w:tcW w:type="dxa" w:w="936"/>
          </w:tcPr>
          <w:p>
            <w:r>
              <w:rPr>
                <w:sz w:val="18"/>
              </w:rPr>
              <w:t>26.50</w:t>
            </w:r>
          </w:p>
        </w:tc>
        <w:tc>
          <w:tcPr>
            <w:tcW w:type="dxa" w:w="2664"/>
          </w:tcPr>
          <w:p>
            <w:r>
              <w:rPr>
                <w:sz w:val="18"/>
              </w:rPr>
              <w:t>AW (Animal Welfare) (+53.00 pp)</w:t>
            </w:r>
          </w:p>
        </w:tc>
        <w:tc>
          <w:tcPr>
            <w:tcW w:type="dxa" w:w="2664"/>
          </w:tcPr>
          <w:p>
            <w:r>
              <w:rPr>
                <w:sz w:val="18"/>
              </w:rPr>
              <w:t>GCR (Global Catastrophic Risks) (-53.00 pp)</w:t>
            </w:r>
          </w:p>
        </w:tc>
      </w:tr>
      <w:tr>
        <w:tc>
          <w:tcPr>
            <w:tcW w:type="dxa" w:w="504"/>
          </w:tcPr>
          <w:p>
            <w:r>
              <w:rPr>
                <w:sz w:val="18"/>
              </w:rPr>
              <w:t>3</w:t>
            </w:r>
          </w:p>
        </w:tc>
        <w:tc>
          <w:tcPr>
            <w:tcW w:type="dxa" w:w="2376"/>
          </w:tcPr>
          <w:p>
            <w:r>
              <w:rPr>
                <w:sz w:val="18"/>
              </w:rPr>
              <w:t>Total Utilitarian</w:t>
            </w:r>
          </w:p>
        </w:tc>
        <w:tc>
          <w:tcPr>
            <w:tcW w:type="dxa" w:w="648"/>
          </w:tcPr>
          <w:p>
            <w:r>
              <w:rPr>
                <w:sz w:val="18"/>
              </w:rPr>
              <w:t>6</w:t>
            </w:r>
          </w:p>
        </w:tc>
        <w:tc>
          <w:tcPr>
            <w:tcW w:type="dxa" w:w="720"/>
          </w:tcPr>
          <w:p>
            <w:r>
              <w:rPr>
                <w:sz w:val="18"/>
              </w:rPr>
              <w:t>0.1×</w:t>
            </w:r>
          </w:p>
        </w:tc>
        <w:tc>
          <w:tcPr>
            <w:tcW w:type="dxa" w:w="864"/>
          </w:tcPr>
          <w:p>
            <w:r>
              <w:rPr>
                <w:sz w:val="18"/>
              </w:rPr>
              <w:t>51.00</w:t>
            </w:r>
          </w:p>
        </w:tc>
        <w:tc>
          <w:tcPr>
            <w:tcW w:type="dxa" w:w="936"/>
          </w:tcPr>
          <w:p>
            <w:r>
              <w:rPr>
                <w:sz w:val="18"/>
              </w:rPr>
              <w:t>51.00</w:t>
            </w:r>
          </w:p>
        </w:tc>
        <w:tc>
          <w:tcPr>
            <w:tcW w:type="dxa" w:w="2664"/>
          </w:tcPr>
          <w:p>
            <w:r>
              <w:rPr>
                <w:sz w:val="18"/>
              </w:rPr>
              <w:t>GHD (Global Health &amp; Dev.) (+51.00 pp)</w:t>
            </w:r>
          </w:p>
        </w:tc>
        <w:tc>
          <w:tcPr>
            <w:tcW w:type="dxa" w:w="2664"/>
          </w:tcPr>
          <w:p>
            <w:r>
              <w:rPr>
                <w:sz w:val="18"/>
              </w:rPr>
              <w:t>AW (Animal Welfare) (-51.00 pp)</w:t>
            </w:r>
          </w:p>
        </w:tc>
      </w:tr>
      <w:tr>
        <w:tc>
          <w:tcPr>
            <w:tcW w:type="dxa" w:w="504"/>
          </w:tcPr>
          <w:p>
            <w:r>
              <w:rPr>
                <w:sz w:val="18"/>
              </w:rPr>
              <w:t>8</w:t>
            </w:r>
          </w:p>
        </w:tc>
        <w:tc>
          <w:tcPr>
            <w:tcW w:type="dxa" w:w="2376"/>
          </w:tcPr>
          <w:p>
            <w:r>
              <w:rPr>
                <w:sz w:val="18"/>
              </w:rPr>
              <w:t>Consequentialism (Non-Utilit</w:t>
            </w:r>
          </w:p>
        </w:tc>
        <w:tc>
          <w:tcPr>
            <w:tcW w:type="dxa" w:w="648"/>
          </w:tcPr>
          <w:p>
            <w:r>
              <w:rPr>
                <w:sz w:val="18"/>
              </w:rPr>
              <w:t>2</w:t>
            </w:r>
          </w:p>
        </w:tc>
        <w:tc>
          <w:tcPr>
            <w:tcW w:type="dxa" w:w="720"/>
          </w:tcPr>
          <w:p>
            <w:r>
              <w:rPr>
                <w:sz w:val="18"/>
              </w:rPr>
              <w:t>100.0×</w:t>
            </w:r>
          </w:p>
        </w:tc>
        <w:tc>
          <w:tcPr>
            <w:tcW w:type="dxa" w:w="864"/>
          </w:tcPr>
          <w:p>
            <w:r>
              <w:rPr>
                <w:sz w:val="18"/>
              </w:rPr>
              <w:t>47.00</w:t>
            </w:r>
          </w:p>
        </w:tc>
        <w:tc>
          <w:tcPr>
            <w:tcW w:type="dxa" w:w="936"/>
          </w:tcPr>
          <w:p>
            <w:r>
              <w:rPr>
                <w:sz w:val="18"/>
              </w:rPr>
              <w:t>23.50</w:t>
            </w:r>
          </w:p>
        </w:tc>
        <w:tc>
          <w:tcPr>
            <w:tcW w:type="dxa" w:w="2664"/>
          </w:tcPr>
          <w:p>
            <w:r>
              <w:rPr>
                <w:sz w:val="18"/>
              </w:rPr>
              <w:t>AW (Animal Welfare) (+47.00 pp)</w:t>
            </w:r>
          </w:p>
        </w:tc>
        <w:tc>
          <w:tcPr>
            <w:tcW w:type="dxa" w:w="2664"/>
          </w:tcPr>
          <w:p>
            <w:r>
              <w:rPr>
                <w:sz w:val="18"/>
              </w:rPr>
              <w:t>GHD (Global Health &amp; Dev.) (-47.00 pp)</w:t>
            </w:r>
          </w:p>
        </w:tc>
      </w:tr>
      <w:tr>
        <w:tc>
          <w:tcPr>
            <w:tcW w:type="dxa" w:w="504"/>
          </w:tcPr>
          <w:p>
            <w:r>
              <w:rPr>
                <w:sz w:val="18"/>
              </w:rPr>
              <w:t>8</w:t>
            </w:r>
          </w:p>
        </w:tc>
        <w:tc>
          <w:tcPr>
            <w:tcW w:type="dxa" w:w="2376"/>
          </w:tcPr>
          <w:p>
            <w:r>
              <w:rPr>
                <w:sz w:val="18"/>
              </w:rPr>
              <w:t>Consequentialism (Non-Utilit</w:t>
            </w:r>
          </w:p>
        </w:tc>
        <w:tc>
          <w:tcPr>
            <w:tcW w:type="dxa" w:w="648"/>
          </w:tcPr>
          <w:p>
            <w:r>
              <w:rPr>
                <w:sz w:val="18"/>
              </w:rPr>
              <w:t>2</w:t>
            </w:r>
          </w:p>
        </w:tc>
        <w:tc>
          <w:tcPr>
            <w:tcW w:type="dxa" w:w="720"/>
          </w:tcPr>
          <w:p>
            <w:r>
              <w:rPr>
                <w:sz w:val="18"/>
              </w:rPr>
              <w:t>10.0×</w:t>
            </w:r>
          </w:p>
        </w:tc>
        <w:tc>
          <w:tcPr>
            <w:tcW w:type="dxa" w:w="864"/>
          </w:tcPr>
          <w:p>
            <w:r>
              <w:rPr>
                <w:sz w:val="18"/>
              </w:rPr>
              <w:t>47.00</w:t>
            </w:r>
          </w:p>
        </w:tc>
        <w:tc>
          <w:tcPr>
            <w:tcW w:type="dxa" w:w="936"/>
          </w:tcPr>
          <w:p>
            <w:r>
              <w:rPr>
                <w:sz w:val="18"/>
              </w:rPr>
              <w:t>47.00</w:t>
            </w:r>
          </w:p>
        </w:tc>
        <w:tc>
          <w:tcPr>
            <w:tcW w:type="dxa" w:w="2664"/>
          </w:tcPr>
          <w:p>
            <w:r>
              <w:rPr>
                <w:sz w:val="18"/>
              </w:rPr>
              <w:t>AW (Animal Welfare) (+47.00 pp)</w:t>
            </w:r>
          </w:p>
        </w:tc>
        <w:tc>
          <w:tcPr>
            <w:tcW w:type="dxa" w:w="2664"/>
          </w:tcPr>
          <w:p>
            <w:r>
              <w:rPr>
                <w:sz w:val="18"/>
              </w:rPr>
              <w:t>GHD (Global Health &amp; Dev.) (-47.00 pp)</w:t>
            </w:r>
          </w:p>
        </w:tc>
      </w:tr>
      <w:tr>
        <w:tc>
          <w:tcPr>
            <w:tcW w:type="dxa" w:w="504"/>
          </w:tcPr>
          <w:p>
            <w:r>
              <w:rPr>
                <w:sz w:val="18"/>
              </w:rPr>
              <w:t>7</w:t>
            </w:r>
          </w:p>
        </w:tc>
        <w:tc>
          <w:tcPr>
            <w:tcW w:type="dxa" w:w="2376"/>
          </w:tcPr>
          <w:p>
            <w:r>
              <w:rPr>
                <w:sz w:val="18"/>
              </w:rPr>
              <w:t>Consequentialism (Non-Utilit</w:t>
            </w:r>
          </w:p>
        </w:tc>
        <w:tc>
          <w:tcPr>
            <w:tcW w:type="dxa" w:w="648"/>
          </w:tcPr>
          <w:p>
            <w:r>
              <w:rPr>
                <w:sz w:val="18"/>
              </w:rPr>
              <w:t>0</w:t>
            </w:r>
          </w:p>
        </w:tc>
        <w:tc>
          <w:tcPr>
            <w:tcW w:type="dxa" w:w="720"/>
          </w:tcPr>
          <w:p>
            <w:r>
              <w:rPr>
                <w:sz w:val="18"/>
              </w:rPr>
              <w:t>100.0×</w:t>
            </w:r>
          </w:p>
        </w:tc>
        <w:tc>
          <w:tcPr>
            <w:tcW w:type="dxa" w:w="864"/>
          </w:tcPr>
          <w:p>
            <w:r>
              <w:rPr>
                <w:sz w:val="18"/>
              </w:rPr>
              <w:t>44.00</w:t>
            </w:r>
          </w:p>
        </w:tc>
        <w:tc>
          <w:tcPr>
            <w:tcW w:type="dxa" w:w="936"/>
          </w:tcPr>
          <w:p>
            <w:r>
              <w:rPr>
                <w:sz w:val="18"/>
              </w:rPr>
              <w:t>22.00</w:t>
            </w:r>
          </w:p>
        </w:tc>
        <w:tc>
          <w:tcPr>
            <w:tcW w:type="dxa" w:w="2664"/>
          </w:tcPr>
          <w:p>
            <w:r>
              <w:rPr>
                <w:sz w:val="18"/>
              </w:rPr>
              <w:t>AW (Animal Welfare) (+44.00 pp)</w:t>
            </w:r>
          </w:p>
        </w:tc>
        <w:tc>
          <w:tcPr>
            <w:tcW w:type="dxa" w:w="2664"/>
          </w:tcPr>
          <w:p>
            <w:r>
              <w:rPr>
                <w:sz w:val="18"/>
              </w:rPr>
              <w:t>GCR (Global Catastrophic Risks) (-44.00 pp)</w:t>
            </w:r>
          </w:p>
        </w:tc>
      </w:tr>
      <w:tr>
        <w:tc>
          <w:tcPr>
            <w:tcW w:type="dxa" w:w="504"/>
          </w:tcPr>
          <w:p>
            <w:r>
              <w:rPr>
                <w:sz w:val="18"/>
              </w:rPr>
              <w:t>7</w:t>
            </w:r>
          </w:p>
        </w:tc>
        <w:tc>
          <w:tcPr>
            <w:tcW w:type="dxa" w:w="2376"/>
          </w:tcPr>
          <w:p>
            <w:r>
              <w:rPr>
                <w:sz w:val="18"/>
              </w:rPr>
              <w:t>Consequentialism (Non-Utilit</w:t>
            </w:r>
          </w:p>
        </w:tc>
        <w:tc>
          <w:tcPr>
            <w:tcW w:type="dxa" w:w="648"/>
          </w:tcPr>
          <w:p>
            <w:r>
              <w:rPr>
                <w:sz w:val="18"/>
              </w:rPr>
              <w:t>0</w:t>
            </w:r>
          </w:p>
        </w:tc>
        <w:tc>
          <w:tcPr>
            <w:tcW w:type="dxa" w:w="720"/>
          </w:tcPr>
          <w:p>
            <w:r>
              <w:rPr>
                <w:sz w:val="18"/>
              </w:rPr>
              <w:t>10.0×</w:t>
            </w:r>
          </w:p>
        </w:tc>
        <w:tc>
          <w:tcPr>
            <w:tcW w:type="dxa" w:w="864"/>
          </w:tcPr>
          <w:p>
            <w:r>
              <w:rPr>
                <w:sz w:val="18"/>
              </w:rPr>
              <w:t>43.00</w:t>
            </w:r>
          </w:p>
        </w:tc>
        <w:tc>
          <w:tcPr>
            <w:tcW w:type="dxa" w:w="936"/>
          </w:tcPr>
          <w:p>
            <w:r>
              <w:rPr>
                <w:sz w:val="18"/>
              </w:rPr>
              <w:t>43.00</w:t>
            </w:r>
          </w:p>
        </w:tc>
        <w:tc>
          <w:tcPr>
            <w:tcW w:type="dxa" w:w="2664"/>
          </w:tcPr>
          <w:p>
            <w:r>
              <w:rPr>
                <w:sz w:val="18"/>
              </w:rPr>
              <w:t>AW (Animal Welfare) (+43.00 pp)</w:t>
            </w:r>
          </w:p>
        </w:tc>
        <w:tc>
          <w:tcPr>
            <w:tcW w:type="dxa" w:w="2664"/>
          </w:tcPr>
          <w:p>
            <w:r>
              <w:rPr>
                <w:sz w:val="18"/>
              </w:rPr>
              <w:t>GCR (Global Catastrophic Risks) (-43.00 pp)</w:t>
            </w:r>
          </w:p>
        </w:tc>
      </w:tr>
      <w:tr>
        <w:tc>
          <w:tcPr>
            <w:tcW w:type="dxa" w:w="504"/>
          </w:tcPr>
          <w:p>
            <w:r>
              <w:rPr>
                <w:sz w:val="18"/>
              </w:rPr>
              <w:t>1</w:t>
            </w:r>
          </w:p>
        </w:tc>
        <w:tc>
          <w:tcPr>
            <w:tcW w:type="dxa" w:w="2376"/>
          </w:tcPr>
          <w:p>
            <w:r>
              <w:rPr>
                <w:sz w:val="18"/>
              </w:rPr>
              <w:t>Total Utilitarian</w:t>
            </w:r>
          </w:p>
        </w:tc>
        <w:tc>
          <w:tcPr>
            <w:tcW w:type="dxa" w:w="648"/>
          </w:tcPr>
          <w:p>
            <w:r>
              <w:rPr>
                <w:sz w:val="18"/>
              </w:rPr>
              <w:t>7</w:t>
            </w:r>
          </w:p>
        </w:tc>
        <w:tc>
          <w:tcPr>
            <w:tcW w:type="dxa" w:w="720"/>
          </w:tcPr>
          <w:p>
            <w:r>
              <w:rPr>
                <w:sz w:val="18"/>
              </w:rPr>
              <w:t>0.1×</w:t>
            </w:r>
          </w:p>
        </w:tc>
        <w:tc>
          <w:tcPr>
            <w:tcW w:type="dxa" w:w="864"/>
          </w:tcPr>
          <w:p>
            <w:r>
              <w:rPr>
                <w:sz w:val="18"/>
              </w:rPr>
              <w:t>42.00</w:t>
            </w:r>
          </w:p>
        </w:tc>
        <w:tc>
          <w:tcPr>
            <w:tcW w:type="dxa" w:w="936"/>
          </w:tcPr>
          <w:p>
            <w:r>
              <w:rPr>
                <w:sz w:val="18"/>
              </w:rPr>
              <w:t>42.00</w:t>
            </w:r>
          </w:p>
        </w:tc>
        <w:tc>
          <w:tcPr>
            <w:tcW w:type="dxa" w:w="2664"/>
          </w:tcPr>
          <w:p>
            <w:r>
              <w:rPr>
                <w:sz w:val="18"/>
              </w:rPr>
              <w:t>GHD (Global Health &amp; Dev.) (+41.00 pp)</w:t>
            </w:r>
          </w:p>
        </w:tc>
        <w:tc>
          <w:tcPr>
            <w:tcW w:type="dxa" w:w="2664"/>
          </w:tcPr>
          <w:p>
            <w:r>
              <w:rPr>
                <w:sz w:val="18"/>
              </w:rPr>
              <w:t>AW (Animal Welfare) (-42.00 pp)</w:t>
            </w:r>
          </w:p>
        </w:tc>
      </w:tr>
      <w:tr>
        <w:tc>
          <w:tcPr>
            <w:tcW w:type="dxa" w:w="504"/>
          </w:tcPr>
          <w:p>
            <w:r>
              <w:rPr>
                <w:sz w:val="18"/>
              </w:rPr>
              <w:t>2</w:t>
            </w:r>
          </w:p>
        </w:tc>
        <w:tc>
          <w:tcPr>
            <w:tcW w:type="dxa" w:w="2376"/>
          </w:tcPr>
          <w:p>
            <w:r>
              <w:rPr>
                <w:sz w:val="18"/>
              </w:rPr>
              <w:t>Total Utilitarian</w:t>
            </w:r>
          </w:p>
        </w:tc>
        <w:tc>
          <w:tcPr>
            <w:tcW w:type="dxa" w:w="648"/>
          </w:tcPr>
          <w:p>
            <w:r>
              <w:rPr>
                <w:sz w:val="18"/>
              </w:rPr>
              <w:t>2</w:t>
            </w:r>
          </w:p>
        </w:tc>
        <w:tc>
          <w:tcPr>
            <w:tcW w:type="dxa" w:w="720"/>
          </w:tcPr>
          <w:p>
            <w:r>
              <w:rPr>
                <w:sz w:val="18"/>
              </w:rPr>
              <w:t>0.2×</w:t>
            </w:r>
          </w:p>
        </w:tc>
        <w:tc>
          <w:tcPr>
            <w:tcW w:type="dxa" w:w="864"/>
          </w:tcPr>
          <w:p>
            <w:r>
              <w:rPr>
                <w:sz w:val="18"/>
              </w:rPr>
              <w:t>42.00</w:t>
            </w:r>
          </w:p>
        </w:tc>
        <w:tc>
          <w:tcPr>
            <w:tcW w:type="dxa" w:w="936"/>
          </w:tcPr>
          <w:p>
            <w:r>
              <w:rPr>
                <w:sz w:val="18"/>
              </w:rPr>
              <w:t>60.09</w:t>
            </w:r>
          </w:p>
        </w:tc>
        <w:tc>
          <w:tcPr>
            <w:tcW w:type="dxa" w:w="2664"/>
          </w:tcPr>
          <w:p>
            <w:r>
              <w:rPr>
                <w:sz w:val="18"/>
              </w:rPr>
              <w:t>GHD (Global Health &amp; Dev.) (+42.00 pp)</w:t>
            </w:r>
          </w:p>
        </w:tc>
        <w:tc>
          <w:tcPr>
            <w:tcW w:type="dxa" w:w="2664"/>
          </w:tcPr>
          <w:p>
            <w:r>
              <w:rPr>
                <w:sz w:val="18"/>
              </w:rPr>
              <w:t>AW (Animal Welfare) (-42.00 pp)</w:t>
            </w:r>
          </w:p>
        </w:tc>
      </w:tr>
      <w:tr>
        <w:tc>
          <w:tcPr>
            <w:tcW w:type="dxa" w:w="504"/>
          </w:tcPr>
          <w:p>
            <w:r>
              <w:rPr>
                <w:sz w:val="18"/>
              </w:rPr>
              <w:t>8</w:t>
            </w:r>
          </w:p>
        </w:tc>
        <w:tc>
          <w:tcPr>
            <w:tcW w:type="dxa" w:w="2376"/>
          </w:tcPr>
          <w:p>
            <w:r>
              <w:rPr>
                <w:sz w:val="18"/>
              </w:rPr>
              <w:t>Consequentialism (Non-Utilit</w:t>
            </w:r>
          </w:p>
        </w:tc>
        <w:tc>
          <w:tcPr>
            <w:tcW w:type="dxa" w:w="648"/>
          </w:tcPr>
          <w:p>
            <w:r>
              <w:rPr>
                <w:sz w:val="18"/>
              </w:rPr>
              <w:t>2</w:t>
            </w:r>
          </w:p>
        </w:tc>
        <w:tc>
          <w:tcPr>
            <w:tcW w:type="dxa" w:w="720"/>
          </w:tcPr>
          <w:p>
            <w:r>
              <w:rPr>
                <w:sz w:val="18"/>
              </w:rPr>
              <w:t>5.0×</w:t>
            </w:r>
          </w:p>
        </w:tc>
        <w:tc>
          <w:tcPr>
            <w:tcW w:type="dxa" w:w="864"/>
          </w:tcPr>
          <w:p>
            <w:r>
              <w:rPr>
                <w:sz w:val="18"/>
              </w:rPr>
              <w:t>39.00</w:t>
            </w:r>
          </w:p>
        </w:tc>
        <w:tc>
          <w:tcPr>
            <w:tcW w:type="dxa" w:w="936"/>
          </w:tcPr>
          <w:p>
            <w:r>
              <w:rPr>
                <w:sz w:val="18"/>
              </w:rPr>
              <w:t>55.80</w:t>
            </w:r>
          </w:p>
        </w:tc>
        <w:tc>
          <w:tcPr>
            <w:tcW w:type="dxa" w:w="2664"/>
          </w:tcPr>
          <w:p>
            <w:r>
              <w:rPr>
                <w:sz w:val="18"/>
              </w:rPr>
              <w:t>AW (Animal Welfare) (+39.00 pp)</w:t>
            </w:r>
          </w:p>
        </w:tc>
        <w:tc>
          <w:tcPr>
            <w:tcW w:type="dxa" w:w="2664"/>
          </w:tcPr>
          <w:p>
            <w:r>
              <w:rPr>
                <w:sz w:val="18"/>
              </w:rPr>
              <w:t>GHD (Global Health &amp; Dev.) (-39.00 pp)</w:t>
            </w:r>
          </w:p>
        </w:tc>
      </w:tr>
      <w:tr>
        <w:tc>
          <w:tcPr>
            <w:tcW w:type="dxa" w:w="504"/>
          </w:tcPr>
          <w:p>
            <w:r>
              <w:rPr>
                <w:sz w:val="18"/>
              </w:rPr>
              <w:t>9</w:t>
            </w:r>
          </w:p>
        </w:tc>
        <w:tc>
          <w:tcPr>
            <w:tcW w:type="dxa" w:w="2376"/>
          </w:tcPr>
          <w:p>
            <w:r>
              <w:rPr>
                <w:sz w:val="18"/>
              </w:rPr>
              <w:t>Contractualism</w:t>
            </w:r>
          </w:p>
        </w:tc>
        <w:tc>
          <w:tcPr>
            <w:tcW w:type="dxa" w:w="648"/>
          </w:tcPr>
          <w:p>
            <w:r>
              <w:rPr>
                <w:sz w:val="18"/>
              </w:rPr>
              <w:t>5</w:t>
            </w:r>
          </w:p>
        </w:tc>
        <w:tc>
          <w:tcPr>
            <w:tcW w:type="dxa" w:w="720"/>
          </w:tcPr>
          <w:p>
            <w:r>
              <w:rPr>
                <w:sz w:val="18"/>
              </w:rPr>
              <w:t>0.1×</w:t>
            </w:r>
          </w:p>
        </w:tc>
        <w:tc>
          <w:tcPr>
            <w:tcW w:type="dxa" w:w="864"/>
          </w:tcPr>
          <w:p>
            <w:r>
              <w:rPr>
                <w:sz w:val="18"/>
              </w:rPr>
              <w:t>39.00</w:t>
            </w:r>
          </w:p>
        </w:tc>
        <w:tc>
          <w:tcPr>
            <w:tcW w:type="dxa" w:w="936"/>
          </w:tcPr>
          <w:p>
            <w:r>
              <w:rPr>
                <w:sz w:val="18"/>
              </w:rPr>
              <w:t>39.00</w:t>
            </w:r>
          </w:p>
        </w:tc>
        <w:tc>
          <w:tcPr>
            <w:tcW w:type="dxa" w:w="2664"/>
          </w:tcPr>
          <w:p>
            <w:r>
              <w:rPr>
                <w:sz w:val="18"/>
              </w:rPr>
              <w:t>GHD (Global Health &amp; Dev.) (+39.00 pp)</w:t>
            </w:r>
          </w:p>
        </w:tc>
        <w:tc>
          <w:tcPr>
            <w:tcW w:type="dxa" w:w="2664"/>
          </w:tcPr>
          <w:p>
            <w:r>
              <w:rPr>
                <w:sz w:val="18"/>
              </w:rPr>
              <w:t>AW (Animal Welfare) (-39.00 pp)</w:t>
            </w:r>
          </w:p>
        </w:tc>
      </w:tr>
      <w:tr>
        <w:tc>
          <w:tcPr>
            <w:tcW w:type="dxa" w:w="504"/>
          </w:tcPr>
          <w:p>
            <w:r>
              <w:rPr>
                <w:sz w:val="18"/>
              </w:rPr>
              <w:t>7</w:t>
            </w:r>
          </w:p>
        </w:tc>
        <w:tc>
          <w:tcPr>
            <w:tcW w:type="dxa" w:w="2376"/>
          </w:tcPr>
          <w:p>
            <w:r>
              <w:rPr>
                <w:sz w:val="18"/>
              </w:rPr>
              <w:t>Consequentialism (Non-Utilit</w:t>
            </w:r>
          </w:p>
        </w:tc>
        <w:tc>
          <w:tcPr>
            <w:tcW w:type="dxa" w:w="648"/>
          </w:tcPr>
          <w:p>
            <w:r>
              <w:rPr>
                <w:sz w:val="18"/>
              </w:rPr>
              <w:t>0</w:t>
            </w:r>
          </w:p>
        </w:tc>
        <w:tc>
          <w:tcPr>
            <w:tcW w:type="dxa" w:w="720"/>
          </w:tcPr>
          <w:p>
            <w:r>
              <w:rPr>
                <w:sz w:val="18"/>
              </w:rPr>
              <w:t>5.0×</w:t>
            </w:r>
          </w:p>
        </w:tc>
        <w:tc>
          <w:tcPr>
            <w:tcW w:type="dxa" w:w="864"/>
          </w:tcPr>
          <w:p>
            <w:r>
              <w:rPr>
                <w:sz w:val="18"/>
              </w:rPr>
              <w:t>35.00</w:t>
            </w:r>
          </w:p>
        </w:tc>
        <w:tc>
          <w:tcPr>
            <w:tcW w:type="dxa" w:w="936"/>
          </w:tcPr>
          <w:p>
            <w:r>
              <w:rPr>
                <w:sz w:val="18"/>
              </w:rPr>
              <w:t>50.07</w:t>
            </w:r>
          </w:p>
        </w:tc>
        <w:tc>
          <w:tcPr>
            <w:tcW w:type="dxa" w:w="2664"/>
          </w:tcPr>
          <w:p>
            <w:r>
              <w:rPr>
                <w:sz w:val="18"/>
              </w:rPr>
              <w:t>AW (Animal Welfare) (+35.00 pp)</w:t>
            </w:r>
          </w:p>
        </w:tc>
        <w:tc>
          <w:tcPr>
            <w:tcW w:type="dxa" w:w="2664"/>
          </w:tcPr>
          <w:p>
            <w:r>
              <w:rPr>
                <w:sz w:val="18"/>
              </w:rPr>
              <w:t>GCR (Global Catastrophic Risks) (-35.00 pp)</w:t>
            </w:r>
          </w:p>
        </w:tc>
      </w:tr>
      <w:tr>
        <w:tc>
          <w:tcPr>
            <w:tcW w:type="dxa" w:w="504"/>
          </w:tcPr>
          <w:p>
            <w:r>
              <w:rPr>
                <w:sz w:val="18"/>
              </w:rPr>
              <w:t>3</w:t>
            </w:r>
          </w:p>
        </w:tc>
        <w:tc>
          <w:tcPr>
            <w:tcW w:type="dxa" w:w="2376"/>
          </w:tcPr>
          <w:p>
            <w:r>
              <w:rPr>
                <w:sz w:val="18"/>
              </w:rPr>
              <w:t>Total Utilitarian</w:t>
            </w:r>
          </w:p>
        </w:tc>
        <w:tc>
          <w:tcPr>
            <w:tcW w:type="dxa" w:w="648"/>
          </w:tcPr>
          <w:p>
            <w:r>
              <w:rPr>
                <w:sz w:val="18"/>
              </w:rPr>
              <w:t>6</w:t>
            </w:r>
          </w:p>
        </w:tc>
        <w:tc>
          <w:tcPr>
            <w:tcW w:type="dxa" w:w="720"/>
          </w:tcPr>
          <w:p>
            <w:r>
              <w:rPr>
                <w:sz w:val="18"/>
              </w:rPr>
              <w:t>0.2×</w:t>
            </w:r>
          </w:p>
        </w:tc>
        <w:tc>
          <w:tcPr>
            <w:tcW w:type="dxa" w:w="864"/>
          </w:tcPr>
          <w:p>
            <w:r>
              <w:rPr>
                <w:sz w:val="18"/>
              </w:rPr>
              <w:t>34.00</w:t>
            </w:r>
          </w:p>
        </w:tc>
        <w:tc>
          <w:tcPr>
            <w:tcW w:type="dxa" w:w="936"/>
          </w:tcPr>
          <w:p>
            <w:r>
              <w:rPr>
                <w:sz w:val="18"/>
              </w:rPr>
              <w:t>48.64</w:t>
            </w:r>
          </w:p>
        </w:tc>
        <w:tc>
          <w:tcPr>
            <w:tcW w:type="dxa" w:w="2664"/>
          </w:tcPr>
          <w:p>
            <w:r>
              <w:rPr>
                <w:sz w:val="18"/>
              </w:rPr>
              <w:t>GHD (Global Health &amp; Dev.) (+34.00 pp)</w:t>
            </w:r>
          </w:p>
        </w:tc>
        <w:tc>
          <w:tcPr>
            <w:tcW w:type="dxa" w:w="2664"/>
          </w:tcPr>
          <w:p>
            <w:r>
              <w:rPr>
                <w:sz w:val="18"/>
              </w:rPr>
              <w:t>AW (Animal Welfare) (-34.00 pp)</w:t>
            </w:r>
          </w:p>
        </w:tc>
      </w:tr>
      <w:tr>
        <w:tc>
          <w:tcPr>
            <w:tcW w:type="dxa" w:w="504"/>
          </w:tcPr>
          <w:p>
            <w:r>
              <w:rPr>
                <w:sz w:val="18"/>
              </w:rPr>
              <w:t>12</w:t>
            </w:r>
          </w:p>
        </w:tc>
        <w:tc>
          <w:tcPr>
            <w:tcW w:type="dxa" w:w="2376"/>
          </w:tcPr>
          <w:p>
            <w:r>
              <w:rPr>
                <w:sz w:val="18"/>
              </w:rPr>
              <w:t>Kantianism</w:t>
            </w:r>
          </w:p>
        </w:tc>
        <w:tc>
          <w:tcPr>
            <w:tcW w:type="dxa" w:w="648"/>
          </w:tcPr>
          <w:p>
            <w:r>
              <w:rPr>
                <w:sz w:val="18"/>
              </w:rPr>
              <w:t>3</w:t>
            </w:r>
          </w:p>
        </w:tc>
        <w:tc>
          <w:tcPr>
            <w:tcW w:type="dxa" w:w="720"/>
          </w:tcPr>
          <w:p>
            <w:r>
              <w:rPr>
                <w:sz w:val="18"/>
              </w:rPr>
              <w:t>100.0×</w:t>
            </w:r>
          </w:p>
        </w:tc>
        <w:tc>
          <w:tcPr>
            <w:tcW w:type="dxa" w:w="864"/>
          </w:tcPr>
          <w:p>
            <w:r>
              <w:rPr>
                <w:sz w:val="18"/>
              </w:rPr>
              <w:t>33.00</w:t>
            </w:r>
          </w:p>
        </w:tc>
        <w:tc>
          <w:tcPr>
            <w:tcW w:type="dxa" w:w="936"/>
          </w:tcPr>
          <w:p>
            <w:r>
              <w:rPr>
                <w:sz w:val="18"/>
              </w:rPr>
              <w:t>16.50</w:t>
            </w:r>
          </w:p>
        </w:tc>
        <w:tc>
          <w:tcPr>
            <w:tcW w:type="dxa" w:w="2664"/>
          </w:tcPr>
          <w:p>
            <w:r>
              <w:rPr>
                <w:sz w:val="18"/>
              </w:rPr>
              <w:t>AW (Animal Welfare) (+33.00 pp)</w:t>
            </w:r>
          </w:p>
        </w:tc>
        <w:tc>
          <w:tcPr>
            <w:tcW w:type="dxa" w:w="2664"/>
          </w:tcPr>
          <w:p>
            <w:r>
              <w:rPr>
                <w:sz w:val="18"/>
              </w:rPr>
              <w:t>GHD (Global Health &amp; Dev.) (-33.00 pp)</w:t>
            </w:r>
          </w:p>
        </w:tc>
      </w:tr>
    </w:tbl>
    <w:p>
      <w:r>
        <w:rPr>
          <w:i/>
        </w:rPr>
        <w:t>* Scaled SI = SI ÷ orders-of-magnitude change in multiplier.</w:t>
      </w:r>
    </w:p>
    <w:p/>
    <w:p>
      <w:pPr>
        <w:pStyle w:val="Heading2"/>
        <w:jc w:val="left"/>
      </w:pPr>
      <w:r>
        <w:t>Per-Worldview Cause-Area SI — Tornado Chart (Top 20 Scenarios)</w:t>
      </w:r>
    </w:p>
    <w:p>
      <w:pPr>
        <w:jc w:val="center"/>
      </w:pPr>
      <w:r>
        <w:drawing>
          <wp:inline xmlns:a="http://schemas.openxmlformats.org/drawingml/2006/main" xmlns:pic="http://schemas.openxmlformats.org/drawingml/2006/picture">
            <wp:extent cx="5943600" cy="633825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43600" cy="6338255"/>
                    </a:xfrm>
                    <a:prstGeom prst="rect"/>
                  </pic:spPr>
                </pic:pic>
              </a:graphicData>
            </a:graphic>
          </wp:inline>
        </w:drawing>
      </w:r>
    </w:p>
    <w:p/>
    <w:p>
      <w:r>
        <w:t>Key findings (overall blend):  All moral weight changes — up or down — shift money between AW and GHD/GCR. Reducing weights (0.1×) causes the largest cross-cause shift (SI = 24.18 pp), with AW losing 24 pp primarily to GHD. Increasing weights drives the reverse: AW gains at the expense of GHD (100× gives SI = 14 pp at cause-area level). GCR is barely affected by moral weight changes at the overall blend level, as the GCR–AW tradeoff is driven predominantly by worldviews where one or the other is already dominant. Key findings (per worldview):  The most sensitive worldviews for cross-cause shifts are Contractualism idx 11 (CA SI = 75 pp at 100×, full GHD→AW reversal) and Non-Utilitarian Consequentialism idx 7 and 8 (CA SI ≈ 43–47 pp at 10×, GCR→AW shift). TU worldviews are sensitive downward only and shift GHD↔AW, while the Non-Util Consequentialist worldviews primarily shift GCR↔AW.</w:t>
      </w:r>
    </w:p>
    <w:p>
      <w:pPr>
        <w:pStyle w:val="Heading1"/>
        <w:jc w:val="left"/>
      </w:pPr>
      <w:r>
        <w:t>7. Illustrative: Single-Perspective Analyses</w:t>
      </w:r>
    </w:p>
    <w:p>
      <w:r>
        <w:t>These analyses place 100% credence in one perspective. Because credence shifts are extreme, cause-area SIs can be large. Sensitivity tiers: moderate ≥ 5 pp, high ≥ 10 pp, extreme ≥ 20 pp. Large cause-area SIs here mean the perspective concentrates the portfolio in one cause area rather than just reshuffling within it.</w:t>
      </w:r>
    </w:p>
    <w:p>
      <w:pPr>
        <w:pStyle w:val="Heading2"/>
        <w:jc w:val="left"/>
      </w:pPr>
      <w:r>
        <w:t>7a. Risk Aversion</w:t>
      </w:r>
    </w:p>
    <w:tbl>
      <w:tblPr>
        <w:tblStyle w:val="TableGrid"/>
        <w:tblW w:type="auto" w:w="0"/>
        <w:tblLook w:firstColumn="1" w:firstRow="1" w:lastColumn="0" w:lastRow="0" w:noHBand="0" w:noVBand="1" w:val="04A0"/>
      </w:tblPr>
      <w:tblGrid>
        <w:gridCol w:w="2340"/>
        <w:gridCol w:w="2340"/>
        <w:gridCol w:w="2340"/>
        <w:gridCol w:w="2340"/>
      </w:tblGrid>
      <w:tr>
        <w:tc>
          <w:tcPr>
            <w:tcW w:type="dxa" w:w="4032"/>
            <w:shd w:val="clear" w:color="auto" w:fill="D9D9D9"/>
          </w:tcPr>
          <w:p>
            <w:r>
              <w:rPr>
                <w:b/>
                <w:sz w:val="18"/>
              </w:rPr>
              <w:t>Test</w:t>
            </w:r>
          </w:p>
        </w:tc>
        <w:tc>
          <w:tcPr>
            <w:tcW w:type="dxa" w:w="1224"/>
            <w:shd w:val="clear" w:color="auto" w:fill="D9D9D9"/>
          </w:tcPr>
          <w:p>
            <w:r>
              <w:rPr>
                <w:b/>
                <w:sz w:val="18"/>
              </w:rPr>
              <w:t>Cause-Area SI</w:t>
            </w:r>
          </w:p>
        </w:tc>
        <w:tc>
          <w:tcPr>
            <w:tcW w:type="dxa" w:w="2880"/>
            <w:shd w:val="clear" w:color="auto" w:fill="D9D9D9"/>
          </w:tcPr>
          <w:p>
            <w:r>
              <w:rPr>
                <w:b/>
                <w:sz w:val="18"/>
              </w:rPr>
              <w:t>Most Affected Cause Area</w:t>
            </w:r>
          </w:p>
        </w:tc>
        <w:tc>
          <w:tcPr>
            <w:tcW w:type="dxa" w:w="1296"/>
            <w:shd w:val="clear" w:color="auto" w:fill="D9D9D9"/>
          </w:tcPr>
          <w:p>
            <w:r>
              <w:rPr>
                <w:b/>
                <w:sz w:val="18"/>
              </w:rPr>
              <w:t>Max Δ</w:t>
            </w:r>
          </w:p>
        </w:tc>
      </w:tr>
      <w:tr>
        <w:tc>
          <w:tcPr>
            <w:tcW w:type="dxa" w:w="4032"/>
          </w:tcPr>
          <w:p>
            <w:r>
              <w:rPr>
                <w:sz w:val="18"/>
              </w:rPr>
              <w:t>neutral_to_combined</w:t>
            </w:r>
          </w:p>
        </w:tc>
        <w:tc>
          <w:tcPr>
            <w:tcW w:type="dxa" w:w="1224"/>
          </w:tcPr>
          <w:p>
            <w:r>
              <w:rPr>
                <w:sz w:val="18"/>
              </w:rPr>
              <w:t>90.15</w:t>
            </w:r>
          </w:p>
        </w:tc>
        <w:tc>
          <w:tcPr>
            <w:tcW w:type="dxa" w:w="2880"/>
          </w:tcPr>
          <w:p>
            <w:r>
              <w:rPr>
                <w:sz w:val="18"/>
              </w:rPr>
              <w:t>GCR (Global Catastrophic Risks)</w:t>
            </w:r>
          </w:p>
        </w:tc>
        <w:tc>
          <w:tcPr>
            <w:tcW w:type="dxa" w:w="1296"/>
          </w:tcPr>
          <w:p>
            <w:r>
              <w:rPr>
                <w:sz w:val="18"/>
              </w:rPr>
              <w:t>-90.15 pp</w:t>
            </w:r>
          </w:p>
        </w:tc>
      </w:tr>
      <w:tr>
        <w:tc>
          <w:tcPr>
            <w:tcW w:type="dxa" w:w="4032"/>
          </w:tcPr>
          <w:p>
            <w:r>
              <w:rPr>
                <w:sz w:val="18"/>
              </w:rPr>
              <w:t>neutral_to_cont_upside_skep</w:t>
            </w:r>
          </w:p>
        </w:tc>
        <w:tc>
          <w:tcPr>
            <w:tcW w:type="dxa" w:w="1224"/>
          </w:tcPr>
          <w:p>
            <w:r>
              <w:rPr>
                <w:sz w:val="18"/>
              </w:rPr>
              <w:t>80.69</w:t>
            </w:r>
          </w:p>
        </w:tc>
        <w:tc>
          <w:tcPr>
            <w:tcW w:type="dxa" w:w="2880"/>
          </w:tcPr>
          <w:p>
            <w:r>
              <w:rPr>
                <w:sz w:val="18"/>
              </w:rPr>
              <w:t>GCR (Global Catastrophic Risks)</w:t>
            </w:r>
          </w:p>
        </w:tc>
        <w:tc>
          <w:tcPr>
            <w:tcW w:type="dxa" w:w="1296"/>
          </w:tcPr>
          <w:p>
            <w:r>
              <w:rPr>
                <w:sz w:val="18"/>
              </w:rPr>
              <w:t>-80.69 pp</w:t>
            </w:r>
          </w:p>
        </w:tc>
      </w:tr>
      <w:tr>
        <w:tc>
          <w:tcPr>
            <w:tcW w:type="dxa" w:w="4032"/>
          </w:tcPr>
          <w:p>
            <w:r>
              <w:rPr>
                <w:sz w:val="18"/>
              </w:rPr>
              <w:t>neutral_to_downside_critical</w:t>
            </w:r>
          </w:p>
        </w:tc>
        <w:tc>
          <w:tcPr>
            <w:tcW w:type="dxa" w:w="1224"/>
          </w:tcPr>
          <w:p>
            <w:r>
              <w:rPr>
                <w:sz w:val="18"/>
              </w:rPr>
              <w:t>56.15</w:t>
            </w:r>
          </w:p>
        </w:tc>
        <w:tc>
          <w:tcPr>
            <w:tcW w:type="dxa" w:w="2880"/>
          </w:tcPr>
          <w:p>
            <w:r>
              <w:rPr>
                <w:sz w:val="18"/>
              </w:rPr>
              <w:t>GCR (Global Catastrophic Risks)</w:t>
            </w:r>
          </w:p>
        </w:tc>
        <w:tc>
          <w:tcPr>
            <w:tcW w:type="dxa" w:w="1296"/>
          </w:tcPr>
          <w:p>
            <w:r>
              <w:rPr>
                <w:sz w:val="18"/>
              </w:rPr>
              <w:t>-56.15 pp</w:t>
            </w:r>
          </w:p>
        </w:tc>
      </w:tr>
      <w:tr>
        <w:tc>
          <w:tcPr>
            <w:tcW w:type="dxa" w:w="4032"/>
          </w:tcPr>
          <w:p>
            <w:r>
              <w:rPr>
                <w:sz w:val="18"/>
              </w:rPr>
              <w:t>specialblend_to_neutral</w:t>
            </w:r>
          </w:p>
        </w:tc>
        <w:tc>
          <w:tcPr>
            <w:tcW w:type="dxa" w:w="1224"/>
          </w:tcPr>
          <w:p>
            <w:r>
              <w:rPr>
                <w:sz w:val="18"/>
              </w:rPr>
              <w:t>54.52</w:t>
            </w:r>
          </w:p>
        </w:tc>
        <w:tc>
          <w:tcPr>
            <w:tcW w:type="dxa" w:w="2880"/>
          </w:tcPr>
          <w:p>
            <w:r>
              <w:rPr>
                <w:sz w:val="18"/>
              </w:rPr>
              <w:t>GCR (Global Catastrophic Risks)</w:t>
            </w:r>
          </w:p>
        </w:tc>
        <w:tc>
          <w:tcPr>
            <w:tcW w:type="dxa" w:w="1296"/>
          </w:tcPr>
          <w:p>
            <w:r>
              <w:rPr>
                <w:sz w:val="18"/>
              </w:rPr>
              <w:t>+54.52 pp</w:t>
            </w:r>
          </w:p>
        </w:tc>
      </w:tr>
      <w:tr>
        <w:tc>
          <w:tcPr>
            <w:tcW w:type="dxa" w:w="4032"/>
          </w:tcPr>
          <w:p>
            <w:r>
              <w:rPr>
                <w:sz w:val="18"/>
              </w:rPr>
              <w:t>specialblend_to_bilateral_skep</w:t>
            </w:r>
          </w:p>
        </w:tc>
        <w:tc>
          <w:tcPr>
            <w:tcW w:type="dxa" w:w="1224"/>
          </w:tcPr>
          <w:p>
            <w:r>
              <w:rPr>
                <w:sz w:val="18"/>
              </w:rPr>
              <w:t>54.39</w:t>
            </w:r>
          </w:p>
        </w:tc>
        <w:tc>
          <w:tcPr>
            <w:tcW w:type="dxa" w:w="2880"/>
          </w:tcPr>
          <w:p>
            <w:r>
              <w:rPr>
                <w:sz w:val="18"/>
              </w:rPr>
              <w:t>GCR (Global Catastrophic Risks)</w:t>
            </w:r>
          </w:p>
        </w:tc>
        <w:tc>
          <w:tcPr>
            <w:tcW w:type="dxa" w:w="1296"/>
          </w:tcPr>
          <w:p>
            <w:r>
              <w:rPr>
                <w:sz w:val="18"/>
              </w:rPr>
              <w:t>+54.39 pp</w:t>
            </w:r>
          </w:p>
        </w:tc>
      </w:tr>
      <w:tr>
        <w:tc>
          <w:tcPr>
            <w:tcW w:type="dxa" w:w="4032"/>
          </w:tcPr>
          <w:p>
            <w:r>
              <w:rPr>
                <w:sz w:val="18"/>
              </w:rPr>
              <w:t>specialblend_to_combined</w:t>
            </w:r>
          </w:p>
        </w:tc>
        <w:tc>
          <w:tcPr>
            <w:tcW w:type="dxa" w:w="1224"/>
          </w:tcPr>
          <w:p>
            <w:r>
              <w:rPr>
                <w:sz w:val="18"/>
              </w:rPr>
              <w:t>35.63</w:t>
            </w:r>
          </w:p>
        </w:tc>
        <w:tc>
          <w:tcPr>
            <w:tcW w:type="dxa" w:w="2880"/>
          </w:tcPr>
          <w:p>
            <w:r>
              <w:rPr>
                <w:sz w:val="18"/>
              </w:rPr>
              <w:t>GCR (Global Catastrophic Risks)</w:t>
            </w:r>
          </w:p>
        </w:tc>
        <w:tc>
          <w:tcPr>
            <w:tcW w:type="dxa" w:w="1296"/>
          </w:tcPr>
          <w:p>
            <w:r>
              <w:rPr>
                <w:sz w:val="18"/>
              </w:rPr>
              <w:t>-35.63 pp</w:t>
            </w:r>
          </w:p>
        </w:tc>
      </w:tr>
      <w:tr>
        <w:tc>
          <w:tcPr>
            <w:tcW w:type="dxa" w:w="4032"/>
          </w:tcPr>
          <w:p>
            <w:r>
              <w:rPr>
                <w:sz w:val="18"/>
              </w:rPr>
              <w:t>specialblend_to_wlu_5</w:t>
            </w:r>
          </w:p>
        </w:tc>
        <w:tc>
          <w:tcPr>
            <w:tcW w:type="dxa" w:w="1224"/>
          </w:tcPr>
          <w:p>
            <w:r>
              <w:rPr>
                <w:sz w:val="18"/>
              </w:rPr>
              <w:t>35.63</w:t>
            </w:r>
          </w:p>
        </w:tc>
        <w:tc>
          <w:tcPr>
            <w:tcW w:type="dxa" w:w="2880"/>
          </w:tcPr>
          <w:p>
            <w:r>
              <w:rPr>
                <w:sz w:val="18"/>
              </w:rPr>
              <w:t>GCR (Global Catastrophic Risks)</w:t>
            </w:r>
          </w:p>
        </w:tc>
        <w:tc>
          <w:tcPr>
            <w:tcW w:type="dxa" w:w="1296"/>
          </w:tcPr>
          <w:p>
            <w:r>
              <w:rPr>
                <w:sz w:val="18"/>
              </w:rPr>
              <w:t>-35.63 pp</w:t>
            </w:r>
          </w:p>
        </w:tc>
      </w:tr>
      <w:tr>
        <w:tc>
          <w:tcPr>
            <w:tcW w:type="dxa" w:w="4032"/>
          </w:tcPr>
          <w:p>
            <w:r>
              <w:rPr>
                <w:sz w:val="18"/>
              </w:rPr>
              <w:t>specialblend_to_wlu_10</w:t>
            </w:r>
          </w:p>
        </w:tc>
        <w:tc>
          <w:tcPr>
            <w:tcW w:type="dxa" w:w="1224"/>
          </w:tcPr>
          <w:p>
            <w:r>
              <w:rPr>
                <w:sz w:val="18"/>
              </w:rPr>
              <w:t>35.63</w:t>
            </w:r>
          </w:p>
        </w:tc>
        <w:tc>
          <w:tcPr>
            <w:tcW w:type="dxa" w:w="2880"/>
          </w:tcPr>
          <w:p>
            <w:r>
              <w:rPr>
                <w:sz w:val="18"/>
              </w:rPr>
              <w:t>GCR (Global Catastrophic Risks)</w:t>
            </w:r>
          </w:p>
        </w:tc>
        <w:tc>
          <w:tcPr>
            <w:tcW w:type="dxa" w:w="1296"/>
          </w:tcPr>
          <w:p>
            <w:r>
              <w:rPr>
                <w:sz w:val="18"/>
              </w:rPr>
              <w:t>-35.63 pp</w:t>
            </w:r>
          </w:p>
        </w:tc>
      </w:tr>
      <w:tr>
        <w:tc>
          <w:tcPr>
            <w:tcW w:type="dxa" w:w="4032"/>
          </w:tcPr>
          <w:p>
            <w:r>
              <w:rPr>
                <w:sz w:val="18"/>
              </w:rPr>
              <w:t>specialblend_to_cont_upside_skep</w:t>
            </w:r>
          </w:p>
        </w:tc>
        <w:tc>
          <w:tcPr>
            <w:tcW w:type="dxa" w:w="1224"/>
          </w:tcPr>
          <w:p>
            <w:r>
              <w:rPr>
                <w:sz w:val="18"/>
              </w:rPr>
              <w:t>26.18</w:t>
            </w:r>
          </w:p>
        </w:tc>
        <w:tc>
          <w:tcPr>
            <w:tcW w:type="dxa" w:w="2880"/>
          </w:tcPr>
          <w:p>
            <w:r>
              <w:rPr>
                <w:sz w:val="18"/>
              </w:rPr>
              <w:t>GCR (Global Catastrophic Risks)</w:t>
            </w:r>
          </w:p>
        </w:tc>
        <w:tc>
          <w:tcPr>
            <w:tcW w:type="dxa" w:w="1296"/>
          </w:tcPr>
          <w:p>
            <w:r>
              <w:rPr>
                <w:sz w:val="18"/>
              </w:rPr>
              <w:t>-26.18 pp</w:t>
            </w:r>
          </w:p>
        </w:tc>
      </w:tr>
      <w:tr>
        <w:tc>
          <w:tcPr>
            <w:tcW w:type="dxa" w:w="4032"/>
          </w:tcPr>
          <w:p>
            <w:r>
              <w:rPr>
                <w:sz w:val="18"/>
              </w:rPr>
              <w:t>specialblend_to_downside_critical</w:t>
            </w:r>
          </w:p>
        </w:tc>
        <w:tc>
          <w:tcPr>
            <w:tcW w:type="dxa" w:w="1224"/>
          </w:tcPr>
          <w:p>
            <w:r>
              <w:rPr>
                <w:sz w:val="18"/>
              </w:rPr>
              <w:t>3.10</w:t>
            </w:r>
          </w:p>
        </w:tc>
        <w:tc>
          <w:tcPr>
            <w:tcW w:type="dxa" w:w="2880"/>
          </w:tcPr>
          <w:p>
            <w:r>
              <w:rPr>
                <w:sz w:val="18"/>
              </w:rPr>
              <w:t>AW (Animal Welfare)</w:t>
            </w:r>
          </w:p>
        </w:tc>
        <w:tc>
          <w:tcPr>
            <w:tcW w:type="dxa" w:w="1296"/>
          </w:tcPr>
          <w:p>
            <w:r>
              <w:rPr>
                <w:sz w:val="18"/>
              </w:rPr>
              <w:t>+3.10 pp</w:t>
            </w:r>
          </w:p>
        </w:tc>
      </w:tr>
      <w:tr>
        <w:tc>
          <w:tcPr>
            <w:tcW w:type="dxa" w:w="4032"/>
          </w:tcPr>
          <w:p>
            <w:r>
              <w:rPr>
                <w:sz w:val="18"/>
              </w:rPr>
              <w:t>neutral_to_bilateral_skep</w:t>
            </w:r>
          </w:p>
        </w:tc>
        <w:tc>
          <w:tcPr>
            <w:tcW w:type="dxa" w:w="1224"/>
          </w:tcPr>
          <w:p>
            <w:r>
              <w:rPr>
                <w:sz w:val="18"/>
              </w:rPr>
              <w:t>0.13</w:t>
            </w:r>
          </w:p>
        </w:tc>
        <w:tc>
          <w:tcPr>
            <w:tcW w:type="dxa" w:w="2880"/>
          </w:tcPr>
          <w:p>
            <w:r>
              <w:rPr>
                <w:sz w:val="18"/>
              </w:rPr>
              <w:t>GCR (Global Catastrophic Risks)</w:t>
            </w:r>
          </w:p>
        </w:tc>
        <w:tc>
          <w:tcPr>
            <w:tcW w:type="dxa" w:w="1296"/>
          </w:tcPr>
          <w:p>
            <w:r>
              <w:rPr>
                <w:sz w:val="18"/>
              </w:rPr>
              <w:t>-0.13 pp</w:t>
            </w:r>
          </w:p>
        </w:tc>
      </w:tr>
    </w:tbl>
    <w:p/>
    <w:p>
      <w:pPr>
        <w:jc w:val="center"/>
      </w:pPr>
      <w:r>
        <w:drawing>
          <wp:inline xmlns:a="http://schemas.openxmlformats.org/drawingml/2006/main" xmlns:pic="http://schemas.openxmlformats.org/drawingml/2006/picture">
            <wp:extent cx="5486400" cy="3763167"/>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763167"/>
                    </a:xfrm>
                    <a:prstGeom prst="rect"/>
                  </pic:spPr>
                </pic:pic>
              </a:graphicData>
            </a:graphic>
          </wp:inline>
        </w:drawing>
      </w:r>
    </w:p>
    <w:p>
      <w:pPr>
        <w:pStyle w:val="Heading2"/>
        <w:jc w:val="left"/>
      </w:pPr>
      <w:r>
        <w:t>Cause-Area Allocation Changes — All Risk Aversion Tests</w:t>
      </w:r>
    </w:p>
    <w:p>
      <w:pPr>
        <w:jc w:val="center"/>
      </w:pPr>
      <w:r>
        <w:drawing>
          <wp:inline xmlns:a="http://schemas.openxmlformats.org/drawingml/2006/main" xmlns:pic="http://schemas.openxmlformats.org/drawingml/2006/picture">
            <wp:extent cx="5486400" cy="6992014"/>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6992014"/>
                    </a:xfrm>
                    <a:prstGeom prst="rect"/>
                  </pic:spPr>
                </pic:pic>
              </a:graphicData>
            </a:graphic>
          </wp:inline>
        </w:drawing>
      </w:r>
    </w:p>
    <w:p/>
    <w:p>
      <w:pPr>
        <w:pStyle w:val="Heading2"/>
        <w:jc w:val="left"/>
      </w:pPr>
      <w:r>
        <w:t>7b. 100% Credence in One Worldview</w:t>
      </w:r>
    </w:p>
    <w:p>
      <w:r>
        <w:t>Each worldview run in isolation. Cause-area SI is computed against the baseline special-blend allocation. A worldview that directs 100% of the budget to a single cause area will show SI ≈ 50 pp here (the maximum when one cause area gains 50 pp and the others lose 50 pp combined).</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Worldview</w:t>
            </w:r>
          </w:p>
        </w:tc>
        <w:tc>
          <w:tcPr>
            <w:tcW w:type="dxa" w:w="1224"/>
            <w:shd w:val="clear" w:color="auto" w:fill="D9D9D9"/>
          </w:tcPr>
          <w:p>
            <w:r>
              <w:rPr>
                <w:b/>
                <w:sz w:val="18"/>
              </w:rPr>
              <w:t>Cause-Area SI</w:t>
            </w:r>
          </w:p>
        </w:tc>
        <w:tc>
          <w:tcPr>
            <w:tcW w:type="dxa" w:w="2880"/>
            <w:shd w:val="clear" w:color="auto" w:fill="D9D9D9"/>
          </w:tcPr>
          <w:p>
            <w:r>
              <w:rPr>
                <w:b/>
                <w:sz w:val="18"/>
              </w:rPr>
              <w:t>Most Affected Cause Area</w:t>
            </w:r>
          </w:p>
        </w:tc>
        <w:tc>
          <w:tcPr>
            <w:tcW w:type="dxa" w:w="1296"/>
            <w:shd w:val="clear" w:color="auto" w:fill="D9D9D9"/>
          </w:tcPr>
          <w:p>
            <w:r>
              <w:rPr>
                <w:b/>
                <w:sz w:val="18"/>
              </w:rPr>
              <w:t>Max Δ</w:t>
            </w:r>
          </w:p>
        </w:tc>
      </w:tr>
      <w:tr>
        <w:tc>
          <w:tcPr>
            <w:tcW w:type="dxa" w:w="4320"/>
          </w:tcPr>
          <w:p>
            <w:r>
              <w:rPr>
                <w:sz w:val="18"/>
              </w:rPr>
              <w:t>Kantianism — Low animals / downside critical</w:t>
            </w:r>
          </w:p>
        </w:tc>
        <w:tc>
          <w:tcPr>
            <w:tcW w:type="dxa" w:w="1224"/>
          </w:tcPr>
          <w:p>
            <w:r>
              <w:rPr>
                <w:sz w:val="18"/>
              </w:rPr>
              <w:t>82.11</w:t>
            </w:r>
          </w:p>
        </w:tc>
        <w:tc>
          <w:tcPr>
            <w:tcW w:type="dxa" w:w="2880"/>
          </w:tcPr>
          <w:p>
            <w:r>
              <w:rPr>
                <w:sz w:val="18"/>
              </w:rPr>
              <w:t>GHD (Global Health &amp; Dev.)</w:t>
            </w:r>
          </w:p>
        </w:tc>
        <w:tc>
          <w:tcPr>
            <w:tcW w:type="dxa" w:w="1296"/>
          </w:tcPr>
          <w:p>
            <w:r>
              <w:rPr>
                <w:sz w:val="18"/>
              </w:rPr>
              <w:t>+82.11 pp</w:t>
            </w:r>
          </w:p>
        </w:tc>
      </w:tr>
      <w:tr>
        <w:tc>
          <w:tcPr>
            <w:tcW w:type="dxa" w:w="4320"/>
          </w:tcPr>
          <w:p>
            <w:r>
              <w:rPr>
                <w:sz w:val="18"/>
              </w:rPr>
              <w:t>Kantianism — Low animals</w:t>
            </w:r>
          </w:p>
        </w:tc>
        <w:tc>
          <w:tcPr>
            <w:tcW w:type="dxa" w:w="1224"/>
          </w:tcPr>
          <w:p>
            <w:r>
              <w:rPr>
                <w:sz w:val="18"/>
              </w:rPr>
              <w:t>82.11</w:t>
            </w:r>
          </w:p>
        </w:tc>
        <w:tc>
          <w:tcPr>
            <w:tcW w:type="dxa" w:w="2880"/>
          </w:tcPr>
          <w:p>
            <w:r>
              <w:rPr>
                <w:sz w:val="18"/>
              </w:rPr>
              <w:t>GHD (Global Health &amp; Dev.)</w:t>
            </w:r>
          </w:p>
        </w:tc>
        <w:tc>
          <w:tcPr>
            <w:tcW w:type="dxa" w:w="1296"/>
          </w:tcPr>
          <w:p>
            <w:r>
              <w:rPr>
                <w:sz w:val="18"/>
              </w:rPr>
              <w:t>+82.11 pp</w:t>
            </w:r>
          </w:p>
        </w:tc>
      </w:tr>
      <w:tr>
        <w:tc>
          <w:tcPr>
            <w:tcW w:type="dxa" w:w="4320"/>
          </w:tcPr>
          <w:p>
            <w:r>
              <w:rPr>
                <w:sz w:val="18"/>
              </w:rPr>
              <w:t>Contractualism — Default + cluelessness</w:t>
            </w:r>
          </w:p>
        </w:tc>
        <w:tc>
          <w:tcPr>
            <w:tcW w:type="dxa" w:w="1224"/>
          </w:tcPr>
          <w:p>
            <w:r>
              <w:rPr>
                <w:sz w:val="18"/>
              </w:rPr>
              <w:t>82.11</w:t>
            </w:r>
          </w:p>
        </w:tc>
        <w:tc>
          <w:tcPr>
            <w:tcW w:type="dxa" w:w="2880"/>
          </w:tcPr>
          <w:p>
            <w:r>
              <w:rPr>
                <w:sz w:val="18"/>
              </w:rPr>
              <w:t>GHD (Global Health &amp; Dev.)</w:t>
            </w:r>
          </w:p>
        </w:tc>
        <w:tc>
          <w:tcPr>
            <w:tcW w:type="dxa" w:w="1296"/>
          </w:tcPr>
          <w:p>
            <w:r>
              <w:rPr>
                <w:sz w:val="18"/>
              </w:rPr>
              <w:t>+82.11 pp</w:t>
            </w:r>
          </w:p>
        </w:tc>
      </w:tr>
      <w:tr>
        <w:tc>
          <w:tcPr>
            <w:tcW w:type="dxa" w:w="4320"/>
          </w:tcPr>
          <w:p>
            <w:r>
              <w:rPr>
                <w:sz w:val="18"/>
              </w:rPr>
              <w:t>Non-Utilitarian Consequentialism — High Life Value / Clueles</w:t>
            </w:r>
          </w:p>
        </w:tc>
        <w:tc>
          <w:tcPr>
            <w:tcW w:type="dxa" w:w="1224"/>
          </w:tcPr>
          <w:p>
            <w:r>
              <w:rPr>
                <w:sz w:val="18"/>
              </w:rPr>
              <w:t>64.37</w:t>
            </w:r>
          </w:p>
        </w:tc>
        <w:tc>
          <w:tcPr>
            <w:tcW w:type="dxa" w:w="2880"/>
          </w:tcPr>
          <w:p>
            <w:r>
              <w:rPr>
                <w:sz w:val="18"/>
              </w:rPr>
              <w:t>GCR (Global Catastrophic Risks)</w:t>
            </w:r>
          </w:p>
        </w:tc>
        <w:tc>
          <w:tcPr>
            <w:tcW w:type="dxa" w:w="1296"/>
          </w:tcPr>
          <w:p>
            <w:r>
              <w:rPr>
                <w:sz w:val="18"/>
              </w:rPr>
              <w:t>+64.37 pp</w:t>
            </w:r>
          </w:p>
        </w:tc>
      </w:tr>
      <w:tr>
        <w:tc>
          <w:tcPr>
            <w:tcW w:type="dxa" w:w="4320"/>
          </w:tcPr>
          <w:p>
            <w:r>
              <w:rPr>
                <w:sz w:val="18"/>
              </w:rPr>
              <w:t>Total Utilitarianism — Default</w:t>
            </w:r>
          </w:p>
        </w:tc>
        <w:tc>
          <w:tcPr>
            <w:tcW w:type="dxa" w:w="1224"/>
          </w:tcPr>
          <w:p>
            <w:r>
              <w:rPr>
                <w:sz w:val="18"/>
              </w:rPr>
              <w:t>64.37</w:t>
            </w:r>
          </w:p>
        </w:tc>
        <w:tc>
          <w:tcPr>
            <w:tcW w:type="dxa" w:w="2880"/>
          </w:tcPr>
          <w:p>
            <w:r>
              <w:rPr>
                <w:sz w:val="18"/>
              </w:rPr>
              <w:t>GCR (Global Catastrophic Risks)</w:t>
            </w:r>
          </w:p>
        </w:tc>
        <w:tc>
          <w:tcPr>
            <w:tcW w:type="dxa" w:w="1296"/>
          </w:tcPr>
          <w:p>
            <w:r>
              <w:rPr>
                <w:sz w:val="18"/>
              </w:rPr>
              <w:t>+64.37 pp</w:t>
            </w:r>
          </w:p>
        </w:tc>
      </w:tr>
      <w:tr>
        <w:tc>
          <w:tcPr>
            <w:tcW w:type="dxa" w:w="4320"/>
          </w:tcPr>
          <w:p>
            <w:r>
              <w:rPr>
                <w:sz w:val="18"/>
              </w:rPr>
              <w:t>Non-Utilitarian Consequentialism — Default</w:t>
            </w:r>
          </w:p>
        </w:tc>
        <w:tc>
          <w:tcPr>
            <w:tcW w:type="dxa" w:w="1224"/>
          </w:tcPr>
          <w:p>
            <w:r>
              <w:rPr>
                <w:sz w:val="18"/>
              </w:rPr>
              <w:t>64.37</w:t>
            </w:r>
          </w:p>
        </w:tc>
        <w:tc>
          <w:tcPr>
            <w:tcW w:type="dxa" w:w="2880"/>
          </w:tcPr>
          <w:p>
            <w:r>
              <w:rPr>
                <w:sz w:val="18"/>
              </w:rPr>
              <w:t>GCR (Global Catastrophic Risks)</w:t>
            </w:r>
          </w:p>
        </w:tc>
        <w:tc>
          <w:tcPr>
            <w:tcW w:type="dxa" w:w="1296"/>
          </w:tcPr>
          <w:p>
            <w:r>
              <w:rPr>
                <w:sz w:val="18"/>
              </w:rPr>
              <w:t>+64.37 pp</w:t>
            </w:r>
          </w:p>
        </w:tc>
      </w:tr>
      <w:tr>
        <w:tc>
          <w:tcPr>
            <w:tcW w:type="dxa" w:w="4320"/>
          </w:tcPr>
          <w:p>
            <w:r>
              <w:rPr>
                <w:sz w:val="18"/>
              </w:rPr>
              <w:t>Contractualism — Person-Affecting/Cluelessness and Animals B</w:t>
            </w:r>
          </w:p>
        </w:tc>
        <w:tc>
          <w:tcPr>
            <w:tcW w:type="dxa" w:w="1224"/>
          </w:tcPr>
          <w:p>
            <w:r>
              <w:rPr>
                <w:sz w:val="18"/>
              </w:rPr>
              <w:t>64.37</w:t>
            </w:r>
          </w:p>
        </w:tc>
        <w:tc>
          <w:tcPr>
            <w:tcW w:type="dxa" w:w="2880"/>
          </w:tcPr>
          <w:p>
            <w:r>
              <w:rPr>
                <w:sz w:val="18"/>
              </w:rPr>
              <w:t>GCR (Global Catastrophic Risks)</w:t>
            </w:r>
          </w:p>
        </w:tc>
        <w:tc>
          <w:tcPr>
            <w:tcW w:type="dxa" w:w="1296"/>
          </w:tcPr>
          <w:p>
            <w:r>
              <w:rPr>
                <w:sz w:val="18"/>
              </w:rPr>
              <w:t>+64.37 pp</w:t>
            </w:r>
          </w:p>
        </w:tc>
      </w:tr>
      <w:tr>
        <w:tc>
          <w:tcPr>
            <w:tcW w:type="dxa" w:w="4320"/>
          </w:tcPr>
          <w:p>
            <w:r>
              <w:rPr>
                <w:sz w:val="18"/>
              </w:rPr>
              <w:t>Non-Utilitarian Consequentialism — Weighted Linear Utility</w:t>
            </w:r>
          </w:p>
        </w:tc>
        <w:tc>
          <w:tcPr>
            <w:tcW w:type="dxa" w:w="1224"/>
          </w:tcPr>
          <w:p>
            <w:r>
              <w:rPr>
                <w:sz w:val="18"/>
              </w:rPr>
              <w:t>54.11</w:t>
            </w:r>
          </w:p>
        </w:tc>
        <w:tc>
          <w:tcPr>
            <w:tcW w:type="dxa" w:w="2880"/>
          </w:tcPr>
          <w:p>
            <w:r>
              <w:rPr>
                <w:sz w:val="18"/>
              </w:rPr>
              <w:t>GHD (Global Health &amp; Dev.)</w:t>
            </w:r>
          </w:p>
        </w:tc>
        <w:tc>
          <w:tcPr>
            <w:tcW w:type="dxa" w:w="1296"/>
          </w:tcPr>
          <w:p>
            <w:r>
              <w:rPr>
                <w:sz w:val="18"/>
              </w:rPr>
              <w:t>+54.11 pp</w:t>
            </w:r>
          </w:p>
        </w:tc>
      </w:tr>
      <w:tr>
        <w:tc>
          <w:tcPr>
            <w:tcW w:type="dxa" w:w="4320"/>
          </w:tcPr>
          <w:p>
            <w:r>
              <w:rPr>
                <w:sz w:val="18"/>
              </w:rPr>
              <w:t>Non-Utilitarian Consequentialism — Person-Affecting/Clueless</w:t>
            </w:r>
          </w:p>
        </w:tc>
        <w:tc>
          <w:tcPr>
            <w:tcW w:type="dxa" w:w="1224"/>
          </w:tcPr>
          <w:p>
            <w:r>
              <w:rPr>
                <w:sz w:val="18"/>
              </w:rPr>
              <w:t>52.37</w:t>
            </w:r>
          </w:p>
        </w:tc>
        <w:tc>
          <w:tcPr>
            <w:tcW w:type="dxa" w:w="2880"/>
          </w:tcPr>
          <w:p>
            <w:r>
              <w:rPr>
                <w:sz w:val="18"/>
              </w:rPr>
              <w:t>GCR (Global Catastrophic Risks)</w:t>
            </w:r>
          </w:p>
        </w:tc>
        <w:tc>
          <w:tcPr>
            <w:tcW w:type="dxa" w:w="1296"/>
          </w:tcPr>
          <w:p>
            <w:r>
              <w:rPr>
                <w:sz w:val="18"/>
              </w:rPr>
              <w:t>+52.37 pp</w:t>
            </w:r>
          </w:p>
        </w:tc>
      </w:tr>
      <w:tr>
        <w:tc>
          <w:tcPr>
            <w:tcW w:type="dxa" w:w="4320"/>
          </w:tcPr>
          <w:p>
            <w:r>
              <w:rPr>
                <w:sz w:val="18"/>
              </w:rPr>
              <w:t>Total Utilitarianism — High life value, risk averse, and ske</w:t>
            </w:r>
          </w:p>
        </w:tc>
        <w:tc>
          <w:tcPr>
            <w:tcW w:type="dxa" w:w="1224"/>
          </w:tcPr>
          <w:p>
            <w:r>
              <w:rPr>
                <w:sz w:val="18"/>
              </w:rPr>
              <w:t>35.63</w:t>
            </w:r>
          </w:p>
        </w:tc>
        <w:tc>
          <w:tcPr>
            <w:tcW w:type="dxa" w:w="2880"/>
          </w:tcPr>
          <w:p>
            <w:r>
              <w:rPr>
                <w:sz w:val="18"/>
              </w:rPr>
              <w:t>GCR (Global Catastrophic Risks)</w:t>
            </w:r>
          </w:p>
        </w:tc>
        <w:tc>
          <w:tcPr>
            <w:tcW w:type="dxa" w:w="1296"/>
          </w:tcPr>
          <w:p>
            <w:r>
              <w:rPr>
                <w:sz w:val="18"/>
              </w:rPr>
              <w:t>-35.63 pp</w:t>
            </w:r>
          </w:p>
        </w:tc>
      </w:tr>
      <w:tr>
        <w:tc>
          <w:tcPr>
            <w:tcW w:type="dxa" w:w="4320"/>
          </w:tcPr>
          <w:p>
            <w:r>
              <w:rPr>
                <w:sz w:val="18"/>
              </w:rPr>
              <w:t>Total Utilitarianism — Weighted Linear Utility</w:t>
            </w:r>
          </w:p>
        </w:tc>
        <w:tc>
          <w:tcPr>
            <w:tcW w:type="dxa" w:w="1224"/>
          </w:tcPr>
          <w:p>
            <w:r>
              <w:rPr>
                <w:sz w:val="18"/>
              </w:rPr>
              <w:t>35.63</w:t>
            </w:r>
          </w:p>
        </w:tc>
        <w:tc>
          <w:tcPr>
            <w:tcW w:type="dxa" w:w="2880"/>
          </w:tcPr>
          <w:p>
            <w:r>
              <w:rPr>
                <w:sz w:val="18"/>
              </w:rPr>
              <w:t>GCR (Global Catastrophic Risks)</w:t>
            </w:r>
          </w:p>
        </w:tc>
        <w:tc>
          <w:tcPr>
            <w:tcW w:type="dxa" w:w="1296"/>
          </w:tcPr>
          <w:p>
            <w:r>
              <w:rPr>
                <w:sz w:val="18"/>
              </w:rPr>
              <w:t>-35.63 pp</w:t>
            </w:r>
          </w:p>
        </w:tc>
      </w:tr>
      <w:tr>
        <w:tc>
          <w:tcPr>
            <w:tcW w:type="dxa" w:w="4320"/>
          </w:tcPr>
          <w:p>
            <w:r>
              <w:rPr>
                <w:sz w:val="18"/>
              </w:rPr>
              <w:t>Total Utilitarianism — Person-Affecting/Cluelessness, Sentie</w:t>
            </w:r>
          </w:p>
        </w:tc>
        <w:tc>
          <w:tcPr>
            <w:tcW w:type="dxa" w:w="1224"/>
          </w:tcPr>
          <w:p>
            <w:r>
              <w:rPr>
                <w:sz w:val="18"/>
              </w:rPr>
              <w:t>29.63</w:t>
            </w:r>
          </w:p>
        </w:tc>
        <w:tc>
          <w:tcPr>
            <w:tcW w:type="dxa" w:w="2880"/>
          </w:tcPr>
          <w:p>
            <w:r>
              <w:rPr>
                <w:sz w:val="18"/>
              </w:rPr>
              <w:t>GCR (Global Catastrophic Risks)</w:t>
            </w:r>
          </w:p>
        </w:tc>
        <w:tc>
          <w:tcPr>
            <w:tcW w:type="dxa" w:w="1296"/>
          </w:tcPr>
          <w:p>
            <w:r>
              <w:rPr>
                <w:sz w:val="18"/>
              </w:rPr>
              <w:t>-29.63 pp</w:t>
            </w:r>
          </w:p>
        </w:tc>
      </w:tr>
      <w:tr>
        <w:tc>
          <w:tcPr>
            <w:tcW w:type="dxa" w:w="4320"/>
          </w:tcPr>
          <w:p>
            <w:r>
              <w:rPr>
                <w:sz w:val="18"/>
              </w:rPr>
              <w:t>Total Utilitarianism — Suffering forward, clueless, and only</w:t>
            </w:r>
          </w:p>
        </w:tc>
        <w:tc>
          <w:tcPr>
            <w:tcW w:type="dxa" w:w="1224"/>
          </w:tcPr>
          <w:p>
            <w:r>
              <w:rPr>
                <w:sz w:val="18"/>
              </w:rPr>
              <w:t>28.52</w:t>
            </w:r>
          </w:p>
        </w:tc>
        <w:tc>
          <w:tcPr>
            <w:tcW w:type="dxa" w:w="2880"/>
          </w:tcPr>
          <w:p>
            <w:r>
              <w:rPr>
                <w:sz w:val="18"/>
              </w:rPr>
              <w:t>AW (Animal Welfare)</w:t>
            </w:r>
          </w:p>
        </w:tc>
        <w:tc>
          <w:tcPr>
            <w:tcW w:type="dxa" w:w="1296"/>
          </w:tcPr>
          <w:p>
            <w:r>
              <w:rPr>
                <w:sz w:val="18"/>
              </w:rPr>
              <w:t>+28.52 pp</w:t>
            </w:r>
          </w:p>
        </w:tc>
      </w:tr>
      <w:tr>
        <w:tc>
          <w:tcPr>
            <w:tcW w:type="dxa" w:w="4320"/>
          </w:tcPr>
          <w:p>
            <w:r>
              <w:rPr>
                <w:sz w:val="18"/>
              </w:rPr>
              <w:t>Contractualism — Person-Affecting/Cluelessness and Animals B</w:t>
            </w:r>
          </w:p>
        </w:tc>
        <w:tc>
          <w:tcPr>
            <w:tcW w:type="dxa" w:w="1224"/>
          </w:tcPr>
          <w:p>
            <w:r>
              <w:rPr>
                <w:sz w:val="18"/>
              </w:rPr>
              <w:t>19.52</w:t>
            </w:r>
          </w:p>
        </w:tc>
        <w:tc>
          <w:tcPr>
            <w:tcW w:type="dxa" w:w="2880"/>
          </w:tcPr>
          <w:p>
            <w:r>
              <w:rPr>
                <w:sz w:val="18"/>
              </w:rPr>
              <w:t>AW (Animal Welfare)</w:t>
            </w:r>
          </w:p>
        </w:tc>
        <w:tc>
          <w:tcPr>
            <w:tcW w:type="dxa" w:w="1296"/>
          </w:tcPr>
          <w:p>
            <w:r>
              <w:rPr>
                <w:sz w:val="18"/>
              </w:rPr>
              <w:t>+19.52 pp</w:t>
            </w:r>
          </w:p>
        </w:tc>
      </w:tr>
    </w:tbl>
    <w:p/>
    <w:p>
      <w:pPr>
        <w:jc w:val="center"/>
      </w:pPr>
      <w:r>
        <w:drawing>
          <wp:inline xmlns:a="http://schemas.openxmlformats.org/drawingml/2006/main" xmlns:pic="http://schemas.openxmlformats.org/drawingml/2006/picture">
            <wp:extent cx="5943600" cy="4509943"/>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943600" cy="4509943"/>
                    </a:xfrm>
                    <a:prstGeom prst="rect"/>
                  </pic:spPr>
                </pic:pic>
              </a:graphicData>
            </a:graphic>
          </wp:inline>
        </w:drawing>
      </w:r>
    </w:p>
    <w:p>
      <w:pPr>
        <w:pStyle w:val="Heading2"/>
        <w:jc w:val="left"/>
      </w:pPr>
      <w:r>
        <w:t>Cause-Area Allocation Changes — All Single Worldviews vs Baseline</w:t>
      </w:r>
    </w:p>
    <w:p>
      <w:pPr>
        <w:jc w:val="center"/>
      </w:pPr>
      <w:r>
        <w:drawing>
          <wp:inline xmlns:a="http://schemas.openxmlformats.org/drawingml/2006/main" xmlns:pic="http://schemas.openxmlformats.org/drawingml/2006/picture">
            <wp:extent cx="5486400" cy="8508028"/>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8508028"/>
                    </a:xfrm>
                    <a:prstGeom prst="rect"/>
                  </pic:spPr>
                </pic:pic>
              </a:graphicData>
            </a:graphic>
          </wp:inline>
        </w:drawing>
      </w:r>
    </w:p>
    <w:p/>
    <w:p>
      <w:pPr>
        <w:pStyle w:val="Heading2"/>
        <w:jc w:val="left"/>
      </w:pPr>
      <w:r>
        <w:t>7c. 100% Credence in One Aggregation Method</w:t>
      </w:r>
    </w:p>
    <w:p>
      <w:r>
        <w:t>Each method run on the full budget with all worldviews. Cause-area SI is computed against the baseline allocation.</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D9D9D9"/>
          </w:tcPr>
          <w:p>
            <w:r>
              <w:rPr>
                <w:b/>
                <w:sz w:val="18"/>
              </w:rPr>
              <w:t>Method</w:t>
            </w:r>
          </w:p>
        </w:tc>
        <w:tc>
          <w:tcPr>
            <w:tcW w:type="dxa" w:w="1224"/>
            <w:shd w:val="clear" w:color="auto" w:fill="D9D9D9"/>
          </w:tcPr>
          <w:p>
            <w:r>
              <w:rPr>
                <w:b/>
                <w:sz w:val="18"/>
              </w:rPr>
              <w:t>Cause-Area SI</w:t>
            </w:r>
          </w:p>
        </w:tc>
        <w:tc>
          <w:tcPr>
            <w:tcW w:type="dxa" w:w="3168"/>
            <w:shd w:val="clear" w:color="auto" w:fill="D9D9D9"/>
          </w:tcPr>
          <w:p>
            <w:r>
              <w:rPr>
                <w:b/>
                <w:sz w:val="18"/>
              </w:rPr>
              <w:t>Most Affected Cause Area</w:t>
            </w:r>
          </w:p>
        </w:tc>
        <w:tc>
          <w:tcPr>
            <w:tcW w:type="dxa" w:w="1296"/>
            <w:shd w:val="clear" w:color="auto" w:fill="D9D9D9"/>
          </w:tcPr>
          <w:p>
            <w:r>
              <w:rPr>
                <w:b/>
                <w:sz w:val="18"/>
              </w:rPr>
              <w:t>Max Δ</w:t>
            </w:r>
          </w:p>
        </w:tc>
      </w:tr>
      <w:tr>
        <w:tc>
          <w:tcPr>
            <w:tcW w:type="dxa" w:w="2880"/>
          </w:tcPr>
          <w:p>
            <w:r>
              <w:rPr>
                <w:sz w:val="18"/>
              </w:rPr>
              <w:t>lexicographicMaximin</w:t>
            </w:r>
          </w:p>
        </w:tc>
        <w:tc>
          <w:tcPr>
            <w:tcW w:type="dxa" w:w="1224"/>
          </w:tcPr>
          <w:p>
            <w:r>
              <w:rPr>
                <w:sz w:val="18"/>
              </w:rPr>
              <w:t>82.11</w:t>
            </w:r>
          </w:p>
        </w:tc>
        <w:tc>
          <w:tcPr>
            <w:tcW w:type="dxa" w:w="3168"/>
          </w:tcPr>
          <w:p>
            <w:r>
              <w:rPr>
                <w:sz w:val="18"/>
              </w:rPr>
              <w:t>GHD (Global Health &amp; Dev.)</w:t>
            </w:r>
          </w:p>
        </w:tc>
        <w:tc>
          <w:tcPr>
            <w:tcW w:type="dxa" w:w="1296"/>
          </w:tcPr>
          <w:p>
            <w:r>
              <w:rPr>
                <w:sz w:val="18"/>
              </w:rPr>
              <w:t>+82.11 pp</w:t>
            </w:r>
          </w:p>
        </w:tc>
      </w:tr>
      <w:tr>
        <w:tc>
          <w:tcPr>
            <w:tcW w:type="dxa" w:w="2880"/>
          </w:tcPr>
          <w:p>
            <w:r>
              <w:rPr>
                <w:sz w:val="18"/>
              </w:rPr>
              <w:t>borda</w:t>
            </w:r>
          </w:p>
        </w:tc>
        <w:tc>
          <w:tcPr>
            <w:tcW w:type="dxa" w:w="1224"/>
          </w:tcPr>
          <w:p>
            <w:r>
              <w:rPr>
                <w:sz w:val="18"/>
              </w:rPr>
              <w:t>35.63</w:t>
            </w:r>
          </w:p>
        </w:tc>
        <w:tc>
          <w:tcPr>
            <w:tcW w:type="dxa" w:w="3168"/>
          </w:tcPr>
          <w:p>
            <w:r>
              <w:rPr>
                <w:sz w:val="18"/>
              </w:rPr>
              <w:t>GCR (Global Catastrophic Risks)</w:t>
            </w:r>
          </w:p>
        </w:tc>
        <w:tc>
          <w:tcPr>
            <w:tcW w:type="dxa" w:w="1296"/>
          </w:tcPr>
          <w:p>
            <w:r>
              <w:rPr>
                <w:sz w:val="18"/>
              </w:rPr>
              <w:t>-35.63 pp</w:t>
            </w:r>
          </w:p>
        </w:tc>
      </w:tr>
      <w:tr>
        <w:tc>
          <w:tcPr>
            <w:tcW w:type="dxa" w:w="2880"/>
          </w:tcPr>
          <w:p>
            <w:r>
              <w:rPr>
                <w:sz w:val="18"/>
              </w:rPr>
              <w:t>splitCycle</w:t>
            </w:r>
          </w:p>
        </w:tc>
        <w:tc>
          <w:tcPr>
            <w:tcW w:type="dxa" w:w="1224"/>
          </w:tcPr>
          <w:p>
            <w:r>
              <w:rPr>
                <w:sz w:val="18"/>
              </w:rPr>
              <w:t>35.43</w:t>
            </w:r>
          </w:p>
        </w:tc>
        <w:tc>
          <w:tcPr>
            <w:tcW w:type="dxa" w:w="3168"/>
          </w:tcPr>
          <w:p>
            <w:r>
              <w:rPr>
                <w:sz w:val="18"/>
              </w:rPr>
              <w:t>GCR (Global Catastrophic Risks)</w:t>
            </w:r>
          </w:p>
        </w:tc>
        <w:tc>
          <w:tcPr>
            <w:tcW w:type="dxa" w:w="1296"/>
          </w:tcPr>
          <w:p>
            <w:r>
              <w:rPr>
                <w:sz w:val="18"/>
              </w:rPr>
              <w:t>-35.43 pp</w:t>
            </w:r>
          </w:p>
        </w:tc>
      </w:tr>
      <w:tr>
        <w:tc>
          <w:tcPr>
            <w:tcW w:type="dxa" w:w="2880"/>
          </w:tcPr>
          <w:p>
            <w:r>
              <w:rPr>
                <w:sz w:val="18"/>
              </w:rPr>
              <w:t>MET</w:t>
            </w:r>
          </w:p>
        </w:tc>
        <w:tc>
          <w:tcPr>
            <w:tcW w:type="dxa" w:w="1224"/>
          </w:tcPr>
          <w:p>
            <w:r>
              <w:rPr>
                <w:sz w:val="18"/>
              </w:rPr>
              <w:t>28.52</w:t>
            </w:r>
          </w:p>
        </w:tc>
        <w:tc>
          <w:tcPr>
            <w:tcW w:type="dxa" w:w="3168"/>
          </w:tcPr>
          <w:p>
            <w:r>
              <w:rPr>
                <w:sz w:val="18"/>
              </w:rPr>
              <w:t>AW (Animal Welfare)</w:t>
            </w:r>
          </w:p>
        </w:tc>
        <w:tc>
          <w:tcPr>
            <w:tcW w:type="dxa" w:w="1296"/>
          </w:tcPr>
          <w:p>
            <w:r>
              <w:rPr>
                <w:sz w:val="18"/>
              </w:rPr>
              <w:t>+28.52 pp</w:t>
            </w:r>
          </w:p>
        </w:tc>
      </w:tr>
      <w:tr>
        <w:tc>
          <w:tcPr>
            <w:tcW w:type="dxa" w:w="2880"/>
          </w:tcPr>
          <w:p>
            <w:r>
              <w:rPr>
                <w:sz w:val="18"/>
              </w:rPr>
              <w:t>MEC</w:t>
            </w:r>
          </w:p>
        </w:tc>
        <w:tc>
          <w:tcPr>
            <w:tcW w:type="dxa" w:w="1224"/>
          </w:tcPr>
          <w:p>
            <w:r>
              <w:rPr>
                <w:sz w:val="18"/>
              </w:rPr>
              <w:t>18.52</w:t>
            </w:r>
          </w:p>
        </w:tc>
        <w:tc>
          <w:tcPr>
            <w:tcW w:type="dxa" w:w="3168"/>
          </w:tcPr>
          <w:p>
            <w:r>
              <w:rPr>
                <w:sz w:val="18"/>
              </w:rPr>
              <w:t>AW (Animal Welfare)</w:t>
            </w:r>
          </w:p>
        </w:tc>
        <w:tc>
          <w:tcPr>
            <w:tcW w:type="dxa" w:w="1296"/>
          </w:tcPr>
          <w:p>
            <w:r>
              <w:rPr>
                <w:sz w:val="18"/>
              </w:rPr>
              <w:t>+18.52 pp</w:t>
            </w:r>
          </w:p>
        </w:tc>
      </w:tr>
      <w:tr>
        <w:tc>
          <w:tcPr>
            <w:tcW w:type="dxa" w:w="2880"/>
          </w:tcPr>
          <w:p>
            <w:r>
              <w:rPr>
                <w:sz w:val="18"/>
              </w:rPr>
              <w:t>marketplace</w:t>
            </w:r>
          </w:p>
        </w:tc>
        <w:tc>
          <w:tcPr>
            <w:tcW w:type="dxa" w:w="1224"/>
          </w:tcPr>
          <w:p>
            <w:r>
              <w:rPr>
                <w:sz w:val="18"/>
              </w:rPr>
              <w:t>12.93</w:t>
            </w:r>
          </w:p>
        </w:tc>
        <w:tc>
          <w:tcPr>
            <w:tcW w:type="dxa" w:w="3168"/>
          </w:tcPr>
          <w:p>
            <w:r>
              <w:rPr>
                <w:sz w:val="18"/>
              </w:rPr>
              <w:t>AW (Animal Welfare)</w:t>
            </w:r>
          </w:p>
        </w:tc>
        <w:tc>
          <w:tcPr>
            <w:tcW w:type="dxa" w:w="1296"/>
          </w:tcPr>
          <w:p>
            <w:r>
              <w:rPr>
                <w:sz w:val="18"/>
              </w:rPr>
              <w:t>-12.93 pp</w:t>
            </w:r>
          </w:p>
        </w:tc>
      </w:tr>
      <w:tr>
        <w:tc>
          <w:tcPr>
            <w:tcW w:type="dxa" w:w="2880"/>
          </w:tcPr>
          <w:p>
            <w:r>
              <w:rPr>
                <w:sz w:val="18"/>
              </w:rPr>
              <w:t>nashBargaining</w:t>
            </w:r>
          </w:p>
        </w:tc>
        <w:tc>
          <w:tcPr>
            <w:tcW w:type="dxa" w:w="1224"/>
          </w:tcPr>
          <w:p>
            <w:r>
              <w:rPr>
                <w:sz w:val="18"/>
              </w:rPr>
              <w:t>12.93</w:t>
            </w:r>
          </w:p>
        </w:tc>
        <w:tc>
          <w:tcPr>
            <w:tcW w:type="dxa" w:w="3168"/>
          </w:tcPr>
          <w:p>
            <w:r>
              <w:rPr>
                <w:sz w:val="18"/>
              </w:rPr>
              <w:t>AW (Animal Welfare)</w:t>
            </w:r>
          </w:p>
        </w:tc>
        <w:tc>
          <w:tcPr>
            <w:tcW w:type="dxa" w:w="1296"/>
          </w:tcPr>
          <w:p>
            <w:r>
              <w:rPr>
                <w:sz w:val="18"/>
              </w:rPr>
              <w:t>-12.93 pp</w:t>
            </w:r>
          </w:p>
        </w:tc>
      </w:tr>
    </w:tbl>
    <w:p/>
    <w:p>
      <w:pPr>
        <w:jc w:val="center"/>
      </w:pPr>
      <w:r>
        <w:drawing>
          <wp:inline xmlns:a="http://schemas.openxmlformats.org/drawingml/2006/main" xmlns:pic="http://schemas.openxmlformats.org/drawingml/2006/picture">
            <wp:extent cx="5943600" cy="2291024"/>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43600" cy="2291024"/>
                    </a:xfrm>
                    <a:prstGeom prst="rect"/>
                  </pic:spPr>
                </pic:pic>
              </a:graphicData>
            </a:graphic>
          </wp:inline>
        </w:drawing>
      </w:r>
    </w:p>
    <w:p>
      <w:pPr>
        <w:pStyle w:val="Heading2"/>
        <w:jc w:val="left"/>
      </w:pPr>
      <w:r>
        <w:t>Cause-Area Allocation Changes — All Single Methods vs Baseline</w:t>
      </w:r>
    </w:p>
    <w:p>
      <w:pPr>
        <w:jc w:val="center"/>
      </w:pPr>
      <w:r>
        <w:drawing>
          <wp:inline xmlns:a="http://schemas.openxmlformats.org/drawingml/2006/main" xmlns:pic="http://schemas.openxmlformats.org/drawingml/2006/picture">
            <wp:extent cx="5486400" cy="4686781"/>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4686781"/>
                    </a:xfrm>
                    <a:prstGeom prst="rect"/>
                  </pic:spPr>
                </pic:pic>
              </a:graphicData>
            </a:graphic>
          </wp:inline>
        </w:drawing>
      </w:r>
    </w:p>
    <w:p/>
    <w:p>
      <w:pPr>
        <w:pStyle w:val="Heading1"/>
        <w:jc w:val="left"/>
      </w:pPr>
      <w:r>
        <w:t>8. Fund-Level vs Cluster-Level Sensitivity</w:t>
      </w:r>
    </w:p>
    <w:p>
      <w:r>
        <w:t>Every test in this report has two sensitivity indices: a fund-level SI (how much money moves across the eight individual funds) and a cluster-level SI (how much moves across the three cause-area clusters: GHD, GCR, and AW). The fund-level SI is always at least as large as the cluster-level SI — aggregating fund deltas by cluster can only cancel out offsetting movements, never amplify them.</w:t>
      </w:r>
    </w:p>
    <w:p>
      <w:r>
        <w:t>We define the cross-cluster share as cluster_SI / fund_SI. This ratio is bounded in [0, 1]:</w:t>
      </w:r>
    </w:p>
    <w:p>
      <w:pPr>
        <w:pStyle w:val="ListBullet"/>
      </w:pPr>
      <w:r>
        <w:rPr>
          <w:b/>
        </w:rPr>
        <w:t xml:space="preserve">share ≈ 1: </w:t>
      </w:r>
      <w:r>
        <w:t>the parameter genuinely redistributes money across cause areas; fund-level movement is entirely cross-cluster.</w:t>
      </w:r>
    </w:p>
    <w:p>
      <w:pPr>
        <w:pStyle w:val="ListBullet"/>
      </w:pPr>
      <w:r>
        <w:rPr>
          <w:b/>
        </w:rPr>
        <w:t xml:space="preserve">share ≈ 0: </w:t>
      </w:r>
      <w:r>
        <w:t>the parameter only reshuffles money between funds inside the same cause area — the fund-level SI overstates how much the cause-area mix actually changes.</w:t>
      </w:r>
    </w:p>
    <w:p>
      <w:r>
        <w:t>A high fund-level SI combined with a low cross-cluster share is a signal that an apparent sensitivity is mostly within-cluster churn rather than a real reallocation between cause areas.</w:t>
      </w:r>
    </w:p>
    <w:p/>
    <w:p>
      <w:pPr>
        <w:pStyle w:val="Heading2"/>
        <w:jc w:val="left"/>
      </w:pPr>
      <w:r>
        <w:t>Overview across analyses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r>
              <w:rPr>
                <w:b/>
                <w:sz w:val="18"/>
              </w:rPr>
              <w:t>Analysis</w:t>
            </w:r>
          </w:p>
        </w:tc>
        <w:tc>
          <w:tcPr>
            <w:tcW w:type="dxa" w:w="1152"/>
            <w:shd w:val="clear" w:color="auto" w:fill="D9D9D9"/>
          </w:tcPr>
          <w:p>
            <w:r>
              <w:rPr>
                <w:b/>
                <w:sz w:val="18"/>
              </w:rPr>
              <w:t># tests</w:t>
            </w:r>
          </w:p>
        </w:tc>
        <w:tc>
          <w:tcPr>
            <w:tcW w:type="dxa" w:w="1440"/>
            <w:shd w:val="clear" w:color="auto" w:fill="D9D9D9"/>
          </w:tcPr>
          <w:p>
            <w:r>
              <w:rPr>
                <w:b/>
                <w:sz w:val="18"/>
              </w:rPr>
              <w:t>Max fund SI</w:t>
            </w:r>
          </w:p>
        </w:tc>
        <w:tc>
          <w:tcPr>
            <w:tcW w:type="dxa" w:w="1440"/>
            <w:shd w:val="clear" w:color="auto" w:fill="D9D9D9"/>
          </w:tcPr>
          <w:p>
            <w:r>
              <w:rPr>
                <w:b/>
                <w:sz w:val="18"/>
              </w:rPr>
              <w:t>Max cluster SI</w:t>
            </w:r>
          </w:p>
        </w:tc>
        <w:tc>
          <w:tcPr>
            <w:tcW w:type="dxa" w:w="1440"/>
            <w:shd w:val="clear" w:color="auto" w:fill="D9D9D9"/>
          </w:tcPr>
          <w:p>
            <w:r>
              <w:rPr>
                <w:b/>
                <w:sz w:val="18"/>
              </w:rPr>
              <w:t>Median share</w:t>
            </w:r>
          </w:p>
        </w:tc>
        <w:tc>
          <w:tcPr>
            <w:tcW w:type="dxa" w:w="1296"/>
            <w:shd w:val="clear" w:color="auto" w:fill="D9D9D9"/>
          </w:tcPr>
          <w:p>
            <w:r>
              <w:rPr>
                <w:b/>
                <w:sz w:val="18"/>
              </w:rPr>
              <w:t>Min share</w:t>
            </w:r>
          </w:p>
        </w:tc>
      </w:tr>
      <w:tr>
        <w:tc>
          <w:tcPr>
            <w:tcW w:type="dxa" w:w="3168"/>
          </w:tcPr>
          <w:p>
            <w:r>
              <w:rPr>
                <w:sz w:val="18"/>
              </w:rPr>
              <w:t>CE Multipliers</w:t>
            </w:r>
          </w:p>
        </w:tc>
        <w:tc>
          <w:tcPr>
            <w:tcW w:type="dxa" w:w="1152"/>
          </w:tcPr>
          <w:p>
            <w:r>
              <w:rPr>
                <w:sz w:val="18"/>
              </w:rPr>
              <w:t>42</w:t>
            </w:r>
          </w:p>
        </w:tc>
        <w:tc>
          <w:tcPr>
            <w:tcW w:type="dxa" w:w="1440"/>
          </w:tcPr>
          <w:p>
            <w:r>
              <w:rPr>
                <w:sz w:val="18"/>
              </w:rPr>
              <w:t>27.40</w:t>
            </w:r>
          </w:p>
        </w:tc>
        <w:tc>
          <w:tcPr>
            <w:tcW w:type="dxa" w:w="1440"/>
          </w:tcPr>
          <w:p>
            <w:r>
              <w:rPr>
                <w:sz w:val="18"/>
              </w:rPr>
              <w:t>27.40</w:t>
            </w:r>
          </w:p>
        </w:tc>
        <w:tc>
          <w:tcPr>
            <w:tcW w:type="dxa" w:w="1440"/>
          </w:tcPr>
          <w:p>
            <w:r>
              <w:rPr>
                <w:sz w:val="18"/>
              </w:rPr>
              <w:t>51%</w:t>
            </w:r>
          </w:p>
        </w:tc>
        <w:tc>
          <w:tcPr>
            <w:tcW w:type="dxa" w:w="1296"/>
          </w:tcPr>
          <w:p>
            <w:r>
              <w:rPr>
                <w:sz w:val="18"/>
              </w:rPr>
              <w:t>6%</w:t>
            </w:r>
          </w:p>
        </w:tc>
      </w:tr>
      <w:tr>
        <w:tc>
          <w:tcPr>
            <w:tcW w:type="dxa" w:w="3168"/>
          </w:tcPr>
          <w:p>
            <w:r>
              <w:rPr>
                <w:sz w:val="18"/>
              </w:rPr>
              <w:t>Time Discounts</w:t>
            </w:r>
          </w:p>
        </w:tc>
        <w:tc>
          <w:tcPr>
            <w:tcW w:type="dxa" w:w="1152"/>
          </w:tcPr>
          <w:p>
            <w:r>
              <w:rPr>
                <w:sz w:val="18"/>
              </w:rPr>
              <w:t>2</w:t>
            </w:r>
          </w:p>
        </w:tc>
        <w:tc>
          <w:tcPr>
            <w:tcW w:type="dxa" w:w="1440"/>
          </w:tcPr>
          <w:p>
            <w:r>
              <w:rPr>
                <w:sz w:val="18"/>
              </w:rPr>
              <w:t>20.87</w:t>
            </w:r>
          </w:p>
        </w:tc>
        <w:tc>
          <w:tcPr>
            <w:tcW w:type="dxa" w:w="1440"/>
          </w:tcPr>
          <w:p>
            <w:r>
              <w:rPr>
                <w:sz w:val="18"/>
              </w:rPr>
              <w:t>20.87</w:t>
            </w:r>
          </w:p>
        </w:tc>
        <w:tc>
          <w:tcPr>
            <w:tcW w:type="dxa" w:w="1440"/>
          </w:tcPr>
          <w:p>
            <w:r>
              <w:rPr>
                <w:sz w:val="18"/>
              </w:rPr>
              <w:t>100%</w:t>
            </w:r>
          </w:p>
        </w:tc>
        <w:tc>
          <w:tcPr>
            <w:tcW w:type="dxa" w:w="1296"/>
          </w:tcPr>
          <w:p>
            <w:r>
              <w:rPr>
                <w:sz w:val="18"/>
              </w:rPr>
              <w:t>100%</w:t>
            </w:r>
          </w:p>
        </w:tc>
      </w:tr>
      <w:tr>
        <w:tc>
          <w:tcPr>
            <w:tcW w:type="dxa" w:w="3168"/>
          </w:tcPr>
          <w:p>
            <w:r>
              <w:rPr>
                <w:sz w:val="18"/>
              </w:rPr>
              <w:t>Diminishing Returns (Power)</w:t>
            </w:r>
          </w:p>
        </w:tc>
        <w:tc>
          <w:tcPr>
            <w:tcW w:type="dxa" w:w="1152"/>
          </w:tcPr>
          <w:p>
            <w:r>
              <w:rPr>
                <w:sz w:val="18"/>
              </w:rPr>
              <w:t>8</w:t>
            </w:r>
          </w:p>
        </w:tc>
        <w:tc>
          <w:tcPr>
            <w:tcW w:type="dxa" w:w="1440"/>
          </w:tcPr>
          <w:p>
            <w:r>
              <w:rPr>
                <w:sz w:val="18"/>
              </w:rPr>
              <w:t>6.66</w:t>
            </w:r>
          </w:p>
        </w:tc>
        <w:tc>
          <w:tcPr>
            <w:tcW w:type="dxa" w:w="1440"/>
          </w:tcPr>
          <w:p>
            <w:r>
              <w:rPr>
                <w:sz w:val="18"/>
              </w:rPr>
              <w:t>2.73</w:t>
            </w:r>
          </w:p>
        </w:tc>
        <w:tc>
          <w:tcPr>
            <w:tcW w:type="dxa" w:w="1440"/>
          </w:tcPr>
          <w:p>
            <w:r>
              <w:rPr>
                <w:sz w:val="18"/>
              </w:rPr>
              <w:t>41%</w:t>
            </w:r>
          </w:p>
        </w:tc>
        <w:tc>
          <w:tcPr>
            <w:tcW w:type="dxa" w:w="1296"/>
          </w:tcPr>
          <w:p>
            <w:r>
              <w:rPr>
                <w:sz w:val="18"/>
              </w:rPr>
              <w:t>17%</w:t>
            </w:r>
          </w:p>
        </w:tc>
      </w:tr>
      <w:tr>
        <w:tc>
          <w:tcPr>
            <w:tcW w:type="dxa" w:w="3168"/>
          </w:tcPr>
          <w:p>
            <w:r>
              <w:rPr>
                <w:sz w:val="18"/>
              </w:rPr>
              <w:t>Diminishing Returns (Max Spend)</w:t>
            </w:r>
          </w:p>
        </w:tc>
        <w:tc>
          <w:tcPr>
            <w:tcW w:type="dxa" w:w="1152"/>
          </w:tcPr>
          <w:p>
            <w:r>
              <w:rPr>
                <w:sz w:val="18"/>
              </w:rPr>
              <w:t>3</w:t>
            </w:r>
          </w:p>
        </w:tc>
        <w:tc>
          <w:tcPr>
            <w:tcW w:type="dxa" w:w="1440"/>
          </w:tcPr>
          <w:p>
            <w:r>
              <w:rPr>
                <w:sz w:val="18"/>
              </w:rPr>
              <w:t>15.13</w:t>
            </w:r>
          </w:p>
        </w:tc>
        <w:tc>
          <w:tcPr>
            <w:tcW w:type="dxa" w:w="1440"/>
          </w:tcPr>
          <w:p>
            <w:r>
              <w:rPr>
                <w:sz w:val="18"/>
              </w:rPr>
              <w:t>14.55</w:t>
            </w:r>
          </w:p>
        </w:tc>
        <w:tc>
          <w:tcPr>
            <w:tcW w:type="dxa" w:w="1440"/>
          </w:tcPr>
          <w:p>
            <w:r>
              <w:rPr>
                <w:sz w:val="18"/>
              </w:rPr>
              <w:t>47%</w:t>
            </w:r>
          </w:p>
        </w:tc>
        <w:tc>
          <w:tcPr>
            <w:tcW w:type="dxa" w:w="1296"/>
          </w:tcPr>
          <w:p>
            <w:r>
              <w:rPr>
                <w:sz w:val="18"/>
              </w:rPr>
              <w:t>35%</w:t>
            </w:r>
          </w:p>
        </w:tc>
      </w:tr>
      <w:tr>
        <w:tc>
          <w:tcPr>
            <w:tcW w:type="dxa" w:w="3168"/>
          </w:tcPr>
          <w:p>
            <w:r>
              <w:rPr>
                <w:sz w:val="18"/>
              </w:rPr>
              <w:t>DR Combined</w:t>
            </w:r>
          </w:p>
        </w:tc>
        <w:tc>
          <w:tcPr>
            <w:tcW w:type="dxa" w:w="1152"/>
          </w:tcPr>
          <w:p>
            <w:r>
              <w:rPr>
                <w:sz w:val="18"/>
              </w:rPr>
              <w:t>24</w:t>
            </w:r>
          </w:p>
        </w:tc>
        <w:tc>
          <w:tcPr>
            <w:tcW w:type="dxa" w:w="1440"/>
          </w:tcPr>
          <w:p>
            <w:r>
              <w:rPr>
                <w:sz w:val="18"/>
              </w:rPr>
              <w:t>19.81</w:t>
            </w:r>
          </w:p>
        </w:tc>
        <w:tc>
          <w:tcPr>
            <w:tcW w:type="dxa" w:w="1440"/>
          </w:tcPr>
          <w:p>
            <w:r>
              <w:rPr>
                <w:sz w:val="18"/>
              </w:rPr>
              <w:t>14.77</w:t>
            </w:r>
          </w:p>
        </w:tc>
        <w:tc>
          <w:tcPr>
            <w:tcW w:type="dxa" w:w="1440"/>
          </w:tcPr>
          <w:p>
            <w:r>
              <w:rPr>
                <w:sz w:val="18"/>
              </w:rPr>
              <w:t>46%</w:t>
            </w:r>
          </w:p>
        </w:tc>
        <w:tc>
          <w:tcPr>
            <w:tcW w:type="dxa" w:w="1296"/>
          </w:tcPr>
          <w:p>
            <w:r>
              <w:rPr>
                <w:sz w:val="18"/>
              </w:rPr>
              <w:t>23%</w:t>
            </w:r>
          </w:p>
        </w:tc>
      </w:tr>
      <w:tr>
        <w:tc>
          <w:tcPr>
            <w:tcW w:type="dxa" w:w="3168"/>
          </w:tcPr>
          <w:p>
            <w:r>
              <w:rPr>
                <w:sz w:val="18"/>
              </w:rPr>
              <w:t>Worldview Credences</w:t>
            </w:r>
          </w:p>
        </w:tc>
        <w:tc>
          <w:tcPr>
            <w:tcW w:type="dxa" w:w="1152"/>
          </w:tcPr>
          <w:p>
            <w:r>
              <w:rPr>
                <w:sz w:val="18"/>
              </w:rPr>
              <w:t>28</w:t>
            </w:r>
          </w:p>
        </w:tc>
        <w:tc>
          <w:tcPr>
            <w:tcW w:type="dxa" w:w="1440"/>
          </w:tcPr>
          <w:p>
            <w:r>
              <w:rPr>
                <w:sz w:val="18"/>
              </w:rPr>
              <w:t>27.38</w:t>
            </w:r>
          </w:p>
        </w:tc>
        <w:tc>
          <w:tcPr>
            <w:tcW w:type="dxa" w:w="1440"/>
          </w:tcPr>
          <w:p>
            <w:r>
              <w:rPr>
                <w:sz w:val="18"/>
              </w:rPr>
              <w:t>21.33</w:t>
            </w:r>
          </w:p>
        </w:tc>
        <w:tc>
          <w:tcPr>
            <w:tcW w:type="dxa" w:w="1440"/>
          </w:tcPr>
          <w:p>
            <w:r>
              <w:rPr>
                <w:sz w:val="18"/>
              </w:rPr>
              <w:t>94%</w:t>
            </w:r>
          </w:p>
        </w:tc>
        <w:tc>
          <w:tcPr>
            <w:tcW w:type="dxa" w:w="1296"/>
          </w:tcPr>
          <w:p>
            <w:r>
              <w:rPr>
                <w:sz w:val="18"/>
              </w:rPr>
              <w:t>56%</w:t>
            </w:r>
          </w:p>
        </w:tc>
      </w:tr>
      <w:tr>
        <w:tc>
          <w:tcPr>
            <w:tcW w:type="dxa" w:w="3168"/>
          </w:tcPr>
          <w:p>
            <w:r>
              <w:rPr>
                <w:sz w:val="18"/>
              </w:rPr>
              <w:t>Aggregation Methods</w:t>
            </w:r>
          </w:p>
        </w:tc>
        <w:tc>
          <w:tcPr>
            <w:tcW w:type="dxa" w:w="1152"/>
          </w:tcPr>
          <w:p>
            <w:r>
              <w:rPr>
                <w:sz w:val="18"/>
              </w:rPr>
              <w:t>13</w:t>
            </w:r>
          </w:p>
        </w:tc>
        <w:tc>
          <w:tcPr>
            <w:tcW w:type="dxa" w:w="1440"/>
          </w:tcPr>
          <w:p>
            <w:r>
              <w:rPr>
                <w:sz w:val="18"/>
              </w:rPr>
              <w:t>4.72</w:t>
            </w:r>
          </w:p>
        </w:tc>
        <w:tc>
          <w:tcPr>
            <w:tcW w:type="dxa" w:w="1440"/>
          </w:tcPr>
          <w:p>
            <w:r>
              <w:rPr>
                <w:sz w:val="18"/>
              </w:rPr>
              <w:t>4.11</w:t>
            </w:r>
          </w:p>
        </w:tc>
        <w:tc>
          <w:tcPr>
            <w:tcW w:type="dxa" w:w="1440"/>
          </w:tcPr>
          <w:p>
            <w:r>
              <w:rPr>
                <w:sz w:val="18"/>
              </w:rPr>
              <w:t>99%</w:t>
            </w:r>
          </w:p>
        </w:tc>
        <w:tc>
          <w:tcPr>
            <w:tcW w:type="dxa" w:w="1296"/>
          </w:tcPr>
          <w:p>
            <w:r>
              <w:rPr>
                <w:sz w:val="18"/>
              </w:rPr>
              <w:t>46%</w:t>
            </w:r>
          </w:p>
        </w:tc>
      </w:tr>
      <w:tr>
        <w:tc>
          <w:tcPr>
            <w:tcW w:type="dxa" w:w="3168"/>
          </w:tcPr>
          <w:p>
            <w:r>
              <w:rPr>
                <w:sz w:val="18"/>
              </w:rPr>
              <w:t>Risk Aversion</w:t>
            </w:r>
          </w:p>
        </w:tc>
        <w:tc>
          <w:tcPr>
            <w:tcW w:type="dxa" w:w="1152"/>
          </w:tcPr>
          <w:p>
            <w:r>
              <w:rPr>
                <w:sz w:val="18"/>
              </w:rPr>
              <w:t>11</w:t>
            </w:r>
          </w:p>
        </w:tc>
        <w:tc>
          <w:tcPr>
            <w:tcW w:type="dxa" w:w="1440"/>
          </w:tcPr>
          <w:p>
            <w:r>
              <w:rPr>
                <w:sz w:val="18"/>
              </w:rPr>
              <w:t>90.15</w:t>
            </w:r>
          </w:p>
        </w:tc>
        <w:tc>
          <w:tcPr>
            <w:tcW w:type="dxa" w:w="1440"/>
          </w:tcPr>
          <w:p>
            <w:r>
              <w:rPr>
                <w:sz w:val="18"/>
              </w:rPr>
              <w:t>90.15</w:t>
            </w:r>
          </w:p>
        </w:tc>
        <w:tc>
          <w:tcPr>
            <w:tcW w:type="dxa" w:w="1440"/>
          </w:tcPr>
          <w:p>
            <w:r>
              <w:rPr>
                <w:sz w:val="18"/>
              </w:rPr>
              <w:t>97%</w:t>
            </w:r>
          </w:p>
        </w:tc>
        <w:tc>
          <w:tcPr>
            <w:tcW w:type="dxa" w:w="1296"/>
          </w:tcPr>
          <w:p>
            <w:r>
              <w:rPr>
                <w:sz w:val="18"/>
              </w:rPr>
              <w:t>11%</w:t>
            </w:r>
          </w:p>
        </w:tc>
      </w:tr>
      <w:tr>
        <w:tc>
          <w:tcPr>
            <w:tcW w:type="dxa" w:w="3168"/>
          </w:tcPr>
          <w:p>
            <w:r>
              <w:rPr>
                <w:sz w:val="18"/>
              </w:rPr>
              <w:t>Moral Weights</w:t>
            </w:r>
          </w:p>
        </w:tc>
        <w:tc>
          <w:tcPr>
            <w:tcW w:type="dxa" w:w="1152"/>
          </w:tcPr>
          <w:p>
            <w:r>
              <w:rPr>
                <w:sz w:val="18"/>
              </w:rPr>
              <w:t>7</w:t>
            </w:r>
          </w:p>
        </w:tc>
        <w:tc>
          <w:tcPr>
            <w:tcW w:type="dxa" w:w="1440"/>
          </w:tcPr>
          <w:p>
            <w:r>
              <w:rPr>
                <w:sz w:val="18"/>
              </w:rPr>
              <w:t>24.18</w:t>
            </w:r>
          </w:p>
        </w:tc>
        <w:tc>
          <w:tcPr>
            <w:tcW w:type="dxa" w:w="1440"/>
          </w:tcPr>
          <w:p>
            <w:r>
              <w:rPr>
                <w:sz w:val="18"/>
              </w:rPr>
              <w:t>24.18</w:t>
            </w:r>
          </w:p>
        </w:tc>
        <w:tc>
          <w:tcPr>
            <w:tcW w:type="dxa" w:w="1440"/>
          </w:tcPr>
          <w:p>
            <w:r>
              <w:rPr>
                <w:sz w:val="18"/>
              </w:rPr>
              <w:t>100%</w:t>
            </w:r>
          </w:p>
        </w:tc>
        <w:tc>
          <w:tcPr>
            <w:tcW w:type="dxa" w:w="1296"/>
          </w:tcPr>
          <w:p>
            <w:r>
              <w:rPr>
                <w:sz w:val="18"/>
              </w:rPr>
              <w:t>88%</w:t>
            </w:r>
          </w:p>
        </w:tc>
      </w:tr>
    </w:tbl>
    <w:p>
      <w:r>
        <w:t>Analyses with median share near 1 (worldview credences, aggregation methods, risk aversion, moral weights, time discounts) are dominated by genuine cross-cluster reallocation. Analyses with lower median share (diminishing returns, CE multipliers on intra-cluster groups) include a substantial portion of within-cluster reshuffling.</w:t>
      </w:r>
    </w:p>
    <w:p/>
    <w:p>
      <w:pPr>
        <w:pStyle w:val="Heading2"/>
        <w:jc w:val="left"/>
      </w:pPr>
      <w:r>
        <w:t>CE Multipliers</w:t>
      </w:r>
    </w:p>
    <w:p>
      <w:r>
        <w:t>Top 8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leaf ×0.5</w:t>
            </w:r>
          </w:p>
        </w:tc>
        <w:tc>
          <w:tcPr>
            <w:tcW w:type="dxa" w:w="1296"/>
          </w:tcPr>
          <w:p>
            <w:r>
              <w:rPr>
                <w:sz w:val="18"/>
              </w:rPr>
              <w:t>5.30</w:t>
            </w:r>
          </w:p>
        </w:tc>
        <w:tc>
          <w:tcPr>
            <w:tcW w:type="dxa" w:w="1296"/>
          </w:tcPr>
          <w:p>
            <w:r>
              <w:rPr>
                <w:sz w:val="18"/>
              </w:rPr>
              <w:t>0.30</w:t>
            </w:r>
          </w:p>
        </w:tc>
        <w:tc>
          <w:tcPr>
            <w:tcW w:type="dxa" w:w="1872"/>
          </w:tcPr>
          <w:p>
            <w:r>
              <w:rPr>
                <w:sz w:val="18"/>
              </w:rPr>
              <w:t>6%</w:t>
            </w:r>
          </w:p>
        </w:tc>
      </w:tr>
      <w:tr>
        <w:tc>
          <w:tcPr>
            <w:tcW w:type="dxa" w:w="4320"/>
          </w:tcPr>
          <w:p>
            <w:r>
              <w:rPr>
                <w:sz w:val="18"/>
              </w:rPr>
              <w:t>sentinel_bio ×0.1</w:t>
            </w:r>
          </w:p>
        </w:tc>
        <w:tc>
          <w:tcPr>
            <w:tcW w:type="dxa" w:w="1296"/>
          </w:tcPr>
          <w:p>
            <w:r>
              <w:rPr>
                <w:sz w:val="18"/>
              </w:rPr>
              <w:t>5.74</w:t>
            </w:r>
          </w:p>
        </w:tc>
        <w:tc>
          <w:tcPr>
            <w:tcW w:type="dxa" w:w="1296"/>
          </w:tcPr>
          <w:p>
            <w:r>
              <w:rPr>
                <w:sz w:val="18"/>
              </w:rPr>
              <w:t>0.50</w:t>
            </w:r>
          </w:p>
        </w:tc>
        <w:tc>
          <w:tcPr>
            <w:tcW w:type="dxa" w:w="1872"/>
          </w:tcPr>
          <w:p>
            <w:r>
              <w:rPr>
                <w:sz w:val="18"/>
              </w:rPr>
              <w:t>9%</w:t>
            </w:r>
          </w:p>
        </w:tc>
      </w:tr>
      <w:tr>
        <w:tc>
          <w:tcPr>
            <w:tcW w:type="dxa" w:w="4320"/>
          </w:tcPr>
          <w:p>
            <w:r>
              <w:rPr>
                <w:sz w:val="18"/>
              </w:rPr>
              <w:t>givewell ×0.5</w:t>
            </w:r>
          </w:p>
        </w:tc>
        <w:tc>
          <w:tcPr>
            <w:tcW w:type="dxa" w:w="1296"/>
          </w:tcPr>
          <w:p>
            <w:r>
              <w:rPr>
                <w:sz w:val="18"/>
              </w:rPr>
              <w:t>12.95</w:t>
            </w:r>
          </w:p>
        </w:tc>
        <w:tc>
          <w:tcPr>
            <w:tcW w:type="dxa" w:w="1296"/>
          </w:tcPr>
          <w:p>
            <w:r>
              <w:rPr>
                <w:sz w:val="18"/>
              </w:rPr>
              <w:t>1.77</w:t>
            </w:r>
          </w:p>
        </w:tc>
        <w:tc>
          <w:tcPr>
            <w:tcW w:type="dxa" w:w="1872"/>
          </w:tcPr>
          <w:p>
            <w:r>
              <w:rPr>
                <w:sz w:val="18"/>
              </w:rPr>
              <w:t>14%</w:t>
            </w:r>
          </w:p>
        </w:tc>
      </w:tr>
      <w:tr>
        <w:tc>
          <w:tcPr>
            <w:tcW w:type="dxa" w:w="4320"/>
          </w:tcPr>
          <w:p>
            <w:r>
              <w:rPr>
                <w:sz w:val="18"/>
              </w:rPr>
              <w:t>ea_awf ×0.5</w:t>
            </w:r>
          </w:p>
        </w:tc>
        <w:tc>
          <w:tcPr>
            <w:tcW w:type="dxa" w:w="1296"/>
          </w:tcPr>
          <w:p>
            <w:r>
              <w:rPr>
                <w:sz w:val="18"/>
              </w:rPr>
              <w:t>3.15</w:t>
            </w:r>
          </w:p>
        </w:tc>
        <w:tc>
          <w:tcPr>
            <w:tcW w:type="dxa" w:w="1296"/>
          </w:tcPr>
          <w:p>
            <w:r>
              <w:rPr>
                <w:sz w:val="18"/>
              </w:rPr>
              <w:t>0.46</w:t>
            </w:r>
          </w:p>
        </w:tc>
        <w:tc>
          <w:tcPr>
            <w:tcW w:type="dxa" w:w="1872"/>
          </w:tcPr>
          <w:p>
            <w:r>
              <w:rPr>
                <w:sz w:val="18"/>
              </w:rPr>
              <w:t>15%</w:t>
            </w:r>
          </w:p>
        </w:tc>
      </w:tr>
      <w:tr>
        <w:tc>
          <w:tcPr>
            <w:tcW w:type="dxa" w:w="4320"/>
          </w:tcPr>
          <w:p>
            <w:r>
              <w:rPr>
                <w:sz w:val="18"/>
              </w:rPr>
              <w:t>leaf ×1.5</w:t>
            </w:r>
          </w:p>
        </w:tc>
        <w:tc>
          <w:tcPr>
            <w:tcW w:type="dxa" w:w="1296"/>
          </w:tcPr>
          <w:p>
            <w:r>
              <w:rPr>
                <w:sz w:val="18"/>
              </w:rPr>
              <w:t>11.30</w:t>
            </w:r>
          </w:p>
        </w:tc>
        <w:tc>
          <w:tcPr>
            <w:tcW w:type="dxa" w:w="1296"/>
          </w:tcPr>
          <w:p>
            <w:r>
              <w:rPr>
                <w:sz w:val="18"/>
              </w:rPr>
              <w:t>1.72</w:t>
            </w:r>
          </w:p>
        </w:tc>
        <w:tc>
          <w:tcPr>
            <w:tcW w:type="dxa" w:w="1872"/>
          </w:tcPr>
          <w:p>
            <w:r>
              <w:rPr>
                <w:sz w:val="18"/>
              </w:rPr>
              <w:t>15%</w:t>
            </w:r>
          </w:p>
        </w:tc>
      </w:tr>
      <w:tr>
        <w:tc>
          <w:tcPr>
            <w:tcW w:type="dxa" w:w="4320"/>
          </w:tcPr>
          <w:p>
            <w:r>
              <w:rPr>
                <w:sz w:val="18"/>
              </w:rPr>
              <w:t>longview_nuclear ×1.5</w:t>
            </w:r>
          </w:p>
        </w:tc>
        <w:tc>
          <w:tcPr>
            <w:tcW w:type="dxa" w:w="1296"/>
          </w:tcPr>
          <w:p>
            <w:r>
              <w:rPr>
                <w:sz w:val="18"/>
              </w:rPr>
              <w:t>1.30</w:t>
            </w:r>
          </w:p>
        </w:tc>
        <w:tc>
          <w:tcPr>
            <w:tcW w:type="dxa" w:w="1296"/>
          </w:tcPr>
          <w:p>
            <w:r>
              <w:rPr>
                <w:sz w:val="18"/>
              </w:rPr>
              <w:t>0.20</w:t>
            </w:r>
          </w:p>
        </w:tc>
        <w:tc>
          <w:tcPr>
            <w:tcW w:type="dxa" w:w="1872"/>
          </w:tcPr>
          <w:p>
            <w:r>
              <w:rPr>
                <w:sz w:val="18"/>
              </w:rPr>
              <w:t>15%</w:t>
            </w:r>
          </w:p>
        </w:tc>
      </w:tr>
      <w:tr>
        <w:tc>
          <w:tcPr>
            <w:tcW w:type="dxa" w:w="4320"/>
          </w:tcPr>
          <w:p>
            <w:r>
              <w:rPr>
                <w:sz w:val="18"/>
              </w:rPr>
              <w:t>longview_nuclear ×2</w:t>
            </w:r>
          </w:p>
        </w:tc>
        <w:tc>
          <w:tcPr>
            <w:tcW w:type="dxa" w:w="1296"/>
          </w:tcPr>
          <w:p>
            <w:r>
              <w:rPr>
                <w:sz w:val="18"/>
              </w:rPr>
              <w:t>2.40</w:t>
            </w:r>
          </w:p>
        </w:tc>
        <w:tc>
          <w:tcPr>
            <w:tcW w:type="dxa" w:w="1296"/>
          </w:tcPr>
          <w:p>
            <w:r>
              <w:rPr>
                <w:sz w:val="18"/>
              </w:rPr>
              <w:t>0.40</w:t>
            </w:r>
          </w:p>
        </w:tc>
        <w:tc>
          <w:tcPr>
            <w:tcW w:type="dxa" w:w="1872"/>
          </w:tcPr>
          <w:p>
            <w:r>
              <w:rPr>
                <w:sz w:val="18"/>
              </w:rPr>
              <w:t>17%</w:t>
            </w:r>
          </w:p>
        </w:tc>
      </w:tr>
      <w:tr>
        <w:tc>
          <w:tcPr>
            <w:tcW w:type="dxa" w:w="4320"/>
          </w:tcPr>
          <w:p>
            <w:r>
              <w:rPr>
                <w:sz w:val="18"/>
              </w:rPr>
              <w:t>ea_awf ×1.5</w:t>
            </w:r>
          </w:p>
        </w:tc>
        <w:tc>
          <w:tcPr>
            <w:tcW w:type="dxa" w:w="1296"/>
          </w:tcPr>
          <w:p>
            <w:r>
              <w:rPr>
                <w:sz w:val="18"/>
              </w:rPr>
              <w:t>2.11</w:t>
            </w:r>
          </w:p>
        </w:tc>
        <w:tc>
          <w:tcPr>
            <w:tcW w:type="dxa" w:w="1296"/>
          </w:tcPr>
          <w:p>
            <w:r>
              <w:rPr>
                <w:sz w:val="18"/>
              </w:rPr>
              <w:t>0.46</w:t>
            </w:r>
          </w:p>
        </w:tc>
        <w:tc>
          <w:tcPr>
            <w:tcW w:type="dxa" w:w="1872"/>
          </w:tcPr>
          <w:p>
            <w:r>
              <w:rPr>
                <w:sz w:val="18"/>
              </w:rPr>
              <w:t>22%</w:t>
            </w:r>
          </w:p>
        </w:tc>
      </w:tr>
    </w:tbl>
    <w:p>
      <w:pPr>
        <w:jc w:val="center"/>
      </w:pPr>
      <w:r>
        <w:drawing>
          <wp:inline xmlns:a="http://schemas.openxmlformats.org/drawingml/2006/main" xmlns:pic="http://schemas.openxmlformats.org/drawingml/2006/picture">
            <wp:extent cx="5303520" cy="4568491"/>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303520" cy="4568491"/>
                    </a:xfrm>
                    <a:prstGeom prst="rect"/>
                  </pic:spPr>
                </pic:pic>
              </a:graphicData>
            </a:graphic>
          </wp:inline>
        </w:drawing>
      </w:r>
    </w:p>
    <w:p/>
    <w:p>
      <w:pPr>
        <w:pStyle w:val="Heading2"/>
        <w:jc w:val="left"/>
      </w:pPr>
      <w:r>
        <w:t>Time Discounts</w:t>
      </w:r>
    </w:p>
    <w:p>
      <w:r>
        <w:t>Top 2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discount 500+ ×0</w:t>
            </w:r>
          </w:p>
        </w:tc>
        <w:tc>
          <w:tcPr>
            <w:tcW w:type="dxa" w:w="1296"/>
          </w:tcPr>
          <w:p>
            <w:r>
              <w:rPr>
                <w:sz w:val="18"/>
              </w:rPr>
              <w:t>15.38</w:t>
            </w:r>
          </w:p>
        </w:tc>
        <w:tc>
          <w:tcPr>
            <w:tcW w:type="dxa" w:w="1296"/>
          </w:tcPr>
          <w:p>
            <w:r>
              <w:rPr>
                <w:sz w:val="18"/>
              </w:rPr>
              <w:t>15.38</w:t>
            </w:r>
          </w:p>
        </w:tc>
        <w:tc>
          <w:tcPr>
            <w:tcW w:type="dxa" w:w="1872"/>
          </w:tcPr>
          <w:p>
            <w:r>
              <w:rPr>
                <w:sz w:val="18"/>
              </w:rPr>
              <w:t>100%</w:t>
            </w:r>
          </w:p>
        </w:tc>
      </w:tr>
      <w:tr>
        <w:tc>
          <w:tcPr>
            <w:tcW w:type="dxa" w:w="4320"/>
          </w:tcPr>
          <w:p>
            <w:r>
              <w:rPr>
                <w:sz w:val="18"/>
              </w:rPr>
              <w:t>discount 100-500 and 500+ ×0</w:t>
            </w:r>
          </w:p>
        </w:tc>
        <w:tc>
          <w:tcPr>
            <w:tcW w:type="dxa" w:w="1296"/>
          </w:tcPr>
          <w:p>
            <w:r>
              <w:rPr>
                <w:sz w:val="18"/>
              </w:rPr>
              <w:t>20.87</w:t>
            </w:r>
          </w:p>
        </w:tc>
        <w:tc>
          <w:tcPr>
            <w:tcW w:type="dxa" w:w="1296"/>
          </w:tcPr>
          <w:p>
            <w:r>
              <w:rPr>
                <w:sz w:val="18"/>
              </w:rPr>
              <w:t>20.87</w:t>
            </w:r>
          </w:p>
        </w:tc>
        <w:tc>
          <w:tcPr>
            <w:tcW w:type="dxa" w:w="1872"/>
          </w:tcPr>
          <w:p>
            <w:r>
              <w:rPr>
                <w:sz w:val="18"/>
              </w:rPr>
              <w:t>100%</w:t>
            </w:r>
          </w:p>
        </w:tc>
      </w:tr>
    </w:tbl>
    <w:p>
      <w:pPr>
        <w:jc w:val="center"/>
      </w:pPr>
      <w:r>
        <w:drawing>
          <wp:inline xmlns:a="http://schemas.openxmlformats.org/drawingml/2006/main" xmlns:pic="http://schemas.openxmlformats.org/drawingml/2006/picture">
            <wp:extent cx="5303520" cy="4568491"/>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303520" cy="4568491"/>
                    </a:xfrm>
                    <a:prstGeom prst="rect"/>
                  </pic:spPr>
                </pic:pic>
              </a:graphicData>
            </a:graphic>
          </wp:inline>
        </w:drawing>
      </w:r>
    </w:p>
    <w:p/>
    <w:p>
      <w:pPr>
        <w:pStyle w:val="Heading2"/>
        <w:jc w:val="left"/>
      </w:pPr>
      <w:r>
        <w:t>Diminishing Returns (Power)</w:t>
      </w:r>
    </w:p>
    <w:p>
      <w:r>
        <w:t>Top 8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aw_high_power</w:t>
            </w:r>
          </w:p>
        </w:tc>
        <w:tc>
          <w:tcPr>
            <w:tcW w:type="dxa" w:w="1296"/>
          </w:tcPr>
          <w:p>
            <w:r>
              <w:rPr>
                <w:sz w:val="18"/>
              </w:rPr>
              <w:t>3.08</w:t>
            </w:r>
          </w:p>
        </w:tc>
        <w:tc>
          <w:tcPr>
            <w:tcW w:type="dxa" w:w="1296"/>
          </w:tcPr>
          <w:p>
            <w:r>
              <w:rPr>
                <w:sz w:val="18"/>
              </w:rPr>
              <w:t>0.53</w:t>
            </w:r>
          </w:p>
        </w:tc>
        <w:tc>
          <w:tcPr>
            <w:tcW w:type="dxa" w:w="1872"/>
          </w:tcPr>
          <w:p>
            <w:r>
              <w:rPr>
                <w:sz w:val="18"/>
              </w:rPr>
              <w:t>17%</w:t>
            </w:r>
          </w:p>
        </w:tc>
      </w:tr>
      <w:tr>
        <w:tc>
          <w:tcPr>
            <w:tcW w:type="dxa" w:w="4320"/>
          </w:tcPr>
          <w:p>
            <w:r>
              <w:rPr>
                <w:sz w:val="18"/>
              </w:rPr>
              <w:t>gcr_and_aw_high_power</w:t>
            </w:r>
          </w:p>
        </w:tc>
        <w:tc>
          <w:tcPr>
            <w:tcW w:type="dxa" w:w="1296"/>
          </w:tcPr>
          <w:p>
            <w:r>
              <w:rPr>
                <w:sz w:val="18"/>
              </w:rPr>
              <w:t>4.87</w:t>
            </w:r>
          </w:p>
        </w:tc>
        <w:tc>
          <w:tcPr>
            <w:tcW w:type="dxa" w:w="1296"/>
          </w:tcPr>
          <w:p>
            <w:r>
              <w:rPr>
                <w:sz w:val="18"/>
              </w:rPr>
              <w:t>0.96</w:t>
            </w:r>
          </w:p>
        </w:tc>
        <w:tc>
          <w:tcPr>
            <w:tcW w:type="dxa" w:w="1872"/>
          </w:tcPr>
          <w:p>
            <w:r>
              <w:rPr>
                <w:sz w:val="18"/>
              </w:rPr>
              <w:t>20%</w:t>
            </w:r>
          </w:p>
        </w:tc>
      </w:tr>
      <w:tr>
        <w:tc>
          <w:tcPr>
            <w:tcW w:type="dxa" w:w="4320"/>
          </w:tcPr>
          <w:p>
            <w:r>
              <w:rPr>
                <w:sz w:val="18"/>
              </w:rPr>
              <w:t>gcr_low_aw_high_power</w:t>
            </w:r>
          </w:p>
        </w:tc>
        <w:tc>
          <w:tcPr>
            <w:tcW w:type="dxa" w:w="1296"/>
          </w:tcPr>
          <w:p>
            <w:r>
              <w:rPr>
                <w:sz w:val="18"/>
              </w:rPr>
              <w:t>3.46</w:t>
            </w:r>
          </w:p>
        </w:tc>
        <w:tc>
          <w:tcPr>
            <w:tcW w:type="dxa" w:w="1296"/>
          </w:tcPr>
          <w:p>
            <w:r>
              <w:rPr>
                <w:sz w:val="18"/>
              </w:rPr>
              <w:t>0.73</w:t>
            </w:r>
          </w:p>
        </w:tc>
        <w:tc>
          <w:tcPr>
            <w:tcW w:type="dxa" w:w="1872"/>
          </w:tcPr>
          <w:p>
            <w:r>
              <w:rPr>
                <w:sz w:val="18"/>
              </w:rPr>
              <w:t>21%</w:t>
            </w:r>
          </w:p>
        </w:tc>
      </w:tr>
      <w:tr>
        <w:tc>
          <w:tcPr>
            <w:tcW w:type="dxa" w:w="4320"/>
          </w:tcPr>
          <w:p>
            <w:r>
              <w:rPr>
                <w:sz w:val="18"/>
              </w:rPr>
              <w:t>gcr_high_aw_low_power</w:t>
            </w:r>
          </w:p>
        </w:tc>
        <w:tc>
          <w:tcPr>
            <w:tcW w:type="dxa" w:w="1296"/>
          </w:tcPr>
          <w:p>
            <w:r>
              <w:rPr>
                <w:sz w:val="18"/>
              </w:rPr>
              <w:t>6.66</w:t>
            </w:r>
          </w:p>
        </w:tc>
        <w:tc>
          <w:tcPr>
            <w:tcW w:type="dxa" w:w="1296"/>
          </w:tcPr>
          <w:p>
            <w:r>
              <w:rPr>
                <w:sz w:val="18"/>
              </w:rPr>
              <w:t>2.42</w:t>
            </w:r>
          </w:p>
        </w:tc>
        <w:tc>
          <w:tcPr>
            <w:tcW w:type="dxa" w:w="1872"/>
          </w:tcPr>
          <w:p>
            <w:r>
              <w:rPr>
                <w:sz w:val="18"/>
              </w:rPr>
              <w:t>36%</w:t>
            </w:r>
          </w:p>
        </w:tc>
      </w:tr>
      <w:tr>
        <w:tc>
          <w:tcPr>
            <w:tcW w:type="dxa" w:w="4320"/>
          </w:tcPr>
          <w:p>
            <w:r>
              <w:rPr>
                <w:sz w:val="18"/>
              </w:rPr>
              <w:t>gcr_high_power</w:t>
            </w:r>
          </w:p>
        </w:tc>
        <w:tc>
          <w:tcPr>
            <w:tcW w:type="dxa" w:w="1296"/>
          </w:tcPr>
          <w:p>
            <w:r>
              <w:rPr>
                <w:sz w:val="18"/>
              </w:rPr>
              <w:t>2.67</w:t>
            </w:r>
          </w:p>
        </w:tc>
        <w:tc>
          <w:tcPr>
            <w:tcW w:type="dxa" w:w="1296"/>
          </w:tcPr>
          <w:p>
            <w:r>
              <w:rPr>
                <w:sz w:val="18"/>
              </w:rPr>
              <w:t>1.20</w:t>
            </w:r>
          </w:p>
        </w:tc>
        <w:tc>
          <w:tcPr>
            <w:tcW w:type="dxa" w:w="1872"/>
          </w:tcPr>
          <w:p>
            <w:r>
              <w:rPr>
                <w:sz w:val="18"/>
              </w:rPr>
              <w:t>45%</w:t>
            </w:r>
          </w:p>
        </w:tc>
      </w:tr>
      <w:tr>
        <w:tc>
          <w:tcPr>
            <w:tcW w:type="dxa" w:w="4320"/>
          </w:tcPr>
          <w:p>
            <w:r>
              <w:rPr>
                <w:sz w:val="18"/>
              </w:rPr>
              <w:t>gcr_and_aw_low_power</w:t>
            </w:r>
          </w:p>
        </w:tc>
        <w:tc>
          <w:tcPr>
            <w:tcW w:type="dxa" w:w="1296"/>
          </w:tcPr>
          <w:p>
            <w:r>
              <w:rPr>
                <w:sz w:val="18"/>
              </w:rPr>
              <w:t>5.94</w:t>
            </w:r>
          </w:p>
        </w:tc>
        <w:tc>
          <w:tcPr>
            <w:tcW w:type="dxa" w:w="1296"/>
          </w:tcPr>
          <w:p>
            <w:r>
              <w:rPr>
                <w:sz w:val="18"/>
              </w:rPr>
              <w:t>2.73</w:t>
            </w:r>
          </w:p>
        </w:tc>
        <w:tc>
          <w:tcPr>
            <w:tcW w:type="dxa" w:w="1872"/>
          </w:tcPr>
          <w:p>
            <w:r>
              <w:rPr>
                <w:sz w:val="18"/>
              </w:rPr>
              <w:t>46%</w:t>
            </w:r>
          </w:p>
        </w:tc>
      </w:tr>
      <w:tr>
        <w:tc>
          <w:tcPr>
            <w:tcW w:type="dxa" w:w="4320"/>
          </w:tcPr>
          <w:p>
            <w:r>
              <w:rPr>
                <w:sz w:val="18"/>
              </w:rPr>
              <w:t>aw_low_power</w:t>
            </w:r>
          </w:p>
        </w:tc>
        <w:tc>
          <w:tcPr>
            <w:tcW w:type="dxa" w:w="1296"/>
          </w:tcPr>
          <w:p>
            <w:r>
              <w:rPr>
                <w:sz w:val="18"/>
              </w:rPr>
              <w:t>5.19</w:t>
            </w:r>
          </w:p>
        </w:tc>
        <w:tc>
          <w:tcPr>
            <w:tcW w:type="dxa" w:w="1296"/>
          </w:tcPr>
          <w:p>
            <w:r>
              <w:rPr>
                <w:sz w:val="18"/>
              </w:rPr>
              <w:t>2.42</w:t>
            </w:r>
          </w:p>
        </w:tc>
        <w:tc>
          <w:tcPr>
            <w:tcW w:type="dxa" w:w="1872"/>
          </w:tcPr>
          <w:p>
            <w:r>
              <w:rPr>
                <w:sz w:val="18"/>
              </w:rPr>
              <w:t>47%</w:t>
            </w:r>
          </w:p>
        </w:tc>
      </w:tr>
      <w:tr>
        <w:tc>
          <w:tcPr>
            <w:tcW w:type="dxa" w:w="4320"/>
          </w:tcPr>
          <w:p>
            <w:r>
              <w:rPr>
                <w:sz w:val="18"/>
              </w:rPr>
              <w:t>gcr_low_power</w:t>
            </w:r>
          </w:p>
        </w:tc>
        <w:tc>
          <w:tcPr>
            <w:tcW w:type="dxa" w:w="1296"/>
          </w:tcPr>
          <w:p>
            <w:r>
              <w:rPr>
                <w:sz w:val="18"/>
              </w:rPr>
              <w:t>0.95</w:t>
            </w:r>
          </w:p>
        </w:tc>
        <w:tc>
          <w:tcPr>
            <w:tcW w:type="dxa" w:w="1296"/>
          </w:tcPr>
          <w:p>
            <w:r>
              <w:rPr>
                <w:sz w:val="18"/>
              </w:rPr>
              <w:t>0.60</w:t>
            </w:r>
          </w:p>
        </w:tc>
        <w:tc>
          <w:tcPr>
            <w:tcW w:type="dxa" w:w="1872"/>
          </w:tcPr>
          <w:p>
            <w:r>
              <w:rPr>
                <w:sz w:val="18"/>
              </w:rPr>
              <w:t>63%</w:t>
            </w:r>
          </w:p>
        </w:tc>
      </w:tr>
    </w:tbl>
    <w:p>
      <w:pPr>
        <w:jc w:val="center"/>
      </w:pPr>
      <w:r>
        <w:drawing>
          <wp:inline xmlns:a="http://schemas.openxmlformats.org/drawingml/2006/main" xmlns:pic="http://schemas.openxmlformats.org/drawingml/2006/picture">
            <wp:extent cx="5303520" cy="4578252"/>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303520" cy="4578252"/>
                    </a:xfrm>
                    <a:prstGeom prst="rect"/>
                  </pic:spPr>
                </pic:pic>
              </a:graphicData>
            </a:graphic>
          </wp:inline>
        </w:drawing>
      </w:r>
    </w:p>
    <w:p/>
    <w:p>
      <w:pPr>
        <w:pStyle w:val="Heading2"/>
        <w:jc w:val="left"/>
      </w:pPr>
      <w:r>
        <w:t>Diminishing Returns (Max Spend)</w:t>
      </w:r>
    </w:p>
    <w:p>
      <w:r>
        <w:t>Top 3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max_spend_7_5x ×7.5</w:t>
            </w:r>
          </w:p>
        </w:tc>
        <w:tc>
          <w:tcPr>
            <w:tcW w:type="dxa" w:w="1296"/>
          </w:tcPr>
          <w:p>
            <w:r>
              <w:rPr>
                <w:sz w:val="18"/>
              </w:rPr>
              <w:t>9.74</w:t>
            </w:r>
          </w:p>
        </w:tc>
        <w:tc>
          <w:tcPr>
            <w:tcW w:type="dxa" w:w="1296"/>
          </w:tcPr>
          <w:p>
            <w:r>
              <w:rPr>
                <w:sz w:val="18"/>
              </w:rPr>
              <w:t>3.37</w:t>
            </w:r>
          </w:p>
        </w:tc>
        <w:tc>
          <w:tcPr>
            <w:tcW w:type="dxa" w:w="1872"/>
          </w:tcPr>
          <w:p>
            <w:r>
              <w:rPr>
                <w:sz w:val="18"/>
              </w:rPr>
              <w:t>35%</w:t>
            </w:r>
          </w:p>
        </w:tc>
      </w:tr>
      <w:tr>
        <w:tc>
          <w:tcPr>
            <w:tcW w:type="dxa" w:w="4320"/>
          </w:tcPr>
          <w:p>
            <w:r>
              <w:rPr>
                <w:sz w:val="18"/>
              </w:rPr>
              <w:t>max_spend_10x ×10</w:t>
            </w:r>
          </w:p>
        </w:tc>
        <w:tc>
          <w:tcPr>
            <w:tcW w:type="dxa" w:w="1296"/>
          </w:tcPr>
          <w:p>
            <w:r>
              <w:rPr>
                <w:sz w:val="18"/>
              </w:rPr>
              <w:t>14.64</w:t>
            </w:r>
          </w:p>
        </w:tc>
        <w:tc>
          <w:tcPr>
            <w:tcW w:type="dxa" w:w="1296"/>
          </w:tcPr>
          <w:p>
            <w:r>
              <w:rPr>
                <w:sz w:val="18"/>
              </w:rPr>
              <w:t>6.83</w:t>
            </w:r>
          </w:p>
        </w:tc>
        <w:tc>
          <w:tcPr>
            <w:tcW w:type="dxa" w:w="1872"/>
          </w:tcPr>
          <w:p>
            <w:r>
              <w:rPr>
                <w:sz w:val="18"/>
              </w:rPr>
              <w:t>47%</w:t>
            </w:r>
          </w:p>
        </w:tc>
      </w:tr>
      <w:tr>
        <w:tc>
          <w:tcPr>
            <w:tcW w:type="dxa" w:w="4320"/>
          </w:tcPr>
          <w:p>
            <w:r>
              <w:rPr>
                <w:sz w:val="18"/>
              </w:rPr>
              <w:t>max_spend_2_5x ×2.5</w:t>
            </w:r>
          </w:p>
        </w:tc>
        <w:tc>
          <w:tcPr>
            <w:tcW w:type="dxa" w:w="1296"/>
          </w:tcPr>
          <w:p>
            <w:r>
              <w:rPr>
                <w:sz w:val="18"/>
              </w:rPr>
              <w:t>15.13</w:t>
            </w:r>
          </w:p>
        </w:tc>
        <w:tc>
          <w:tcPr>
            <w:tcW w:type="dxa" w:w="1296"/>
          </w:tcPr>
          <w:p>
            <w:r>
              <w:rPr>
                <w:sz w:val="18"/>
              </w:rPr>
              <w:t>14.55</w:t>
            </w:r>
          </w:p>
        </w:tc>
        <w:tc>
          <w:tcPr>
            <w:tcW w:type="dxa" w:w="1872"/>
          </w:tcPr>
          <w:p>
            <w:r>
              <w:rPr>
                <w:sz w:val="18"/>
              </w:rPr>
              <w:t>96%</w:t>
            </w:r>
          </w:p>
        </w:tc>
      </w:tr>
    </w:tbl>
    <w:p>
      <w:pPr>
        <w:jc w:val="center"/>
      </w:pPr>
      <w:r>
        <w:drawing>
          <wp:inline xmlns:a="http://schemas.openxmlformats.org/drawingml/2006/main" xmlns:pic="http://schemas.openxmlformats.org/drawingml/2006/picture">
            <wp:extent cx="5303520" cy="4568491"/>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303520" cy="4568491"/>
                    </a:xfrm>
                    <a:prstGeom prst="rect"/>
                  </pic:spPr>
                </pic:pic>
              </a:graphicData>
            </a:graphic>
          </wp:inline>
        </w:drawing>
      </w:r>
    </w:p>
    <w:p/>
    <w:p>
      <w:pPr>
        <w:pStyle w:val="Heading2"/>
        <w:jc w:val="left"/>
      </w:pPr>
      <w:r>
        <w:t>DR Combined</w:t>
      </w:r>
    </w:p>
    <w:p>
      <w:r>
        <w:t>Top 8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gcr_and_aw_low_power ×7.5</w:t>
            </w:r>
          </w:p>
        </w:tc>
        <w:tc>
          <w:tcPr>
            <w:tcW w:type="dxa" w:w="1296"/>
          </w:tcPr>
          <w:p>
            <w:r>
              <w:rPr>
                <w:sz w:val="18"/>
              </w:rPr>
              <w:t>9.40</w:t>
            </w:r>
          </w:p>
        </w:tc>
        <w:tc>
          <w:tcPr>
            <w:tcW w:type="dxa" w:w="1296"/>
          </w:tcPr>
          <w:p>
            <w:r>
              <w:rPr>
                <w:sz w:val="18"/>
              </w:rPr>
              <w:t>2.17</w:t>
            </w:r>
          </w:p>
        </w:tc>
        <w:tc>
          <w:tcPr>
            <w:tcW w:type="dxa" w:w="1872"/>
          </w:tcPr>
          <w:p>
            <w:r>
              <w:rPr>
                <w:sz w:val="18"/>
              </w:rPr>
              <w:t>23%</w:t>
            </w:r>
          </w:p>
        </w:tc>
      </w:tr>
      <w:tr>
        <w:tc>
          <w:tcPr>
            <w:tcW w:type="dxa" w:w="4320"/>
          </w:tcPr>
          <w:p>
            <w:r>
              <w:rPr>
                <w:sz w:val="18"/>
              </w:rPr>
              <w:t>aw_high_power ×10</w:t>
            </w:r>
          </w:p>
        </w:tc>
        <w:tc>
          <w:tcPr>
            <w:tcW w:type="dxa" w:w="1296"/>
          </w:tcPr>
          <w:p>
            <w:r>
              <w:rPr>
                <w:sz w:val="18"/>
              </w:rPr>
              <w:t>17.47</w:t>
            </w:r>
          </w:p>
        </w:tc>
        <w:tc>
          <w:tcPr>
            <w:tcW w:type="dxa" w:w="1296"/>
          </w:tcPr>
          <w:p>
            <w:r>
              <w:rPr>
                <w:sz w:val="18"/>
              </w:rPr>
              <w:t>4.87</w:t>
            </w:r>
          </w:p>
        </w:tc>
        <w:tc>
          <w:tcPr>
            <w:tcW w:type="dxa" w:w="1872"/>
          </w:tcPr>
          <w:p>
            <w:r>
              <w:rPr>
                <w:sz w:val="18"/>
              </w:rPr>
              <w:t>28%</w:t>
            </w:r>
          </w:p>
        </w:tc>
      </w:tr>
      <w:tr>
        <w:tc>
          <w:tcPr>
            <w:tcW w:type="dxa" w:w="4320"/>
          </w:tcPr>
          <w:p>
            <w:r>
              <w:rPr>
                <w:sz w:val="18"/>
              </w:rPr>
              <w:t>gcr_low_aw_high_power ×10</w:t>
            </w:r>
          </w:p>
        </w:tc>
        <w:tc>
          <w:tcPr>
            <w:tcW w:type="dxa" w:w="1296"/>
          </w:tcPr>
          <w:p>
            <w:r>
              <w:rPr>
                <w:sz w:val="18"/>
              </w:rPr>
              <w:t>17.27</w:t>
            </w:r>
          </w:p>
        </w:tc>
        <w:tc>
          <w:tcPr>
            <w:tcW w:type="dxa" w:w="1296"/>
          </w:tcPr>
          <w:p>
            <w:r>
              <w:rPr>
                <w:sz w:val="18"/>
              </w:rPr>
              <w:t>4.87</w:t>
            </w:r>
          </w:p>
        </w:tc>
        <w:tc>
          <w:tcPr>
            <w:tcW w:type="dxa" w:w="1872"/>
          </w:tcPr>
          <w:p>
            <w:r>
              <w:rPr>
                <w:sz w:val="18"/>
              </w:rPr>
              <w:t>28%</w:t>
            </w:r>
          </w:p>
        </w:tc>
      </w:tr>
      <w:tr>
        <w:tc>
          <w:tcPr>
            <w:tcW w:type="dxa" w:w="4320"/>
          </w:tcPr>
          <w:p>
            <w:r>
              <w:rPr>
                <w:sz w:val="18"/>
              </w:rPr>
              <w:t>gcr_and_aw_high_power ×10</w:t>
            </w:r>
          </w:p>
        </w:tc>
        <w:tc>
          <w:tcPr>
            <w:tcW w:type="dxa" w:w="1296"/>
          </w:tcPr>
          <w:p>
            <w:r>
              <w:rPr>
                <w:sz w:val="18"/>
              </w:rPr>
              <w:t>19.81</w:t>
            </w:r>
          </w:p>
        </w:tc>
        <w:tc>
          <w:tcPr>
            <w:tcW w:type="dxa" w:w="1296"/>
          </w:tcPr>
          <w:p>
            <w:r>
              <w:rPr>
                <w:sz w:val="18"/>
              </w:rPr>
              <w:t>6.53</w:t>
            </w:r>
          </w:p>
        </w:tc>
        <w:tc>
          <w:tcPr>
            <w:tcW w:type="dxa" w:w="1872"/>
          </w:tcPr>
          <w:p>
            <w:r>
              <w:rPr>
                <w:sz w:val="18"/>
              </w:rPr>
              <w:t>33%</w:t>
            </w:r>
          </w:p>
        </w:tc>
      </w:tr>
      <w:tr>
        <w:tc>
          <w:tcPr>
            <w:tcW w:type="dxa" w:w="4320"/>
          </w:tcPr>
          <w:p>
            <w:r>
              <w:rPr>
                <w:sz w:val="18"/>
              </w:rPr>
              <w:t>gcr_low_power ×7.5</w:t>
            </w:r>
          </w:p>
        </w:tc>
        <w:tc>
          <w:tcPr>
            <w:tcW w:type="dxa" w:w="1296"/>
          </w:tcPr>
          <w:p>
            <w:r>
              <w:rPr>
                <w:sz w:val="18"/>
              </w:rPr>
              <w:t>9.14</w:t>
            </w:r>
          </w:p>
        </w:tc>
        <w:tc>
          <w:tcPr>
            <w:tcW w:type="dxa" w:w="1296"/>
          </w:tcPr>
          <w:p>
            <w:r>
              <w:rPr>
                <w:sz w:val="18"/>
              </w:rPr>
              <w:t>3.37</w:t>
            </w:r>
          </w:p>
        </w:tc>
        <w:tc>
          <w:tcPr>
            <w:tcW w:type="dxa" w:w="1872"/>
          </w:tcPr>
          <w:p>
            <w:r>
              <w:rPr>
                <w:sz w:val="18"/>
              </w:rPr>
              <w:t>37%</w:t>
            </w:r>
          </w:p>
        </w:tc>
      </w:tr>
      <w:tr>
        <w:tc>
          <w:tcPr>
            <w:tcW w:type="dxa" w:w="4320"/>
          </w:tcPr>
          <w:p>
            <w:r>
              <w:rPr>
                <w:sz w:val="18"/>
              </w:rPr>
              <w:t>gcr_and_aw_low_power ×10</w:t>
            </w:r>
          </w:p>
        </w:tc>
        <w:tc>
          <w:tcPr>
            <w:tcW w:type="dxa" w:w="1296"/>
          </w:tcPr>
          <w:p>
            <w:r>
              <w:rPr>
                <w:sz w:val="18"/>
              </w:rPr>
              <w:t>13.14</w:t>
            </w:r>
          </w:p>
        </w:tc>
        <w:tc>
          <w:tcPr>
            <w:tcW w:type="dxa" w:w="1296"/>
          </w:tcPr>
          <w:p>
            <w:r>
              <w:rPr>
                <w:sz w:val="18"/>
              </w:rPr>
              <w:t>4.86</w:t>
            </w:r>
          </w:p>
        </w:tc>
        <w:tc>
          <w:tcPr>
            <w:tcW w:type="dxa" w:w="1872"/>
          </w:tcPr>
          <w:p>
            <w:r>
              <w:rPr>
                <w:sz w:val="18"/>
              </w:rPr>
              <w:t>37%</w:t>
            </w:r>
          </w:p>
        </w:tc>
      </w:tr>
      <w:tr>
        <w:tc>
          <w:tcPr>
            <w:tcW w:type="dxa" w:w="4320"/>
          </w:tcPr>
          <w:p>
            <w:r>
              <w:rPr>
                <w:sz w:val="18"/>
              </w:rPr>
              <w:t>gcr_high_aw_low_power ×7.5</w:t>
            </w:r>
          </w:p>
        </w:tc>
        <w:tc>
          <w:tcPr>
            <w:tcW w:type="dxa" w:w="1296"/>
          </w:tcPr>
          <w:p>
            <w:r>
              <w:rPr>
                <w:sz w:val="18"/>
              </w:rPr>
              <w:t>11.90</w:t>
            </w:r>
          </w:p>
        </w:tc>
        <w:tc>
          <w:tcPr>
            <w:tcW w:type="dxa" w:w="1296"/>
          </w:tcPr>
          <w:p>
            <w:r>
              <w:rPr>
                <w:sz w:val="18"/>
              </w:rPr>
              <w:t>4.47</w:t>
            </w:r>
          </w:p>
        </w:tc>
        <w:tc>
          <w:tcPr>
            <w:tcW w:type="dxa" w:w="1872"/>
          </w:tcPr>
          <w:p>
            <w:r>
              <w:rPr>
                <w:sz w:val="18"/>
              </w:rPr>
              <w:t>38%</w:t>
            </w:r>
          </w:p>
        </w:tc>
      </w:tr>
      <w:tr>
        <w:tc>
          <w:tcPr>
            <w:tcW w:type="dxa" w:w="4320"/>
          </w:tcPr>
          <w:p>
            <w:r>
              <w:rPr>
                <w:sz w:val="18"/>
              </w:rPr>
              <w:t>aw_low_power ×7.5</w:t>
            </w:r>
          </w:p>
        </w:tc>
        <w:tc>
          <w:tcPr>
            <w:tcW w:type="dxa" w:w="1296"/>
          </w:tcPr>
          <w:p>
            <w:r>
              <w:rPr>
                <w:sz w:val="18"/>
              </w:rPr>
              <w:t>11.60</w:t>
            </w:r>
          </w:p>
        </w:tc>
        <w:tc>
          <w:tcPr>
            <w:tcW w:type="dxa" w:w="1296"/>
          </w:tcPr>
          <w:p>
            <w:r>
              <w:rPr>
                <w:sz w:val="18"/>
              </w:rPr>
              <w:t>4.37</w:t>
            </w:r>
          </w:p>
        </w:tc>
        <w:tc>
          <w:tcPr>
            <w:tcW w:type="dxa" w:w="1872"/>
          </w:tcPr>
          <w:p>
            <w:r>
              <w:rPr>
                <w:sz w:val="18"/>
              </w:rPr>
              <w:t>38%</w:t>
            </w:r>
          </w:p>
        </w:tc>
      </w:tr>
    </w:tbl>
    <w:p>
      <w:pPr>
        <w:jc w:val="center"/>
      </w:pPr>
      <w:r>
        <w:drawing>
          <wp:inline xmlns:a="http://schemas.openxmlformats.org/drawingml/2006/main" xmlns:pic="http://schemas.openxmlformats.org/drawingml/2006/picture">
            <wp:extent cx="5303520" cy="4553926"/>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303520" cy="4553926"/>
                    </a:xfrm>
                    <a:prstGeom prst="rect"/>
                  </pic:spPr>
                </pic:pic>
              </a:graphicData>
            </a:graphic>
          </wp:inline>
        </w:drawing>
      </w:r>
    </w:p>
    <w:p/>
    <w:p>
      <w:pPr>
        <w:pStyle w:val="Heading2"/>
        <w:jc w:val="left"/>
      </w:pPr>
      <w:r>
        <w:t>Worldview Credences</w:t>
      </w:r>
    </w:p>
    <w:p>
      <w:r>
        <w:t>Top 8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Contractualism — Person-Affecting/Cluelessness and Animals B</w:t>
            </w:r>
          </w:p>
        </w:tc>
        <w:tc>
          <w:tcPr>
            <w:tcW w:type="dxa" w:w="1296"/>
          </w:tcPr>
          <w:p>
            <w:r>
              <w:rPr>
                <w:sz w:val="18"/>
              </w:rPr>
              <w:t>3.57</w:t>
            </w:r>
          </w:p>
        </w:tc>
        <w:tc>
          <w:tcPr>
            <w:tcW w:type="dxa" w:w="1296"/>
          </w:tcPr>
          <w:p>
            <w:r>
              <w:rPr>
                <w:sz w:val="18"/>
              </w:rPr>
              <w:t>1.98</w:t>
            </w:r>
          </w:p>
        </w:tc>
        <w:tc>
          <w:tcPr>
            <w:tcW w:type="dxa" w:w="1872"/>
          </w:tcPr>
          <w:p>
            <w:r>
              <w:rPr>
                <w:sz w:val="18"/>
              </w:rPr>
              <w:t>56%</w:t>
            </w:r>
          </w:p>
        </w:tc>
      </w:tr>
      <w:tr>
        <w:tc>
          <w:tcPr>
            <w:tcW w:type="dxa" w:w="4320"/>
          </w:tcPr>
          <w:p>
            <w:r>
              <w:rPr>
                <w:sz w:val="18"/>
              </w:rPr>
              <w:t>Contractualism — Person-Affecting/Cluelessness and Animals B</w:t>
            </w:r>
          </w:p>
        </w:tc>
        <w:tc>
          <w:tcPr>
            <w:tcW w:type="dxa" w:w="1296"/>
          </w:tcPr>
          <w:p>
            <w:r>
              <w:rPr>
                <w:sz w:val="18"/>
              </w:rPr>
              <w:t>13.45</w:t>
            </w:r>
          </w:p>
        </w:tc>
        <w:tc>
          <w:tcPr>
            <w:tcW w:type="dxa" w:w="1296"/>
          </w:tcPr>
          <w:p>
            <w:r>
              <w:rPr>
                <w:sz w:val="18"/>
              </w:rPr>
              <w:t>9.16</w:t>
            </w:r>
          </w:p>
        </w:tc>
        <w:tc>
          <w:tcPr>
            <w:tcW w:type="dxa" w:w="1872"/>
          </w:tcPr>
          <w:p>
            <w:r>
              <w:rPr>
                <w:sz w:val="18"/>
              </w:rPr>
              <w:t>68%</w:t>
            </w:r>
          </w:p>
        </w:tc>
      </w:tr>
      <w:tr>
        <w:tc>
          <w:tcPr>
            <w:tcW w:type="dxa" w:w="4320"/>
          </w:tcPr>
          <w:p>
            <w:r>
              <w:rPr>
                <w:sz w:val="18"/>
              </w:rPr>
              <w:t>Non-Utilitarian Consequentialism — Weighted Linear Utility_l</w:t>
            </w:r>
          </w:p>
        </w:tc>
        <w:tc>
          <w:tcPr>
            <w:tcW w:type="dxa" w:w="1296"/>
          </w:tcPr>
          <w:p>
            <w:r>
              <w:rPr>
                <w:sz w:val="18"/>
              </w:rPr>
              <w:t>1.28</w:t>
            </w:r>
          </w:p>
        </w:tc>
        <w:tc>
          <w:tcPr>
            <w:tcW w:type="dxa" w:w="1296"/>
          </w:tcPr>
          <w:p>
            <w:r>
              <w:rPr>
                <w:sz w:val="18"/>
              </w:rPr>
              <w:t>0.92</w:t>
            </w:r>
          </w:p>
        </w:tc>
        <w:tc>
          <w:tcPr>
            <w:tcW w:type="dxa" w:w="1872"/>
          </w:tcPr>
          <w:p>
            <w:r>
              <w:rPr>
                <w:sz w:val="18"/>
              </w:rPr>
              <w:t>72%</w:t>
            </w:r>
          </w:p>
        </w:tc>
      </w:tr>
      <w:tr>
        <w:tc>
          <w:tcPr>
            <w:tcW w:type="dxa" w:w="4320"/>
          </w:tcPr>
          <w:p>
            <w:r>
              <w:rPr>
                <w:sz w:val="18"/>
              </w:rPr>
              <w:t>Total Utilitarianism — Default_high</w:t>
            </w:r>
          </w:p>
        </w:tc>
        <w:tc>
          <w:tcPr>
            <w:tcW w:type="dxa" w:w="1296"/>
          </w:tcPr>
          <w:p>
            <w:r>
              <w:rPr>
                <w:sz w:val="18"/>
              </w:rPr>
              <w:t>27.38</w:t>
            </w:r>
          </w:p>
        </w:tc>
        <w:tc>
          <w:tcPr>
            <w:tcW w:type="dxa" w:w="1296"/>
          </w:tcPr>
          <w:p>
            <w:r>
              <w:rPr>
                <w:sz w:val="18"/>
              </w:rPr>
              <w:t>21.33</w:t>
            </w:r>
          </w:p>
        </w:tc>
        <w:tc>
          <w:tcPr>
            <w:tcW w:type="dxa" w:w="1872"/>
          </w:tcPr>
          <w:p>
            <w:r>
              <w:rPr>
                <w:sz w:val="18"/>
              </w:rPr>
              <w:t>78%</w:t>
            </w:r>
          </w:p>
        </w:tc>
      </w:tr>
      <w:tr>
        <w:tc>
          <w:tcPr>
            <w:tcW w:type="dxa" w:w="4320"/>
          </w:tcPr>
          <w:p>
            <w:r>
              <w:rPr>
                <w:sz w:val="18"/>
              </w:rPr>
              <w:t>Non-Utilitarian Consequentialism — Default_high</w:t>
            </w:r>
          </w:p>
        </w:tc>
        <w:tc>
          <w:tcPr>
            <w:tcW w:type="dxa" w:w="1296"/>
          </w:tcPr>
          <w:p>
            <w:r>
              <w:rPr>
                <w:sz w:val="18"/>
              </w:rPr>
              <w:t>26.67</w:t>
            </w:r>
          </w:p>
        </w:tc>
        <w:tc>
          <w:tcPr>
            <w:tcW w:type="dxa" w:w="1296"/>
          </w:tcPr>
          <w:p>
            <w:r>
              <w:rPr>
                <w:sz w:val="18"/>
              </w:rPr>
              <w:t>21.15</w:t>
            </w:r>
          </w:p>
        </w:tc>
        <w:tc>
          <w:tcPr>
            <w:tcW w:type="dxa" w:w="1872"/>
          </w:tcPr>
          <w:p>
            <w:r>
              <w:rPr>
                <w:sz w:val="18"/>
              </w:rPr>
              <w:t>79%</w:t>
            </w:r>
          </w:p>
        </w:tc>
      </w:tr>
      <w:tr>
        <w:tc>
          <w:tcPr>
            <w:tcW w:type="dxa" w:w="4320"/>
          </w:tcPr>
          <w:p>
            <w:r>
              <w:rPr>
                <w:sz w:val="18"/>
              </w:rPr>
              <w:t>Non-Utilitarian Consequentialism — High Life Value / Clueles</w:t>
            </w:r>
          </w:p>
        </w:tc>
        <w:tc>
          <w:tcPr>
            <w:tcW w:type="dxa" w:w="1296"/>
          </w:tcPr>
          <w:p>
            <w:r>
              <w:rPr>
                <w:sz w:val="18"/>
              </w:rPr>
              <w:t>1.34</w:t>
            </w:r>
          </w:p>
        </w:tc>
        <w:tc>
          <w:tcPr>
            <w:tcW w:type="dxa" w:w="1296"/>
          </w:tcPr>
          <w:p>
            <w:r>
              <w:rPr>
                <w:sz w:val="18"/>
              </w:rPr>
              <w:t>1.11</w:t>
            </w:r>
          </w:p>
        </w:tc>
        <w:tc>
          <w:tcPr>
            <w:tcW w:type="dxa" w:w="1872"/>
          </w:tcPr>
          <w:p>
            <w:r>
              <w:rPr>
                <w:sz w:val="18"/>
              </w:rPr>
              <w:t>83%</w:t>
            </w:r>
          </w:p>
        </w:tc>
      </w:tr>
      <w:tr>
        <w:tc>
          <w:tcPr>
            <w:tcW w:type="dxa" w:w="4320"/>
          </w:tcPr>
          <w:p>
            <w:r>
              <w:rPr>
                <w:sz w:val="18"/>
              </w:rPr>
              <w:t>Contractualism — Default + cluelessness_low</w:t>
            </w:r>
          </w:p>
        </w:tc>
        <w:tc>
          <w:tcPr>
            <w:tcW w:type="dxa" w:w="1296"/>
          </w:tcPr>
          <w:p>
            <w:r>
              <w:rPr>
                <w:sz w:val="18"/>
              </w:rPr>
              <w:t>2.10</w:t>
            </w:r>
          </w:p>
        </w:tc>
        <w:tc>
          <w:tcPr>
            <w:tcW w:type="dxa" w:w="1296"/>
          </w:tcPr>
          <w:p>
            <w:r>
              <w:rPr>
                <w:sz w:val="18"/>
              </w:rPr>
              <w:t>1.77</w:t>
            </w:r>
          </w:p>
        </w:tc>
        <w:tc>
          <w:tcPr>
            <w:tcW w:type="dxa" w:w="1872"/>
          </w:tcPr>
          <w:p>
            <w:r>
              <w:rPr>
                <w:sz w:val="18"/>
              </w:rPr>
              <w:t>84%</w:t>
            </w:r>
          </w:p>
        </w:tc>
      </w:tr>
      <w:tr>
        <w:tc>
          <w:tcPr>
            <w:tcW w:type="dxa" w:w="4320"/>
          </w:tcPr>
          <w:p>
            <w:r>
              <w:rPr>
                <w:sz w:val="18"/>
              </w:rPr>
              <w:t>Non-Utilitarian Consequentialism — Person-Affecting/Clueless</w:t>
            </w:r>
          </w:p>
        </w:tc>
        <w:tc>
          <w:tcPr>
            <w:tcW w:type="dxa" w:w="1296"/>
          </w:tcPr>
          <w:p>
            <w:r>
              <w:rPr>
                <w:sz w:val="18"/>
              </w:rPr>
              <w:t>1.32</w:t>
            </w:r>
          </w:p>
        </w:tc>
        <w:tc>
          <w:tcPr>
            <w:tcW w:type="dxa" w:w="1296"/>
          </w:tcPr>
          <w:p>
            <w:r>
              <w:rPr>
                <w:sz w:val="18"/>
              </w:rPr>
              <w:t>1.13</w:t>
            </w:r>
          </w:p>
        </w:tc>
        <w:tc>
          <w:tcPr>
            <w:tcW w:type="dxa" w:w="1872"/>
          </w:tcPr>
          <w:p>
            <w:r>
              <w:rPr>
                <w:sz w:val="18"/>
              </w:rPr>
              <w:t>85%</w:t>
            </w:r>
          </w:p>
        </w:tc>
      </w:tr>
    </w:tbl>
    <w:p>
      <w:pPr>
        <w:jc w:val="center"/>
      </w:pPr>
      <w:r>
        <w:drawing>
          <wp:inline xmlns:a="http://schemas.openxmlformats.org/drawingml/2006/main" xmlns:pic="http://schemas.openxmlformats.org/drawingml/2006/picture">
            <wp:extent cx="5303520" cy="4568491"/>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303520" cy="4568491"/>
                    </a:xfrm>
                    <a:prstGeom prst="rect"/>
                  </pic:spPr>
                </pic:pic>
              </a:graphicData>
            </a:graphic>
          </wp:inline>
        </w:drawing>
      </w:r>
    </w:p>
    <w:p/>
    <w:p>
      <w:pPr>
        <w:pStyle w:val="Heading2"/>
        <w:jc w:val="left"/>
      </w:pPr>
      <w:r>
        <w:t>Aggregation Methods</w:t>
      </w:r>
    </w:p>
    <w:p>
      <w:r>
        <w:t>Top 8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MEC_high</w:t>
            </w:r>
          </w:p>
        </w:tc>
        <w:tc>
          <w:tcPr>
            <w:tcW w:type="dxa" w:w="1296"/>
          </w:tcPr>
          <w:p>
            <w:r>
              <w:rPr>
                <w:sz w:val="18"/>
              </w:rPr>
              <w:t>2.36</w:t>
            </w:r>
          </w:p>
        </w:tc>
        <w:tc>
          <w:tcPr>
            <w:tcW w:type="dxa" w:w="1296"/>
          </w:tcPr>
          <w:p>
            <w:r>
              <w:rPr>
                <w:sz w:val="18"/>
              </w:rPr>
              <w:t>1.09</w:t>
            </w:r>
          </w:p>
        </w:tc>
        <w:tc>
          <w:tcPr>
            <w:tcW w:type="dxa" w:w="1872"/>
          </w:tcPr>
          <w:p>
            <w:r>
              <w:rPr>
                <w:sz w:val="18"/>
              </w:rPr>
              <w:t>46%</w:t>
            </w:r>
          </w:p>
        </w:tc>
      </w:tr>
      <w:tr>
        <w:tc>
          <w:tcPr>
            <w:tcW w:type="dxa" w:w="4320"/>
          </w:tcPr>
          <w:p>
            <w:r>
              <w:rPr>
                <w:sz w:val="18"/>
              </w:rPr>
              <w:t>MEC_low</w:t>
            </w:r>
          </w:p>
        </w:tc>
        <w:tc>
          <w:tcPr>
            <w:tcW w:type="dxa" w:w="1296"/>
          </w:tcPr>
          <w:p>
            <w:r>
              <w:rPr>
                <w:sz w:val="18"/>
              </w:rPr>
              <w:t>2.36</w:t>
            </w:r>
          </w:p>
        </w:tc>
        <w:tc>
          <w:tcPr>
            <w:tcW w:type="dxa" w:w="1296"/>
          </w:tcPr>
          <w:p>
            <w:r>
              <w:rPr>
                <w:sz w:val="18"/>
              </w:rPr>
              <w:t>1.09</w:t>
            </w:r>
          </w:p>
        </w:tc>
        <w:tc>
          <w:tcPr>
            <w:tcW w:type="dxa" w:w="1872"/>
          </w:tcPr>
          <w:p>
            <w:r>
              <w:rPr>
                <w:sz w:val="18"/>
              </w:rPr>
              <w:t>46%</w:t>
            </w:r>
          </w:p>
        </w:tc>
      </w:tr>
      <w:tr>
        <w:tc>
          <w:tcPr>
            <w:tcW w:type="dxa" w:w="4320"/>
          </w:tcPr>
          <w:p>
            <w:r>
              <w:rPr>
                <w:sz w:val="18"/>
              </w:rPr>
              <w:t>marketplace_high</w:t>
            </w:r>
          </w:p>
        </w:tc>
        <w:tc>
          <w:tcPr>
            <w:tcW w:type="dxa" w:w="1296"/>
          </w:tcPr>
          <w:p>
            <w:r>
              <w:rPr>
                <w:sz w:val="18"/>
              </w:rPr>
              <w:t>4.38</w:t>
            </w:r>
          </w:p>
        </w:tc>
        <w:tc>
          <w:tcPr>
            <w:tcW w:type="dxa" w:w="1296"/>
          </w:tcPr>
          <w:p>
            <w:r>
              <w:rPr>
                <w:sz w:val="18"/>
              </w:rPr>
              <w:t>3.69</w:t>
            </w:r>
          </w:p>
        </w:tc>
        <w:tc>
          <w:tcPr>
            <w:tcW w:type="dxa" w:w="1872"/>
          </w:tcPr>
          <w:p>
            <w:r>
              <w:rPr>
                <w:sz w:val="18"/>
              </w:rPr>
              <w:t>84%</w:t>
            </w:r>
          </w:p>
        </w:tc>
      </w:tr>
      <w:tr>
        <w:tc>
          <w:tcPr>
            <w:tcW w:type="dxa" w:w="4320"/>
          </w:tcPr>
          <w:p>
            <w:r>
              <w:rPr>
                <w:sz w:val="18"/>
              </w:rPr>
              <w:t>nashBargaining_low</w:t>
            </w:r>
          </w:p>
        </w:tc>
        <w:tc>
          <w:tcPr>
            <w:tcW w:type="dxa" w:w="1296"/>
          </w:tcPr>
          <w:p>
            <w:r>
              <w:rPr>
                <w:sz w:val="18"/>
              </w:rPr>
              <w:t>4.72</w:t>
            </w:r>
          </w:p>
        </w:tc>
        <w:tc>
          <w:tcPr>
            <w:tcW w:type="dxa" w:w="1296"/>
          </w:tcPr>
          <w:p>
            <w:r>
              <w:rPr>
                <w:sz w:val="18"/>
              </w:rPr>
              <w:t>3.98</w:t>
            </w:r>
          </w:p>
        </w:tc>
        <w:tc>
          <w:tcPr>
            <w:tcW w:type="dxa" w:w="1872"/>
          </w:tcPr>
          <w:p>
            <w:r>
              <w:rPr>
                <w:sz w:val="18"/>
              </w:rPr>
              <w:t>84%</w:t>
            </w:r>
          </w:p>
        </w:tc>
      </w:tr>
      <w:tr>
        <w:tc>
          <w:tcPr>
            <w:tcW w:type="dxa" w:w="4320"/>
          </w:tcPr>
          <w:p>
            <w:r>
              <w:rPr>
                <w:sz w:val="18"/>
              </w:rPr>
              <w:t>nashBargaining_high</w:t>
            </w:r>
          </w:p>
        </w:tc>
        <w:tc>
          <w:tcPr>
            <w:tcW w:type="dxa" w:w="1296"/>
          </w:tcPr>
          <w:p>
            <w:r>
              <w:rPr>
                <w:sz w:val="18"/>
              </w:rPr>
              <w:t>3.54</w:t>
            </w:r>
          </w:p>
        </w:tc>
        <w:tc>
          <w:tcPr>
            <w:tcW w:type="dxa" w:w="1296"/>
          </w:tcPr>
          <w:p>
            <w:r>
              <w:rPr>
                <w:sz w:val="18"/>
              </w:rPr>
              <w:t>2.98</w:t>
            </w:r>
          </w:p>
        </w:tc>
        <w:tc>
          <w:tcPr>
            <w:tcW w:type="dxa" w:w="1872"/>
          </w:tcPr>
          <w:p>
            <w:r>
              <w:rPr>
                <w:sz w:val="18"/>
              </w:rPr>
              <w:t>84%</w:t>
            </w:r>
          </w:p>
        </w:tc>
      </w:tr>
      <w:tr>
        <w:tc>
          <w:tcPr>
            <w:tcW w:type="dxa" w:w="4320"/>
          </w:tcPr>
          <w:p>
            <w:r>
              <w:rPr>
                <w:sz w:val="18"/>
              </w:rPr>
              <w:t>marketplace_low</w:t>
            </w:r>
          </w:p>
        </w:tc>
        <w:tc>
          <w:tcPr>
            <w:tcW w:type="dxa" w:w="1296"/>
          </w:tcPr>
          <w:p>
            <w:r>
              <w:rPr>
                <w:sz w:val="18"/>
              </w:rPr>
              <w:t>2.19</w:t>
            </w:r>
          </w:p>
        </w:tc>
        <w:tc>
          <w:tcPr>
            <w:tcW w:type="dxa" w:w="1296"/>
          </w:tcPr>
          <w:p>
            <w:r>
              <w:rPr>
                <w:sz w:val="18"/>
              </w:rPr>
              <w:t>1.85</w:t>
            </w:r>
          </w:p>
        </w:tc>
        <w:tc>
          <w:tcPr>
            <w:tcW w:type="dxa" w:w="1872"/>
          </w:tcPr>
          <w:p>
            <w:r>
              <w:rPr>
                <w:sz w:val="18"/>
              </w:rPr>
              <w:t>84%</w:t>
            </w:r>
          </w:p>
        </w:tc>
      </w:tr>
      <w:tr>
        <w:tc>
          <w:tcPr>
            <w:tcW w:type="dxa" w:w="4320"/>
          </w:tcPr>
          <w:p>
            <w:r>
              <w:rPr>
                <w:sz w:val="18"/>
              </w:rPr>
              <w:t>lexicographicMaximin_high</w:t>
            </w:r>
          </w:p>
        </w:tc>
        <w:tc>
          <w:tcPr>
            <w:tcW w:type="dxa" w:w="1296"/>
          </w:tcPr>
          <w:p>
            <w:r>
              <w:rPr>
                <w:sz w:val="18"/>
              </w:rPr>
              <w:t>4.15</w:t>
            </w:r>
          </w:p>
        </w:tc>
        <w:tc>
          <w:tcPr>
            <w:tcW w:type="dxa" w:w="1296"/>
          </w:tcPr>
          <w:p>
            <w:r>
              <w:rPr>
                <w:sz w:val="18"/>
              </w:rPr>
              <w:t>4.11</w:t>
            </w:r>
          </w:p>
        </w:tc>
        <w:tc>
          <w:tcPr>
            <w:tcW w:type="dxa" w:w="1872"/>
          </w:tcPr>
          <w:p>
            <w:r>
              <w:rPr>
                <w:sz w:val="18"/>
              </w:rPr>
              <w:t>99%</w:t>
            </w:r>
          </w:p>
        </w:tc>
      </w:tr>
      <w:tr>
        <w:tc>
          <w:tcPr>
            <w:tcW w:type="dxa" w:w="4320"/>
          </w:tcPr>
          <w:p>
            <w:r>
              <w:rPr>
                <w:sz w:val="18"/>
              </w:rPr>
              <w:t>splitCycle_low</w:t>
            </w:r>
          </w:p>
        </w:tc>
        <w:tc>
          <w:tcPr>
            <w:tcW w:type="dxa" w:w="1296"/>
          </w:tcPr>
          <w:p>
            <w:r>
              <w:rPr>
                <w:sz w:val="18"/>
              </w:rPr>
              <w:t>2.31</w:t>
            </w:r>
          </w:p>
        </w:tc>
        <w:tc>
          <w:tcPr>
            <w:tcW w:type="dxa" w:w="1296"/>
          </w:tcPr>
          <w:p>
            <w:r>
              <w:rPr>
                <w:sz w:val="18"/>
              </w:rPr>
              <w:t>2.31</w:t>
            </w:r>
          </w:p>
        </w:tc>
        <w:tc>
          <w:tcPr>
            <w:tcW w:type="dxa" w:w="1872"/>
          </w:tcPr>
          <w:p>
            <w:r>
              <w:rPr>
                <w:sz w:val="18"/>
              </w:rPr>
              <w:t>100%</w:t>
            </w:r>
          </w:p>
        </w:tc>
      </w:tr>
    </w:tbl>
    <w:p>
      <w:pPr>
        <w:jc w:val="center"/>
      </w:pPr>
      <w:r>
        <w:drawing>
          <wp:inline xmlns:a="http://schemas.openxmlformats.org/drawingml/2006/main" xmlns:pic="http://schemas.openxmlformats.org/drawingml/2006/picture">
            <wp:extent cx="5303520" cy="4578252"/>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303520" cy="4578252"/>
                    </a:xfrm>
                    <a:prstGeom prst="rect"/>
                  </pic:spPr>
                </pic:pic>
              </a:graphicData>
            </a:graphic>
          </wp:inline>
        </w:drawing>
      </w:r>
    </w:p>
    <w:p/>
    <w:p>
      <w:pPr>
        <w:pStyle w:val="Heading2"/>
        <w:jc w:val="left"/>
      </w:pPr>
      <w:r>
        <w:t>Risk Aversion</w:t>
      </w:r>
    </w:p>
    <w:p>
      <w:r>
        <w:t>Top 8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neutral_to_bilateral_skep</w:t>
            </w:r>
          </w:p>
        </w:tc>
        <w:tc>
          <w:tcPr>
            <w:tcW w:type="dxa" w:w="1296"/>
          </w:tcPr>
          <w:p>
            <w:r>
              <w:rPr>
                <w:sz w:val="18"/>
              </w:rPr>
              <w:t>1.20</w:t>
            </w:r>
          </w:p>
        </w:tc>
        <w:tc>
          <w:tcPr>
            <w:tcW w:type="dxa" w:w="1296"/>
          </w:tcPr>
          <w:p>
            <w:r>
              <w:rPr>
                <w:sz w:val="18"/>
              </w:rPr>
              <w:t>0.13</w:t>
            </w:r>
          </w:p>
        </w:tc>
        <w:tc>
          <w:tcPr>
            <w:tcW w:type="dxa" w:w="1872"/>
          </w:tcPr>
          <w:p>
            <w:r>
              <w:rPr>
                <w:sz w:val="18"/>
              </w:rPr>
              <w:t>11%</w:t>
            </w:r>
          </w:p>
        </w:tc>
      </w:tr>
      <w:tr>
        <w:tc>
          <w:tcPr>
            <w:tcW w:type="dxa" w:w="4320"/>
          </w:tcPr>
          <w:p>
            <w:r>
              <w:rPr>
                <w:sz w:val="18"/>
              </w:rPr>
              <w:t>specialblend_to_downside_critical</w:t>
            </w:r>
          </w:p>
        </w:tc>
        <w:tc>
          <w:tcPr>
            <w:tcW w:type="dxa" w:w="1296"/>
          </w:tcPr>
          <w:p>
            <w:r>
              <w:rPr>
                <w:sz w:val="18"/>
              </w:rPr>
              <w:t>26.68</w:t>
            </w:r>
          </w:p>
        </w:tc>
        <w:tc>
          <w:tcPr>
            <w:tcW w:type="dxa" w:w="1296"/>
          </w:tcPr>
          <w:p>
            <w:r>
              <w:rPr>
                <w:sz w:val="18"/>
              </w:rPr>
              <w:t>3.10</w:t>
            </w:r>
          </w:p>
        </w:tc>
        <w:tc>
          <w:tcPr>
            <w:tcW w:type="dxa" w:w="1872"/>
          </w:tcPr>
          <w:p>
            <w:r>
              <w:rPr>
                <w:sz w:val="18"/>
              </w:rPr>
              <w:t>12%</w:t>
            </w:r>
          </w:p>
        </w:tc>
      </w:tr>
      <w:tr>
        <w:tc>
          <w:tcPr>
            <w:tcW w:type="dxa" w:w="4320"/>
          </w:tcPr>
          <w:p>
            <w:r>
              <w:rPr>
                <w:sz w:val="18"/>
              </w:rPr>
              <w:t>neutral_to_downside_critical</w:t>
            </w:r>
          </w:p>
        </w:tc>
        <w:tc>
          <w:tcPr>
            <w:tcW w:type="dxa" w:w="1296"/>
          </w:tcPr>
          <w:p>
            <w:r>
              <w:rPr>
                <w:sz w:val="18"/>
              </w:rPr>
              <w:t>89.14</w:t>
            </w:r>
          </w:p>
        </w:tc>
        <w:tc>
          <w:tcPr>
            <w:tcW w:type="dxa" w:w="1296"/>
          </w:tcPr>
          <w:p>
            <w:r>
              <w:rPr>
                <w:sz w:val="18"/>
              </w:rPr>
              <w:t>56.15</w:t>
            </w:r>
          </w:p>
        </w:tc>
        <w:tc>
          <w:tcPr>
            <w:tcW w:type="dxa" w:w="1872"/>
          </w:tcPr>
          <w:p>
            <w:r>
              <w:rPr>
                <w:sz w:val="18"/>
              </w:rPr>
              <w:t>63%</w:t>
            </w:r>
          </w:p>
        </w:tc>
      </w:tr>
      <w:tr>
        <w:tc>
          <w:tcPr>
            <w:tcW w:type="dxa" w:w="4320"/>
          </w:tcPr>
          <w:p>
            <w:r>
              <w:rPr>
                <w:sz w:val="18"/>
              </w:rPr>
              <w:t>specialblend_to_bilateral_skep</w:t>
            </w:r>
          </w:p>
        </w:tc>
        <w:tc>
          <w:tcPr>
            <w:tcW w:type="dxa" w:w="1296"/>
          </w:tcPr>
          <w:p>
            <w:r>
              <w:rPr>
                <w:sz w:val="18"/>
              </w:rPr>
              <w:t>66.81</w:t>
            </w:r>
          </w:p>
        </w:tc>
        <w:tc>
          <w:tcPr>
            <w:tcW w:type="dxa" w:w="1296"/>
          </w:tcPr>
          <w:p>
            <w:r>
              <w:rPr>
                <w:sz w:val="18"/>
              </w:rPr>
              <w:t>54.39</w:t>
            </w:r>
          </w:p>
        </w:tc>
        <w:tc>
          <w:tcPr>
            <w:tcW w:type="dxa" w:w="1872"/>
          </w:tcPr>
          <w:p>
            <w:r>
              <w:rPr>
                <w:sz w:val="18"/>
              </w:rPr>
              <w:t>81%</w:t>
            </w:r>
          </w:p>
        </w:tc>
      </w:tr>
      <w:tr>
        <w:tc>
          <w:tcPr>
            <w:tcW w:type="dxa" w:w="4320"/>
          </w:tcPr>
          <w:p>
            <w:r>
              <w:rPr>
                <w:sz w:val="18"/>
              </w:rPr>
              <w:t>specialblend_to_neutral</w:t>
            </w:r>
          </w:p>
        </w:tc>
        <w:tc>
          <w:tcPr>
            <w:tcW w:type="dxa" w:w="1296"/>
          </w:tcPr>
          <w:p>
            <w:r>
              <w:rPr>
                <w:sz w:val="18"/>
              </w:rPr>
              <w:t>65.93</w:t>
            </w:r>
          </w:p>
        </w:tc>
        <w:tc>
          <w:tcPr>
            <w:tcW w:type="dxa" w:w="1296"/>
          </w:tcPr>
          <w:p>
            <w:r>
              <w:rPr>
                <w:sz w:val="18"/>
              </w:rPr>
              <w:t>54.52</w:t>
            </w:r>
          </w:p>
        </w:tc>
        <w:tc>
          <w:tcPr>
            <w:tcW w:type="dxa" w:w="1872"/>
          </w:tcPr>
          <w:p>
            <w:r>
              <w:rPr>
                <w:sz w:val="18"/>
              </w:rPr>
              <w:t>83%</w:t>
            </w:r>
          </w:p>
        </w:tc>
      </w:tr>
      <w:tr>
        <w:tc>
          <w:tcPr>
            <w:tcW w:type="dxa" w:w="4320"/>
          </w:tcPr>
          <w:p>
            <w:r>
              <w:rPr>
                <w:sz w:val="18"/>
              </w:rPr>
              <w:t>specialblend_to_cont_upside_skep</w:t>
            </w:r>
          </w:p>
        </w:tc>
        <w:tc>
          <w:tcPr>
            <w:tcW w:type="dxa" w:w="1296"/>
          </w:tcPr>
          <w:p>
            <w:r>
              <w:rPr>
                <w:sz w:val="18"/>
              </w:rPr>
              <w:t>27.12</w:t>
            </w:r>
          </w:p>
        </w:tc>
        <w:tc>
          <w:tcPr>
            <w:tcW w:type="dxa" w:w="1296"/>
          </w:tcPr>
          <w:p>
            <w:r>
              <w:rPr>
                <w:sz w:val="18"/>
              </w:rPr>
              <w:t>26.18</w:t>
            </w:r>
          </w:p>
        </w:tc>
        <w:tc>
          <w:tcPr>
            <w:tcW w:type="dxa" w:w="1872"/>
          </w:tcPr>
          <w:p>
            <w:r>
              <w:rPr>
                <w:sz w:val="18"/>
              </w:rPr>
              <w:t>97%</w:t>
            </w:r>
          </w:p>
        </w:tc>
      </w:tr>
      <w:tr>
        <w:tc>
          <w:tcPr>
            <w:tcW w:type="dxa" w:w="4320"/>
          </w:tcPr>
          <w:p>
            <w:r>
              <w:rPr>
                <w:sz w:val="18"/>
              </w:rPr>
              <w:t>specialblend_to_combined</w:t>
            </w:r>
          </w:p>
        </w:tc>
        <w:tc>
          <w:tcPr>
            <w:tcW w:type="dxa" w:w="1296"/>
          </w:tcPr>
          <w:p>
            <w:r>
              <w:rPr>
                <w:sz w:val="18"/>
              </w:rPr>
              <w:t>35.75</w:t>
            </w:r>
          </w:p>
        </w:tc>
        <w:tc>
          <w:tcPr>
            <w:tcW w:type="dxa" w:w="1296"/>
          </w:tcPr>
          <w:p>
            <w:r>
              <w:rPr>
                <w:sz w:val="18"/>
              </w:rPr>
              <w:t>35.63</w:t>
            </w:r>
          </w:p>
        </w:tc>
        <w:tc>
          <w:tcPr>
            <w:tcW w:type="dxa" w:w="1872"/>
          </w:tcPr>
          <w:p>
            <w:r>
              <w:rPr>
                <w:sz w:val="18"/>
              </w:rPr>
              <w:t>100%</w:t>
            </w:r>
          </w:p>
        </w:tc>
      </w:tr>
      <w:tr>
        <w:tc>
          <w:tcPr>
            <w:tcW w:type="dxa" w:w="4320"/>
          </w:tcPr>
          <w:p>
            <w:r>
              <w:rPr>
                <w:sz w:val="18"/>
              </w:rPr>
              <w:t>neutral_to_cont_upside_skep</w:t>
            </w:r>
          </w:p>
        </w:tc>
        <w:tc>
          <w:tcPr>
            <w:tcW w:type="dxa" w:w="1296"/>
          </w:tcPr>
          <w:p>
            <w:r>
              <w:rPr>
                <w:sz w:val="18"/>
              </w:rPr>
              <w:t>80.69</w:t>
            </w:r>
          </w:p>
        </w:tc>
        <w:tc>
          <w:tcPr>
            <w:tcW w:type="dxa" w:w="1296"/>
          </w:tcPr>
          <w:p>
            <w:r>
              <w:rPr>
                <w:sz w:val="18"/>
              </w:rPr>
              <w:t>80.69</w:t>
            </w:r>
          </w:p>
        </w:tc>
        <w:tc>
          <w:tcPr>
            <w:tcW w:type="dxa" w:w="1872"/>
          </w:tcPr>
          <w:p>
            <w:r>
              <w:rPr>
                <w:sz w:val="18"/>
              </w:rPr>
              <w:t>100%</w:t>
            </w:r>
          </w:p>
        </w:tc>
      </w:tr>
    </w:tbl>
    <w:p>
      <w:pPr>
        <w:jc w:val="center"/>
      </w:pPr>
      <w:r>
        <w:drawing>
          <wp:inline xmlns:a="http://schemas.openxmlformats.org/drawingml/2006/main" xmlns:pic="http://schemas.openxmlformats.org/drawingml/2006/picture">
            <wp:extent cx="5303520" cy="4568491"/>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303520" cy="4568491"/>
                    </a:xfrm>
                    <a:prstGeom prst="rect"/>
                  </pic:spPr>
                </pic:pic>
              </a:graphicData>
            </a:graphic>
          </wp:inline>
        </w:drawing>
      </w:r>
    </w:p>
    <w:p/>
    <w:p>
      <w:pPr>
        <w:pStyle w:val="Heading2"/>
        <w:jc w:val="left"/>
      </w:pPr>
      <w:r>
        <w:t>Moral Weights</w:t>
      </w:r>
    </w:p>
    <w:p>
      <w:r>
        <w:t>Top 7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weight ×2</w:t>
            </w:r>
          </w:p>
        </w:tc>
        <w:tc>
          <w:tcPr>
            <w:tcW w:type="dxa" w:w="1296"/>
          </w:tcPr>
          <w:p>
            <w:r>
              <w:rPr>
                <w:sz w:val="18"/>
              </w:rPr>
              <w:t>1.84</w:t>
            </w:r>
          </w:p>
        </w:tc>
        <w:tc>
          <w:tcPr>
            <w:tcW w:type="dxa" w:w="1296"/>
          </w:tcPr>
          <w:p>
            <w:r>
              <w:rPr>
                <w:sz w:val="18"/>
              </w:rPr>
              <w:t>1.62</w:t>
            </w:r>
          </w:p>
        </w:tc>
        <w:tc>
          <w:tcPr>
            <w:tcW w:type="dxa" w:w="1872"/>
          </w:tcPr>
          <w:p>
            <w:r>
              <w:rPr>
                <w:sz w:val="18"/>
              </w:rPr>
              <w:t>88%</w:t>
            </w:r>
          </w:p>
        </w:tc>
      </w:tr>
      <w:tr>
        <w:tc>
          <w:tcPr>
            <w:tcW w:type="dxa" w:w="4320"/>
          </w:tcPr>
          <w:p>
            <w:r>
              <w:rPr>
                <w:sz w:val="18"/>
              </w:rPr>
              <w:t>weight ×0.5</w:t>
            </w:r>
          </w:p>
        </w:tc>
        <w:tc>
          <w:tcPr>
            <w:tcW w:type="dxa" w:w="1296"/>
          </w:tcPr>
          <w:p>
            <w:r>
              <w:rPr>
                <w:sz w:val="18"/>
              </w:rPr>
              <w:t>6.08</w:t>
            </w:r>
          </w:p>
        </w:tc>
        <w:tc>
          <w:tcPr>
            <w:tcW w:type="dxa" w:w="1296"/>
          </w:tcPr>
          <w:p>
            <w:r>
              <w:rPr>
                <w:sz w:val="18"/>
              </w:rPr>
              <w:t>5.82</w:t>
            </w:r>
          </w:p>
        </w:tc>
        <w:tc>
          <w:tcPr>
            <w:tcW w:type="dxa" w:w="1872"/>
          </w:tcPr>
          <w:p>
            <w:r>
              <w:rPr>
                <w:sz w:val="18"/>
              </w:rPr>
              <w:t>96%</w:t>
            </w:r>
          </w:p>
        </w:tc>
      </w:tr>
      <w:tr>
        <w:tc>
          <w:tcPr>
            <w:tcW w:type="dxa" w:w="4320"/>
          </w:tcPr>
          <w:p>
            <w:r>
              <w:rPr>
                <w:sz w:val="18"/>
              </w:rPr>
              <w:t>weight ×0.2</w:t>
            </w:r>
          </w:p>
        </w:tc>
        <w:tc>
          <w:tcPr>
            <w:tcW w:type="dxa" w:w="1296"/>
          </w:tcPr>
          <w:p>
            <w:r>
              <w:rPr>
                <w:sz w:val="18"/>
              </w:rPr>
              <w:t>14.15</w:t>
            </w:r>
          </w:p>
        </w:tc>
        <w:tc>
          <w:tcPr>
            <w:tcW w:type="dxa" w:w="1296"/>
          </w:tcPr>
          <w:p>
            <w:r>
              <w:rPr>
                <w:sz w:val="18"/>
              </w:rPr>
              <w:t>14.15</w:t>
            </w:r>
          </w:p>
        </w:tc>
        <w:tc>
          <w:tcPr>
            <w:tcW w:type="dxa" w:w="1872"/>
          </w:tcPr>
          <w:p>
            <w:r>
              <w:rPr>
                <w:sz w:val="18"/>
              </w:rPr>
              <w:t>100%</w:t>
            </w:r>
          </w:p>
        </w:tc>
      </w:tr>
      <w:tr>
        <w:tc>
          <w:tcPr>
            <w:tcW w:type="dxa" w:w="4320"/>
          </w:tcPr>
          <w:p>
            <w:r>
              <w:rPr>
                <w:sz w:val="18"/>
              </w:rPr>
              <w:t>weight ×0.1</w:t>
            </w:r>
          </w:p>
        </w:tc>
        <w:tc>
          <w:tcPr>
            <w:tcW w:type="dxa" w:w="1296"/>
          </w:tcPr>
          <w:p>
            <w:r>
              <w:rPr>
                <w:sz w:val="18"/>
              </w:rPr>
              <w:t>24.18</w:t>
            </w:r>
          </w:p>
        </w:tc>
        <w:tc>
          <w:tcPr>
            <w:tcW w:type="dxa" w:w="1296"/>
          </w:tcPr>
          <w:p>
            <w:r>
              <w:rPr>
                <w:sz w:val="18"/>
              </w:rPr>
              <w:t>24.18</w:t>
            </w:r>
          </w:p>
        </w:tc>
        <w:tc>
          <w:tcPr>
            <w:tcW w:type="dxa" w:w="1872"/>
          </w:tcPr>
          <w:p>
            <w:r>
              <w:rPr>
                <w:sz w:val="18"/>
              </w:rPr>
              <w:t>100%</w:t>
            </w:r>
          </w:p>
        </w:tc>
      </w:tr>
      <w:tr>
        <w:tc>
          <w:tcPr>
            <w:tcW w:type="dxa" w:w="4320"/>
          </w:tcPr>
          <w:p>
            <w:r>
              <w:rPr>
                <w:sz w:val="18"/>
              </w:rPr>
              <w:t>weight ×100</w:t>
            </w:r>
          </w:p>
        </w:tc>
        <w:tc>
          <w:tcPr>
            <w:tcW w:type="dxa" w:w="1296"/>
          </w:tcPr>
          <w:p>
            <w:r>
              <w:rPr>
                <w:sz w:val="18"/>
              </w:rPr>
              <w:t>14.01</w:t>
            </w:r>
          </w:p>
        </w:tc>
        <w:tc>
          <w:tcPr>
            <w:tcW w:type="dxa" w:w="1296"/>
          </w:tcPr>
          <w:p>
            <w:r>
              <w:rPr>
                <w:sz w:val="18"/>
              </w:rPr>
              <w:t>14.01</w:t>
            </w:r>
          </w:p>
        </w:tc>
        <w:tc>
          <w:tcPr>
            <w:tcW w:type="dxa" w:w="1872"/>
          </w:tcPr>
          <w:p>
            <w:r>
              <w:rPr>
                <w:sz w:val="18"/>
              </w:rPr>
              <w:t>100%</w:t>
            </w:r>
          </w:p>
        </w:tc>
      </w:tr>
      <w:tr>
        <w:tc>
          <w:tcPr>
            <w:tcW w:type="dxa" w:w="4320"/>
          </w:tcPr>
          <w:p>
            <w:r>
              <w:rPr>
                <w:sz w:val="18"/>
              </w:rPr>
              <w:t>weight ×10</w:t>
            </w:r>
          </w:p>
        </w:tc>
        <w:tc>
          <w:tcPr>
            <w:tcW w:type="dxa" w:w="1296"/>
          </w:tcPr>
          <w:p>
            <w:r>
              <w:rPr>
                <w:sz w:val="18"/>
              </w:rPr>
              <w:t>6.31</w:t>
            </w:r>
          </w:p>
        </w:tc>
        <w:tc>
          <w:tcPr>
            <w:tcW w:type="dxa" w:w="1296"/>
          </w:tcPr>
          <w:p>
            <w:r>
              <w:rPr>
                <w:sz w:val="18"/>
              </w:rPr>
              <w:t>6.31</w:t>
            </w:r>
          </w:p>
        </w:tc>
        <w:tc>
          <w:tcPr>
            <w:tcW w:type="dxa" w:w="1872"/>
          </w:tcPr>
          <w:p>
            <w:r>
              <w:rPr>
                <w:sz w:val="18"/>
              </w:rPr>
              <w:t>100%</w:t>
            </w:r>
          </w:p>
        </w:tc>
      </w:tr>
      <w:tr>
        <w:tc>
          <w:tcPr>
            <w:tcW w:type="dxa" w:w="4320"/>
          </w:tcPr>
          <w:p>
            <w:r>
              <w:rPr>
                <w:sz w:val="18"/>
              </w:rPr>
              <w:t>weight ×5</w:t>
            </w:r>
          </w:p>
        </w:tc>
        <w:tc>
          <w:tcPr>
            <w:tcW w:type="dxa" w:w="1296"/>
          </w:tcPr>
          <w:p>
            <w:r>
              <w:rPr>
                <w:sz w:val="18"/>
              </w:rPr>
              <w:t>4.91</w:t>
            </w:r>
          </w:p>
        </w:tc>
        <w:tc>
          <w:tcPr>
            <w:tcW w:type="dxa" w:w="1296"/>
          </w:tcPr>
          <w:p>
            <w:r>
              <w:rPr>
                <w:sz w:val="18"/>
              </w:rPr>
              <w:t>4.91</w:t>
            </w:r>
          </w:p>
        </w:tc>
        <w:tc>
          <w:tcPr>
            <w:tcW w:type="dxa" w:w="1872"/>
          </w:tcPr>
          <w:p>
            <w:r>
              <w:rPr>
                <w:sz w:val="18"/>
              </w:rPr>
              <w:t>100%</w:t>
            </w:r>
          </w:p>
        </w:tc>
      </w:tr>
    </w:tbl>
    <w:p>
      <w:pPr>
        <w:jc w:val="center"/>
      </w:pPr>
      <w:r>
        <w:drawing>
          <wp:inline xmlns:a="http://schemas.openxmlformats.org/drawingml/2006/main" xmlns:pic="http://schemas.openxmlformats.org/drawingml/2006/picture">
            <wp:extent cx="5303520" cy="4568491"/>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303520" cy="4568491"/>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