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EB9BD" w14:textId="0C7CFA68" w:rsidR="00A10B02" w:rsidRDefault="00A10B02" w:rsidP="00A10B02">
      <w:pPr>
        <w:jc w:val="center"/>
        <w:rPr>
          <w:b/>
          <w:bCs/>
          <w:sz w:val="44"/>
          <w:szCs w:val="44"/>
        </w:rPr>
      </w:pPr>
      <w:r w:rsidRPr="00A10B02">
        <w:rPr>
          <w:b/>
          <w:bCs/>
          <w:sz w:val="44"/>
          <w:szCs w:val="44"/>
        </w:rPr>
        <w:t xml:space="preserve">PECL2 </w:t>
      </w:r>
    </w:p>
    <w:p w14:paraId="319F291F" w14:textId="5B756EBD" w:rsidR="008F6C57" w:rsidRPr="00A10B02" w:rsidRDefault="008F6C57" w:rsidP="00A10B02">
      <w:pPr>
        <w:jc w:val="center"/>
        <w:rPr>
          <w:b/>
          <w:bCs/>
          <w:sz w:val="44"/>
          <w:szCs w:val="44"/>
        </w:rPr>
      </w:pPr>
      <w:r w:rsidRPr="008F6C57">
        <w:rPr>
          <w:b/>
          <w:bCs/>
          <w:sz w:val="44"/>
          <w:szCs w:val="44"/>
        </w:rPr>
        <w:t>El programa Exposición, con control remoto</w:t>
      </w:r>
    </w:p>
    <w:p w14:paraId="6C6CB37B" w14:textId="77777777" w:rsidR="00A10B02" w:rsidRPr="00D3717B" w:rsidRDefault="00A10B02" w:rsidP="00A10B02">
      <w:pPr>
        <w:rPr>
          <w:sz w:val="24"/>
          <w:szCs w:val="24"/>
        </w:rPr>
      </w:pPr>
    </w:p>
    <w:p w14:paraId="2890614C" w14:textId="3CE7FBE7" w:rsidR="00A10B02" w:rsidRPr="00D3717B" w:rsidRDefault="00A10B02" w:rsidP="00A10B02">
      <w:pPr>
        <w:rPr>
          <w:sz w:val="24"/>
          <w:szCs w:val="24"/>
        </w:rPr>
      </w:pPr>
      <w:r w:rsidRPr="00D3717B">
        <w:rPr>
          <w:sz w:val="24"/>
          <w:szCs w:val="24"/>
        </w:rPr>
        <w:t>En el ejercicio 1 de la Sesión 5 teníamos un JFrame con un botón para detener y reanudar el acceso a una exposición.</w:t>
      </w:r>
    </w:p>
    <w:p w14:paraId="5778730D" w14:textId="2AB798F9" w:rsidR="00A10B02" w:rsidRDefault="0033797E" w:rsidP="008F6C57">
      <w:pPr>
        <w:jc w:val="center"/>
        <w:rPr>
          <w:sz w:val="24"/>
          <w:szCs w:val="24"/>
        </w:rPr>
      </w:pPr>
      <w:r w:rsidRPr="0033797E">
        <w:drawing>
          <wp:inline distT="0" distB="0" distL="0" distR="0" wp14:anchorId="0CC1CBBF" wp14:editId="7C3D96F0">
            <wp:extent cx="3962400" cy="1655038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013" cy="171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49F1" w14:textId="77777777" w:rsidR="00C42043" w:rsidRPr="00D3717B" w:rsidRDefault="00C42043" w:rsidP="008F6C57">
      <w:pPr>
        <w:jc w:val="center"/>
        <w:rPr>
          <w:sz w:val="24"/>
          <w:szCs w:val="24"/>
        </w:rPr>
      </w:pPr>
    </w:p>
    <w:p w14:paraId="1C0246B6" w14:textId="65E5D34C" w:rsidR="008F6C57" w:rsidRDefault="00A10B02" w:rsidP="00A10B02">
      <w:pPr>
        <w:rPr>
          <w:sz w:val="24"/>
          <w:szCs w:val="24"/>
        </w:rPr>
      </w:pPr>
      <w:r w:rsidRPr="00D3717B">
        <w:rPr>
          <w:sz w:val="24"/>
          <w:szCs w:val="24"/>
        </w:rPr>
        <w:t xml:space="preserve"> Se pide</w:t>
      </w:r>
      <w:r w:rsidR="008F6C57">
        <w:rPr>
          <w:sz w:val="24"/>
          <w:szCs w:val="24"/>
        </w:rPr>
        <w:t>:</w:t>
      </w:r>
    </w:p>
    <w:p w14:paraId="6EAAF7CA" w14:textId="77777777" w:rsidR="008F6C57" w:rsidRDefault="00A10B02" w:rsidP="00A10B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F6C57">
        <w:rPr>
          <w:sz w:val="24"/>
          <w:szCs w:val="24"/>
        </w:rPr>
        <w:t xml:space="preserve"> modificar dicho programa para permitir que desde un “</w:t>
      </w:r>
      <w:r w:rsidRPr="008F6C57">
        <w:rPr>
          <w:i/>
          <w:iCs/>
          <w:sz w:val="24"/>
          <w:szCs w:val="24"/>
        </w:rPr>
        <w:t>módulo de control</w:t>
      </w:r>
      <w:r w:rsidRPr="008F6C57">
        <w:rPr>
          <w:sz w:val="24"/>
          <w:szCs w:val="24"/>
        </w:rPr>
        <w:t xml:space="preserve">” cliente, ejecutado en un ordenador diferente, se puedan </w:t>
      </w:r>
      <w:r w:rsidRPr="008F6C57">
        <w:rPr>
          <w:b/>
          <w:bCs/>
          <w:sz w:val="24"/>
          <w:szCs w:val="24"/>
        </w:rPr>
        <w:t>detener</w:t>
      </w:r>
      <w:r w:rsidRPr="008F6C57">
        <w:rPr>
          <w:sz w:val="24"/>
          <w:szCs w:val="24"/>
        </w:rPr>
        <w:t xml:space="preserve"> y </w:t>
      </w:r>
      <w:r w:rsidRPr="008F6C57">
        <w:rPr>
          <w:b/>
          <w:bCs/>
          <w:sz w:val="24"/>
          <w:szCs w:val="24"/>
        </w:rPr>
        <w:t>reanudar</w:t>
      </w:r>
      <w:r w:rsidRPr="008F6C57">
        <w:rPr>
          <w:sz w:val="24"/>
          <w:szCs w:val="24"/>
        </w:rPr>
        <w:t xml:space="preserve"> el acceso de la exposición. </w:t>
      </w:r>
    </w:p>
    <w:p w14:paraId="36E7870E" w14:textId="77777777" w:rsidR="008F6C57" w:rsidRPr="008F6C57" w:rsidRDefault="00A10B02" w:rsidP="00A10B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F6C57">
        <w:rPr>
          <w:sz w:val="24"/>
          <w:szCs w:val="24"/>
        </w:rPr>
        <w:t xml:space="preserve">El programa servidor será el de </w:t>
      </w:r>
      <w:proofErr w:type="spellStart"/>
      <w:r w:rsidRPr="008F6C57">
        <w:rPr>
          <w:b/>
          <w:bCs/>
          <w:sz w:val="24"/>
          <w:szCs w:val="24"/>
        </w:rPr>
        <w:t>ProgPrincipal</w:t>
      </w:r>
      <w:proofErr w:type="spellEnd"/>
    </w:p>
    <w:p w14:paraId="0497C767" w14:textId="77777777" w:rsidR="007C5CE2" w:rsidRDefault="008F6C57" w:rsidP="00A10B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F6C57">
        <w:rPr>
          <w:sz w:val="24"/>
          <w:szCs w:val="24"/>
        </w:rPr>
        <w:t>D</w:t>
      </w:r>
      <w:r w:rsidR="00A10B02" w:rsidRPr="008F6C57">
        <w:rPr>
          <w:sz w:val="24"/>
          <w:szCs w:val="24"/>
        </w:rPr>
        <w:t xml:space="preserve">eberá permitir la conexión de hasta un </w:t>
      </w:r>
      <w:r w:rsidR="00A10B02" w:rsidRPr="008F6C57">
        <w:rPr>
          <w:sz w:val="24"/>
          <w:szCs w:val="24"/>
          <w:u w:val="single"/>
        </w:rPr>
        <w:t xml:space="preserve">máximo de </w:t>
      </w:r>
      <w:r w:rsidR="00A10B02" w:rsidRPr="008F6C57">
        <w:rPr>
          <w:b/>
          <w:bCs/>
          <w:sz w:val="24"/>
          <w:szCs w:val="24"/>
          <w:u w:val="single"/>
        </w:rPr>
        <w:t>10</w:t>
      </w:r>
      <w:r w:rsidR="00A10B02" w:rsidRPr="008F6C57">
        <w:rPr>
          <w:sz w:val="24"/>
          <w:szCs w:val="24"/>
          <w:u w:val="single"/>
        </w:rPr>
        <w:t xml:space="preserve"> clientes</w:t>
      </w:r>
      <w:r w:rsidR="00A10B02" w:rsidRPr="008F6C57">
        <w:rPr>
          <w:sz w:val="24"/>
          <w:szCs w:val="24"/>
        </w:rPr>
        <w:t xml:space="preserve"> simultáneamente (se deberá implementar un mecanismo para atender a varios clientes a la vez).</w:t>
      </w:r>
    </w:p>
    <w:p w14:paraId="7D26B70B" w14:textId="77777777" w:rsidR="007C5CE2" w:rsidRDefault="00A10B02" w:rsidP="00812CF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C5CE2">
        <w:rPr>
          <w:sz w:val="24"/>
          <w:szCs w:val="24"/>
        </w:rPr>
        <w:t>La implementación deberá hacerse al menos de una de las siguientes maneras:</w:t>
      </w:r>
    </w:p>
    <w:p w14:paraId="5FEEAA00" w14:textId="77777777" w:rsidR="007C5CE2" w:rsidRDefault="00A10B02" w:rsidP="00A10B02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7C5CE2">
        <w:rPr>
          <w:sz w:val="24"/>
          <w:szCs w:val="24"/>
        </w:rPr>
        <w:t>Utilizando Sockets.</w:t>
      </w:r>
    </w:p>
    <w:p w14:paraId="2C9D269D" w14:textId="356577D6" w:rsidR="00BA2D42" w:rsidRDefault="00A10B02" w:rsidP="00BA2D42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7C5CE2">
        <w:rPr>
          <w:sz w:val="24"/>
          <w:szCs w:val="24"/>
        </w:rPr>
        <w:t xml:space="preserve">Usando RMI, de forma que registre en el </w:t>
      </w:r>
      <w:proofErr w:type="spellStart"/>
      <w:r w:rsidRPr="007C5CE2">
        <w:rPr>
          <w:b/>
          <w:bCs/>
          <w:sz w:val="24"/>
          <w:szCs w:val="24"/>
        </w:rPr>
        <w:t>rmiregistry</w:t>
      </w:r>
      <w:proofErr w:type="spellEnd"/>
      <w:r w:rsidRPr="007C5CE2">
        <w:rPr>
          <w:sz w:val="24"/>
          <w:szCs w:val="24"/>
        </w:rPr>
        <w:t xml:space="preserve"> un objeto con los métodos apropiados</w:t>
      </w:r>
      <w:r w:rsidR="00BA2D42">
        <w:rPr>
          <w:sz w:val="24"/>
          <w:szCs w:val="24"/>
        </w:rPr>
        <w:t>.</w:t>
      </w:r>
    </w:p>
    <w:p w14:paraId="20B1BB6E" w14:textId="531FD4C5" w:rsidR="00A10B02" w:rsidRDefault="00A10B02" w:rsidP="00A10B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2D42">
        <w:rPr>
          <w:sz w:val="24"/>
          <w:szCs w:val="24"/>
        </w:rPr>
        <w:t>El módulo de control podrá tener un aspecto como el de la siguiente imagen:</w:t>
      </w:r>
    </w:p>
    <w:p w14:paraId="07326F79" w14:textId="77777777" w:rsidR="00005833" w:rsidRDefault="00005833" w:rsidP="00005833">
      <w:pPr>
        <w:pStyle w:val="Prrafodelista"/>
        <w:rPr>
          <w:sz w:val="24"/>
          <w:szCs w:val="24"/>
        </w:rPr>
      </w:pPr>
    </w:p>
    <w:p w14:paraId="266DDE14" w14:textId="4AB07BA1" w:rsidR="00F77E41" w:rsidRDefault="00F77E41" w:rsidP="00F77E41">
      <w:pPr>
        <w:pStyle w:val="Prrafodelista"/>
        <w:jc w:val="center"/>
        <w:rPr>
          <w:sz w:val="24"/>
          <w:szCs w:val="24"/>
        </w:rPr>
      </w:pPr>
      <w:r w:rsidRPr="0033797E">
        <w:drawing>
          <wp:inline distT="0" distB="0" distL="0" distR="0" wp14:anchorId="5726F114" wp14:editId="0BFB81D5">
            <wp:extent cx="2331720" cy="116944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761" cy="11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B29E" w14:textId="77777777" w:rsidR="00F77E41" w:rsidRDefault="00F77E41" w:rsidP="00F77E41">
      <w:pPr>
        <w:pStyle w:val="Prrafodelista"/>
        <w:jc w:val="center"/>
        <w:rPr>
          <w:sz w:val="24"/>
          <w:szCs w:val="24"/>
        </w:rPr>
      </w:pPr>
    </w:p>
    <w:p w14:paraId="167B8017" w14:textId="16F8E7EB" w:rsidR="00A10B02" w:rsidRPr="00C42043" w:rsidRDefault="00F77E41" w:rsidP="00C4204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77E41">
        <w:rPr>
          <w:b/>
          <w:bCs/>
          <w:sz w:val="24"/>
          <w:szCs w:val="24"/>
          <w:highlight w:val="yellow"/>
        </w:rPr>
        <w:t>Nota importante:</w:t>
      </w:r>
      <w:r w:rsidRPr="00F77E41">
        <w:rPr>
          <w:sz w:val="24"/>
          <w:szCs w:val="24"/>
          <w:highlight w:val="yellow"/>
        </w:rPr>
        <w:t xml:space="preserve"> El botón del programa debe seguir conservando su funcionalidad original.</w:t>
      </w:r>
      <w:r w:rsidRPr="00F77E41">
        <w:rPr>
          <w:sz w:val="24"/>
          <w:szCs w:val="24"/>
        </w:rPr>
        <w:t xml:space="preserve"> </w:t>
      </w:r>
    </w:p>
    <w:sectPr w:rsidR="00A10B02" w:rsidRPr="00C42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5FFF"/>
    <w:multiLevelType w:val="hybridMultilevel"/>
    <w:tmpl w:val="7082B0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02"/>
    <w:rsid w:val="00005833"/>
    <w:rsid w:val="0033797E"/>
    <w:rsid w:val="007C5CE2"/>
    <w:rsid w:val="008F6C57"/>
    <w:rsid w:val="00A10B02"/>
    <w:rsid w:val="00BA2D42"/>
    <w:rsid w:val="00C42043"/>
    <w:rsid w:val="00D3717B"/>
    <w:rsid w:val="00F7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8190"/>
  <w15:chartTrackingRefBased/>
  <w15:docId w15:val="{C4E92456-F5C3-4BA6-8040-483BB541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6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776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Mambrilla Moreno</dc:creator>
  <cp:keywords/>
  <dc:description/>
  <cp:lastModifiedBy>Laura Mambrilla Moreno</cp:lastModifiedBy>
  <cp:revision>9</cp:revision>
  <dcterms:created xsi:type="dcterms:W3CDTF">2020-04-27T12:03:00Z</dcterms:created>
  <dcterms:modified xsi:type="dcterms:W3CDTF">2020-04-27T12:12:00Z</dcterms:modified>
</cp:coreProperties>
</file>