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18778B" w:rsidR="004F51F6" w:rsidRDefault="0EB8D8C0" w:rsidP="0EB8D8C0">
      <w:pPr>
        <w:pStyle w:val="Title"/>
        <w:rPr>
          <w:rFonts w:ascii="Source Sans Pro SemiBold" w:eastAsia="Source Sans Pro SemiBold" w:hAnsi="Source Sans Pro SemiBold" w:cs="Source Sans Pro SemiBold"/>
          <w:color w:val="2E74B5" w:themeColor="accent5" w:themeShade="BF"/>
          <w:sz w:val="44"/>
          <w:szCs w:val="44"/>
        </w:rPr>
      </w:pPr>
      <w:r w:rsidRPr="0EB8D8C0">
        <w:rPr>
          <w:rFonts w:ascii="Source Sans Pro SemiBold" w:eastAsia="Source Sans Pro SemiBold" w:hAnsi="Source Sans Pro SemiBold" w:cs="Source Sans Pro SemiBold"/>
          <w:color w:val="0070C0"/>
          <w:sz w:val="44"/>
          <w:szCs w:val="44"/>
        </w:rPr>
        <w:t>Laura Marsh</w:t>
      </w:r>
    </w:p>
    <w:p w14:paraId="21CB3423" w14:textId="335DB588" w:rsidR="0EB8D8C0" w:rsidRDefault="0EB8D8C0" w:rsidP="0EB8D8C0">
      <w:pPr>
        <w:spacing w:line="240" w:lineRule="auto"/>
        <w:rPr>
          <w:rFonts w:ascii="Source Sans Pro" w:eastAsia="Source Sans Pro" w:hAnsi="Source Sans Pro" w:cs="Source Sans Pro"/>
          <w:sz w:val="18"/>
          <w:szCs w:val="18"/>
        </w:rPr>
      </w:pPr>
      <w:r>
        <w:rPr>
          <w:noProof/>
        </w:rPr>
        <w:drawing>
          <wp:inline distT="0" distB="0" distL="0" distR="0" wp14:anchorId="2F4CA797" wp14:editId="7763DE01">
            <wp:extent cx="152400" cy="152400"/>
            <wp:effectExtent l="0" t="0" r="0" b="0"/>
            <wp:docPr id="17292689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B8D8C0">
        <w:rPr>
          <w:sz w:val="20"/>
          <w:szCs w:val="20"/>
        </w:rPr>
        <w:t xml:space="preserve"> </w:t>
      </w:r>
      <w:r w:rsidRPr="0EB8D8C0">
        <w:rPr>
          <w:rFonts w:ascii="Source Sans Pro" w:eastAsia="Source Sans Pro" w:hAnsi="Source Sans Pro" w:cs="Source Sans Pro"/>
          <w:sz w:val="20"/>
          <w:szCs w:val="20"/>
        </w:rPr>
        <w:t>lau.lyn.marsh@gmail.com</w:t>
      </w:r>
      <w:r w:rsidRPr="0EB8D8C0">
        <w:rPr>
          <w:rFonts w:ascii="Source Sans Pro" w:eastAsia="Source Sans Pro" w:hAnsi="Source Sans Pro" w:cs="Source Sans Pro"/>
        </w:rPr>
        <w:t xml:space="preserve">     </w:t>
      </w:r>
      <w:r>
        <w:rPr>
          <w:noProof/>
        </w:rPr>
        <w:drawing>
          <wp:inline distT="0" distB="0" distL="0" distR="0" wp14:anchorId="0B583850" wp14:editId="09A176C7">
            <wp:extent cx="152400" cy="152400"/>
            <wp:effectExtent l="0" t="0" r="0" b="0"/>
            <wp:docPr id="7486615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B8D8C0">
        <w:rPr>
          <w:rFonts w:ascii="Source Sans Pro" w:eastAsia="Source Sans Pro" w:hAnsi="Source Sans Pro" w:cs="Source Sans Pro"/>
        </w:rPr>
        <w:t xml:space="preserve"> </w:t>
      </w:r>
      <w:r w:rsidRPr="0EB8D8C0">
        <w:rPr>
          <w:rFonts w:ascii="Source Sans Pro" w:eastAsia="Source Sans Pro" w:hAnsi="Source Sans Pro" w:cs="Source Sans Pro"/>
          <w:sz w:val="20"/>
          <w:szCs w:val="20"/>
        </w:rPr>
        <w:t>510 – 456 – 8670</w:t>
      </w:r>
      <w:r w:rsidRPr="0EB8D8C0">
        <w:rPr>
          <w:rFonts w:ascii="Source Sans Pro" w:eastAsia="Source Sans Pro" w:hAnsi="Source Sans Pro" w:cs="Source Sans Pro"/>
        </w:rPr>
        <w:t xml:space="preserve">      </w:t>
      </w:r>
      <w:r>
        <w:rPr>
          <w:noProof/>
        </w:rPr>
        <w:drawing>
          <wp:inline distT="0" distB="0" distL="0" distR="0" wp14:anchorId="091E3719" wp14:editId="2D867F80">
            <wp:extent cx="152400" cy="152400"/>
            <wp:effectExtent l="0" t="0" r="0" b="0"/>
            <wp:docPr id="5226500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B8D8C0">
        <w:rPr>
          <w:rFonts w:ascii="Source Sans Pro" w:eastAsia="Source Sans Pro" w:hAnsi="Source Sans Pro" w:cs="Source Sans Pro"/>
        </w:rPr>
        <w:t xml:space="preserve"> </w:t>
      </w:r>
      <w:r w:rsidRPr="0EB8D8C0">
        <w:rPr>
          <w:rFonts w:ascii="Source Sans Pro" w:eastAsia="Source Sans Pro" w:hAnsi="Source Sans Pro" w:cs="Source Sans Pro"/>
          <w:sz w:val="20"/>
          <w:szCs w:val="20"/>
        </w:rPr>
        <w:t>lauralynnmarsh.com</w:t>
      </w:r>
      <w:r w:rsidRPr="0EB8D8C0">
        <w:rPr>
          <w:rFonts w:ascii="Source Sans Pro" w:eastAsia="Source Sans Pro" w:hAnsi="Source Sans Pro" w:cs="Source Sans Pro"/>
        </w:rPr>
        <w:t xml:space="preserve">     </w:t>
      </w:r>
      <w:r>
        <w:rPr>
          <w:noProof/>
        </w:rPr>
        <w:drawing>
          <wp:inline distT="0" distB="0" distL="0" distR="0" wp14:anchorId="01677275" wp14:editId="7585412B">
            <wp:extent cx="152400" cy="152400"/>
            <wp:effectExtent l="0" t="0" r="0" b="0"/>
            <wp:docPr id="14602078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B8D8C0">
        <w:rPr>
          <w:rFonts w:ascii="Source Sans Pro" w:eastAsia="Source Sans Pro" w:hAnsi="Source Sans Pro" w:cs="Source Sans Pro"/>
        </w:rPr>
        <w:t xml:space="preserve"> </w:t>
      </w:r>
      <w:r w:rsidRPr="0EB8D8C0">
        <w:rPr>
          <w:rFonts w:ascii="Source Sans Pro" w:eastAsia="Source Sans Pro" w:hAnsi="Source Sans Pro" w:cs="Source Sans Pro"/>
          <w:sz w:val="20"/>
          <w:szCs w:val="20"/>
        </w:rPr>
        <w:t>github.com/</w:t>
      </w:r>
      <w:proofErr w:type="spellStart"/>
      <w:r w:rsidRPr="0EB8D8C0">
        <w:rPr>
          <w:rFonts w:ascii="Source Sans Pro" w:eastAsia="Source Sans Pro" w:hAnsi="Source Sans Pro" w:cs="Source Sans Pro"/>
          <w:sz w:val="20"/>
          <w:szCs w:val="20"/>
        </w:rPr>
        <w:t>lauramarsh</w:t>
      </w:r>
      <w:proofErr w:type="spellEnd"/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7740"/>
        <w:gridCol w:w="3142"/>
      </w:tblGrid>
      <w:tr w:rsidR="0EB8D8C0" w14:paraId="074AFD5B" w14:textId="77777777" w:rsidTr="0EB8D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</w:tcPr>
          <w:p w14:paraId="34C8D1A5" w14:textId="21D78582" w:rsidR="0EB8D8C0" w:rsidRDefault="0EB8D8C0" w:rsidP="0EB8D8C0">
            <w:pPr>
              <w:rPr>
                <w:rStyle w:val="IntenseReference"/>
                <w:rFonts w:ascii="Source Sans Pro" w:eastAsia="Source Sans Pro" w:hAnsi="Source Sans Pro" w:cs="Source Sans Pro"/>
              </w:rPr>
            </w:pPr>
            <w:r w:rsidRPr="0EB8D8C0"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  <w:t>EXPERIENCE</w:t>
            </w:r>
          </w:p>
          <w:p w14:paraId="618DDE28" w14:textId="25A9E850" w:rsidR="0EB8D8C0" w:rsidRDefault="0EB8D8C0" w:rsidP="0EB8D8C0">
            <w:pPr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</w:pPr>
            <w:r w:rsidRPr="00C9399C">
              <w:rPr>
                <w:rFonts w:ascii="Source Sans Pro" w:eastAsia="Source Sans Pro" w:hAnsi="Source Sans Pro" w:cs="Source Sans Pro"/>
                <w:sz w:val="20"/>
                <w:szCs w:val="20"/>
              </w:rPr>
              <w:t>Front End Engineering Intern</w:t>
            </w: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</w:t>
            </w:r>
            <w:r w:rsidRPr="0EB8D8C0"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  <w:t xml:space="preserve">@ </w:t>
            </w:r>
            <w:proofErr w:type="spellStart"/>
            <w:r w:rsidRPr="0EB8D8C0"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  <w:t>TenantBase</w:t>
            </w:r>
            <w:proofErr w:type="spellEnd"/>
          </w:p>
          <w:p w14:paraId="63844C5A" w14:textId="453AE4FC" w:rsidR="0EB8D8C0" w:rsidRDefault="0EB8D8C0" w:rsidP="0EB8D8C0">
            <w:pPr>
              <w:rPr>
                <w:rFonts w:ascii="Courier New" w:eastAsia="Courier New" w:hAnsi="Courier New" w:cs="Courier New"/>
                <w:b w:val="0"/>
                <w:bCs w:val="0"/>
                <w:sz w:val="16"/>
                <w:szCs w:val="16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June 2017 – Sept 2017 // Irvine, CA</w:t>
            </w:r>
          </w:p>
          <w:p w14:paraId="7A1B0664" w14:textId="4EEA7A05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Increased monthly site traffic by ~10,000 visitors through implementing Search Engine Optimization techniques on </w:t>
            </w:r>
            <w:proofErr w:type="spellStart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TenantBase</w:t>
            </w:r>
            <w:proofErr w:type="spellEnd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 web application.  </w:t>
            </w:r>
          </w:p>
          <w:p w14:paraId="2A2D1BA7" w14:textId="7216CE8D" w:rsidR="0EB8D8C0" w:rsidRPr="00C9399C" w:rsidRDefault="0EB8D8C0" w:rsidP="0EB8D8C0">
            <w:pPr>
              <w:numPr>
                <w:ilvl w:val="0"/>
                <w:numId w:val="2"/>
              </w:numPr>
              <w:ind w:left="504"/>
              <w:rPr>
                <w:b w:val="0"/>
                <w:sz w:val="16"/>
                <w:szCs w:val="16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Used Django, Wagtail, Python, React.JS for dynamically generated site content.</w:t>
            </w:r>
          </w:p>
          <w:p w14:paraId="16DFDB48" w14:textId="37681CB0" w:rsidR="0EB8D8C0" w:rsidRPr="00C9399C" w:rsidRDefault="0EB8D8C0" w:rsidP="0EB8D8C0">
            <w:pPr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Implemented feature toggling for testing future site versions.</w:t>
            </w:r>
          </w:p>
          <w:p w14:paraId="4EDCA222" w14:textId="368C058C" w:rsidR="0EB8D8C0" w:rsidRDefault="0EB8D8C0" w:rsidP="0EB8D8C0">
            <w:pPr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2200D722" w14:textId="469C84F3" w:rsidR="0EB8D8C0" w:rsidRDefault="0EB8D8C0" w:rsidP="0EB8D8C0">
            <w:pPr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Android Application Developer </w:t>
            </w:r>
            <w:r w:rsidRPr="0EB8D8C0"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  <w:t xml:space="preserve">@ </w:t>
            </w:r>
            <w:proofErr w:type="spellStart"/>
            <w:r w:rsidRPr="0EB8D8C0"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  <w:t>inWe</w:t>
            </w:r>
            <w:bookmarkStart w:id="0" w:name="_GoBack"/>
            <w:bookmarkEnd w:id="0"/>
            <w:r w:rsidRPr="0EB8D8C0"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  <w:t>rks</w:t>
            </w:r>
            <w:proofErr w:type="spellEnd"/>
          </w:p>
          <w:p w14:paraId="1E27E8D6" w14:textId="63B94864" w:rsidR="0EB8D8C0" w:rsidRDefault="0EB8D8C0" w:rsidP="0EB8D8C0">
            <w:pPr>
              <w:rPr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Dec 2016 – Mar 2017 // Rancho Santa Margarita, CA</w:t>
            </w:r>
          </w:p>
          <w:p w14:paraId="01CEF644" w14:textId="62CAE173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Completely revamped previously abandoned android application for store deployment.</w:t>
            </w:r>
          </w:p>
          <w:p w14:paraId="417C7ADA" w14:textId="4D3944FF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Improved and maintained by correcting previous project errors, upgrading UI, and              modifying overall look and performance with modern libraries.  </w:t>
            </w:r>
          </w:p>
          <w:p w14:paraId="536DB300" w14:textId="69B25939" w:rsidR="0EB8D8C0" w:rsidRDefault="0EB8D8C0" w:rsidP="0EB8D8C0">
            <w:pPr>
              <w:numPr>
                <w:ilvl w:val="0"/>
                <w:numId w:val="2"/>
              </w:numPr>
              <w:ind w:left="504"/>
              <w:rPr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Used Android Studio running on Ubuntu</w:t>
            </w:r>
            <w:r w:rsidRPr="0EB8D8C0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>.</w:t>
            </w:r>
          </w:p>
          <w:p w14:paraId="522DE03D" w14:textId="5C8C158B" w:rsidR="0EB8D8C0" w:rsidRDefault="0EB8D8C0" w:rsidP="0EB8D8C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05DB2E5" w14:textId="2D246B6D" w:rsidR="0EB8D8C0" w:rsidRDefault="0EB8D8C0" w:rsidP="0EB8D8C0">
            <w:pPr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Firmware QA Intern </w:t>
            </w:r>
            <w:r w:rsidRPr="0EB8D8C0"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  <w:t>@ Dell EMC</w:t>
            </w:r>
          </w:p>
          <w:p w14:paraId="1C0C9BD5" w14:textId="7D96CD0C" w:rsidR="0EB8D8C0" w:rsidRDefault="0EB8D8C0" w:rsidP="0EB8D8C0">
            <w:pPr>
              <w:rPr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June 2015 – Sept 2015 // Menlo Park, CA</w:t>
            </w:r>
          </w:p>
          <w:p w14:paraId="44803523" w14:textId="538EF56A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Created test suites to verify basic product firmware and hardware operations.  Updated         existing suites to match new product requirements.</w:t>
            </w:r>
          </w:p>
          <w:p w14:paraId="1452A181" w14:textId="2AF5C50A" w:rsidR="0EB8D8C0" w:rsidRPr="00C9399C" w:rsidRDefault="0EB8D8C0" w:rsidP="0EB8D8C0">
            <w:pPr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Worked closely with teammates and mentors following Agile methodology.  </w:t>
            </w:r>
          </w:p>
          <w:p w14:paraId="4986B901" w14:textId="2030DCE1" w:rsidR="0EB8D8C0" w:rsidRPr="00C9399C" w:rsidRDefault="0EB8D8C0" w:rsidP="0EB8D8C0">
            <w:pPr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Used Sublime Text 2 and Python.</w:t>
            </w:r>
          </w:p>
          <w:p w14:paraId="7B9AC652" w14:textId="12BB7E54" w:rsidR="0EB8D8C0" w:rsidRDefault="0EB8D8C0" w:rsidP="0EB8D8C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14F0093" w14:textId="75EAB793" w:rsidR="0EB8D8C0" w:rsidRDefault="0EB8D8C0" w:rsidP="0EB8D8C0">
            <w:pPr>
              <w:rPr>
                <w:rStyle w:val="IntenseReference"/>
                <w:rFonts w:ascii="Source Sans Pro" w:eastAsia="Source Sans Pro" w:hAnsi="Source Sans Pro" w:cs="Source Sans Pro"/>
              </w:rPr>
            </w:pPr>
            <w:r w:rsidRPr="0EB8D8C0"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  <w:t>PROJECTS</w:t>
            </w:r>
          </w:p>
          <w:p w14:paraId="62648924" w14:textId="0ACA3D5A" w:rsidR="0EB8D8C0" w:rsidRDefault="0EB8D8C0" w:rsidP="0EB8D8C0">
            <w:pPr>
              <w:rPr>
                <w:rFonts w:ascii="Source Sans Pro" w:eastAsia="Source Sans Pro" w:hAnsi="Source Sans Pro" w:cs="Source Sans Pro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Capital Group Capstone Project</w:t>
            </w:r>
          </w:p>
          <w:p w14:paraId="73296683" w14:textId="3B1FD923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Partnered with representatives from investment firm Capital Group to build a microsite with multiple interactive tools.</w:t>
            </w:r>
          </w:p>
          <w:p w14:paraId="07C06C07" w14:textId="204E65F9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Used various APIs including Alpha Vantage and Google Maps to build features and </w:t>
            </w:r>
            <w:proofErr w:type="gramStart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educate  viewers</w:t>
            </w:r>
            <w:proofErr w:type="gramEnd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 about mutual fund investment.</w:t>
            </w:r>
          </w:p>
          <w:p w14:paraId="5B8A6233" w14:textId="65A2797C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Site built and hosted using Python, Flask following Agile methods over a full design process.</w:t>
            </w:r>
          </w:p>
          <w:p w14:paraId="501787BC" w14:textId="3BC309FC" w:rsidR="0EB8D8C0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sz w:val="18"/>
                <w:szCs w:val="18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HTML/CSS | JS | Python | Flask</w:t>
            </w:r>
          </w:p>
          <w:p w14:paraId="1FBF514E" w14:textId="693A7C87" w:rsidR="0EB8D8C0" w:rsidRDefault="0EB8D8C0" w:rsidP="0EB8D8C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4D66515" w14:textId="4907F9F9" w:rsidR="0EB8D8C0" w:rsidRDefault="0EB8D8C0" w:rsidP="0EB8D8C0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proofErr w:type="spellStart"/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Fabflix</w:t>
            </w:r>
            <w:proofErr w:type="spellEnd"/>
          </w:p>
          <w:p w14:paraId="4395035B" w14:textId="60AF30D1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Full-stack movie browsing web </w:t>
            </w:r>
            <w:r w:rsid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eCommerce </w:t>
            </w: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application and android app.</w:t>
            </w:r>
          </w:p>
          <w:p w14:paraId="0703C5E9" w14:textId="10BAFE3D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UI incorporates fuzzy and full-text search, built following MVC architecture.</w:t>
            </w:r>
          </w:p>
          <w:p w14:paraId="7976D7EA" w14:textId="66631DC1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Utilized XML Parsing, MySQL databases with stored procedures/external functions for data management alongside load balancing on master/slave database instances.</w:t>
            </w:r>
          </w:p>
          <w:p w14:paraId="1B2B4323" w14:textId="78B928B0" w:rsidR="0EB8D8C0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sz w:val="18"/>
                <w:szCs w:val="18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HTML/CSS | JS/AJAX/</w:t>
            </w:r>
            <w:proofErr w:type="spellStart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JQuery</w:t>
            </w:r>
            <w:proofErr w:type="spellEnd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| SQL | Java Servlets | Apache   </w:t>
            </w:r>
            <w:proofErr w:type="spellStart"/>
            <w:proofErr w:type="gramStart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TomCat</w:t>
            </w:r>
            <w:proofErr w:type="spellEnd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 |</w:t>
            </w:r>
            <w:proofErr w:type="gramEnd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AWS EC2</w:t>
            </w:r>
          </w:p>
          <w:p w14:paraId="115C9F24" w14:textId="6E3B19F4" w:rsidR="0EB8D8C0" w:rsidRDefault="0EB8D8C0" w:rsidP="0EB8D8C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D8E2A54" w14:textId="43D225FA" w:rsidR="0EB8D8C0" w:rsidRDefault="0EB8D8C0" w:rsidP="0EB8D8C0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proofErr w:type="spellStart"/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VIPster</w:t>
            </w:r>
            <w:proofErr w:type="spellEnd"/>
          </w:p>
          <w:p w14:paraId="27476758" w14:textId="229E2BD9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A small RESTful mock e-commerce web application that sells VIP concert packages.</w:t>
            </w:r>
          </w:p>
          <w:p w14:paraId="7BFCE790" w14:textId="47D87CE5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Built using HTML/CSS/JS, PHP for initial dynamic content.  Later incorporated JSP and Java servlets for REST implementation. </w:t>
            </w:r>
          </w:p>
          <w:p w14:paraId="5900ACAF" w14:textId="09FC0867" w:rsidR="0EB8D8C0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sz w:val="18"/>
                <w:szCs w:val="18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HTML/CSS | JS/AJAX/</w:t>
            </w:r>
            <w:proofErr w:type="spellStart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JQuery</w:t>
            </w:r>
            <w:proofErr w:type="spellEnd"/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| PHP | JSP | Java | SQL</w:t>
            </w:r>
          </w:p>
          <w:p w14:paraId="70CCA613" w14:textId="7F9B475E" w:rsidR="0EB8D8C0" w:rsidRDefault="0EB8D8C0" w:rsidP="0EB8D8C0">
            <w:pP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</w:pPr>
          </w:p>
          <w:p w14:paraId="6B015796" w14:textId="7D651616" w:rsidR="0EB8D8C0" w:rsidRDefault="0EB8D8C0" w:rsidP="0EB8D8C0">
            <w:pPr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Search Engine &amp; Crawler Simulation</w:t>
            </w:r>
          </w:p>
          <w:p w14:paraId="61B5F133" w14:textId="6E416B6B" w:rsidR="0EB8D8C0" w:rsidRPr="00C9399C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A rudimentary search engine built using Python and populated via JSON I gathered from the        UC Irvine domain, alongside a crawler that parses all subdomains, tokenizes all words and      stores them in a </w:t>
            </w:r>
            <w:proofErr w:type="spellStart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mongoDB</w:t>
            </w:r>
            <w:proofErr w:type="spellEnd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 database with weighted metadata.  </w:t>
            </w:r>
          </w:p>
          <w:p w14:paraId="12C9B4B4" w14:textId="444FD839" w:rsidR="0EB8D8C0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Search Engine UI displays top 10 search results given input term(s).</w:t>
            </w:r>
          </w:p>
          <w:p w14:paraId="344FA573" w14:textId="2083862A" w:rsidR="0EB8D8C0" w:rsidRDefault="0EB8D8C0" w:rsidP="0EB8D8C0">
            <w:pPr>
              <w:pStyle w:val="ListParagraph"/>
              <w:numPr>
                <w:ilvl w:val="0"/>
                <w:numId w:val="2"/>
              </w:numPr>
              <w:ind w:left="504"/>
              <w:rPr>
                <w:sz w:val="18"/>
                <w:szCs w:val="18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color w:val="434343"/>
                <w:sz w:val="18"/>
                <w:szCs w:val="18"/>
              </w:rPr>
              <w:t>Python | MongoDB | JSON</w:t>
            </w:r>
          </w:p>
          <w:p w14:paraId="7CF80F37" w14:textId="68ED96DB" w:rsidR="0EB8D8C0" w:rsidRDefault="0EB8D8C0" w:rsidP="0EB8D8C0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3142" w:type="dxa"/>
          </w:tcPr>
          <w:p w14:paraId="6E436ABB" w14:textId="0B0C6A95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Source Sans Pro" w:eastAsia="Source Sans Pro" w:hAnsi="Source Sans Pro" w:cs="Source Sans Pro"/>
              </w:rPr>
            </w:pPr>
            <w:r w:rsidRPr="0EB8D8C0"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  <w:t>EDUCATION</w:t>
            </w:r>
          </w:p>
          <w:p w14:paraId="45F4E02E" w14:textId="0230691C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University of California, Irvine</w:t>
            </w:r>
          </w:p>
          <w:p w14:paraId="5CE4C3B5" w14:textId="2D52A875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Sept 2014 – Sept 2018</w:t>
            </w:r>
          </w:p>
          <w:p w14:paraId="57305E05" w14:textId="32DF9C2E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B.S. in Software Engineering</w:t>
            </w:r>
          </w:p>
          <w:p w14:paraId="003337EB" w14:textId="60ECF459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61252BAE" w14:textId="66C46025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Affiliations:</w:t>
            </w:r>
          </w:p>
          <w:p w14:paraId="39A3D14B" w14:textId="70E25D99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Theta Tau, </w:t>
            </w: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a professional engineering fraternity</w:t>
            </w:r>
          </w:p>
          <w:p w14:paraId="77E9EABA" w14:textId="2085FBD0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Information &amp; Computer Science Student Council</w:t>
            </w:r>
          </w:p>
          <w:p w14:paraId="1D87F423" w14:textId="3DE83C57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DB76B2C" w14:textId="741DC3D3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Courses:</w:t>
            </w:r>
          </w:p>
          <w:p w14:paraId="048C023E" w14:textId="5A12308C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 xml:space="preserve">Python, Java, </w:t>
            </w:r>
            <w:proofErr w:type="gramStart"/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C++ ,</w:t>
            </w:r>
            <w:proofErr w:type="gramEnd"/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 xml:space="preserve"> OOP</w:t>
            </w:r>
          </w:p>
          <w:p w14:paraId="61D33AA9" w14:textId="61988AAD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Data Structures/Algorithms</w:t>
            </w:r>
          </w:p>
          <w:p w14:paraId="6EBD80E2" w14:textId="104E512E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Computer Networks</w:t>
            </w:r>
          </w:p>
          <w:p w14:paraId="45B29227" w14:textId="2B1E06E5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Software Design</w:t>
            </w:r>
          </w:p>
          <w:p w14:paraId="1E473237" w14:textId="79B51991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Software Testing &amp; QA</w:t>
            </w:r>
          </w:p>
          <w:p w14:paraId="4D0FEFFA" w14:textId="4E5CFC84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HCI/UI Software Design</w:t>
            </w:r>
          </w:p>
          <w:p w14:paraId="57114206" w14:textId="74434A2D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Product/Project Management</w:t>
            </w:r>
          </w:p>
          <w:p w14:paraId="2BE9F6D5" w14:textId="7DBE2A80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Data Management</w:t>
            </w:r>
          </w:p>
          <w:p w14:paraId="687EFB46" w14:textId="457D70DB" w:rsidR="0EB8D8C0" w:rsidRDefault="0EB8D8C0" w:rsidP="0EB8D8C0">
            <w:pPr>
              <w:pStyle w:val="ListParagraph"/>
              <w:numPr>
                <w:ilvl w:val="0"/>
                <w:numId w:val="1"/>
              </w:numPr>
              <w:ind w:left="5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EB8D8C0">
              <w:rPr>
                <w:rFonts w:ascii="Source Sans Pro Light" w:eastAsia="Source Sans Pro Light" w:hAnsi="Source Sans Pro Light" w:cs="Source Sans Pro Light"/>
                <w:b w:val="0"/>
                <w:bCs w:val="0"/>
                <w:sz w:val="18"/>
                <w:szCs w:val="18"/>
              </w:rPr>
              <w:t>Internet Apps Engineering</w:t>
            </w:r>
          </w:p>
          <w:p w14:paraId="048D4C52" w14:textId="2B7A63D0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1BF1136C" w14:textId="01C20EB7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</w:pPr>
            <w:r w:rsidRPr="0EB8D8C0"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  <w:t>SKILLS</w:t>
            </w:r>
          </w:p>
          <w:p w14:paraId="01D04C68" w14:textId="58D39A16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Languages:</w:t>
            </w:r>
          </w:p>
          <w:p w14:paraId="5F899388" w14:textId="0B9F6986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Python, Java, HTML, CSS, JavaScript, SQL, PHP, JSP, JSON</w:t>
            </w:r>
          </w:p>
          <w:p w14:paraId="289550F8" w14:textId="13C44C51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34FFFD5C" w14:textId="3F7663C4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Frameworks:</w:t>
            </w:r>
          </w:p>
          <w:p w14:paraId="2527CBA5" w14:textId="53000E48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 xml:space="preserve">Django, Flask, AJAX, </w:t>
            </w:r>
            <w:proofErr w:type="spellStart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JQuery</w:t>
            </w:r>
            <w:proofErr w:type="spellEnd"/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, React, REST, Bootstrap</w:t>
            </w:r>
          </w:p>
          <w:p w14:paraId="17A79EA3" w14:textId="165F08D9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462C097B" w14:textId="5B5DC73E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Tools:</w:t>
            </w:r>
          </w:p>
          <w:p w14:paraId="1753604B" w14:textId="26A5234C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Sublime Text 2, Eclipse, PyCharm, Android Studio, MySQL, Git, Linux/Unix, AWS EC2, Apache Tomcat</w:t>
            </w:r>
          </w:p>
          <w:p w14:paraId="125D4D2F" w14:textId="16CB5354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7CDC6A57" w14:textId="09D94D54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color w:val="747070" w:themeColor="background2" w:themeShade="7F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Design:</w:t>
            </w:r>
          </w:p>
          <w:p w14:paraId="06ECD570" w14:textId="508532CA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Adobe Photoshop, Adobe Illustrator</w:t>
            </w:r>
          </w:p>
          <w:p w14:paraId="49D2A0C0" w14:textId="5D743059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</w:pPr>
          </w:p>
          <w:p w14:paraId="2E7F1529" w14:textId="4E3A24E3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</w:pPr>
            <w:r w:rsidRPr="0EB8D8C0">
              <w:rPr>
                <w:rStyle w:val="IntenseReference"/>
                <w:rFonts w:ascii="Source Sans Pro SemiBold" w:eastAsia="Source Sans Pro SemiBold" w:hAnsi="Source Sans Pro SemiBold" w:cs="Source Sans Pro SemiBold"/>
              </w:rPr>
              <w:t>VOLUNTEERING</w:t>
            </w:r>
          </w:p>
          <w:p w14:paraId="7441EBFC" w14:textId="4D048D5E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American Cancer Society Discovery Shop</w:t>
            </w:r>
          </w:p>
          <w:p w14:paraId="54E07EE5" w14:textId="1556392F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2010 – 2014 // Fremont, CA</w:t>
            </w:r>
          </w:p>
          <w:p w14:paraId="357A3906" w14:textId="257D6E8E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as a shift lead and accomplished fundraiser</w:t>
            </w:r>
          </w:p>
          <w:p w14:paraId="26055A89" w14:textId="6A84FF13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</w:pPr>
          </w:p>
          <w:p w14:paraId="6BA53162" w14:textId="2F5C3EFA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Source Sans Pro" w:hAnsi="Source Sans Pro" w:cs="Source Sans Pro"/>
                <w:b w:val="0"/>
                <w:bCs w:val="0"/>
                <w:sz w:val="20"/>
                <w:szCs w:val="20"/>
              </w:rPr>
            </w:pPr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Theta Tau </w:t>
            </w:r>
            <w:proofErr w:type="spellStart"/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>Samueli</w:t>
            </w:r>
            <w:proofErr w:type="spellEnd"/>
            <w:r w:rsidRPr="0EB8D8C0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Academy</w:t>
            </w:r>
          </w:p>
          <w:p w14:paraId="152624B2" w14:textId="2D97FBBD" w:rsidR="0EB8D8C0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EB8D8C0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2016 – 2018 // Irvine, CA</w:t>
            </w:r>
          </w:p>
          <w:p w14:paraId="3DA1BAB8" w14:textId="67B5D212" w:rsidR="0EB8D8C0" w:rsidRPr="00C9399C" w:rsidRDefault="0EB8D8C0" w:rsidP="0EB8D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</w:pPr>
            <w:r w:rsidRPr="00C9399C">
              <w:rPr>
                <w:rFonts w:ascii="Source Sans Pro Light" w:eastAsia="Source Sans Pro Light" w:hAnsi="Source Sans Pro Light" w:cs="Source Sans Pro Light"/>
                <w:b w:val="0"/>
                <w:sz w:val="18"/>
                <w:szCs w:val="18"/>
              </w:rPr>
              <w:t>as a logic and beginner’s programming instructor for high school students</w:t>
            </w:r>
          </w:p>
        </w:tc>
      </w:tr>
    </w:tbl>
    <w:p w14:paraId="1981D6EF" w14:textId="223A30BD" w:rsidR="0EB8D8C0" w:rsidRDefault="0EB8D8C0" w:rsidP="0EB8D8C0">
      <w:pPr>
        <w:spacing w:line="276" w:lineRule="auto"/>
        <w:rPr>
          <w:rFonts w:ascii="Source Sans Pro" w:eastAsia="Source Sans Pro" w:hAnsi="Source Sans Pro" w:cs="Source Sans Pro"/>
        </w:rPr>
      </w:pPr>
    </w:p>
    <w:sectPr w:rsidR="0EB8D8C0" w:rsidSect="00C9399C">
      <w:headerReference w:type="default" r:id="rId11"/>
      <w:footerReference w:type="default" r:id="rId12"/>
      <w:pgSz w:w="12240" w:h="15840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A6CD0" w14:textId="77777777" w:rsidR="00CD3B43" w:rsidRDefault="00CD3B43">
      <w:pPr>
        <w:spacing w:after="0" w:line="240" w:lineRule="auto"/>
      </w:pPr>
      <w:r>
        <w:separator/>
      </w:r>
    </w:p>
  </w:endnote>
  <w:endnote w:type="continuationSeparator" w:id="0">
    <w:p w14:paraId="290E3C78" w14:textId="77777777" w:rsidR="00CD3B43" w:rsidRDefault="00CD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EB8D8C0" w14:paraId="52D9A5C1" w14:textId="77777777" w:rsidTr="0EB8D8C0">
      <w:tc>
        <w:tcPr>
          <w:tcW w:w="3600" w:type="dxa"/>
        </w:tcPr>
        <w:p w14:paraId="1DA00CEA" w14:textId="3DBF8DE3" w:rsidR="0EB8D8C0" w:rsidRDefault="0EB8D8C0" w:rsidP="0EB8D8C0">
          <w:pPr>
            <w:pStyle w:val="Header"/>
            <w:ind w:left="-115"/>
          </w:pPr>
        </w:p>
      </w:tc>
      <w:tc>
        <w:tcPr>
          <w:tcW w:w="3600" w:type="dxa"/>
        </w:tcPr>
        <w:p w14:paraId="02D8B916" w14:textId="7193D1A6" w:rsidR="0EB8D8C0" w:rsidRDefault="0EB8D8C0" w:rsidP="0EB8D8C0">
          <w:pPr>
            <w:pStyle w:val="Header"/>
            <w:jc w:val="center"/>
          </w:pPr>
        </w:p>
      </w:tc>
      <w:tc>
        <w:tcPr>
          <w:tcW w:w="3600" w:type="dxa"/>
        </w:tcPr>
        <w:p w14:paraId="29F69A9D" w14:textId="2431C211" w:rsidR="0EB8D8C0" w:rsidRDefault="0EB8D8C0" w:rsidP="0EB8D8C0">
          <w:pPr>
            <w:pStyle w:val="Header"/>
            <w:ind w:right="-115"/>
            <w:jc w:val="right"/>
          </w:pPr>
        </w:p>
      </w:tc>
    </w:tr>
  </w:tbl>
  <w:p w14:paraId="26B68A0A" w14:textId="2DB802B0" w:rsidR="0EB8D8C0" w:rsidRDefault="0EB8D8C0" w:rsidP="0EB8D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B529E" w14:textId="77777777" w:rsidR="00CD3B43" w:rsidRDefault="00CD3B43">
      <w:pPr>
        <w:spacing w:after="0" w:line="240" w:lineRule="auto"/>
      </w:pPr>
      <w:r>
        <w:separator/>
      </w:r>
    </w:p>
  </w:footnote>
  <w:footnote w:type="continuationSeparator" w:id="0">
    <w:p w14:paraId="2D0A6B1C" w14:textId="77777777" w:rsidR="00CD3B43" w:rsidRDefault="00CD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EB8D8C0" w14:paraId="439C573F" w14:textId="77777777" w:rsidTr="0EB8D8C0">
      <w:tc>
        <w:tcPr>
          <w:tcW w:w="3600" w:type="dxa"/>
        </w:tcPr>
        <w:p w14:paraId="693BE0B2" w14:textId="1415A9E1" w:rsidR="0EB8D8C0" w:rsidRDefault="0EB8D8C0" w:rsidP="0EB8D8C0">
          <w:pPr>
            <w:pStyle w:val="Header"/>
            <w:ind w:left="-115"/>
          </w:pPr>
        </w:p>
      </w:tc>
      <w:tc>
        <w:tcPr>
          <w:tcW w:w="3600" w:type="dxa"/>
        </w:tcPr>
        <w:p w14:paraId="01388BDE" w14:textId="46F4646E" w:rsidR="0EB8D8C0" w:rsidRDefault="0EB8D8C0" w:rsidP="0EB8D8C0">
          <w:pPr>
            <w:pStyle w:val="Header"/>
            <w:jc w:val="center"/>
          </w:pPr>
        </w:p>
      </w:tc>
      <w:tc>
        <w:tcPr>
          <w:tcW w:w="3600" w:type="dxa"/>
        </w:tcPr>
        <w:p w14:paraId="48416DB0" w14:textId="6A557444" w:rsidR="0EB8D8C0" w:rsidRDefault="0EB8D8C0" w:rsidP="0EB8D8C0">
          <w:pPr>
            <w:pStyle w:val="Header"/>
            <w:ind w:right="-115"/>
            <w:jc w:val="right"/>
          </w:pPr>
        </w:p>
      </w:tc>
    </w:tr>
  </w:tbl>
  <w:p w14:paraId="6B010F85" w14:textId="128E747F" w:rsidR="0EB8D8C0" w:rsidRDefault="0EB8D8C0" w:rsidP="0EB8D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0841"/>
    <w:multiLevelType w:val="hybridMultilevel"/>
    <w:tmpl w:val="8C0E83CE"/>
    <w:lvl w:ilvl="0" w:tplc="EB6E9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C2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A1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6C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C6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24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8A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47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82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652B"/>
    <w:multiLevelType w:val="hybridMultilevel"/>
    <w:tmpl w:val="D3B0B7D8"/>
    <w:lvl w:ilvl="0" w:tplc="7C86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E25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2F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01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9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89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6C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8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00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218"/>
    <w:multiLevelType w:val="hybridMultilevel"/>
    <w:tmpl w:val="0DE8FD7C"/>
    <w:lvl w:ilvl="0" w:tplc="1BBED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4CF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F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0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EB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4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82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AF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AD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2C2AF"/>
    <w:rsid w:val="004F51F6"/>
    <w:rsid w:val="00C9399C"/>
    <w:rsid w:val="00CD3B43"/>
    <w:rsid w:val="0EB8D8C0"/>
    <w:rsid w:val="2C42C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1567"/>
  <w15:chartTrackingRefBased/>
  <w15:docId w15:val="{51BE95E8-0F6F-4C91-B194-468DB16C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Marsh</dc:creator>
  <cp:keywords/>
  <dc:description/>
  <cp:lastModifiedBy>Uyen Le</cp:lastModifiedBy>
  <cp:revision>2</cp:revision>
  <dcterms:created xsi:type="dcterms:W3CDTF">2018-10-18T22:12:00Z</dcterms:created>
  <dcterms:modified xsi:type="dcterms:W3CDTF">2018-10-19T08:34:00Z</dcterms:modified>
</cp:coreProperties>
</file>