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F4BF" w14:textId="77777777" w:rsidR="004D51A4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5ECA563C" wp14:editId="135B238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72A" w14:textId="77777777" w:rsidR="004D51A4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 w14:paraId="6B86CD70" w14:textId="77777777" w:rsidR="004D51A4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 w14:paraId="2D8430F5" w14:textId="77777777" w:rsidR="004D51A4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>Corrección Fase I: Spring MVC y API REST</w:t>
      </w:r>
    </w:p>
    <w:p w14:paraId="4356F6CD" w14:textId="77777777" w:rsidR="004D51A4" w:rsidRDefault="004D51A4">
      <w:pPr>
        <w:rPr>
          <w:lang w:val="es-ES_tradnl"/>
        </w:rPr>
      </w:pPr>
    </w:p>
    <w:p w14:paraId="7A470178" w14:textId="1ADFE942" w:rsidR="004D51A4" w:rsidRDefault="00000000">
      <w:r>
        <w:t>Grupo:</w:t>
      </w:r>
      <w:r w:rsidR="005109FF">
        <w:t xml:space="preserve">  Grupo O</w:t>
      </w:r>
    </w:p>
    <w:p w14:paraId="1110411F" w14:textId="0D27A3C9" w:rsidR="004D51A4" w:rsidRDefault="00000000">
      <w:r>
        <w:t>Nota:</w:t>
      </w:r>
      <w:r w:rsidR="005109FF">
        <w:t xml:space="preserve">  10</w:t>
      </w:r>
    </w:p>
    <w:p w14:paraId="379F04B9" w14:textId="77777777" w:rsidR="004D51A4" w:rsidRDefault="00000000">
      <w:pPr>
        <w:pStyle w:val="Prrafodelista"/>
        <w:numPr>
          <w:ilvl w:val="0"/>
          <w:numId w:val="1"/>
        </w:numPr>
      </w:pPr>
      <w:r>
        <w:t>Funcionalidad completa de la web (Creación, consulta y borrado)</w:t>
      </w:r>
    </w:p>
    <w:p w14:paraId="6A850B77" w14:textId="31971EBE" w:rsidR="004D51A4" w:rsidRDefault="00000000">
      <w:pPr>
        <w:pStyle w:val="Prrafodelista"/>
      </w:pPr>
      <w:r w:rsidRPr="00E621B2">
        <w:rPr>
          <w:highlight w:val="yellow"/>
        </w:rPr>
        <w:t>Completa</w:t>
      </w:r>
      <w:r>
        <w:t>| Faltan cosas menores (-1) | Faltan cosas importantes (-3)</w:t>
      </w:r>
      <w:r w:rsidR="00841A62">
        <w:t xml:space="preserve">    </w:t>
      </w:r>
    </w:p>
    <w:p w14:paraId="0D15C168" w14:textId="77777777" w:rsidR="004D51A4" w:rsidRDefault="00000000">
      <w:pPr>
        <w:pStyle w:val="Prrafodelista"/>
        <w:numPr>
          <w:ilvl w:val="0"/>
          <w:numId w:val="1"/>
        </w:numPr>
      </w:pPr>
      <w:r>
        <w:t>Funcionalidad completa de la web en API REST (Creación, consulta y borrado)</w:t>
      </w:r>
    </w:p>
    <w:p w14:paraId="16A958D9" w14:textId="77777777" w:rsidR="004D51A4" w:rsidRDefault="00000000">
      <w:pPr>
        <w:pStyle w:val="Prrafodelista"/>
      </w:pPr>
      <w:r w:rsidRPr="00E621B2">
        <w:rPr>
          <w:highlight w:val="yellow"/>
        </w:rPr>
        <w:t>Completa</w:t>
      </w:r>
      <w:r>
        <w:t>| Faltan cosas menores (-1) | Faltan cosas importantes (-3)</w:t>
      </w:r>
    </w:p>
    <w:p w14:paraId="79C23ACB" w14:textId="77777777" w:rsidR="004D51A4" w:rsidRDefault="00000000">
      <w:pPr>
        <w:pStyle w:val="Prrafodelista"/>
        <w:numPr>
          <w:ilvl w:val="0"/>
          <w:numId w:val="1"/>
        </w:numPr>
      </w:pPr>
      <w:r>
        <w:t>Colección de Postman cargada con todas las operaciones de la API REST</w:t>
      </w:r>
    </w:p>
    <w:p w14:paraId="2B568644" w14:textId="77777777" w:rsidR="004D51A4" w:rsidRDefault="00000000">
      <w:pPr>
        <w:pStyle w:val="Prrafodelista"/>
      </w:pPr>
      <w:r w:rsidRPr="00E621B2">
        <w:rPr>
          <w:highlight w:val="yellow"/>
        </w:rPr>
        <w:t>Completo</w:t>
      </w:r>
      <w:r>
        <w:t xml:space="preserve"> | Faltan algunas operaciones (-1) | No (-2)</w:t>
      </w:r>
    </w:p>
    <w:p w14:paraId="3169B6BF" w14:textId="77777777" w:rsidR="004D51A4" w:rsidRDefault="00000000">
      <w:pPr>
        <w:pStyle w:val="Prrafodelista"/>
        <w:numPr>
          <w:ilvl w:val="0"/>
          <w:numId w:val="1"/>
        </w:numPr>
      </w:pPr>
      <w:r>
        <w:t>Cumplimiento de las recomendaciones API REST: URL, status code, methods</w:t>
      </w:r>
    </w:p>
    <w:p w14:paraId="3F948146" w14:textId="77777777" w:rsidR="004D51A4" w:rsidRDefault="00000000">
      <w:pPr>
        <w:pStyle w:val="Prrafodelista"/>
      </w:pPr>
      <w:r w:rsidRPr="00E621B2">
        <w:rPr>
          <w:highlight w:val="yellow"/>
        </w:rPr>
        <w:t>Se cumple</w:t>
      </w:r>
      <w:r>
        <w:t>| Algunos fallos menores (-0.5) | Errores importantes (-2)</w:t>
      </w:r>
    </w:p>
    <w:p w14:paraId="3F3023A3" w14:textId="77777777" w:rsidR="004D51A4" w:rsidRDefault="00000000">
      <w:pPr>
        <w:pStyle w:val="Prrafodelista"/>
        <w:numPr>
          <w:ilvl w:val="0"/>
          <w:numId w:val="1"/>
        </w:numPr>
      </w:pPr>
      <w:r>
        <w:t>Servicio común entre REST y Web</w:t>
      </w:r>
    </w:p>
    <w:p w14:paraId="34D3E973" w14:textId="77777777" w:rsidR="004D51A4" w:rsidRDefault="00000000">
      <w:pPr>
        <w:pStyle w:val="Prrafodelista"/>
      </w:pPr>
      <w:r w:rsidRPr="00E621B2">
        <w:rPr>
          <w:highlight w:val="yellow"/>
        </w:rPr>
        <w:t>Completo</w:t>
      </w:r>
      <w:r>
        <w:t xml:space="preserve"> | Faltan algunas operaciones (-1) | Distintos (-3) | No (-4)</w:t>
      </w:r>
    </w:p>
    <w:p w14:paraId="40AFB453" w14:textId="77777777" w:rsidR="004D51A4" w:rsidRDefault="00000000">
      <w:pPr>
        <w:pStyle w:val="Prrafodelista"/>
        <w:numPr>
          <w:ilvl w:val="0"/>
          <w:numId w:val="1"/>
        </w:numPr>
      </w:pPr>
      <w:r>
        <w:t xml:space="preserve">Se puede editar al menos una entidad </w:t>
      </w:r>
    </w:p>
    <w:p w14:paraId="2FA59BEF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 xml:space="preserve"> | No se reutiliza el formulario de creación (-0.5) | No (-2)</w:t>
      </w:r>
    </w:p>
    <w:p w14:paraId="7F5BFA1C" w14:textId="77777777" w:rsidR="004D51A4" w:rsidRDefault="00000000">
      <w:pPr>
        <w:pStyle w:val="Prrafodelista"/>
        <w:numPr>
          <w:ilvl w:val="0"/>
          <w:numId w:val="1"/>
        </w:numPr>
      </w:pPr>
      <w:r>
        <w:t>Al menos una entidad tiene una imagen como parámetro</w:t>
      </w:r>
    </w:p>
    <w:p w14:paraId="0696FFA8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 xml:space="preserve"> | No (-2)</w:t>
      </w:r>
    </w:p>
    <w:p w14:paraId="69DA90B1" w14:textId="77777777" w:rsidR="004D51A4" w:rsidRDefault="00000000">
      <w:pPr>
        <w:pStyle w:val="Prrafodelista"/>
        <w:numPr>
          <w:ilvl w:val="0"/>
          <w:numId w:val="1"/>
        </w:numPr>
      </w:pPr>
      <w:r>
        <w:t>Al menos en el formulario de una entidad se valida un campo en su creación</w:t>
      </w:r>
    </w:p>
    <w:p w14:paraId="00EDCD24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 xml:space="preserve"> | No se da un mensaje de error apropiado (-1) | No (-2)</w:t>
      </w:r>
    </w:p>
    <w:p w14:paraId="3DE394B4" w14:textId="77777777" w:rsidR="004D51A4" w:rsidRDefault="00000000">
      <w:pPr>
        <w:pStyle w:val="Prrafodelista"/>
        <w:numPr>
          <w:ilvl w:val="0"/>
          <w:numId w:val="1"/>
        </w:numPr>
      </w:pPr>
      <w:r>
        <w:t>Existe una relación 1:N y N:M en la aplicación</w:t>
      </w:r>
    </w:p>
    <w:p w14:paraId="5ECC80D3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 xml:space="preserve"> | Falta alguna (-2) | No (-5)</w:t>
      </w:r>
    </w:p>
    <w:p w14:paraId="6677163C" w14:textId="77777777" w:rsidR="004D51A4" w:rsidRDefault="00000000">
      <w:pPr>
        <w:pStyle w:val="Prrafodelista"/>
        <w:numPr>
          <w:ilvl w:val="0"/>
          <w:numId w:val="1"/>
        </w:numPr>
      </w:pPr>
      <w:r>
        <w:t>Contiene estilos (CSS)</w:t>
      </w:r>
    </w:p>
    <w:p w14:paraId="019CF81B" w14:textId="77777777" w:rsidR="004D51A4" w:rsidRDefault="00000000">
      <w:pPr>
        <w:pStyle w:val="Prrafodelista"/>
      </w:pPr>
      <w:r w:rsidRPr="00E621B2">
        <w:rPr>
          <w:highlight w:val="yellow"/>
        </w:rPr>
        <w:t>Completo</w:t>
      </w:r>
      <w:r>
        <w:t xml:space="preserve"> | Algunos elementos sin estilos (-0.5) | No (-1)</w:t>
      </w:r>
    </w:p>
    <w:p w14:paraId="7DE6E465" w14:textId="77777777" w:rsidR="004D51A4" w:rsidRDefault="00000000">
      <w:pPr>
        <w:pStyle w:val="Prrafodelista"/>
        <w:numPr>
          <w:ilvl w:val="0"/>
          <w:numId w:val="1"/>
        </w:numPr>
      </w:pPr>
      <w:r>
        <w:t xml:space="preserve">La aplicación tiene errores </w:t>
      </w:r>
    </w:p>
    <w:p w14:paraId="1DD4E690" w14:textId="77777777" w:rsidR="004D51A4" w:rsidRDefault="00000000">
      <w:pPr>
        <w:pStyle w:val="Prrafodelista"/>
      </w:pPr>
      <w:r w:rsidRPr="00E621B2">
        <w:rPr>
          <w:highlight w:val="yellow"/>
        </w:rPr>
        <w:t>No</w:t>
      </w:r>
      <w:r>
        <w:t>| Errores menores (-0.5) | Errores importantes (-1.5)</w:t>
      </w:r>
    </w:p>
    <w:p w14:paraId="0B9DE8AC" w14:textId="77777777" w:rsidR="004D51A4" w:rsidRDefault="00000000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43F3D777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 xml:space="preserve"> | No (-1)</w:t>
      </w:r>
    </w:p>
    <w:p w14:paraId="7C9DC6EB" w14:textId="77777777" w:rsidR="004D51A4" w:rsidRDefault="00000000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4BE52BA4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>| Algunas reglas no cumplen (-0.5) | No (-2)</w:t>
      </w:r>
    </w:p>
    <w:p w14:paraId="31C81F9A" w14:textId="77777777" w:rsidR="004D51A4" w:rsidRDefault="00000000">
      <w:pPr>
        <w:pStyle w:val="Prrafodelista"/>
        <w:numPr>
          <w:ilvl w:val="0"/>
          <w:numId w:val="1"/>
        </w:numPr>
      </w:pPr>
      <w:r>
        <w:t>Hay página de error propias</w:t>
      </w:r>
    </w:p>
    <w:p w14:paraId="6571156F" w14:textId="77777777" w:rsidR="004D51A4" w:rsidRDefault="00000000">
      <w:pPr>
        <w:pStyle w:val="Prrafodelista"/>
      </w:pPr>
      <w:r w:rsidRPr="00E621B2">
        <w:rPr>
          <w:highlight w:val="yellow"/>
        </w:rPr>
        <w:t>Si</w:t>
      </w:r>
      <w:r>
        <w:t xml:space="preserve"> | No (-0.5)</w:t>
      </w:r>
    </w:p>
    <w:p w14:paraId="3E502FE5" w14:textId="77777777" w:rsidR="004D51A4" w:rsidRDefault="00000000">
      <w:pPr>
        <w:pStyle w:val="Prrafodelista"/>
        <w:numPr>
          <w:ilvl w:val="0"/>
          <w:numId w:val="1"/>
        </w:numPr>
      </w:pPr>
      <w:r>
        <w:t>Uso de GitHub</w:t>
      </w:r>
    </w:p>
    <w:p w14:paraId="254A459A" w14:textId="77777777" w:rsidR="004D51A4" w:rsidRDefault="00000000">
      <w:pPr>
        <w:pStyle w:val="Prrafodelista"/>
      </w:pPr>
      <w:r w:rsidRPr="00E621B2">
        <w:rPr>
          <w:highlight w:val="yellow"/>
        </w:rPr>
        <w:t>Completo</w:t>
      </w:r>
      <w:r>
        <w:t xml:space="preserve"> | Poco uso (-1) | Solo una subida (-2) | Sin uso(-3)</w:t>
      </w:r>
    </w:p>
    <w:p w14:paraId="2D5CDD85" w14:textId="77777777" w:rsidR="004D51A4" w:rsidRDefault="004D51A4">
      <w:pPr>
        <w:pStyle w:val="Prrafodelista"/>
      </w:pPr>
    </w:p>
    <w:p w14:paraId="5EAAF01C" w14:textId="6B4F69DA" w:rsidR="004D51A4" w:rsidRDefault="00000000">
      <w:pPr>
        <w:pStyle w:val="Prrafodelista"/>
      </w:pPr>
      <w:r>
        <w:t>Participación de cada miembro del equipo:</w:t>
      </w:r>
      <w:r w:rsidR="00227278">
        <w:t xml:space="preserve">   </w:t>
      </w:r>
    </w:p>
    <w:sectPr w:rsidR="004D51A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4F82"/>
    <w:multiLevelType w:val="multilevel"/>
    <w:tmpl w:val="099602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773CD0"/>
    <w:multiLevelType w:val="multilevel"/>
    <w:tmpl w:val="815E5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808795">
    <w:abstractNumId w:val="0"/>
  </w:num>
  <w:num w:numId="2" w16cid:durableId="9132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A4"/>
    <w:rsid w:val="00227278"/>
    <w:rsid w:val="004D51A4"/>
    <w:rsid w:val="005109FF"/>
    <w:rsid w:val="00841A62"/>
    <w:rsid w:val="00E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66A0"/>
  <w15:docId w15:val="{FFBE49A3-B180-4150-9030-7A1AF0B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Elia Seco Rodriguez</cp:lastModifiedBy>
  <cp:revision>74</cp:revision>
  <dcterms:created xsi:type="dcterms:W3CDTF">2020-03-25T17:55:00Z</dcterms:created>
  <dcterms:modified xsi:type="dcterms:W3CDTF">2024-03-11T20:59:00Z</dcterms:modified>
  <dc:language>en-US</dc:language>
</cp:coreProperties>
</file>