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1270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 xml:space="preserve">Admissions officers read thousands of reports. They remember projects that </w:t>
      </w:r>
      <w:r w:rsidRPr="007F21CC">
        <w:rPr>
          <w:rFonts w:ascii="Times New Roman" w:hAnsi="Times New Roman" w:cs="Times New Roman"/>
          <w:i/>
          <w:iCs/>
          <w:kern w:val="0"/>
          <w14:ligatures w14:val="none"/>
        </w:rPr>
        <w:t>create something</w:t>
      </w:r>
      <w:r w:rsidRPr="007F21CC">
        <w:rPr>
          <w:rFonts w:ascii="Times New Roman" w:hAnsi="Times New Roman" w:cs="Times New Roman"/>
          <w:kern w:val="0"/>
          <w14:ligatures w14:val="none"/>
        </w:rPr>
        <w:t>.</w:t>
      </w:r>
    </w:p>
    <w:p w14:paraId="7D23DFCE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Shift the focus</w:t>
      </w:r>
    </w:p>
    <w:p w14:paraId="644DE9FB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 of</w:t>
      </w:r>
    </w:p>
    <w:p w14:paraId="1C161DA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“How privatization changed the Egyptian Museum.”</w:t>
      </w:r>
    </w:p>
    <w:p w14:paraId="177D2102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make it</w:t>
      </w:r>
    </w:p>
    <w:p w14:paraId="3668152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b/>
          <w:bCs/>
          <w:kern w:val="0"/>
          <w14:ligatures w14:val="none"/>
        </w:rPr>
        <w:t>Can heritage management become an economic strategy?</w:t>
      </w:r>
    </w:p>
    <w:p w14:paraId="52015C2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or</w:t>
      </w:r>
    </w:p>
    <w:p w14:paraId="193A1BB8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b/>
          <w:bCs/>
          <w:kern w:val="0"/>
          <w14:ligatures w14:val="none"/>
        </w:rPr>
        <w:t>How can better management of cultural heritage transform an entire economy?</w:t>
      </w:r>
    </w:p>
    <w:p w14:paraId="65460E8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Now you’re asking an economic question rather than simply describing history.</w:t>
      </w:r>
    </w:p>
    <w:p w14:paraId="4BA7283B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4C636" wp14:editId="3BE4C7EE">
                <wp:extent cx="5943600" cy="1270"/>
                <wp:effectExtent l="0" t="31750" r="0" b="36830"/>
                <wp:docPr id="19203599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A14D3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BF3034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 it like an economist</w:t>
      </w:r>
    </w:p>
    <w:p w14:paraId="4FA933C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 of writing chapters, investigate questions.</w:t>
      </w:r>
    </w:p>
    <w:p w14:paraId="2933261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2A48216F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2C376F3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Why were the pyramids and Egyptian Museum struggling before management reforms?</w:t>
      </w:r>
    </w:p>
    <w:p w14:paraId="65B1C32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Look at</w:t>
      </w:r>
    </w:p>
    <w:p w14:paraId="6F97AD64" w14:textId="77777777" w:rsidR="007F21CC" w:rsidRPr="007F21CC" w:rsidRDefault="007F21CC" w:rsidP="007F2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overcrowding</w:t>
      </w:r>
    </w:p>
    <w:p w14:paraId="28E3BE74" w14:textId="77777777" w:rsidR="007F21CC" w:rsidRPr="007F21CC" w:rsidRDefault="007F21CC" w:rsidP="007F2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ticket fraud</w:t>
      </w:r>
    </w:p>
    <w:p w14:paraId="440E3BFC" w14:textId="77777777" w:rsidR="007F21CC" w:rsidRPr="007F21CC" w:rsidRDefault="007F21CC" w:rsidP="007F2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poor visitor experience</w:t>
      </w:r>
    </w:p>
    <w:p w14:paraId="71201633" w14:textId="77777777" w:rsidR="007F21CC" w:rsidRPr="007F21CC" w:rsidRDefault="007F21CC" w:rsidP="007F2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conservation issues</w:t>
      </w:r>
    </w:p>
    <w:p w14:paraId="770092B1" w14:textId="77777777" w:rsidR="007F21CC" w:rsidRPr="007F21CC" w:rsidRDefault="007F21CC" w:rsidP="007F2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low spending per tourist</w:t>
      </w:r>
    </w:p>
    <w:p w14:paraId="6C088D5B" w14:textId="77777777" w:rsidR="007F21CC" w:rsidRPr="007F21CC" w:rsidRDefault="007F21CC" w:rsidP="007F21C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6C5C9" wp14:editId="146E7F12">
                <wp:extent cx="5943600" cy="1270"/>
                <wp:effectExtent l="0" t="31750" r="0" b="36830"/>
                <wp:docPr id="13284205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29A2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23BC0B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38F1BFB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What changed?</w:t>
      </w:r>
    </w:p>
    <w:p w14:paraId="2D53F75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lastRenderedPageBreak/>
        <w:t>Research</w:t>
      </w:r>
    </w:p>
    <w:p w14:paraId="0945939D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private management</w:t>
      </w:r>
    </w:p>
    <w:p w14:paraId="4D3CA5EE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new ticketing systems</w:t>
      </w:r>
    </w:p>
    <w:p w14:paraId="2AB688A2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digital booking</w:t>
      </w:r>
    </w:p>
    <w:p w14:paraId="37A47B47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visitor flow</w:t>
      </w:r>
    </w:p>
    <w:p w14:paraId="3C1A371F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restoration</w:t>
      </w:r>
    </w:p>
    <w:p w14:paraId="54C1826B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14:paraId="1EB51AC4" w14:textId="77777777" w:rsidR="007F21CC" w:rsidRPr="007F21CC" w:rsidRDefault="007F21CC" w:rsidP="007F21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24D08727" w14:textId="77777777" w:rsidR="007F21CC" w:rsidRPr="007F21CC" w:rsidRDefault="007F21CC" w:rsidP="007F21C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0DA137" wp14:editId="1BEEA65B">
                <wp:extent cx="5943600" cy="1270"/>
                <wp:effectExtent l="0" t="31750" r="0" b="36830"/>
                <wp:docPr id="66134885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D886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DDB49D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4A66D5E2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Did it work?</w:t>
      </w:r>
    </w:p>
    <w:p w14:paraId="662819B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Use actual numbers.</w:t>
      </w:r>
    </w:p>
    <w:p w14:paraId="2B6E65E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Compare</w:t>
      </w:r>
    </w:p>
    <w:p w14:paraId="45493201" w14:textId="77777777" w:rsidR="007F21CC" w:rsidRPr="007F21CC" w:rsidRDefault="007F21CC" w:rsidP="007F2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tourism numbers</w:t>
      </w:r>
    </w:p>
    <w:p w14:paraId="24102256" w14:textId="77777777" w:rsidR="007F21CC" w:rsidRPr="007F21CC" w:rsidRDefault="007F21CC" w:rsidP="007F2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ticket revenue</w:t>
      </w:r>
    </w:p>
    <w:p w14:paraId="1A020C25" w14:textId="77777777" w:rsidR="007F21CC" w:rsidRPr="007F21CC" w:rsidRDefault="007F21CC" w:rsidP="007F2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visitor satisfaction</w:t>
      </w:r>
    </w:p>
    <w:p w14:paraId="5B98A52E" w14:textId="77777777" w:rsidR="007F21CC" w:rsidRPr="007F21CC" w:rsidRDefault="007F21CC" w:rsidP="007F2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conservation projects</w:t>
      </w:r>
    </w:p>
    <w:p w14:paraId="0A05C954" w14:textId="77777777" w:rsidR="007F21CC" w:rsidRPr="007F21CC" w:rsidRDefault="007F21CC" w:rsidP="007F21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GDP contribution</w:t>
      </w:r>
    </w:p>
    <w:p w14:paraId="1B09596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Graphs would make this much stronger.</w:t>
      </w:r>
    </w:p>
    <w:p w14:paraId="50B7C5F8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70AFC6" wp14:editId="57141A0B">
                <wp:extent cx="5943600" cy="1270"/>
                <wp:effectExtent l="0" t="31750" r="0" b="36830"/>
                <wp:docPr id="19245704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ADE2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32971B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70DBC2B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Can this model work elsewhere?</w:t>
      </w:r>
    </w:p>
    <w:p w14:paraId="39CAEE5B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Compare Egypt with somewhere like</w:t>
      </w:r>
    </w:p>
    <w:p w14:paraId="3926F226" w14:textId="77777777" w:rsidR="007F21CC" w:rsidRPr="007F21CC" w:rsidRDefault="007F21CC" w:rsidP="007F2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Greece</w:t>
      </w:r>
    </w:p>
    <w:p w14:paraId="26247486" w14:textId="77777777" w:rsidR="007F21CC" w:rsidRPr="007F21CC" w:rsidRDefault="007F21CC" w:rsidP="007F2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Italy</w:t>
      </w:r>
    </w:p>
    <w:p w14:paraId="5F96EE8D" w14:textId="77777777" w:rsidR="007F21CC" w:rsidRPr="007F21CC" w:rsidRDefault="007F21CC" w:rsidP="007F21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Jordan</w:t>
      </w:r>
    </w:p>
    <w:p w14:paraId="3C4A881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shows broader thinking.</w:t>
      </w:r>
    </w:p>
    <w:p w14:paraId="1252BCC9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7ED0A" wp14:editId="318D78B1">
                <wp:extent cx="5943600" cy="1270"/>
                <wp:effectExtent l="0" t="31750" r="0" b="36830"/>
                <wp:docPr id="92299218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644D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211EE0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 your own research</w:t>
      </w:r>
    </w:p>
    <w:p w14:paraId="10AA1F2A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lastRenderedPageBreak/>
        <w:t>This is where it becomes impressive.</w:t>
      </w:r>
    </w:p>
    <w:p w14:paraId="697A530A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Don’t just Google everything.</w:t>
      </w:r>
    </w:p>
    <w:p w14:paraId="14D09D1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Interview people.</w:t>
      </w:r>
    </w:p>
    <w:p w14:paraId="2227823B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Ideas:</w:t>
      </w:r>
    </w:p>
    <w:p w14:paraId="60BBC31C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Grand Egyptian Museum staff</w:t>
      </w:r>
    </w:p>
    <w:p w14:paraId="1E38F36C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Ministry of Tourism employees</w:t>
      </w:r>
    </w:p>
    <w:p w14:paraId="09DF3F71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tour guides</w:t>
      </w:r>
    </w:p>
    <w:p w14:paraId="54919749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archaeologists</w:t>
      </w:r>
    </w:p>
    <w:p w14:paraId="70659F10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economists</w:t>
      </w:r>
    </w:p>
    <w:p w14:paraId="059416F6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hotel managers</w:t>
      </w:r>
    </w:p>
    <w:p w14:paraId="1D418F4C" w14:textId="77777777" w:rsidR="007F21CC" w:rsidRPr="007F21CC" w:rsidRDefault="007F21CC" w:rsidP="007F2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visitors</w:t>
      </w:r>
    </w:p>
    <w:p w14:paraId="7723055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Even five interviews makes this far more original.</w:t>
      </w:r>
    </w:p>
    <w:p w14:paraId="1591A7D1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5BF2E6" wp14:editId="318217CE">
                <wp:extent cx="5943600" cy="1270"/>
                <wp:effectExtent l="0" t="31750" r="0" b="36830"/>
                <wp:docPr id="198253840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F66B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DFA71D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While you’re in Egypt</w:t>
      </w:r>
    </w:p>
    <w:p w14:paraId="121AC12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Don’t just vlog.</w:t>
      </w:r>
    </w:p>
    <w:p w14:paraId="276FCE4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Collect data.</w:t>
      </w:r>
    </w:p>
    <w:p w14:paraId="074A4C7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Imagine filming</w:t>
      </w:r>
    </w:p>
    <w:p w14:paraId="48647208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“I’m standing outside the Great Pyramid.”</w:t>
      </w:r>
    </w:p>
    <w:p w14:paraId="50777FF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Then asking twenty tourists:</w:t>
      </w:r>
    </w:p>
    <w:p w14:paraId="1374DF28" w14:textId="77777777" w:rsidR="007F21CC" w:rsidRPr="007F21CC" w:rsidRDefault="007F21CC" w:rsidP="007F2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Where are you from?</w:t>
      </w:r>
    </w:p>
    <w:p w14:paraId="05A1AC65" w14:textId="77777777" w:rsidR="007F21CC" w:rsidRPr="007F21CC" w:rsidRDefault="007F21CC" w:rsidP="007F2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Why did you visit Egypt?</w:t>
      </w:r>
    </w:p>
    <w:p w14:paraId="265F4E46" w14:textId="77777777" w:rsidR="007F21CC" w:rsidRPr="007F21CC" w:rsidRDefault="007F21CC" w:rsidP="007F2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How much did you spend?</w:t>
      </w:r>
    </w:p>
    <w:p w14:paraId="314A9405" w14:textId="77777777" w:rsidR="007F21CC" w:rsidRPr="007F21CC" w:rsidRDefault="007F21CC" w:rsidP="007F2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What attracted you here?</w:t>
      </w:r>
    </w:p>
    <w:p w14:paraId="151D4D53" w14:textId="77777777" w:rsidR="007F21CC" w:rsidRPr="007F21CC" w:rsidRDefault="007F21CC" w:rsidP="007F2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How would you rate your experience?</w:t>
      </w:r>
    </w:p>
    <w:p w14:paraId="202C23E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That’s primary research.</w:t>
      </w:r>
    </w:p>
    <w:p w14:paraId="5869F19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Universities LOVE primary research.</w:t>
      </w:r>
    </w:p>
    <w:p w14:paraId="736703AD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D800CA" wp14:editId="07A3461D">
                <wp:extent cx="5943600" cy="1270"/>
                <wp:effectExtent l="0" t="31750" r="0" b="36830"/>
                <wp:docPr id="9471738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5B95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204F66A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Make the website interactive</w:t>
      </w:r>
    </w:p>
    <w:p w14:paraId="236E1002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 of paragraphs…</w:t>
      </w:r>
    </w:p>
    <w:p w14:paraId="5068EBDA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Imagine sections like this.</w:t>
      </w:r>
    </w:p>
    <w:p w14:paraId="642CDCD7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vs After</w:t>
      </w:r>
    </w:p>
    <w:p w14:paraId="28210B5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Slider showing</w:t>
      </w:r>
    </w:p>
    <w:p w14:paraId="16BD877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Old management</w:t>
      </w:r>
    </w:p>
    <w:p w14:paraId="0001A45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Apple Color Emoji" w:hAnsi="Apple Color Emoji" w:cs="Apple Color Emoji"/>
          <w:kern w:val="0"/>
          <w14:ligatures w14:val="none"/>
        </w:rPr>
        <w:t>⬅️➡️</w:t>
      </w:r>
    </w:p>
    <w:p w14:paraId="5A09559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New management</w:t>
      </w:r>
    </w:p>
    <w:p w14:paraId="33269652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C57C43" wp14:editId="3C3CD2E2">
                <wp:extent cx="5943600" cy="1270"/>
                <wp:effectExtent l="0" t="31750" r="0" b="36830"/>
                <wp:docPr id="15314741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6751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19C28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Dashboard</w:t>
      </w:r>
    </w:p>
    <w:p w14:paraId="3DB0989A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Animated graphs showing</w:t>
      </w:r>
    </w:p>
    <w:p w14:paraId="3ADB1F4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Tourism</w:t>
      </w:r>
    </w:p>
    <w:p w14:paraId="034B4CF2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Revenue</w:t>
      </w:r>
    </w:p>
    <w:p w14:paraId="7AD3A03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Employment</w:t>
      </w:r>
    </w:p>
    <w:p w14:paraId="23B5BEE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Restoration projects</w:t>
      </w:r>
    </w:p>
    <w:p w14:paraId="0E68ECB3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72F8F4" wp14:editId="49C55BBE">
                <wp:extent cx="5943600" cy="1270"/>
                <wp:effectExtent l="0" t="31750" r="0" b="36830"/>
                <wp:docPr id="3508618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7BDD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4D4785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 the Experts</w:t>
      </w:r>
    </w:p>
    <w:p w14:paraId="31BDB7D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Short interview clips.</w:t>
      </w:r>
    </w:p>
    <w:p w14:paraId="5643B7D5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5D5D38" wp14:editId="1FCDF4FA">
                <wp:extent cx="5943600" cy="1270"/>
                <wp:effectExtent l="0" t="31750" r="0" b="36830"/>
                <wp:docPr id="6535247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1E56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F04DB4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Tourist Voices</w:t>
      </w:r>
    </w:p>
    <w:p w14:paraId="63E1DEB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30-second clips from people you interviewed.</w:t>
      </w:r>
    </w:p>
    <w:p w14:paraId="6B2AC529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3BE72C" wp14:editId="04206059">
                <wp:extent cx="5943600" cy="1270"/>
                <wp:effectExtent l="0" t="31750" r="0" b="36830"/>
                <wp:docPr id="13714270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263B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DAA131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“Would You Invest?”</w:t>
      </w:r>
    </w:p>
    <w:p w14:paraId="7866B2D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A game.</w:t>
      </w:r>
    </w:p>
    <w:p w14:paraId="16E7940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“You have $10 million to improve the pyramids.”</w:t>
      </w:r>
    </w:p>
    <w:p w14:paraId="4D25E98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Choose</w:t>
      </w:r>
    </w:p>
    <w:p w14:paraId="427C5029" w14:textId="77777777" w:rsidR="007F21CC" w:rsidRPr="007F21CC" w:rsidRDefault="007F21CC" w:rsidP="007F2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new museum</w:t>
      </w:r>
    </w:p>
    <w:p w14:paraId="361BFB41" w14:textId="77777777" w:rsidR="007F21CC" w:rsidRPr="007F21CC" w:rsidRDefault="007F21CC" w:rsidP="007F2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cafés</w:t>
      </w:r>
    </w:p>
    <w:p w14:paraId="6A82B597" w14:textId="77777777" w:rsidR="007F21CC" w:rsidRPr="007F21CC" w:rsidRDefault="007F21CC" w:rsidP="007F2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lighting</w:t>
      </w:r>
    </w:p>
    <w:p w14:paraId="337D5EE9" w14:textId="77777777" w:rsidR="007F21CC" w:rsidRPr="007F21CC" w:rsidRDefault="007F21CC" w:rsidP="007F2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preservation</w:t>
      </w:r>
    </w:p>
    <w:p w14:paraId="6BAEF08D" w14:textId="77777777" w:rsidR="007F21CC" w:rsidRPr="007F21CC" w:rsidRDefault="007F21CC" w:rsidP="007F2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hotels</w:t>
      </w:r>
    </w:p>
    <w:p w14:paraId="314F3E3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Then the website explains the likely economic outcomes.</w:t>
      </w:r>
    </w:p>
    <w:p w14:paraId="4813B57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Now people are interacting instead of reading.</w:t>
      </w:r>
    </w:p>
    <w:p w14:paraId="3724F051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1CF63E" wp14:editId="171FA668">
                <wp:extent cx="5943600" cy="1270"/>
                <wp:effectExtent l="0" t="31750" r="0" b="36830"/>
                <wp:docPr id="147702439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995E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2430B7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an interactive map</w:t>
      </w:r>
    </w:p>
    <w:p w14:paraId="4A6D956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Click</w:t>
      </w:r>
    </w:p>
    <w:p w14:paraId="690A523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Pyramids</w:t>
      </w:r>
    </w:p>
    <w:p w14:paraId="4C01A74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↓</w:t>
      </w:r>
    </w:p>
    <w:p w14:paraId="767A522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Shows</w:t>
      </w:r>
    </w:p>
    <w:p w14:paraId="4DAFD2A7" w14:textId="77777777" w:rsidR="007F21CC" w:rsidRPr="007F21CC" w:rsidRDefault="007F21CC" w:rsidP="007F2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annual visitors</w:t>
      </w:r>
    </w:p>
    <w:p w14:paraId="6D313AFD" w14:textId="77777777" w:rsidR="007F21CC" w:rsidRPr="007F21CC" w:rsidRDefault="007F21CC" w:rsidP="007F2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restoration timeline</w:t>
      </w:r>
    </w:p>
    <w:p w14:paraId="14B0F273" w14:textId="77777777" w:rsidR="007F21CC" w:rsidRPr="007F21CC" w:rsidRDefault="007F21CC" w:rsidP="007F2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351E6E3" w14:textId="77777777" w:rsidR="007F21CC" w:rsidRPr="007F21CC" w:rsidRDefault="007F21CC" w:rsidP="007F2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economic impact</w:t>
      </w:r>
    </w:p>
    <w:p w14:paraId="58138CB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Click</w:t>
      </w:r>
    </w:p>
    <w:p w14:paraId="010B660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Grand Egyptian Museum</w:t>
      </w:r>
    </w:p>
    <w:p w14:paraId="2D5546C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↓</w:t>
      </w:r>
    </w:p>
    <w:p w14:paraId="3B88F0E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Same thing.</w:t>
      </w:r>
    </w:p>
    <w:p w14:paraId="0F8F6EA8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F9D41" wp14:editId="0780864E">
                <wp:extent cx="5943600" cy="1270"/>
                <wp:effectExtent l="0" t="31750" r="0" b="36830"/>
                <wp:docPr id="11583073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6082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94E7E5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Social media</w:t>
      </w:r>
    </w:p>
    <w:p w14:paraId="4790ECE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could actually become its own project.</w:t>
      </w:r>
    </w:p>
    <w:p w14:paraId="1DDCE99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 of</w:t>
      </w:r>
    </w:p>
    <w:p w14:paraId="3EF9AB2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“Fact of the Day”</w:t>
      </w:r>
    </w:p>
    <w:p w14:paraId="0B28EA7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Make every video answer one question.</w:t>
      </w:r>
    </w:p>
    <w:p w14:paraId="3BB6A5A7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For example</w:t>
      </w:r>
    </w:p>
    <w:p w14:paraId="68FDBEC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Why did moving one statue take years?</w:t>
      </w:r>
    </w:p>
    <w:p w14:paraId="698C9A3A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or</w:t>
      </w:r>
    </w:p>
    <w:p w14:paraId="52059D47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How does one tourist help Egypt’s economy?</w:t>
      </w:r>
    </w:p>
    <w:p w14:paraId="3C6F907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or</w:t>
      </w:r>
    </w:p>
    <w:p w14:paraId="1F05559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What happens to your ticket money?</w:t>
      </w:r>
    </w:p>
    <w:p w14:paraId="2AB10BB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People actually watch this.</w:t>
      </w:r>
    </w:p>
    <w:p w14:paraId="651C7753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AD20F2" wp14:editId="54D5D01C">
                <wp:extent cx="5943600" cy="1270"/>
                <wp:effectExtent l="0" t="31750" r="0" b="36830"/>
                <wp:docPr id="10558905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6BB0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1A9C4C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brother</w:t>
      </w:r>
    </w:p>
    <w:p w14:paraId="67EACDB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is actually a clever addition.</w:t>
      </w:r>
    </w:p>
    <w:p w14:paraId="35E3224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 of saying</w:t>
      </w:r>
    </w:p>
    <w:p w14:paraId="65A7B39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“My brother took the photos.”</w:t>
      </w:r>
    </w:p>
    <w:p w14:paraId="6DA2B7D2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Say</w:t>
      </w:r>
    </w:p>
    <w:p w14:paraId="1672E40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 collaborated with a local photographer to document Egypt’s heritage through original photography, giving the project authentic visual content while helping expand his professional portfolio.</w:t>
      </w:r>
    </w:p>
    <w:p w14:paraId="50A3D52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That sounds much more professional.</w:t>
      </w:r>
    </w:p>
    <w:p w14:paraId="38356B33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9DA71A" wp14:editId="20205DA0">
                <wp:extent cx="5943600" cy="1270"/>
                <wp:effectExtent l="0" t="31750" r="0" b="36830"/>
                <wp:docPr id="3151419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6EF1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5E4D2E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Include economics</w:t>
      </w:r>
    </w:p>
    <w:p w14:paraId="60C3CCC1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is the biggest thing.</w:t>
      </w:r>
    </w:p>
    <w:p w14:paraId="5292E94B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Admissions officers don’t just want</w:t>
      </w:r>
    </w:p>
    <w:p w14:paraId="690CD2A3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“I like Ancient Egypt.”</w:t>
      </w:r>
    </w:p>
    <w:p w14:paraId="2BF9A2B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They want</w:t>
      </w:r>
    </w:p>
    <w:p w14:paraId="22E4F93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“I naturally connect everything back to economics.”</w:t>
      </w:r>
    </w:p>
    <w:p w14:paraId="453A651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Every section should ask</w:t>
      </w:r>
    </w:p>
    <w:p w14:paraId="6C43F0B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What incentive changed?</w:t>
      </w:r>
    </w:p>
    <w:p w14:paraId="0576E837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Who benefited?</w:t>
      </w:r>
    </w:p>
    <w:p w14:paraId="3DB734F6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What were the costs?</w:t>
      </w:r>
    </w:p>
    <w:p w14:paraId="387796F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What were the externalities?</w:t>
      </w:r>
    </w:p>
    <w:p w14:paraId="5EE6394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Was privatization efficient?</w:t>
      </w:r>
    </w:p>
    <w:p w14:paraId="4130F6B8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Were there any drawbacks?</w:t>
      </w:r>
    </w:p>
    <w:p w14:paraId="0E75D01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Did locals benefit?</w:t>
      </w:r>
    </w:p>
    <w:p w14:paraId="58BC63E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Did inequality increase?</w:t>
      </w:r>
    </w:p>
    <w:p w14:paraId="4E52AB67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Could there have been a better policy?</w:t>
      </w:r>
    </w:p>
    <w:p w14:paraId="5486779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Now you’re thinking like an economics student.</w:t>
      </w:r>
    </w:p>
    <w:p w14:paraId="45A7C323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B47A0D" wp14:editId="6ABAFDAA">
                <wp:extent cx="5943600" cy="1270"/>
                <wp:effectExtent l="0" t="31750" r="0" b="36830"/>
                <wp:docPr id="132997074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4308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F5EE48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Don’t ignore negatives</w:t>
      </w:r>
    </w:p>
    <w:p w14:paraId="28C30E7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is something many students miss.</w:t>
      </w:r>
    </w:p>
    <w:p w14:paraId="5E0E7139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If you only praise privatization, it can seem one-sided.</w:t>
      </w:r>
    </w:p>
    <w:p w14:paraId="6B1A85ED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Instead, discuss questions like:</w:t>
      </w:r>
    </w:p>
    <w:p w14:paraId="7390B65A" w14:textId="77777777" w:rsidR="007F21CC" w:rsidRPr="007F21CC" w:rsidRDefault="007F21CC" w:rsidP="007F2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Did ticket prices become less affordable for Egyptians?</w:t>
      </w:r>
    </w:p>
    <w:p w14:paraId="11B0920F" w14:textId="77777777" w:rsidR="007F21CC" w:rsidRPr="007F21CC" w:rsidRDefault="007F21CC" w:rsidP="007F2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Has commercialization affected the authenticity of heritage sites?</w:t>
      </w:r>
    </w:p>
    <w:p w14:paraId="3DE00A90" w14:textId="77777777" w:rsidR="007F21CC" w:rsidRPr="007F21CC" w:rsidRDefault="007F21CC" w:rsidP="007F2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Does increased tourism create environmental pressure?</w:t>
      </w:r>
    </w:p>
    <w:p w14:paraId="57020A3B" w14:textId="77777777" w:rsidR="007F21CC" w:rsidRPr="007F21CC" w:rsidRDefault="007F21CC" w:rsidP="007F21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Who gains the most from higher tourism revenue?</w:t>
      </w:r>
    </w:p>
    <w:p w14:paraId="044F640F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Showing both benefits and trade-offs demonstrates critical thinking.</w:t>
      </w:r>
    </w:p>
    <w:p w14:paraId="74BE5921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A264C3" wp14:editId="4B0045EF">
                <wp:extent cx="5943600" cy="1270"/>
                <wp:effectExtent l="0" t="31750" r="0" b="36830"/>
                <wp:docPr id="20208800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7290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6E4458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with your own proposal</w:t>
      </w:r>
    </w:p>
    <w:p w14:paraId="3240B977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This is where you stop being a researcher and become someone proposing solutions.</w:t>
      </w:r>
    </w:p>
    <w:p w14:paraId="7817C75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434869BE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“If I were advising Egypt’s Ministry of Tourism, these are the five policies I would recommend to maximize both preservation and economic growth.”</w:t>
      </w:r>
    </w:p>
    <w:p w14:paraId="4C0D7CF5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Support each recommendation with the evidence you’ve gathered.</w:t>
      </w:r>
    </w:p>
    <w:p w14:paraId="3C7FA22A" w14:textId="77777777" w:rsidR="007F21CC" w:rsidRPr="007F21CC" w:rsidRDefault="007F21CC" w:rsidP="007F21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87CB65" wp14:editId="4892DF45">
                <wp:extent cx="5943600" cy="1270"/>
                <wp:effectExtent l="0" t="31750" r="0" b="36830"/>
                <wp:docPr id="2067340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C48C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7CF2F6" w14:textId="77777777" w:rsidR="007F21CC" w:rsidRPr="007F21CC" w:rsidRDefault="007F21CC" w:rsidP="007F21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2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I were designing this specifically for NYU Abu Dhabi, I’d make it feel like a real public-facing project rather than a school assignment.</w:t>
      </w:r>
    </w:p>
    <w:p w14:paraId="5F8188B4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The final product could include:</w:t>
      </w:r>
    </w:p>
    <w:p w14:paraId="07664A38" w14:textId="77777777" w:rsidR="007F21CC" w:rsidRPr="007F21CC" w:rsidRDefault="007F21CC" w:rsidP="007F2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 polished website featuring your research, original photographs, videos, interview clips, and interactive visualizations.</w:t>
      </w:r>
    </w:p>
    <w:p w14:paraId="7A39FE3D" w14:textId="77777777" w:rsidR="007F21CC" w:rsidRPr="007F21CC" w:rsidRDefault="007F21CC" w:rsidP="007F2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 short documentary (8–12 minutes) filmed at the pyramids and the Grand Egyptian Museum, weaving together your narration, interviews, and economic analysis.</w:t>
      </w:r>
    </w:p>
    <w:p w14:paraId="1DDB5755" w14:textId="77777777" w:rsidR="007F21CC" w:rsidRPr="007F21CC" w:rsidRDefault="007F21CC" w:rsidP="007F2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Original data visualizations comparing tourism, revenue, conservation efforts, and other economic indicators before and after management reforms.</w:t>
      </w:r>
    </w:p>
    <w:p w14:paraId="02B22462" w14:textId="77777777" w:rsidR="007F21CC" w:rsidRPr="007F21CC" w:rsidRDefault="007F21CC" w:rsidP="007F2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 social media series of short, engaging videos explaining one economic insight about Egypt’s heritage at a time.</w:t>
      </w:r>
    </w:p>
    <w:p w14:paraId="072A888A" w14:textId="77777777" w:rsidR="007F21CC" w:rsidRPr="007F21CC" w:rsidRDefault="007F21CC" w:rsidP="007F21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21CC">
        <w:rPr>
          <w:rFonts w:ascii="Times New Roman" w:eastAsia="Times New Roman" w:hAnsi="Times New Roman" w:cs="Times New Roman"/>
          <w:kern w:val="0"/>
          <w14:ligatures w14:val="none"/>
        </w:rPr>
        <w:t>A concluding policy brief presenting your own recommendations for balancing heritage preservation with sustainable economic development.</w:t>
      </w:r>
    </w:p>
    <w:p w14:paraId="05C4CDD0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That combination demonstrates research skills, communication, creativity, quantitative analysis, and genuine enthusiasm for both economics and Ancient Egypt.</w:t>
      </w:r>
    </w:p>
    <w:p w14:paraId="6A184718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 xml:space="preserve">One suggestion on the scope: be careful with the claim that “privatization led to countries returning artefacts.” Repatriation decisions are usually influenced by legal, diplomatic, ethical, </w:t>
      </w:r>
      <w:r w:rsidRPr="007F21CC">
        <w:rPr>
          <w:rFonts w:ascii="Times New Roman" w:hAnsi="Times New Roman" w:cs="Times New Roman"/>
          <w:kern w:val="0"/>
          <w14:ligatures w14:val="none"/>
        </w:rPr>
        <w:lastRenderedPageBreak/>
        <w:t>and conservation considerations, so it’s better to investigate whether improved museum facilities and conservation standards made Egypt a stronger case for requesting the return of artefacts, rather than assuming a direct cause-and-effect relationship.</w:t>
      </w:r>
    </w:p>
    <w:p w14:paraId="406C4A8C" w14:textId="77777777" w:rsidR="007F21CC" w:rsidRPr="007F21CC" w:rsidRDefault="007F21CC" w:rsidP="007F21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F21CC">
        <w:rPr>
          <w:rFonts w:ascii="Times New Roman" w:hAnsi="Times New Roman" w:cs="Times New Roman"/>
          <w:kern w:val="0"/>
          <w14:ligatures w14:val="none"/>
        </w:rPr>
        <w:t>Overall, I think this has the potential to be a standout project because it’s unusual. Plenty of applicants interested in economics analyze markets or startups; far fewer explore how cultural heritage can function as an economic asset. If you execute it well—with original interviews, your own data collection, and a polished public-facing presentation—it will feel much more like the work of an aspiring economist than just another research paper.</w:t>
      </w:r>
    </w:p>
    <w:p w14:paraId="154DDC7B" w14:textId="77777777" w:rsidR="007F21CC" w:rsidRDefault="007F21CC"/>
    <w:sectPr w:rsidR="007F2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B0F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21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3E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10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54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82A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80A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46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53A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86B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26339">
    <w:abstractNumId w:val="7"/>
  </w:num>
  <w:num w:numId="2" w16cid:durableId="2071415322">
    <w:abstractNumId w:val="3"/>
  </w:num>
  <w:num w:numId="3" w16cid:durableId="791090889">
    <w:abstractNumId w:val="1"/>
  </w:num>
  <w:num w:numId="4" w16cid:durableId="716245967">
    <w:abstractNumId w:val="5"/>
  </w:num>
  <w:num w:numId="5" w16cid:durableId="1801260001">
    <w:abstractNumId w:val="4"/>
  </w:num>
  <w:num w:numId="6" w16cid:durableId="1098788613">
    <w:abstractNumId w:val="6"/>
  </w:num>
  <w:num w:numId="7" w16cid:durableId="1689209324">
    <w:abstractNumId w:val="0"/>
  </w:num>
  <w:num w:numId="8" w16cid:durableId="1051198893">
    <w:abstractNumId w:val="2"/>
  </w:num>
  <w:num w:numId="9" w16cid:durableId="1693726402">
    <w:abstractNumId w:val="9"/>
  </w:num>
  <w:num w:numId="10" w16cid:durableId="106117079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CC"/>
    <w:rsid w:val="00144248"/>
    <w:rsid w:val="00217982"/>
    <w:rsid w:val="00377E8D"/>
    <w:rsid w:val="007F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80407"/>
  <w15:chartTrackingRefBased/>
  <w15:docId w15:val="{C1BD4F94-B599-6E4F-8CE0-79AC9E42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F21CC"/>
  </w:style>
  <w:style w:type="character" w:customStyle="1" w:styleId="s1">
    <w:name w:val="s1"/>
    <w:basedOn w:val="DefaultParagraphFont"/>
    <w:rsid w:val="007F21CC"/>
  </w:style>
  <w:style w:type="paragraph" w:customStyle="1" w:styleId="p4">
    <w:name w:val="p4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7F21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Nashed</dc:creator>
  <cp:keywords/>
  <dc:description/>
  <cp:lastModifiedBy>Laura Nashed</cp:lastModifiedBy>
  <cp:revision>2</cp:revision>
  <dcterms:created xsi:type="dcterms:W3CDTF">2026-07-10T14:19:00Z</dcterms:created>
  <dcterms:modified xsi:type="dcterms:W3CDTF">2026-07-10T14:19:00Z</dcterms:modified>
</cp:coreProperties>
</file>