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409190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921492" w:rsidRPr="0089003F">
            <w:trPr>
              <w:trHeight w:val="2880"/>
              <w:jc w:val="center"/>
            </w:trPr>
            <w:sdt>
              <w:sdtPr>
                <w:rPr>
                  <w:rFonts w:asciiTheme="majorHAnsi" w:eastAsiaTheme="majorEastAsia" w:hAnsiTheme="majorHAnsi" w:cstheme="majorBidi"/>
                  <w:caps/>
                  <w:lang w:val="en-GB"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921492" w:rsidRPr="0089003F" w:rsidRDefault="00921492" w:rsidP="00921492">
                    <w:pPr>
                      <w:pStyle w:val="Sinespaciado"/>
                      <w:jc w:val="center"/>
                      <w:rPr>
                        <w:rFonts w:asciiTheme="majorHAnsi" w:eastAsiaTheme="majorEastAsia" w:hAnsiTheme="majorHAnsi" w:cstheme="majorBidi"/>
                        <w:caps/>
                        <w:lang w:val="en-GB"/>
                      </w:rPr>
                    </w:pPr>
                    <w:r w:rsidRPr="0089003F">
                      <w:rPr>
                        <w:rFonts w:asciiTheme="majorHAnsi" w:eastAsiaTheme="majorEastAsia" w:hAnsiTheme="majorHAnsi" w:cstheme="majorBidi"/>
                        <w:caps/>
                        <w:lang w:val="en-GB"/>
                      </w:rPr>
                      <w:t>ESEIAAT - UPC</w:t>
                    </w:r>
                  </w:p>
                </w:tc>
              </w:sdtContent>
            </w:sdt>
          </w:tr>
          <w:tr w:rsidR="00921492" w:rsidRPr="0089003F">
            <w:trPr>
              <w:trHeight w:val="1440"/>
              <w:jc w:val="center"/>
            </w:trPr>
            <w:sdt>
              <w:sdtPr>
                <w:rPr>
                  <w:rFonts w:asciiTheme="majorHAnsi" w:eastAsiaTheme="majorEastAsia" w:hAnsiTheme="majorHAnsi" w:cstheme="majorBidi"/>
                  <w:sz w:val="60"/>
                  <w:szCs w:val="6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80"/>
                        <w:szCs w:val="80"/>
                        <w:lang w:val="en-GB"/>
                      </w:rPr>
                    </w:pPr>
                    <w:r w:rsidRPr="0089003F">
                      <w:rPr>
                        <w:rFonts w:asciiTheme="majorHAnsi" w:eastAsiaTheme="majorEastAsia" w:hAnsiTheme="majorHAnsi" w:cstheme="majorBidi"/>
                        <w:sz w:val="60"/>
                        <w:szCs w:val="60"/>
                        <w:lang w:val="en-GB"/>
                      </w:rPr>
                      <w:t>Study for the computational resolution of conservation equations of mass, momentum and energy. Possible application to different aeronautical and industrial engineering problems: Case 1B</w:t>
                    </w:r>
                  </w:p>
                </w:tc>
              </w:sdtContent>
            </w:sdt>
          </w:tr>
          <w:tr w:rsidR="00921492" w:rsidRPr="0089003F">
            <w:trPr>
              <w:trHeight w:val="720"/>
              <w:jc w:val="center"/>
            </w:trPr>
            <w:sdt>
              <w:sdtPr>
                <w:rPr>
                  <w:rFonts w:asciiTheme="majorHAnsi" w:eastAsiaTheme="majorEastAsia" w:hAnsiTheme="majorHAnsi" w:cstheme="majorBidi"/>
                  <w:sz w:val="44"/>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44"/>
                        <w:szCs w:val="44"/>
                        <w:lang w:val="en-GB"/>
                      </w:rPr>
                    </w:pPr>
                    <w:r w:rsidRPr="0089003F">
                      <w:rPr>
                        <w:rFonts w:asciiTheme="majorHAnsi" w:eastAsiaTheme="majorEastAsia" w:hAnsiTheme="majorHAnsi" w:cstheme="majorBidi"/>
                        <w:sz w:val="44"/>
                        <w:szCs w:val="44"/>
                        <w:lang w:val="en-GB"/>
                      </w:rPr>
                      <w:t>Report</w:t>
                    </w:r>
                  </w:p>
                </w:tc>
              </w:sdtContent>
            </w:sdt>
          </w:tr>
          <w:tr w:rsidR="00921492" w:rsidRPr="0089003F">
            <w:trPr>
              <w:trHeight w:val="360"/>
              <w:jc w:val="center"/>
            </w:trPr>
            <w:tc>
              <w:tcPr>
                <w:tcW w:w="5000" w:type="pct"/>
                <w:vAlign w:val="center"/>
              </w:tcPr>
              <w:p w:rsidR="00921492" w:rsidRPr="0089003F" w:rsidRDefault="00921492">
                <w:pPr>
                  <w:pStyle w:val="Sinespaciado"/>
                  <w:jc w:val="center"/>
                  <w:rPr>
                    <w:lang w:val="en-GB"/>
                  </w:rPr>
                </w:pPr>
              </w:p>
            </w:tc>
          </w:tr>
          <w:tr w:rsidR="00921492" w:rsidRPr="0089003F">
            <w:trPr>
              <w:trHeight w:val="360"/>
              <w:jc w:val="center"/>
            </w:trPr>
            <w:sdt>
              <w:sdtPr>
                <w:rPr>
                  <w:b/>
                  <w:bCs/>
                  <w:lang w:val="en-GB"/>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21492" w:rsidRPr="0089003F" w:rsidRDefault="00921492">
                    <w:pPr>
                      <w:pStyle w:val="Sinespaciado"/>
                      <w:jc w:val="center"/>
                      <w:rPr>
                        <w:b/>
                        <w:bCs/>
                        <w:lang w:val="en-GB"/>
                      </w:rPr>
                    </w:pPr>
                    <w:r w:rsidRPr="0089003F">
                      <w:rPr>
                        <w:b/>
                        <w:bCs/>
                        <w:lang w:val="en-GB"/>
                      </w:rPr>
                      <w:t xml:space="preserve">Laura </w:t>
                    </w:r>
                    <w:proofErr w:type="spellStart"/>
                    <w:r w:rsidRPr="0089003F">
                      <w:rPr>
                        <w:b/>
                        <w:bCs/>
                        <w:lang w:val="en-GB"/>
                      </w:rPr>
                      <w:t>Pla</w:t>
                    </w:r>
                    <w:proofErr w:type="spellEnd"/>
                    <w:r w:rsidRPr="0089003F">
                      <w:rPr>
                        <w:b/>
                        <w:bCs/>
                        <w:lang w:val="en-GB"/>
                      </w:rPr>
                      <w:t xml:space="preserve"> </w:t>
                    </w:r>
                    <w:proofErr w:type="spellStart"/>
                    <w:r w:rsidRPr="0089003F">
                      <w:rPr>
                        <w:b/>
                        <w:bCs/>
                        <w:lang w:val="en-GB"/>
                      </w:rPr>
                      <w:t>Olea</w:t>
                    </w:r>
                    <w:proofErr w:type="spellEnd"/>
                  </w:p>
                </w:tc>
              </w:sdtContent>
            </w:sdt>
          </w:tr>
          <w:tr w:rsidR="00921492" w:rsidRPr="0089003F">
            <w:trPr>
              <w:trHeight w:val="360"/>
              <w:jc w:val="center"/>
            </w:trPr>
            <w:sdt>
              <w:sdtPr>
                <w:rPr>
                  <w:b/>
                  <w:bCs/>
                  <w:lang w:val="en-GB"/>
                </w:rPr>
                <w:alias w:val="Fecha"/>
                <w:id w:val="516659546"/>
                <w:dataBinding w:prefixMappings="xmlns:ns0='http://schemas.microsoft.com/office/2006/coverPageProps'" w:xpath="/ns0:CoverPageProperties[1]/ns0:PublishDate[1]" w:storeItemID="{55AF091B-3C7A-41E3-B477-F2FDAA23CFDA}"/>
                <w:date w:fullDate="2017-06-10T00:00:00Z">
                  <w:dateFormat w:val="dd/MM/yyyy"/>
                  <w:lid w:val="es-ES"/>
                  <w:storeMappedDataAs w:val="dateTime"/>
                  <w:calendar w:val="gregorian"/>
                </w:date>
              </w:sdtPr>
              <w:sdtContent>
                <w:tc>
                  <w:tcPr>
                    <w:tcW w:w="5000" w:type="pct"/>
                    <w:vAlign w:val="center"/>
                  </w:tcPr>
                  <w:p w:rsidR="00921492" w:rsidRPr="0089003F" w:rsidRDefault="00D27F95" w:rsidP="00D27F95">
                    <w:pPr>
                      <w:pStyle w:val="Sinespaciado"/>
                      <w:jc w:val="center"/>
                      <w:rPr>
                        <w:b/>
                        <w:bCs/>
                        <w:lang w:val="en-GB"/>
                      </w:rPr>
                    </w:pPr>
                    <w:r w:rsidRPr="0089003F">
                      <w:rPr>
                        <w:b/>
                        <w:bCs/>
                        <w:lang w:val="en-GB"/>
                      </w:rPr>
                      <w:t>10/06/2017</w:t>
                    </w:r>
                  </w:p>
                </w:tc>
              </w:sdtContent>
            </w:sdt>
          </w:tr>
        </w:tbl>
        <w:p w:rsidR="00921492" w:rsidRPr="0089003F" w:rsidRDefault="00921492">
          <w:pPr>
            <w:rPr>
              <w:lang w:val="en-GB"/>
            </w:rPr>
          </w:pPr>
        </w:p>
        <w:p w:rsidR="00921492" w:rsidRPr="0089003F" w:rsidRDefault="00921492">
          <w:pPr>
            <w:rPr>
              <w:lang w:val="en-GB"/>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921492" w:rsidRPr="0089003F">
            <w:sdt>
              <w:sdtPr>
                <w:rPr>
                  <w:lang w:val="en-GB"/>
                </w:r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921492" w:rsidRPr="0089003F" w:rsidRDefault="00921492">
                    <w:pPr>
                      <w:pStyle w:val="Sinespaciado"/>
                      <w:rPr>
                        <w:lang w:val="en-GB"/>
                      </w:rPr>
                    </w:pPr>
                    <w:r w:rsidRPr="0089003F">
                      <w:rPr>
                        <w:lang w:val="en-GB"/>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921492" w:rsidRPr="0089003F" w:rsidRDefault="00921492">
          <w:pPr>
            <w:rPr>
              <w:lang w:val="en-GB"/>
            </w:rPr>
          </w:pPr>
        </w:p>
        <w:p w:rsidR="00921492" w:rsidRPr="0089003F" w:rsidRDefault="00921492">
          <w:pPr>
            <w:rPr>
              <w:lang w:val="en-GB"/>
            </w:rPr>
          </w:pPr>
          <w:r w:rsidRPr="0089003F">
            <w:rPr>
              <w:lang w:val="en-GB"/>
            </w:rPr>
            <w:br w:type="page"/>
          </w:r>
        </w:p>
      </w:sdtContent>
    </w:sdt>
    <w:sdt>
      <w:sdtPr>
        <w:rPr>
          <w:rFonts w:asciiTheme="minorHAnsi" w:eastAsiaTheme="minorHAnsi" w:hAnsiTheme="minorHAnsi" w:cstheme="minorBidi"/>
          <w:b w:val="0"/>
          <w:bCs w:val="0"/>
          <w:color w:val="auto"/>
          <w:sz w:val="22"/>
          <w:szCs w:val="22"/>
          <w:lang w:val="en-GB" w:eastAsia="en-US"/>
        </w:rPr>
        <w:id w:val="-1392345278"/>
        <w:docPartObj>
          <w:docPartGallery w:val="Table of Contents"/>
          <w:docPartUnique/>
        </w:docPartObj>
      </w:sdtPr>
      <w:sdtContent>
        <w:p w:rsidR="00921492" w:rsidRPr="0089003F" w:rsidRDefault="005F020F" w:rsidP="00A13412">
          <w:pPr>
            <w:pStyle w:val="TtulodeTDC"/>
            <w:numPr>
              <w:ilvl w:val="0"/>
              <w:numId w:val="0"/>
            </w:numPr>
            <w:ind w:left="432"/>
            <w:jc w:val="both"/>
            <w:rPr>
              <w:lang w:val="en-GB"/>
            </w:rPr>
          </w:pPr>
          <w:r w:rsidRPr="0089003F">
            <w:rPr>
              <w:lang w:val="en-GB"/>
            </w:rPr>
            <w:t>Content</w:t>
          </w:r>
        </w:p>
        <w:p w:rsidR="0089003F" w:rsidRDefault="00921492">
          <w:pPr>
            <w:pStyle w:val="TDC1"/>
            <w:tabs>
              <w:tab w:val="left" w:pos="440"/>
              <w:tab w:val="right" w:leader="dot" w:pos="8494"/>
            </w:tabs>
            <w:rPr>
              <w:rFonts w:eastAsiaTheme="minorEastAsia"/>
              <w:noProof/>
              <w:lang w:eastAsia="es-ES"/>
            </w:rPr>
          </w:pPr>
          <w:r w:rsidRPr="0089003F">
            <w:rPr>
              <w:lang w:val="en-GB"/>
            </w:rPr>
            <w:fldChar w:fldCharType="begin"/>
          </w:r>
          <w:r w:rsidRPr="0089003F">
            <w:rPr>
              <w:lang w:val="en-GB"/>
            </w:rPr>
            <w:instrText xml:space="preserve"> TOC \o "1-3" \h \z \u </w:instrText>
          </w:r>
          <w:r w:rsidRPr="0089003F">
            <w:rPr>
              <w:lang w:val="en-GB"/>
            </w:rPr>
            <w:fldChar w:fldCharType="separate"/>
          </w:r>
          <w:hyperlink w:anchor="_Toc479756489" w:history="1">
            <w:r w:rsidR="0089003F" w:rsidRPr="004140DB">
              <w:rPr>
                <w:rStyle w:val="Hipervnculo"/>
                <w:noProof/>
                <w:lang w:val="en-GB"/>
              </w:rPr>
              <w:t>1</w:t>
            </w:r>
            <w:r w:rsidR="0089003F">
              <w:rPr>
                <w:rFonts w:eastAsiaTheme="minorEastAsia"/>
                <w:noProof/>
                <w:lang w:eastAsia="es-ES"/>
              </w:rPr>
              <w:tab/>
            </w:r>
            <w:r w:rsidR="0089003F" w:rsidRPr="004140DB">
              <w:rPr>
                <w:rStyle w:val="Hipervnculo"/>
                <w:noProof/>
                <w:lang w:val="en-GB"/>
              </w:rPr>
              <w:t>Introduction</w:t>
            </w:r>
            <w:r w:rsidR="0089003F">
              <w:rPr>
                <w:noProof/>
                <w:webHidden/>
              </w:rPr>
              <w:tab/>
            </w:r>
            <w:r w:rsidR="0089003F">
              <w:rPr>
                <w:noProof/>
                <w:webHidden/>
              </w:rPr>
              <w:fldChar w:fldCharType="begin"/>
            </w:r>
            <w:r w:rsidR="0089003F">
              <w:rPr>
                <w:noProof/>
                <w:webHidden/>
              </w:rPr>
              <w:instrText xml:space="preserve"> PAGEREF _Toc479756489 \h </w:instrText>
            </w:r>
            <w:r w:rsidR="0089003F">
              <w:rPr>
                <w:noProof/>
                <w:webHidden/>
              </w:rPr>
            </w:r>
            <w:r w:rsidR="0089003F">
              <w:rPr>
                <w:noProof/>
                <w:webHidden/>
              </w:rPr>
              <w:fldChar w:fldCharType="separate"/>
            </w:r>
            <w:r w:rsidR="0089003F">
              <w:rPr>
                <w:noProof/>
                <w:webHidden/>
              </w:rPr>
              <w:t>4</w:t>
            </w:r>
            <w:r w:rsidR="0089003F">
              <w:rPr>
                <w:noProof/>
                <w:webHidden/>
              </w:rPr>
              <w:fldChar w:fldCharType="end"/>
            </w:r>
          </w:hyperlink>
        </w:p>
        <w:p w:rsidR="0089003F" w:rsidRDefault="0089003F">
          <w:pPr>
            <w:pStyle w:val="TDC1"/>
            <w:tabs>
              <w:tab w:val="left" w:pos="440"/>
              <w:tab w:val="right" w:leader="dot" w:pos="8494"/>
            </w:tabs>
            <w:rPr>
              <w:rFonts w:eastAsiaTheme="minorEastAsia"/>
              <w:noProof/>
              <w:lang w:eastAsia="es-ES"/>
            </w:rPr>
          </w:pPr>
          <w:hyperlink w:anchor="_Toc479756490" w:history="1">
            <w:r w:rsidRPr="004140DB">
              <w:rPr>
                <w:rStyle w:val="Hipervnculo"/>
                <w:noProof/>
                <w:lang w:val="en-GB"/>
              </w:rPr>
              <w:t>2</w:t>
            </w:r>
            <w:r>
              <w:rPr>
                <w:rFonts w:eastAsiaTheme="minorEastAsia"/>
                <w:noProof/>
                <w:lang w:eastAsia="es-ES"/>
              </w:rPr>
              <w:tab/>
            </w:r>
            <w:r w:rsidRPr="004140DB">
              <w:rPr>
                <w:rStyle w:val="Hipervnculo"/>
                <w:noProof/>
                <w:lang w:val="en-GB"/>
              </w:rPr>
              <w:t>State of the art</w:t>
            </w:r>
            <w:r>
              <w:rPr>
                <w:noProof/>
                <w:webHidden/>
              </w:rPr>
              <w:tab/>
            </w:r>
            <w:r>
              <w:rPr>
                <w:noProof/>
                <w:webHidden/>
              </w:rPr>
              <w:fldChar w:fldCharType="begin"/>
            </w:r>
            <w:r>
              <w:rPr>
                <w:noProof/>
                <w:webHidden/>
              </w:rPr>
              <w:instrText xml:space="preserve"> PAGEREF _Toc479756490 \h </w:instrText>
            </w:r>
            <w:r>
              <w:rPr>
                <w:noProof/>
                <w:webHidden/>
              </w:rPr>
            </w:r>
            <w:r>
              <w:rPr>
                <w:noProof/>
                <w:webHidden/>
              </w:rPr>
              <w:fldChar w:fldCharType="separate"/>
            </w:r>
            <w:r>
              <w:rPr>
                <w:noProof/>
                <w:webHidden/>
              </w:rPr>
              <w:t>5</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491" w:history="1">
            <w:r w:rsidRPr="004140DB">
              <w:rPr>
                <w:rStyle w:val="Hipervnculo"/>
                <w:noProof/>
                <w:lang w:val="en-GB"/>
              </w:rPr>
              <w:t>2.1</w:t>
            </w:r>
            <w:r>
              <w:rPr>
                <w:rFonts w:eastAsiaTheme="minorEastAsia"/>
                <w:noProof/>
                <w:lang w:eastAsia="es-ES"/>
              </w:rPr>
              <w:tab/>
            </w:r>
            <w:r w:rsidRPr="004140DB">
              <w:rPr>
                <w:rStyle w:val="Hipervnculo"/>
                <w:noProof/>
                <w:lang w:val="en-GB"/>
              </w:rPr>
              <w:t>Conservation equations</w:t>
            </w:r>
            <w:r>
              <w:rPr>
                <w:noProof/>
                <w:webHidden/>
              </w:rPr>
              <w:tab/>
            </w:r>
            <w:r>
              <w:rPr>
                <w:noProof/>
                <w:webHidden/>
              </w:rPr>
              <w:fldChar w:fldCharType="begin"/>
            </w:r>
            <w:r>
              <w:rPr>
                <w:noProof/>
                <w:webHidden/>
              </w:rPr>
              <w:instrText xml:space="preserve"> PAGEREF _Toc479756491 \h </w:instrText>
            </w:r>
            <w:r>
              <w:rPr>
                <w:noProof/>
                <w:webHidden/>
              </w:rPr>
            </w:r>
            <w:r>
              <w:rPr>
                <w:noProof/>
                <w:webHidden/>
              </w:rPr>
              <w:fldChar w:fldCharType="separate"/>
            </w:r>
            <w:r>
              <w:rPr>
                <w:noProof/>
                <w:webHidden/>
              </w:rPr>
              <w:t>5</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492" w:history="1">
            <w:r w:rsidRPr="004140DB">
              <w:rPr>
                <w:rStyle w:val="Hipervnculo"/>
                <w:noProof/>
                <w:lang w:val="en-GB"/>
              </w:rPr>
              <w:t>2.2</w:t>
            </w:r>
            <w:r>
              <w:rPr>
                <w:rFonts w:eastAsiaTheme="minorEastAsia"/>
                <w:noProof/>
                <w:lang w:eastAsia="es-ES"/>
              </w:rPr>
              <w:tab/>
            </w:r>
            <w:r w:rsidRPr="004140DB">
              <w:rPr>
                <w:rStyle w:val="Hipervnculo"/>
                <w:noProof/>
                <w:lang w:val="en-GB"/>
              </w:rPr>
              <w:t>Numerical methods</w:t>
            </w:r>
            <w:r>
              <w:rPr>
                <w:noProof/>
                <w:webHidden/>
              </w:rPr>
              <w:tab/>
            </w:r>
            <w:r>
              <w:rPr>
                <w:noProof/>
                <w:webHidden/>
              </w:rPr>
              <w:fldChar w:fldCharType="begin"/>
            </w:r>
            <w:r>
              <w:rPr>
                <w:noProof/>
                <w:webHidden/>
              </w:rPr>
              <w:instrText xml:space="preserve"> PAGEREF _Toc479756492 \h </w:instrText>
            </w:r>
            <w:r>
              <w:rPr>
                <w:noProof/>
                <w:webHidden/>
              </w:rPr>
            </w:r>
            <w:r>
              <w:rPr>
                <w:noProof/>
                <w:webHidden/>
              </w:rPr>
              <w:fldChar w:fldCharType="separate"/>
            </w:r>
            <w:r>
              <w:rPr>
                <w:noProof/>
                <w:webHidden/>
              </w:rPr>
              <w:t>5</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493" w:history="1">
            <w:r w:rsidRPr="004140DB">
              <w:rPr>
                <w:rStyle w:val="Hipervnculo"/>
                <w:noProof/>
                <w:lang w:val="en-GB"/>
              </w:rPr>
              <w:t>2.2.1</w:t>
            </w:r>
            <w:r>
              <w:rPr>
                <w:rFonts w:eastAsiaTheme="minorEastAsia"/>
                <w:noProof/>
                <w:lang w:eastAsia="es-ES"/>
              </w:rPr>
              <w:tab/>
            </w:r>
            <w:r w:rsidRPr="004140DB">
              <w:rPr>
                <w:rStyle w:val="Hipervnculo"/>
                <w:noProof/>
                <w:lang w:val="en-GB"/>
              </w:rPr>
              <w:t>Finite difference method</w:t>
            </w:r>
            <w:r>
              <w:rPr>
                <w:noProof/>
                <w:webHidden/>
              </w:rPr>
              <w:tab/>
            </w:r>
            <w:r>
              <w:rPr>
                <w:noProof/>
                <w:webHidden/>
              </w:rPr>
              <w:fldChar w:fldCharType="begin"/>
            </w:r>
            <w:r>
              <w:rPr>
                <w:noProof/>
                <w:webHidden/>
              </w:rPr>
              <w:instrText xml:space="preserve"> PAGEREF _Toc479756493 \h </w:instrText>
            </w:r>
            <w:r>
              <w:rPr>
                <w:noProof/>
                <w:webHidden/>
              </w:rPr>
            </w:r>
            <w:r>
              <w:rPr>
                <w:noProof/>
                <w:webHidden/>
              </w:rPr>
              <w:fldChar w:fldCharType="separate"/>
            </w:r>
            <w:r>
              <w:rPr>
                <w:noProof/>
                <w:webHidden/>
              </w:rPr>
              <w:t>6</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494" w:history="1">
            <w:r w:rsidRPr="004140DB">
              <w:rPr>
                <w:rStyle w:val="Hipervnculo"/>
                <w:noProof/>
                <w:lang w:val="en-GB"/>
              </w:rPr>
              <w:t>2.2.2</w:t>
            </w:r>
            <w:r>
              <w:rPr>
                <w:rFonts w:eastAsiaTheme="minorEastAsia"/>
                <w:noProof/>
                <w:lang w:eastAsia="es-ES"/>
              </w:rPr>
              <w:tab/>
            </w:r>
            <w:r w:rsidRPr="004140DB">
              <w:rPr>
                <w:rStyle w:val="Hipervnculo"/>
                <w:noProof/>
                <w:lang w:val="en-GB"/>
              </w:rPr>
              <w:t>Finite volume method</w:t>
            </w:r>
            <w:r>
              <w:rPr>
                <w:noProof/>
                <w:webHidden/>
              </w:rPr>
              <w:tab/>
            </w:r>
            <w:r>
              <w:rPr>
                <w:noProof/>
                <w:webHidden/>
              </w:rPr>
              <w:fldChar w:fldCharType="begin"/>
            </w:r>
            <w:r>
              <w:rPr>
                <w:noProof/>
                <w:webHidden/>
              </w:rPr>
              <w:instrText xml:space="preserve"> PAGEREF _Toc479756494 \h </w:instrText>
            </w:r>
            <w:r>
              <w:rPr>
                <w:noProof/>
                <w:webHidden/>
              </w:rPr>
            </w:r>
            <w:r>
              <w:rPr>
                <w:noProof/>
                <w:webHidden/>
              </w:rPr>
              <w:fldChar w:fldCharType="separate"/>
            </w:r>
            <w:r>
              <w:rPr>
                <w:noProof/>
                <w:webHidden/>
              </w:rPr>
              <w:t>6</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495" w:history="1">
            <w:r w:rsidRPr="004140DB">
              <w:rPr>
                <w:rStyle w:val="Hipervnculo"/>
                <w:noProof/>
                <w:lang w:val="en-GB"/>
              </w:rPr>
              <w:t>2.3</w:t>
            </w:r>
            <w:r>
              <w:rPr>
                <w:rFonts w:eastAsiaTheme="minorEastAsia"/>
                <w:noProof/>
                <w:lang w:eastAsia="es-ES"/>
              </w:rPr>
              <w:tab/>
            </w:r>
            <w:r w:rsidRPr="004140DB">
              <w:rPr>
                <w:rStyle w:val="Hipervnculo"/>
                <w:noProof/>
                <w:lang w:val="en-GB"/>
              </w:rPr>
              <w:t>Time integration</w:t>
            </w:r>
            <w:r>
              <w:rPr>
                <w:noProof/>
                <w:webHidden/>
              </w:rPr>
              <w:tab/>
            </w:r>
            <w:r>
              <w:rPr>
                <w:noProof/>
                <w:webHidden/>
              </w:rPr>
              <w:fldChar w:fldCharType="begin"/>
            </w:r>
            <w:r>
              <w:rPr>
                <w:noProof/>
                <w:webHidden/>
              </w:rPr>
              <w:instrText xml:space="preserve"> PAGEREF _Toc479756495 \h </w:instrText>
            </w:r>
            <w:r>
              <w:rPr>
                <w:noProof/>
                <w:webHidden/>
              </w:rPr>
            </w:r>
            <w:r>
              <w:rPr>
                <w:noProof/>
                <w:webHidden/>
              </w:rPr>
              <w:fldChar w:fldCharType="separate"/>
            </w:r>
            <w:r>
              <w:rPr>
                <w:noProof/>
                <w:webHidden/>
              </w:rPr>
              <w:t>7</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496" w:history="1">
            <w:r w:rsidRPr="004140DB">
              <w:rPr>
                <w:rStyle w:val="Hipervnculo"/>
                <w:noProof/>
                <w:lang w:val="en-GB"/>
              </w:rPr>
              <w:t>2.4</w:t>
            </w:r>
            <w:r>
              <w:rPr>
                <w:rFonts w:eastAsiaTheme="minorEastAsia"/>
                <w:noProof/>
                <w:lang w:eastAsia="es-ES"/>
              </w:rPr>
              <w:tab/>
            </w:r>
            <w:r w:rsidRPr="004140DB">
              <w:rPr>
                <w:rStyle w:val="Hipervnculo"/>
                <w:noProof/>
                <w:lang w:val="en-GB"/>
              </w:rPr>
              <w:t>Evaluation of the convective term</w:t>
            </w:r>
            <w:r>
              <w:rPr>
                <w:noProof/>
                <w:webHidden/>
              </w:rPr>
              <w:tab/>
            </w:r>
            <w:r>
              <w:rPr>
                <w:noProof/>
                <w:webHidden/>
              </w:rPr>
              <w:fldChar w:fldCharType="begin"/>
            </w:r>
            <w:r>
              <w:rPr>
                <w:noProof/>
                <w:webHidden/>
              </w:rPr>
              <w:instrText xml:space="preserve"> PAGEREF _Toc479756496 \h </w:instrText>
            </w:r>
            <w:r>
              <w:rPr>
                <w:noProof/>
                <w:webHidden/>
              </w:rPr>
            </w:r>
            <w:r>
              <w:rPr>
                <w:noProof/>
                <w:webHidden/>
              </w:rPr>
              <w:fldChar w:fldCharType="separate"/>
            </w:r>
            <w:r>
              <w:rPr>
                <w:noProof/>
                <w:webHidden/>
              </w:rPr>
              <w:t>8</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497" w:history="1">
            <w:r w:rsidRPr="004140DB">
              <w:rPr>
                <w:rStyle w:val="Hipervnculo"/>
                <w:noProof/>
                <w:lang w:val="en-GB"/>
              </w:rPr>
              <w:t>2.4.1</w:t>
            </w:r>
            <w:r>
              <w:rPr>
                <w:rFonts w:eastAsiaTheme="minorEastAsia"/>
                <w:noProof/>
                <w:lang w:eastAsia="es-ES"/>
              </w:rPr>
              <w:tab/>
            </w:r>
            <w:r w:rsidRPr="004140DB">
              <w:rPr>
                <w:rStyle w:val="Hipervnculo"/>
                <w:noProof/>
                <w:lang w:val="en-GB"/>
              </w:rPr>
              <w:t>The central differencing scheme (CDS)</w:t>
            </w:r>
            <w:r>
              <w:rPr>
                <w:noProof/>
                <w:webHidden/>
              </w:rPr>
              <w:tab/>
            </w:r>
            <w:r>
              <w:rPr>
                <w:noProof/>
                <w:webHidden/>
              </w:rPr>
              <w:fldChar w:fldCharType="begin"/>
            </w:r>
            <w:r>
              <w:rPr>
                <w:noProof/>
                <w:webHidden/>
              </w:rPr>
              <w:instrText xml:space="preserve"> PAGEREF _Toc479756497 \h </w:instrText>
            </w:r>
            <w:r>
              <w:rPr>
                <w:noProof/>
                <w:webHidden/>
              </w:rPr>
            </w:r>
            <w:r>
              <w:rPr>
                <w:noProof/>
                <w:webHidden/>
              </w:rPr>
              <w:fldChar w:fldCharType="separate"/>
            </w:r>
            <w:r>
              <w:rPr>
                <w:noProof/>
                <w:webHidden/>
              </w:rPr>
              <w:t>8</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498" w:history="1">
            <w:r w:rsidRPr="004140DB">
              <w:rPr>
                <w:rStyle w:val="Hipervnculo"/>
                <w:noProof/>
                <w:lang w:val="en-GB"/>
              </w:rPr>
              <w:t>2.4.2</w:t>
            </w:r>
            <w:r>
              <w:rPr>
                <w:rFonts w:eastAsiaTheme="minorEastAsia"/>
                <w:noProof/>
                <w:lang w:eastAsia="es-ES"/>
              </w:rPr>
              <w:tab/>
            </w:r>
            <w:r w:rsidRPr="004140DB">
              <w:rPr>
                <w:rStyle w:val="Hipervnculo"/>
                <w:noProof/>
                <w:lang w:val="en-GB"/>
              </w:rPr>
              <w:t>The upwind scheme (UDS)</w:t>
            </w:r>
            <w:r>
              <w:rPr>
                <w:noProof/>
                <w:webHidden/>
              </w:rPr>
              <w:tab/>
            </w:r>
            <w:r>
              <w:rPr>
                <w:noProof/>
                <w:webHidden/>
              </w:rPr>
              <w:fldChar w:fldCharType="begin"/>
            </w:r>
            <w:r>
              <w:rPr>
                <w:noProof/>
                <w:webHidden/>
              </w:rPr>
              <w:instrText xml:space="preserve"> PAGEREF _Toc479756498 \h </w:instrText>
            </w:r>
            <w:r>
              <w:rPr>
                <w:noProof/>
                <w:webHidden/>
              </w:rPr>
            </w:r>
            <w:r>
              <w:rPr>
                <w:noProof/>
                <w:webHidden/>
              </w:rPr>
              <w:fldChar w:fldCharType="separate"/>
            </w:r>
            <w:r>
              <w:rPr>
                <w:noProof/>
                <w:webHidden/>
              </w:rPr>
              <w:t>8</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499" w:history="1">
            <w:r w:rsidRPr="004140DB">
              <w:rPr>
                <w:rStyle w:val="Hipervnculo"/>
                <w:noProof/>
                <w:lang w:val="en-GB"/>
              </w:rPr>
              <w:t>2.4.3</w:t>
            </w:r>
            <w:r>
              <w:rPr>
                <w:rFonts w:eastAsiaTheme="minorEastAsia"/>
                <w:noProof/>
                <w:lang w:eastAsia="es-ES"/>
              </w:rPr>
              <w:tab/>
            </w:r>
            <w:r w:rsidRPr="004140DB">
              <w:rPr>
                <w:rStyle w:val="Hipervnculo"/>
                <w:noProof/>
                <w:lang w:val="en-GB"/>
              </w:rPr>
              <w:t>The exponential scheme (EDS)</w:t>
            </w:r>
            <w:r>
              <w:rPr>
                <w:noProof/>
                <w:webHidden/>
              </w:rPr>
              <w:tab/>
            </w:r>
            <w:r>
              <w:rPr>
                <w:noProof/>
                <w:webHidden/>
              </w:rPr>
              <w:fldChar w:fldCharType="begin"/>
            </w:r>
            <w:r>
              <w:rPr>
                <w:noProof/>
                <w:webHidden/>
              </w:rPr>
              <w:instrText xml:space="preserve"> PAGEREF _Toc479756499 \h </w:instrText>
            </w:r>
            <w:r>
              <w:rPr>
                <w:noProof/>
                <w:webHidden/>
              </w:rPr>
            </w:r>
            <w:r>
              <w:rPr>
                <w:noProof/>
                <w:webHidden/>
              </w:rPr>
              <w:fldChar w:fldCharType="separate"/>
            </w:r>
            <w:r>
              <w:rPr>
                <w:noProof/>
                <w:webHidden/>
              </w:rPr>
              <w:t>8</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500" w:history="1">
            <w:r w:rsidRPr="004140DB">
              <w:rPr>
                <w:rStyle w:val="Hipervnculo"/>
                <w:noProof/>
                <w:lang w:val="en-GB"/>
              </w:rPr>
              <w:t>2.4.4</w:t>
            </w:r>
            <w:r>
              <w:rPr>
                <w:rFonts w:eastAsiaTheme="minorEastAsia"/>
                <w:noProof/>
                <w:lang w:eastAsia="es-ES"/>
              </w:rPr>
              <w:tab/>
            </w:r>
            <w:r w:rsidRPr="004140DB">
              <w:rPr>
                <w:rStyle w:val="Hipervnculo"/>
                <w:noProof/>
                <w:lang w:val="en-GB"/>
              </w:rPr>
              <w:t>The hybrid scheme (HDS) and the power-law scheme (PLDS)</w:t>
            </w:r>
            <w:r>
              <w:rPr>
                <w:noProof/>
                <w:webHidden/>
              </w:rPr>
              <w:tab/>
            </w:r>
            <w:r>
              <w:rPr>
                <w:noProof/>
                <w:webHidden/>
              </w:rPr>
              <w:fldChar w:fldCharType="begin"/>
            </w:r>
            <w:r>
              <w:rPr>
                <w:noProof/>
                <w:webHidden/>
              </w:rPr>
              <w:instrText xml:space="preserve"> PAGEREF _Toc479756500 \h </w:instrText>
            </w:r>
            <w:r>
              <w:rPr>
                <w:noProof/>
                <w:webHidden/>
              </w:rPr>
            </w:r>
            <w:r>
              <w:rPr>
                <w:noProof/>
                <w:webHidden/>
              </w:rPr>
              <w:fldChar w:fldCharType="separate"/>
            </w:r>
            <w:r>
              <w:rPr>
                <w:noProof/>
                <w:webHidden/>
              </w:rPr>
              <w:t>9</w:t>
            </w:r>
            <w:r>
              <w:rPr>
                <w:noProof/>
                <w:webHidden/>
              </w:rPr>
              <w:fldChar w:fldCharType="end"/>
            </w:r>
          </w:hyperlink>
        </w:p>
        <w:p w:rsidR="0089003F" w:rsidRDefault="0089003F">
          <w:pPr>
            <w:pStyle w:val="TDC1"/>
            <w:tabs>
              <w:tab w:val="left" w:pos="440"/>
              <w:tab w:val="right" w:leader="dot" w:pos="8494"/>
            </w:tabs>
            <w:rPr>
              <w:rFonts w:eastAsiaTheme="minorEastAsia"/>
              <w:noProof/>
              <w:lang w:eastAsia="es-ES"/>
            </w:rPr>
          </w:pPr>
          <w:hyperlink w:anchor="_Toc479756501" w:history="1">
            <w:r w:rsidRPr="004140DB">
              <w:rPr>
                <w:rStyle w:val="Hipervnculo"/>
                <w:noProof/>
                <w:lang w:val="en-GB"/>
              </w:rPr>
              <w:t>3</w:t>
            </w:r>
            <w:r>
              <w:rPr>
                <w:rFonts w:eastAsiaTheme="minorEastAsia"/>
                <w:noProof/>
                <w:lang w:eastAsia="es-ES"/>
              </w:rPr>
              <w:tab/>
            </w:r>
            <w:r w:rsidRPr="004140DB">
              <w:rPr>
                <w:rStyle w:val="Hipervnculo"/>
                <w:noProof/>
                <w:lang w:val="en-GB"/>
              </w:rPr>
              <w:t>Four materials</w:t>
            </w:r>
            <w:r>
              <w:rPr>
                <w:noProof/>
                <w:webHidden/>
              </w:rPr>
              <w:tab/>
            </w:r>
            <w:r>
              <w:rPr>
                <w:noProof/>
                <w:webHidden/>
              </w:rPr>
              <w:fldChar w:fldCharType="begin"/>
            </w:r>
            <w:r>
              <w:rPr>
                <w:noProof/>
                <w:webHidden/>
              </w:rPr>
              <w:instrText xml:space="preserve"> PAGEREF _Toc479756501 \h </w:instrText>
            </w:r>
            <w:r>
              <w:rPr>
                <w:noProof/>
                <w:webHidden/>
              </w:rPr>
            </w:r>
            <w:r>
              <w:rPr>
                <w:noProof/>
                <w:webHidden/>
              </w:rPr>
              <w:fldChar w:fldCharType="separate"/>
            </w:r>
            <w:r>
              <w:rPr>
                <w:noProof/>
                <w:webHidden/>
              </w:rPr>
              <w:t>10</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02" w:history="1">
            <w:r w:rsidRPr="004140DB">
              <w:rPr>
                <w:rStyle w:val="Hipervnculo"/>
                <w:noProof/>
                <w:lang w:val="en-GB"/>
              </w:rPr>
              <w:t>3.1</w:t>
            </w:r>
            <w:r>
              <w:rPr>
                <w:rFonts w:eastAsiaTheme="minorEastAsia"/>
                <w:noProof/>
                <w:lang w:eastAsia="es-ES"/>
              </w:rPr>
              <w:tab/>
            </w:r>
            <w:r w:rsidRPr="004140DB">
              <w:rPr>
                <w:rStyle w:val="Hipervnculo"/>
                <w:noProof/>
                <w:lang w:val="en-GB"/>
              </w:rPr>
              <w:t>Conduction equation</w:t>
            </w:r>
            <w:r>
              <w:rPr>
                <w:noProof/>
                <w:webHidden/>
              </w:rPr>
              <w:tab/>
            </w:r>
            <w:r>
              <w:rPr>
                <w:noProof/>
                <w:webHidden/>
              </w:rPr>
              <w:fldChar w:fldCharType="begin"/>
            </w:r>
            <w:r>
              <w:rPr>
                <w:noProof/>
                <w:webHidden/>
              </w:rPr>
              <w:instrText xml:space="preserve"> PAGEREF _Toc479756502 \h </w:instrText>
            </w:r>
            <w:r>
              <w:rPr>
                <w:noProof/>
                <w:webHidden/>
              </w:rPr>
            </w:r>
            <w:r>
              <w:rPr>
                <w:noProof/>
                <w:webHidden/>
              </w:rPr>
              <w:fldChar w:fldCharType="separate"/>
            </w:r>
            <w:r>
              <w:rPr>
                <w:noProof/>
                <w:webHidden/>
              </w:rPr>
              <w:t>11</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03" w:history="1">
            <w:r w:rsidRPr="004140DB">
              <w:rPr>
                <w:rStyle w:val="Hipervnculo"/>
                <w:noProof/>
                <w:lang w:val="en-GB"/>
              </w:rPr>
              <w:t>3.2</w:t>
            </w:r>
            <w:r>
              <w:rPr>
                <w:rFonts w:eastAsiaTheme="minorEastAsia"/>
                <w:noProof/>
                <w:lang w:eastAsia="es-ES"/>
              </w:rPr>
              <w:tab/>
            </w:r>
            <w:r w:rsidRPr="004140DB">
              <w:rPr>
                <w:rStyle w:val="Hipervnculo"/>
                <w:noProof/>
                <w:lang w:val="en-GB"/>
              </w:rPr>
              <w:t>Discretization</w:t>
            </w:r>
            <w:r>
              <w:rPr>
                <w:noProof/>
                <w:webHidden/>
              </w:rPr>
              <w:tab/>
            </w:r>
            <w:r>
              <w:rPr>
                <w:noProof/>
                <w:webHidden/>
              </w:rPr>
              <w:fldChar w:fldCharType="begin"/>
            </w:r>
            <w:r>
              <w:rPr>
                <w:noProof/>
                <w:webHidden/>
              </w:rPr>
              <w:instrText xml:space="preserve"> PAGEREF _Toc479756503 \h </w:instrText>
            </w:r>
            <w:r>
              <w:rPr>
                <w:noProof/>
                <w:webHidden/>
              </w:rPr>
            </w:r>
            <w:r>
              <w:rPr>
                <w:noProof/>
                <w:webHidden/>
              </w:rPr>
              <w:fldChar w:fldCharType="separate"/>
            </w:r>
            <w:r>
              <w:rPr>
                <w:noProof/>
                <w:webHidden/>
              </w:rPr>
              <w:t>11</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504" w:history="1">
            <w:r w:rsidRPr="004140DB">
              <w:rPr>
                <w:rStyle w:val="Hipervnculo"/>
                <w:noProof/>
                <w:lang w:val="en-GB"/>
              </w:rPr>
              <w:t>3.2.1</w:t>
            </w:r>
            <w:r>
              <w:rPr>
                <w:rFonts w:eastAsiaTheme="minorEastAsia"/>
                <w:noProof/>
                <w:lang w:eastAsia="es-ES"/>
              </w:rPr>
              <w:tab/>
            </w:r>
            <w:r w:rsidRPr="004140DB">
              <w:rPr>
                <w:rStyle w:val="Hipervnculo"/>
                <w:noProof/>
                <w:lang w:val="en-GB"/>
              </w:rPr>
              <w:t>Space discretization</w:t>
            </w:r>
            <w:r>
              <w:rPr>
                <w:noProof/>
                <w:webHidden/>
              </w:rPr>
              <w:tab/>
            </w:r>
            <w:r>
              <w:rPr>
                <w:noProof/>
                <w:webHidden/>
              </w:rPr>
              <w:fldChar w:fldCharType="begin"/>
            </w:r>
            <w:r>
              <w:rPr>
                <w:noProof/>
                <w:webHidden/>
              </w:rPr>
              <w:instrText xml:space="preserve"> PAGEREF _Toc479756504 \h </w:instrText>
            </w:r>
            <w:r>
              <w:rPr>
                <w:noProof/>
                <w:webHidden/>
              </w:rPr>
            </w:r>
            <w:r>
              <w:rPr>
                <w:noProof/>
                <w:webHidden/>
              </w:rPr>
              <w:fldChar w:fldCharType="separate"/>
            </w:r>
            <w:r>
              <w:rPr>
                <w:noProof/>
                <w:webHidden/>
              </w:rPr>
              <w:t>11</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505" w:history="1">
            <w:r w:rsidRPr="004140DB">
              <w:rPr>
                <w:rStyle w:val="Hipervnculo"/>
                <w:noProof/>
                <w:lang w:val="en-GB"/>
              </w:rPr>
              <w:t>3.2.2</w:t>
            </w:r>
            <w:r>
              <w:rPr>
                <w:rFonts w:eastAsiaTheme="minorEastAsia"/>
                <w:noProof/>
                <w:lang w:eastAsia="es-ES"/>
              </w:rPr>
              <w:tab/>
            </w:r>
            <w:r w:rsidRPr="004140DB">
              <w:rPr>
                <w:rStyle w:val="Hipervnculo"/>
                <w:noProof/>
                <w:lang w:val="en-GB"/>
              </w:rPr>
              <w:t>Time discretization</w:t>
            </w:r>
            <w:r>
              <w:rPr>
                <w:noProof/>
                <w:webHidden/>
              </w:rPr>
              <w:tab/>
            </w:r>
            <w:r>
              <w:rPr>
                <w:noProof/>
                <w:webHidden/>
              </w:rPr>
              <w:fldChar w:fldCharType="begin"/>
            </w:r>
            <w:r>
              <w:rPr>
                <w:noProof/>
                <w:webHidden/>
              </w:rPr>
              <w:instrText xml:space="preserve"> PAGEREF _Toc479756505 \h </w:instrText>
            </w:r>
            <w:r>
              <w:rPr>
                <w:noProof/>
                <w:webHidden/>
              </w:rPr>
            </w:r>
            <w:r>
              <w:rPr>
                <w:noProof/>
                <w:webHidden/>
              </w:rPr>
              <w:fldChar w:fldCharType="separate"/>
            </w:r>
            <w:r>
              <w:rPr>
                <w:noProof/>
                <w:webHidden/>
              </w:rPr>
              <w:t>12</w:t>
            </w:r>
            <w:r>
              <w:rPr>
                <w:noProof/>
                <w:webHidden/>
              </w:rPr>
              <w:fldChar w:fldCharType="end"/>
            </w:r>
          </w:hyperlink>
        </w:p>
        <w:p w:rsidR="0089003F" w:rsidRDefault="0089003F">
          <w:pPr>
            <w:pStyle w:val="TDC3"/>
            <w:tabs>
              <w:tab w:val="left" w:pos="1320"/>
              <w:tab w:val="right" w:leader="dot" w:pos="8494"/>
            </w:tabs>
            <w:rPr>
              <w:rFonts w:eastAsiaTheme="minorEastAsia"/>
              <w:noProof/>
              <w:lang w:eastAsia="es-ES"/>
            </w:rPr>
          </w:pPr>
          <w:hyperlink w:anchor="_Toc479756506" w:history="1">
            <w:r w:rsidRPr="004140DB">
              <w:rPr>
                <w:rStyle w:val="Hipervnculo"/>
                <w:noProof/>
                <w:lang w:val="en-GB"/>
              </w:rPr>
              <w:t>3.2.3</w:t>
            </w:r>
            <w:r>
              <w:rPr>
                <w:rFonts w:eastAsiaTheme="minorEastAsia"/>
                <w:noProof/>
                <w:lang w:eastAsia="es-ES"/>
              </w:rPr>
              <w:tab/>
            </w:r>
            <w:r w:rsidRPr="004140DB">
              <w:rPr>
                <w:rStyle w:val="Hipervnculo"/>
                <w:noProof/>
                <w:lang w:val="en-GB"/>
              </w:rPr>
              <w:t>Boundary conditions</w:t>
            </w:r>
            <w:r>
              <w:rPr>
                <w:noProof/>
                <w:webHidden/>
              </w:rPr>
              <w:tab/>
            </w:r>
            <w:r>
              <w:rPr>
                <w:noProof/>
                <w:webHidden/>
              </w:rPr>
              <w:fldChar w:fldCharType="begin"/>
            </w:r>
            <w:r>
              <w:rPr>
                <w:noProof/>
                <w:webHidden/>
              </w:rPr>
              <w:instrText xml:space="preserve"> PAGEREF _Toc479756506 \h </w:instrText>
            </w:r>
            <w:r>
              <w:rPr>
                <w:noProof/>
                <w:webHidden/>
              </w:rPr>
            </w:r>
            <w:r>
              <w:rPr>
                <w:noProof/>
                <w:webHidden/>
              </w:rPr>
              <w:fldChar w:fldCharType="separate"/>
            </w:r>
            <w:r>
              <w:rPr>
                <w:noProof/>
                <w:webHidden/>
              </w:rPr>
              <w:t>14</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07" w:history="1">
            <w:r w:rsidRPr="004140DB">
              <w:rPr>
                <w:rStyle w:val="Hipervnculo"/>
                <w:noProof/>
                <w:lang w:val="en-GB"/>
              </w:rPr>
              <w:t>3.3</w:t>
            </w:r>
            <w:r>
              <w:rPr>
                <w:rFonts w:eastAsiaTheme="minorEastAsia"/>
                <w:noProof/>
                <w:lang w:eastAsia="es-ES"/>
              </w:rPr>
              <w:tab/>
            </w:r>
            <w:r w:rsidRPr="004140DB">
              <w:rPr>
                <w:rStyle w:val="Hipervnculo"/>
                <w:noProof/>
                <w:lang w:val="en-GB"/>
              </w:rPr>
              <w:t>Algorithm</w:t>
            </w:r>
            <w:r>
              <w:rPr>
                <w:noProof/>
                <w:webHidden/>
              </w:rPr>
              <w:tab/>
            </w:r>
            <w:r>
              <w:rPr>
                <w:noProof/>
                <w:webHidden/>
              </w:rPr>
              <w:fldChar w:fldCharType="begin"/>
            </w:r>
            <w:r>
              <w:rPr>
                <w:noProof/>
                <w:webHidden/>
              </w:rPr>
              <w:instrText xml:space="preserve"> PAGEREF _Toc479756507 \h </w:instrText>
            </w:r>
            <w:r>
              <w:rPr>
                <w:noProof/>
                <w:webHidden/>
              </w:rPr>
            </w:r>
            <w:r>
              <w:rPr>
                <w:noProof/>
                <w:webHidden/>
              </w:rPr>
              <w:fldChar w:fldCharType="separate"/>
            </w:r>
            <w:r>
              <w:rPr>
                <w:noProof/>
                <w:webHidden/>
              </w:rPr>
              <w:t>15</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08" w:history="1">
            <w:r w:rsidRPr="004140DB">
              <w:rPr>
                <w:rStyle w:val="Hipervnculo"/>
                <w:noProof/>
                <w:lang w:val="en-GB"/>
              </w:rPr>
              <w:t>3.4</w:t>
            </w:r>
            <w:r>
              <w:rPr>
                <w:rFonts w:eastAsiaTheme="minorEastAsia"/>
                <w:noProof/>
                <w:lang w:eastAsia="es-ES"/>
              </w:rPr>
              <w:tab/>
            </w:r>
            <w:r w:rsidRPr="004140DB">
              <w:rPr>
                <w:rStyle w:val="Hipervnculo"/>
                <w:noProof/>
                <w:lang w:val="en-GB"/>
              </w:rPr>
              <w:t>Results</w:t>
            </w:r>
            <w:r>
              <w:rPr>
                <w:noProof/>
                <w:webHidden/>
              </w:rPr>
              <w:tab/>
            </w:r>
            <w:r>
              <w:rPr>
                <w:noProof/>
                <w:webHidden/>
              </w:rPr>
              <w:fldChar w:fldCharType="begin"/>
            </w:r>
            <w:r>
              <w:rPr>
                <w:noProof/>
                <w:webHidden/>
              </w:rPr>
              <w:instrText xml:space="preserve"> PAGEREF _Toc479756508 \h </w:instrText>
            </w:r>
            <w:r>
              <w:rPr>
                <w:noProof/>
                <w:webHidden/>
              </w:rPr>
            </w:r>
            <w:r>
              <w:rPr>
                <w:noProof/>
                <w:webHidden/>
              </w:rPr>
              <w:fldChar w:fldCharType="separate"/>
            </w:r>
            <w:r>
              <w:rPr>
                <w:noProof/>
                <w:webHidden/>
              </w:rPr>
              <w:t>17</w:t>
            </w:r>
            <w:r>
              <w:rPr>
                <w:noProof/>
                <w:webHidden/>
              </w:rPr>
              <w:fldChar w:fldCharType="end"/>
            </w:r>
          </w:hyperlink>
        </w:p>
        <w:p w:rsidR="0089003F" w:rsidRDefault="0089003F">
          <w:pPr>
            <w:pStyle w:val="TDC1"/>
            <w:tabs>
              <w:tab w:val="left" w:pos="440"/>
              <w:tab w:val="right" w:leader="dot" w:pos="8494"/>
            </w:tabs>
            <w:rPr>
              <w:rFonts w:eastAsiaTheme="minorEastAsia"/>
              <w:noProof/>
              <w:lang w:eastAsia="es-ES"/>
            </w:rPr>
          </w:pPr>
          <w:hyperlink w:anchor="_Toc479756509" w:history="1">
            <w:r w:rsidRPr="004140DB">
              <w:rPr>
                <w:rStyle w:val="Hipervnculo"/>
                <w:noProof/>
                <w:lang w:val="en-GB"/>
              </w:rPr>
              <w:t>4</w:t>
            </w:r>
            <w:r>
              <w:rPr>
                <w:rFonts w:eastAsiaTheme="minorEastAsia"/>
                <w:noProof/>
                <w:lang w:eastAsia="es-ES"/>
              </w:rPr>
              <w:tab/>
            </w:r>
            <w:r w:rsidRPr="004140DB">
              <w:rPr>
                <w:rStyle w:val="Hipervnculo"/>
                <w:noProof/>
                <w:lang w:val="en-GB"/>
              </w:rPr>
              <w:t>Smith-Hutton problem</w:t>
            </w:r>
            <w:r>
              <w:rPr>
                <w:noProof/>
                <w:webHidden/>
              </w:rPr>
              <w:tab/>
            </w:r>
            <w:r>
              <w:rPr>
                <w:noProof/>
                <w:webHidden/>
              </w:rPr>
              <w:fldChar w:fldCharType="begin"/>
            </w:r>
            <w:r>
              <w:rPr>
                <w:noProof/>
                <w:webHidden/>
              </w:rPr>
              <w:instrText xml:space="preserve"> PAGEREF _Toc479756509 \h </w:instrText>
            </w:r>
            <w:r>
              <w:rPr>
                <w:noProof/>
                <w:webHidden/>
              </w:rPr>
            </w:r>
            <w:r>
              <w:rPr>
                <w:noProof/>
                <w:webHidden/>
              </w:rPr>
              <w:fldChar w:fldCharType="separate"/>
            </w:r>
            <w:r>
              <w:rPr>
                <w:noProof/>
                <w:webHidden/>
              </w:rPr>
              <w:t>18</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0" w:history="1">
            <w:r w:rsidRPr="004140DB">
              <w:rPr>
                <w:rStyle w:val="Hipervnculo"/>
                <w:noProof/>
                <w:lang w:val="en-GB"/>
              </w:rPr>
              <w:t>4.1</w:t>
            </w:r>
            <w:r>
              <w:rPr>
                <w:rFonts w:eastAsiaTheme="minorEastAsia"/>
                <w:noProof/>
                <w:lang w:eastAsia="es-ES"/>
              </w:rPr>
              <w:tab/>
            </w:r>
            <w:r w:rsidRPr="004140DB">
              <w:rPr>
                <w:rStyle w:val="Hipervnculo"/>
                <w:noProof/>
                <w:lang w:val="en-GB"/>
              </w:rPr>
              <w:t>General convection-diffusion equation</w:t>
            </w:r>
            <w:r>
              <w:rPr>
                <w:noProof/>
                <w:webHidden/>
              </w:rPr>
              <w:tab/>
            </w:r>
            <w:r>
              <w:rPr>
                <w:noProof/>
                <w:webHidden/>
              </w:rPr>
              <w:fldChar w:fldCharType="begin"/>
            </w:r>
            <w:r>
              <w:rPr>
                <w:noProof/>
                <w:webHidden/>
              </w:rPr>
              <w:instrText xml:space="preserve"> PAGEREF _Toc479756510 \h </w:instrText>
            </w:r>
            <w:r>
              <w:rPr>
                <w:noProof/>
                <w:webHidden/>
              </w:rPr>
            </w:r>
            <w:r>
              <w:rPr>
                <w:noProof/>
                <w:webHidden/>
              </w:rPr>
              <w:fldChar w:fldCharType="separate"/>
            </w:r>
            <w:r>
              <w:rPr>
                <w:noProof/>
                <w:webHidden/>
              </w:rPr>
              <w:t>18</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1" w:history="1">
            <w:r w:rsidRPr="004140DB">
              <w:rPr>
                <w:rStyle w:val="Hipervnculo"/>
                <w:noProof/>
                <w:lang w:val="en-GB"/>
              </w:rPr>
              <w:t>4.2</w:t>
            </w:r>
            <w:r>
              <w:rPr>
                <w:rFonts w:eastAsiaTheme="minorEastAsia"/>
                <w:noProof/>
                <w:lang w:eastAsia="es-ES"/>
              </w:rPr>
              <w:tab/>
            </w:r>
            <w:r w:rsidRPr="004140DB">
              <w:rPr>
                <w:rStyle w:val="Hipervnculo"/>
                <w:noProof/>
                <w:lang w:val="en-GB"/>
              </w:rPr>
              <w:t>Discretization</w:t>
            </w:r>
            <w:r>
              <w:rPr>
                <w:noProof/>
                <w:webHidden/>
              </w:rPr>
              <w:tab/>
            </w:r>
            <w:r>
              <w:rPr>
                <w:noProof/>
                <w:webHidden/>
              </w:rPr>
              <w:fldChar w:fldCharType="begin"/>
            </w:r>
            <w:r>
              <w:rPr>
                <w:noProof/>
                <w:webHidden/>
              </w:rPr>
              <w:instrText xml:space="preserve"> PAGEREF _Toc479756511 \h </w:instrText>
            </w:r>
            <w:r>
              <w:rPr>
                <w:noProof/>
                <w:webHidden/>
              </w:rPr>
            </w:r>
            <w:r>
              <w:rPr>
                <w:noProof/>
                <w:webHidden/>
              </w:rPr>
              <w:fldChar w:fldCharType="separate"/>
            </w:r>
            <w:r>
              <w:rPr>
                <w:noProof/>
                <w:webHidden/>
              </w:rPr>
              <w:t>19</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2" w:history="1">
            <w:r w:rsidRPr="004140DB">
              <w:rPr>
                <w:rStyle w:val="Hipervnculo"/>
                <w:noProof/>
                <w:lang w:val="en-GB"/>
              </w:rPr>
              <w:t>4.3</w:t>
            </w:r>
            <w:r>
              <w:rPr>
                <w:rFonts w:eastAsiaTheme="minorEastAsia"/>
                <w:noProof/>
                <w:lang w:eastAsia="es-ES"/>
              </w:rPr>
              <w:tab/>
            </w:r>
            <w:r w:rsidRPr="004140DB">
              <w:rPr>
                <w:rStyle w:val="Hipervnculo"/>
                <w:noProof/>
                <w:lang w:val="en-GB"/>
              </w:rPr>
              <w:t>Boundary conditions</w:t>
            </w:r>
            <w:r>
              <w:rPr>
                <w:noProof/>
                <w:webHidden/>
              </w:rPr>
              <w:tab/>
            </w:r>
            <w:r>
              <w:rPr>
                <w:noProof/>
                <w:webHidden/>
              </w:rPr>
              <w:fldChar w:fldCharType="begin"/>
            </w:r>
            <w:r>
              <w:rPr>
                <w:noProof/>
                <w:webHidden/>
              </w:rPr>
              <w:instrText xml:space="preserve"> PAGEREF _Toc479756512 \h </w:instrText>
            </w:r>
            <w:r>
              <w:rPr>
                <w:noProof/>
                <w:webHidden/>
              </w:rPr>
            </w:r>
            <w:r>
              <w:rPr>
                <w:noProof/>
                <w:webHidden/>
              </w:rPr>
              <w:fldChar w:fldCharType="separate"/>
            </w:r>
            <w:r>
              <w:rPr>
                <w:noProof/>
                <w:webHidden/>
              </w:rPr>
              <w:t>23</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3" w:history="1">
            <w:r w:rsidRPr="004140DB">
              <w:rPr>
                <w:rStyle w:val="Hipervnculo"/>
                <w:noProof/>
                <w:lang w:val="en-GB"/>
              </w:rPr>
              <w:t>4.4</w:t>
            </w:r>
            <w:r>
              <w:rPr>
                <w:rFonts w:eastAsiaTheme="minorEastAsia"/>
                <w:noProof/>
                <w:lang w:eastAsia="es-ES"/>
              </w:rPr>
              <w:tab/>
            </w:r>
            <w:r w:rsidRPr="004140DB">
              <w:rPr>
                <w:rStyle w:val="Hipervnculo"/>
                <w:noProof/>
                <w:lang w:val="en-GB"/>
              </w:rPr>
              <w:t>Algorithm</w:t>
            </w:r>
            <w:r>
              <w:rPr>
                <w:noProof/>
                <w:webHidden/>
              </w:rPr>
              <w:tab/>
            </w:r>
            <w:r>
              <w:rPr>
                <w:noProof/>
                <w:webHidden/>
              </w:rPr>
              <w:fldChar w:fldCharType="begin"/>
            </w:r>
            <w:r>
              <w:rPr>
                <w:noProof/>
                <w:webHidden/>
              </w:rPr>
              <w:instrText xml:space="preserve"> PAGEREF _Toc479756513 \h </w:instrText>
            </w:r>
            <w:r>
              <w:rPr>
                <w:noProof/>
                <w:webHidden/>
              </w:rPr>
            </w:r>
            <w:r>
              <w:rPr>
                <w:noProof/>
                <w:webHidden/>
              </w:rPr>
              <w:fldChar w:fldCharType="separate"/>
            </w:r>
            <w:r>
              <w:rPr>
                <w:noProof/>
                <w:webHidden/>
              </w:rPr>
              <w:t>23</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4" w:history="1">
            <w:r w:rsidRPr="004140DB">
              <w:rPr>
                <w:rStyle w:val="Hipervnculo"/>
                <w:noProof/>
                <w:lang w:val="en-GB"/>
              </w:rPr>
              <w:t>4.5</w:t>
            </w:r>
            <w:r>
              <w:rPr>
                <w:rFonts w:eastAsiaTheme="minorEastAsia"/>
                <w:noProof/>
                <w:lang w:eastAsia="es-ES"/>
              </w:rPr>
              <w:tab/>
            </w:r>
            <w:r w:rsidRPr="004140DB">
              <w:rPr>
                <w:rStyle w:val="Hipervnculo"/>
                <w:noProof/>
                <w:lang w:val="en-GB"/>
              </w:rPr>
              <w:t>Results</w:t>
            </w:r>
            <w:r>
              <w:rPr>
                <w:noProof/>
                <w:webHidden/>
              </w:rPr>
              <w:tab/>
            </w:r>
            <w:r>
              <w:rPr>
                <w:noProof/>
                <w:webHidden/>
              </w:rPr>
              <w:fldChar w:fldCharType="begin"/>
            </w:r>
            <w:r>
              <w:rPr>
                <w:noProof/>
                <w:webHidden/>
              </w:rPr>
              <w:instrText xml:space="preserve"> PAGEREF _Toc479756514 \h </w:instrText>
            </w:r>
            <w:r>
              <w:rPr>
                <w:noProof/>
                <w:webHidden/>
              </w:rPr>
            </w:r>
            <w:r>
              <w:rPr>
                <w:noProof/>
                <w:webHidden/>
              </w:rPr>
              <w:fldChar w:fldCharType="separate"/>
            </w:r>
            <w:r>
              <w:rPr>
                <w:noProof/>
                <w:webHidden/>
              </w:rPr>
              <w:t>23</w:t>
            </w:r>
            <w:r>
              <w:rPr>
                <w:noProof/>
                <w:webHidden/>
              </w:rPr>
              <w:fldChar w:fldCharType="end"/>
            </w:r>
          </w:hyperlink>
        </w:p>
        <w:p w:rsidR="0089003F" w:rsidRDefault="0089003F">
          <w:pPr>
            <w:pStyle w:val="TDC1"/>
            <w:tabs>
              <w:tab w:val="left" w:pos="440"/>
              <w:tab w:val="right" w:leader="dot" w:pos="8494"/>
            </w:tabs>
            <w:rPr>
              <w:rFonts w:eastAsiaTheme="minorEastAsia"/>
              <w:noProof/>
              <w:lang w:eastAsia="es-ES"/>
            </w:rPr>
          </w:pPr>
          <w:hyperlink w:anchor="_Toc479756515" w:history="1">
            <w:r w:rsidRPr="004140DB">
              <w:rPr>
                <w:rStyle w:val="Hipervnculo"/>
                <w:noProof/>
                <w:lang w:val="en-GB"/>
              </w:rPr>
              <w:t>5</w:t>
            </w:r>
            <w:r>
              <w:rPr>
                <w:rFonts w:eastAsiaTheme="minorEastAsia"/>
                <w:noProof/>
                <w:lang w:eastAsia="es-ES"/>
              </w:rPr>
              <w:tab/>
            </w:r>
            <w:r w:rsidRPr="004140DB">
              <w:rPr>
                <w:rStyle w:val="Hipervnculo"/>
                <w:noProof/>
                <w:lang w:val="en-GB"/>
              </w:rPr>
              <w:t>Driven cavity problem</w:t>
            </w:r>
            <w:r>
              <w:rPr>
                <w:noProof/>
                <w:webHidden/>
              </w:rPr>
              <w:tab/>
            </w:r>
            <w:r>
              <w:rPr>
                <w:noProof/>
                <w:webHidden/>
              </w:rPr>
              <w:fldChar w:fldCharType="begin"/>
            </w:r>
            <w:r>
              <w:rPr>
                <w:noProof/>
                <w:webHidden/>
              </w:rPr>
              <w:instrText xml:space="preserve"> PAGEREF _Toc479756515 \h </w:instrText>
            </w:r>
            <w:r>
              <w:rPr>
                <w:noProof/>
                <w:webHidden/>
              </w:rPr>
            </w:r>
            <w:r>
              <w:rPr>
                <w:noProof/>
                <w:webHidden/>
              </w:rPr>
              <w:fldChar w:fldCharType="separate"/>
            </w:r>
            <w:r>
              <w:rPr>
                <w:noProof/>
                <w:webHidden/>
              </w:rPr>
              <w:t>27</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6" w:history="1">
            <w:r w:rsidRPr="004140DB">
              <w:rPr>
                <w:rStyle w:val="Hipervnculo"/>
                <w:noProof/>
                <w:lang w:val="en-GB"/>
              </w:rPr>
              <w:t>5.1</w:t>
            </w:r>
            <w:r>
              <w:rPr>
                <w:rFonts w:eastAsiaTheme="minorEastAsia"/>
                <w:noProof/>
                <w:lang w:eastAsia="es-ES"/>
              </w:rPr>
              <w:tab/>
            </w:r>
            <w:r w:rsidRPr="004140DB">
              <w:rPr>
                <w:rStyle w:val="Hipervnculo"/>
                <w:noProof/>
                <w:lang w:val="en-GB"/>
              </w:rPr>
              <w:t>Navier-Stokes equation</w:t>
            </w:r>
            <w:r>
              <w:rPr>
                <w:noProof/>
                <w:webHidden/>
              </w:rPr>
              <w:tab/>
            </w:r>
            <w:r>
              <w:rPr>
                <w:noProof/>
                <w:webHidden/>
              </w:rPr>
              <w:fldChar w:fldCharType="begin"/>
            </w:r>
            <w:r>
              <w:rPr>
                <w:noProof/>
                <w:webHidden/>
              </w:rPr>
              <w:instrText xml:space="preserve"> PAGEREF _Toc479756516 \h </w:instrText>
            </w:r>
            <w:r>
              <w:rPr>
                <w:noProof/>
                <w:webHidden/>
              </w:rPr>
            </w:r>
            <w:r>
              <w:rPr>
                <w:noProof/>
                <w:webHidden/>
              </w:rPr>
              <w:fldChar w:fldCharType="separate"/>
            </w:r>
            <w:r>
              <w:rPr>
                <w:noProof/>
                <w:webHidden/>
              </w:rPr>
              <w:t>27</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7" w:history="1">
            <w:r w:rsidRPr="004140DB">
              <w:rPr>
                <w:rStyle w:val="Hipervnculo"/>
                <w:noProof/>
                <w:lang w:val="en-GB"/>
              </w:rPr>
              <w:t>5.2</w:t>
            </w:r>
            <w:r>
              <w:rPr>
                <w:rFonts w:eastAsiaTheme="minorEastAsia"/>
                <w:noProof/>
                <w:lang w:eastAsia="es-ES"/>
              </w:rPr>
              <w:tab/>
            </w:r>
            <w:r w:rsidRPr="004140DB">
              <w:rPr>
                <w:rStyle w:val="Hipervnculo"/>
                <w:noProof/>
                <w:lang w:val="en-GB"/>
              </w:rPr>
              <w:t>Fractional step method</w:t>
            </w:r>
            <w:r>
              <w:rPr>
                <w:noProof/>
                <w:webHidden/>
              </w:rPr>
              <w:tab/>
            </w:r>
            <w:r>
              <w:rPr>
                <w:noProof/>
                <w:webHidden/>
              </w:rPr>
              <w:fldChar w:fldCharType="begin"/>
            </w:r>
            <w:r>
              <w:rPr>
                <w:noProof/>
                <w:webHidden/>
              </w:rPr>
              <w:instrText xml:space="preserve"> PAGEREF _Toc479756517 \h </w:instrText>
            </w:r>
            <w:r>
              <w:rPr>
                <w:noProof/>
                <w:webHidden/>
              </w:rPr>
            </w:r>
            <w:r>
              <w:rPr>
                <w:noProof/>
                <w:webHidden/>
              </w:rPr>
              <w:fldChar w:fldCharType="separate"/>
            </w:r>
            <w:r>
              <w:rPr>
                <w:noProof/>
                <w:webHidden/>
              </w:rPr>
              <w:t>27</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8" w:history="1">
            <w:r w:rsidRPr="004140DB">
              <w:rPr>
                <w:rStyle w:val="Hipervnculo"/>
                <w:noProof/>
                <w:lang w:val="en-GB"/>
              </w:rPr>
              <w:t>5.3</w:t>
            </w:r>
            <w:r>
              <w:rPr>
                <w:rFonts w:eastAsiaTheme="minorEastAsia"/>
                <w:noProof/>
                <w:lang w:eastAsia="es-ES"/>
              </w:rPr>
              <w:tab/>
            </w:r>
            <w:r w:rsidRPr="004140DB">
              <w:rPr>
                <w:rStyle w:val="Hipervnculo"/>
                <w:noProof/>
                <w:lang w:val="en-GB"/>
              </w:rPr>
              <w:t>Discretization</w:t>
            </w:r>
            <w:r>
              <w:rPr>
                <w:noProof/>
                <w:webHidden/>
              </w:rPr>
              <w:tab/>
            </w:r>
            <w:r>
              <w:rPr>
                <w:noProof/>
                <w:webHidden/>
              </w:rPr>
              <w:fldChar w:fldCharType="begin"/>
            </w:r>
            <w:r>
              <w:rPr>
                <w:noProof/>
                <w:webHidden/>
              </w:rPr>
              <w:instrText xml:space="preserve"> PAGEREF _Toc479756518 \h </w:instrText>
            </w:r>
            <w:r>
              <w:rPr>
                <w:noProof/>
                <w:webHidden/>
              </w:rPr>
            </w:r>
            <w:r>
              <w:rPr>
                <w:noProof/>
                <w:webHidden/>
              </w:rPr>
              <w:fldChar w:fldCharType="separate"/>
            </w:r>
            <w:r>
              <w:rPr>
                <w:noProof/>
                <w:webHidden/>
              </w:rPr>
              <w:t>28</w:t>
            </w:r>
            <w:r>
              <w:rPr>
                <w:noProof/>
                <w:webHidden/>
              </w:rPr>
              <w:fldChar w:fldCharType="end"/>
            </w:r>
          </w:hyperlink>
        </w:p>
        <w:p w:rsidR="0089003F" w:rsidRDefault="0089003F">
          <w:pPr>
            <w:pStyle w:val="TDC2"/>
            <w:tabs>
              <w:tab w:val="left" w:pos="880"/>
              <w:tab w:val="right" w:leader="dot" w:pos="8494"/>
            </w:tabs>
            <w:rPr>
              <w:rFonts w:eastAsiaTheme="minorEastAsia"/>
              <w:noProof/>
              <w:lang w:eastAsia="es-ES"/>
            </w:rPr>
          </w:pPr>
          <w:hyperlink w:anchor="_Toc479756519" w:history="1">
            <w:r w:rsidRPr="004140DB">
              <w:rPr>
                <w:rStyle w:val="Hipervnculo"/>
                <w:noProof/>
                <w:lang w:val="en-GB"/>
              </w:rPr>
              <w:t>5.4</w:t>
            </w:r>
            <w:r>
              <w:rPr>
                <w:rFonts w:eastAsiaTheme="minorEastAsia"/>
                <w:noProof/>
                <w:lang w:eastAsia="es-ES"/>
              </w:rPr>
              <w:tab/>
            </w:r>
            <w:r w:rsidRPr="004140DB">
              <w:rPr>
                <w:rStyle w:val="Hipervnculo"/>
                <w:noProof/>
                <w:lang w:val="en-GB"/>
              </w:rPr>
              <w:t>Boundary conditions</w:t>
            </w:r>
            <w:r>
              <w:rPr>
                <w:noProof/>
                <w:webHidden/>
              </w:rPr>
              <w:tab/>
            </w:r>
            <w:r>
              <w:rPr>
                <w:noProof/>
                <w:webHidden/>
              </w:rPr>
              <w:fldChar w:fldCharType="begin"/>
            </w:r>
            <w:r>
              <w:rPr>
                <w:noProof/>
                <w:webHidden/>
              </w:rPr>
              <w:instrText xml:space="preserve"> PAGEREF _Toc479756519 \h </w:instrText>
            </w:r>
            <w:r>
              <w:rPr>
                <w:noProof/>
                <w:webHidden/>
              </w:rPr>
            </w:r>
            <w:r>
              <w:rPr>
                <w:noProof/>
                <w:webHidden/>
              </w:rPr>
              <w:fldChar w:fldCharType="separate"/>
            </w:r>
            <w:r>
              <w:rPr>
                <w:noProof/>
                <w:webHidden/>
              </w:rPr>
              <w:t>30</w:t>
            </w:r>
            <w:r>
              <w:rPr>
                <w:noProof/>
                <w:webHidden/>
              </w:rPr>
              <w:fldChar w:fldCharType="end"/>
            </w:r>
          </w:hyperlink>
        </w:p>
        <w:p w:rsidR="00921492" w:rsidRPr="0089003F" w:rsidRDefault="00921492" w:rsidP="00A31120">
          <w:pPr>
            <w:jc w:val="both"/>
            <w:rPr>
              <w:lang w:val="en-GB"/>
            </w:rPr>
          </w:pPr>
          <w:r w:rsidRPr="0089003F">
            <w:rPr>
              <w:b/>
              <w:bCs/>
              <w:lang w:val="en-GB"/>
            </w:rPr>
            <w:fldChar w:fldCharType="end"/>
          </w:r>
        </w:p>
      </w:sdtContent>
    </w:sdt>
    <w:p w:rsidR="00C401E0" w:rsidRPr="0089003F" w:rsidRDefault="00C401E0">
      <w:pPr>
        <w:rPr>
          <w:lang w:val="en-GB"/>
        </w:rPr>
      </w:pPr>
      <w:r w:rsidRPr="0089003F">
        <w:rPr>
          <w:lang w:val="en-GB"/>
        </w:rPr>
        <w:br w:type="page"/>
      </w:r>
    </w:p>
    <w:p w:rsidR="0089003F"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"Figure" </w:instrText>
      </w:r>
      <w:r w:rsidRPr="0089003F">
        <w:rPr>
          <w:lang w:val="en-GB"/>
        </w:rPr>
        <w:fldChar w:fldCharType="separate"/>
      </w:r>
      <w:hyperlink w:anchor="_Toc479756520" w:history="1">
        <w:r w:rsidR="0089003F" w:rsidRPr="00ED1B74">
          <w:rPr>
            <w:rStyle w:val="Hipervnculo"/>
            <w:noProof/>
            <w:lang w:val="en-GB"/>
          </w:rPr>
          <w:t>Figure 1: Three successive grid points</w:t>
        </w:r>
        <w:r w:rsidR="0089003F">
          <w:rPr>
            <w:noProof/>
            <w:webHidden/>
          </w:rPr>
          <w:tab/>
        </w:r>
        <w:r w:rsidR="0089003F">
          <w:rPr>
            <w:noProof/>
            <w:webHidden/>
          </w:rPr>
          <w:fldChar w:fldCharType="begin"/>
        </w:r>
        <w:r w:rsidR="0089003F">
          <w:rPr>
            <w:noProof/>
            <w:webHidden/>
          </w:rPr>
          <w:instrText xml:space="preserve"> PAGEREF _Toc479756520 \h </w:instrText>
        </w:r>
        <w:r w:rsidR="0089003F">
          <w:rPr>
            <w:noProof/>
            <w:webHidden/>
          </w:rPr>
        </w:r>
        <w:r w:rsidR="0089003F">
          <w:rPr>
            <w:noProof/>
            <w:webHidden/>
          </w:rPr>
          <w:fldChar w:fldCharType="separate"/>
        </w:r>
        <w:r w:rsidR="0089003F">
          <w:rPr>
            <w:noProof/>
            <w:webHidden/>
          </w:rPr>
          <w:t>6</w:t>
        </w:r>
        <w:r w:rsidR="0089003F">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1" w:history="1">
        <w:r w:rsidRPr="00ED1B74">
          <w:rPr>
            <w:rStyle w:val="Hipervnculo"/>
            <w:noProof/>
            <w:lang w:val="en-GB"/>
          </w:rPr>
          <w:t>Figure 2: Control volume (2D)</w:t>
        </w:r>
        <w:r>
          <w:rPr>
            <w:noProof/>
            <w:webHidden/>
          </w:rPr>
          <w:tab/>
        </w:r>
        <w:r>
          <w:rPr>
            <w:noProof/>
            <w:webHidden/>
          </w:rPr>
          <w:fldChar w:fldCharType="begin"/>
        </w:r>
        <w:r>
          <w:rPr>
            <w:noProof/>
            <w:webHidden/>
          </w:rPr>
          <w:instrText xml:space="preserve"> PAGEREF _Toc479756521 \h </w:instrText>
        </w:r>
        <w:r>
          <w:rPr>
            <w:noProof/>
            <w:webHidden/>
          </w:rPr>
        </w:r>
        <w:r>
          <w:rPr>
            <w:noProof/>
            <w:webHidden/>
          </w:rPr>
          <w:fldChar w:fldCharType="separate"/>
        </w:r>
        <w:r>
          <w:rPr>
            <w:noProof/>
            <w:webHidden/>
          </w:rPr>
          <w:t>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2" w:history="1">
        <w:r w:rsidRPr="00ED1B74">
          <w:rPr>
            <w:rStyle w:val="Hipervnculo"/>
            <w:noProof/>
            <w:lang w:val="en-GB"/>
          </w:rPr>
          <w:t>Figure 3: Explicit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oMath>
        <w:r w:rsidRPr="00ED1B74">
          <w:rPr>
            <w:rStyle w:val="Hipervnculo"/>
            <w:noProof/>
            <w:lang w:val="en-GB"/>
          </w:rPr>
          <w:t>)</w:t>
        </w:r>
        <w:r>
          <w:rPr>
            <w:noProof/>
            <w:webHidden/>
          </w:rPr>
          <w:tab/>
        </w:r>
        <w:r>
          <w:rPr>
            <w:noProof/>
            <w:webHidden/>
          </w:rPr>
          <w:fldChar w:fldCharType="begin"/>
        </w:r>
        <w:r>
          <w:rPr>
            <w:noProof/>
            <w:webHidden/>
          </w:rPr>
          <w:instrText xml:space="preserve"> PAGEREF _Toc479756522 \h </w:instrText>
        </w:r>
        <w:r>
          <w:rPr>
            <w:noProof/>
            <w:webHidden/>
          </w:rPr>
        </w:r>
        <w:r>
          <w:rPr>
            <w:noProof/>
            <w:webHidden/>
          </w:rPr>
          <w:fldChar w:fldCharType="separate"/>
        </w:r>
        <w:r>
          <w:rPr>
            <w:noProof/>
            <w:webHidden/>
          </w:rPr>
          <w:t>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3" w:history="1">
        <w:r w:rsidRPr="00ED1B74">
          <w:rPr>
            <w:rStyle w:val="Hipervnculo"/>
            <w:noProof/>
            <w:lang w:val="en-GB"/>
          </w:rPr>
          <w:t>Figure 4: Implicit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1</m:t>
          </m:r>
        </m:oMath>
        <w:r w:rsidRPr="00ED1B74">
          <w:rPr>
            <w:rStyle w:val="Hipervnculo"/>
            <w:noProof/>
            <w:lang w:val="en-GB"/>
          </w:rPr>
          <w:t>)</w:t>
        </w:r>
        <w:r>
          <w:rPr>
            <w:noProof/>
            <w:webHidden/>
          </w:rPr>
          <w:tab/>
        </w:r>
        <w:r>
          <w:rPr>
            <w:noProof/>
            <w:webHidden/>
          </w:rPr>
          <w:fldChar w:fldCharType="begin"/>
        </w:r>
        <w:r>
          <w:rPr>
            <w:noProof/>
            <w:webHidden/>
          </w:rPr>
          <w:instrText xml:space="preserve"> PAGEREF _Toc479756523 \h </w:instrText>
        </w:r>
        <w:r>
          <w:rPr>
            <w:noProof/>
            <w:webHidden/>
          </w:rPr>
        </w:r>
        <w:r>
          <w:rPr>
            <w:noProof/>
            <w:webHidden/>
          </w:rPr>
          <w:fldChar w:fldCharType="separate"/>
        </w:r>
        <w:r>
          <w:rPr>
            <w:noProof/>
            <w:webHidden/>
          </w:rPr>
          <w:t>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4" w:history="1">
        <w:r w:rsidRPr="00ED1B74">
          <w:rPr>
            <w:rStyle w:val="Hipervnculo"/>
            <w:noProof/>
            <w:lang w:val="en-GB"/>
          </w:rPr>
          <w:t>Figure 5: Crank-Nicholson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r>
            <w:rPr>
              <w:rStyle w:val="Hipervnculo"/>
              <w:rFonts w:ascii="Cambria Math" w:hAnsi="Cambria Math"/>
              <w:noProof/>
              <w:lang w:val="en-GB"/>
            </w:rPr>
            <m:t>,</m:t>
          </m:r>
          <m:r>
            <m:rPr>
              <m:sty m:val="bi"/>
            </m:rPr>
            <w:rPr>
              <w:rStyle w:val="Hipervnculo"/>
              <w:rFonts w:ascii="Cambria Math" w:hAnsi="Cambria Math"/>
              <w:noProof/>
              <w:lang w:val="en-GB"/>
            </w:rPr>
            <m:t>5</m:t>
          </m:r>
        </m:oMath>
        <w:r w:rsidRPr="00ED1B74">
          <w:rPr>
            <w:rStyle w:val="Hipervnculo"/>
            <w:noProof/>
            <w:lang w:val="en-GB"/>
          </w:rPr>
          <w:t>)</w:t>
        </w:r>
        <w:r>
          <w:rPr>
            <w:noProof/>
            <w:webHidden/>
          </w:rPr>
          <w:tab/>
        </w:r>
        <w:r>
          <w:rPr>
            <w:noProof/>
            <w:webHidden/>
          </w:rPr>
          <w:fldChar w:fldCharType="begin"/>
        </w:r>
        <w:r>
          <w:rPr>
            <w:noProof/>
            <w:webHidden/>
          </w:rPr>
          <w:instrText xml:space="preserve"> PAGEREF _Toc479756524 \h </w:instrText>
        </w:r>
        <w:r>
          <w:rPr>
            <w:noProof/>
            <w:webHidden/>
          </w:rPr>
        </w:r>
        <w:r>
          <w:rPr>
            <w:noProof/>
            <w:webHidden/>
          </w:rPr>
          <w:fldChar w:fldCharType="separate"/>
        </w:r>
        <w:r>
          <w:rPr>
            <w:noProof/>
            <w:webHidden/>
          </w:rPr>
          <w:t>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5" w:history="1">
        <w:r w:rsidRPr="00ED1B74">
          <w:rPr>
            <w:rStyle w:val="Hipervnculo"/>
            <w:noProof/>
            <w:lang w:val="en-GB"/>
          </w:rPr>
          <w:t>Figure 6: General scheme of the four materials problem</w:t>
        </w:r>
        <w:r>
          <w:rPr>
            <w:noProof/>
            <w:webHidden/>
          </w:rPr>
          <w:tab/>
        </w:r>
        <w:r>
          <w:rPr>
            <w:noProof/>
            <w:webHidden/>
          </w:rPr>
          <w:fldChar w:fldCharType="begin"/>
        </w:r>
        <w:r>
          <w:rPr>
            <w:noProof/>
            <w:webHidden/>
          </w:rPr>
          <w:instrText xml:space="preserve"> PAGEREF _Toc479756525 \h </w:instrText>
        </w:r>
        <w:r>
          <w:rPr>
            <w:noProof/>
            <w:webHidden/>
          </w:rPr>
        </w:r>
        <w:r>
          <w:rPr>
            <w:noProof/>
            <w:webHidden/>
          </w:rPr>
          <w:fldChar w:fldCharType="separate"/>
        </w:r>
        <w:r>
          <w:rPr>
            <w:noProof/>
            <w:webHidden/>
          </w:rPr>
          <w:t>10</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6" w:history="1">
        <w:r w:rsidRPr="00ED1B74">
          <w:rPr>
            <w:rStyle w:val="Hipervnculo"/>
            <w:noProof/>
            <w:lang w:val="en-GB"/>
          </w:rPr>
          <w:t>Figure 7: Heat fluxes through the faces of a control volume</w:t>
        </w:r>
        <w:r>
          <w:rPr>
            <w:noProof/>
            <w:webHidden/>
          </w:rPr>
          <w:tab/>
        </w:r>
        <w:r>
          <w:rPr>
            <w:noProof/>
            <w:webHidden/>
          </w:rPr>
          <w:fldChar w:fldCharType="begin"/>
        </w:r>
        <w:r>
          <w:rPr>
            <w:noProof/>
            <w:webHidden/>
          </w:rPr>
          <w:instrText xml:space="preserve"> PAGEREF _Toc479756526 \h </w:instrText>
        </w:r>
        <w:r>
          <w:rPr>
            <w:noProof/>
            <w:webHidden/>
          </w:rPr>
        </w:r>
        <w:r>
          <w:rPr>
            <w:noProof/>
            <w:webHidden/>
          </w:rPr>
          <w:fldChar w:fldCharType="separate"/>
        </w:r>
        <w:r>
          <w:rPr>
            <w:noProof/>
            <w:webHidden/>
          </w:rPr>
          <w:t>11</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7" w:history="1">
        <w:r w:rsidRPr="00ED1B74">
          <w:rPr>
            <w:rStyle w:val="Hipervnculo"/>
            <w:noProof/>
            <w:lang w:val="en-GB"/>
          </w:rPr>
          <w:t xml:space="preserve">Figure 8: Instantaneous isotherms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5000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Pr>
            <w:noProof/>
            <w:webHidden/>
          </w:rPr>
          <w:tab/>
        </w:r>
        <w:r>
          <w:rPr>
            <w:noProof/>
            <w:webHidden/>
          </w:rPr>
          <w:fldChar w:fldCharType="begin"/>
        </w:r>
        <w:r>
          <w:rPr>
            <w:noProof/>
            <w:webHidden/>
          </w:rPr>
          <w:instrText xml:space="preserve"> PAGEREF _Toc479756527 \h </w:instrText>
        </w:r>
        <w:r>
          <w:rPr>
            <w:noProof/>
            <w:webHidden/>
          </w:rPr>
        </w:r>
        <w:r>
          <w:rPr>
            <w:noProof/>
            <w:webHidden/>
          </w:rPr>
          <w:fldChar w:fldCharType="separate"/>
        </w:r>
        <w:r>
          <w:rPr>
            <w:noProof/>
            <w:webHidden/>
          </w:rPr>
          <w:t>17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8" w:history="1">
        <w:r w:rsidRPr="00ED1B74">
          <w:rPr>
            <w:rStyle w:val="Hipervnculo"/>
            <w:noProof/>
            <w:lang w:val="en-GB"/>
          </w:rPr>
          <w:t xml:space="preserve">Figure 9: Instantaneous results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10000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Pr>
            <w:noProof/>
            <w:webHidden/>
          </w:rPr>
          <w:tab/>
        </w:r>
        <w:r>
          <w:rPr>
            <w:noProof/>
            <w:webHidden/>
          </w:rPr>
          <w:fldChar w:fldCharType="begin"/>
        </w:r>
        <w:r>
          <w:rPr>
            <w:noProof/>
            <w:webHidden/>
          </w:rPr>
          <w:instrText xml:space="preserve"> PAGEREF _Toc479756528 \h </w:instrText>
        </w:r>
        <w:r>
          <w:rPr>
            <w:noProof/>
            <w:webHidden/>
          </w:rPr>
        </w:r>
        <w:r>
          <w:rPr>
            <w:noProof/>
            <w:webHidden/>
          </w:rPr>
          <w:fldChar w:fldCharType="separate"/>
        </w:r>
        <w:r>
          <w:rPr>
            <w:noProof/>
            <w:webHidden/>
          </w:rPr>
          <w:t>17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29" w:history="1">
        <w:r w:rsidRPr="00ED1B74">
          <w:rPr>
            <w:rStyle w:val="Hipervnculo"/>
            <w:noProof/>
            <w:lang w:val="en-GB"/>
          </w:rPr>
          <w:t>Figure 10: General scheme of the Smith-Hutton problem</w:t>
        </w:r>
        <w:r>
          <w:rPr>
            <w:noProof/>
            <w:webHidden/>
          </w:rPr>
          <w:tab/>
        </w:r>
        <w:r>
          <w:rPr>
            <w:noProof/>
            <w:webHidden/>
          </w:rPr>
          <w:fldChar w:fldCharType="begin"/>
        </w:r>
        <w:r>
          <w:rPr>
            <w:noProof/>
            <w:webHidden/>
          </w:rPr>
          <w:instrText xml:space="preserve"> PAGEREF _Toc479756529 \h </w:instrText>
        </w:r>
        <w:r>
          <w:rPr>
            <w:noProof/>
            <w:webHidden/>
          </w:rPr>
        </w:r>
        <w:r>
          <w:rPr>
            <w:noProof/>
            <w:webHidden/>
          </w:rPr>
          <w:fldChar w:fldCharType="separate"/>
        </w:r>
        <w:r>
          <w:rPr>
            <w:noProof/>
            <w:webHidden/>
          </w:rPr>
          <w:t>18</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0" w:history="1">
        <w:r w:rsidRPr="00ED1B74">
          <w:rPr>
            <w:rStyle w:val="Hipervnculo"/>
            <w:noProof/>
            <w:lang w:val="en-GB"/>
          </w:rPr>
          <w:t>Figure 11: Mesh of the Smith-Hutton problem</w:t>
        </w:r>
        <w:r>
          <w:rPr>
            <w:noProof/>
            <w:webHidden/>
          </w:rPr>
          <w:tab/>
        </w:r>
        <w:r>
          <w:rPr>
            <w:noProof/>
            <w:webHidden/>
          </w:rPr>
          <w:fldChar w:fldCharType="begin"/>
        </w:r>
        <w:r>
          <w:rPr>
            <w:noProof/>
            <w:webHidden/>
          </w:rPr>
          <w:instrText xml:space="preserve"> PAGEREF _Toc479756530 \h </w:instrText>
        </w:r>
        <w:r>
          <w:rPr>
            <w:noProof/>
            <w:webHidden/>
          </w:rPr>
        </w:r>
        <w:r>
          <w:rPr>
            <w:noProof/>
            <w:webHidden/>
          </w:rPr>
          <w:fldChar w:fldCharType="separate"/>
        </w:r>
        <w:r>
          <w:rPr>
            <w:noProof/>
            <w:webHidden/>
          </w:rPr>
          <w:t>19</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1" w:history="1">
        <w:r w:rsidRPr="00ED1B74">
          <w:rPr>
            <w:rStyle w:val="Hipervnculo"/>
            <w:noProof/>
            <w:lang w:val="en-GB"/>
          </w:rPr>
          <w:t xml:space="preserve">Figure 12: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Pr>
            <w:noProof/>
            <w:webHidden/>
          </w:rPr>
          <w:tab/>
        </w:r>
        <w:r>
          <w:rPr>
            <w:noProof/>
            <w:webHidden/>
          </w:rPr>
          <w:fldChar w:fldCharType="begin"/>
        </w:r>
        <w:r>
          <w:rPr>
            <w:noProof/>
            <w:webHidden/>
          </w:rPr>
          <w:instrText xml:space="preserve"> PAGEREF _Toc479756531 \h </w:instrText>
        </w:r>
        <w:r>
          <w:rPr>
            <w:noProof/>
            <w:webHidden/>
          </w:rPr>
        </w:r>
        <w:r>
          <w:rPr>
            <w:noProof/>
            <w:webHidden/>
          </w:rPr>
          <w:fldChar w:fldCharType="separate"/>
        </w:r>
        <w:r>
          <w:rPr>
            <w:noProof/>
            <w:webHidden/>
          </w:rPr>
          <w:t>24</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2" w:history="1">
        <w:r w:rsidRPr="00ED1B74">
          <w:rPr>
            <w:rStyle w:val="Hipervnculo"/>
            <w:noProof/>
            <w:lang w:val="en-GB"/>
          </w:rPr>
          <w:t xml:space="preserve">Figure 13: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Pr>
            <w:noProof/>
            <w:webHidden/>
          </w:rPr>
          <w:tab/>
        </w:r>
        <w:r>
          <w:rPr>
            <w:noProof/>
            <w:webHidden/>
          </w:rPr>
          <w:fldChar w:fldCharType="begin"/>
        </w:r>
        <w:r>
          <w:rPr>
            <w:noProof/>
            <w:webHidden/>
          </w:rPr>
          <w:instrText xml:space="preserve"> PAGEREF _Toc479756532 \h </w:instrText>
        </w:r>
        <w:r>
          <w:rPr>
            <w:noProof/>
            <w:webHidden/>
          </w:rPr>
        </w:r>
        <w:r>
          <w:rPr>
            <w:noProof/>
            <w:webHidden/>
          </w:rPr>
          <w:fldChar w:fldCharType="separate"/>
        </w:r>
        <w:r>
          <w:rPr>
            <w:noProof/>
            <w:webHidden/>
          </w:rPr>
          <w:t>24</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3" w:history="1">
        <w:r w:rsidRPr="00ED1B74">
          <w:rPr>
            <w:rStyle w:val="Hipervnculo"/>
            <w:noProof/>
            <w:lang w:val="en-GB"/>
          </w:rPr>
          <w:t xml:space="preserve">Figure 14: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Pr>
            <w:noProof/>
            <w:webHidden/>
          </w:rPr>
          <w:tab/>
        </w:r>
        <w:r>
          <w:rPr>
            <w:noProof/>
            <w:webHidden/>
          </w:rPr>
          <w:fldChar w:fldCharType="begin"/>
        </w:r>
        <w:r>
          <w:rPr>
            <w:noProof/>
            <w:webHidden/>
          </w:rPr>
          <w:instrText xml:space="preserve"> PAGEREF _Toc479756533 \h </w:instrText>
        </w:r>
        <w:r>
          <w:rPr>
            <w:noProof/>
            <w:webHidden/>
          </w:rPr>
        </w:r>
        <w:r>
          <w:rPr>
            <w:noProof/>
            <w:webHidden/>
          </w:rPr>
          <w:fldChar w:fldCharType="separate"/>
        </w:r>
        <w:r>
          <w:rPr>
            <w:noProof/>
            <w:webHidden/>
          </w:rPr>
          <w:t>25</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4" w:history="1">
        <w:r w:rsidRPr="00ED1B74">
          <w:rPr>
            <w:rStyle w:val="Hipervnculo"/>
            <w:noProof/>
            <w:lang w:val="en-GB"/>
          </w:rPr>
          <w:t xml:space="preserve">Figure 15: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m:t>
          </m:r>
          <m:r>
            <m:rPr>
              <m:sty m:val="bi"/>
            </m:rPr>
            <w:rPr>
              <w:rStyle w:val="Hipervnculo"/>
              <w:rFonts w:ascii="Cambria Math" w:hAnsi="Cambria Math"/>
              <w:noProof/>
              <w:lang w:val="en-GB"/>
            </w:rPr>
            <m:t>0</m:t>
          </m:r>
        </m:oMath>
        <w:r>
          <w:rPr>
            <w:noProof/>
            <w:webHidden/>
          </w:rPr>
          <w:tab/>
        </w:r>
        <w:r>
          <w:rPr>
            <w:noProof/>
            <w:webHidden/>
          </w:rPr>
          <w:fldChar w:fldCharType="begin"/>
        </w:r>
        <w:r>
          <w:rPr>
            <w:noProof/>
            <w:webHidden/>
          </w:rPr>
          <w:instrText xml:space="preserve"> PAGEREF _Toc479756534 \h </w:instrText>
        </w:r>
        <w:r>
          <w:rPr>
            <w:noProof/>
            <w:webHidden/>
          </w:rPr>
        </w:r>
        <w:r>
          <w:rPr>
            <w:noProof/>
            <w:webHidden/>
          </w:rPr>
          <w:fldChar w:fldCharType="separate"/>
        </w:r>
        <w:r>
          <w:rPr>
            <w:noProof/>
            <w:webHidden/>
          </w:rPr>
          <w:t>25</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5" w:history="1">
        <w:r w:rsidRPr="00ED1B74">
          <w:rPr>
            <w:rStyle w:val="Hipervnculo"/>
            <w:noProof/>
            <w:lang w:val="en-GB"/>
          </w:rPr>
          <w:t xml:space="preserve">Figure 16: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Pr>
            <w:noProof/>
            <w:webHidden/>
          </w:rPr>
          <w:tab/>
        </w:r>
        <w:r>
          <w:rPr>
            <w:noProof/>
            <w:webHidden/>
          </w:rPr>
          <w:fldChar w:fldCharType="begin"/>
        </w:r>
        <w:r>
          <w:rPr>
            <w:noProof/>
            <w:webHidden/>
          </w:rPr>
          <w:instrText xml:space="preserve"> PAGEREF _Toc479756535 \h </w:instrText>
        </w:r>
        <w:r>
          <w:rPr>
            <w:noProof/>
            <w:webHidden/>
          </w:rPr>
        </w:r>
        <w:r>
          <w:rPr>
            <w:noProof/>
            <w:webHidden/>
          </w:rPr>
          <w:fldChar w:fldCharType="separate"/>
        </w:r>
        <w:r>
          <w:rPr>
            <w:noProof/>
            <w:webHidden/>
          </w:rPr>
          <w:t>26</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6" w:history="1">
        <w:r w:rsidRPr="00ED1B74">
          <w:rPr>
            <w:rStyle w:val="Hipervnculo"/>
            <w:noProof/>
            <w:lang w:val="en-GB"/>
          </w:rPr>
          <w:t xml:space="preserve">Figure 17: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Pr>
            <w:noProof/>
            <w:webHidden/>
          </w:rPr>
          <w:tab/>
        </w:r>
        <w:r>
          <w:rPr>
            <w:noProof/>
            <w:webHidden/>
          </w:rPr>
          <w:fldChar w:fldCharType="begin"/>
        </w:r>
        <w:r>
          <w:rPr>
            <w:noProof/>
            <w:webHidden/>
          </w:rPr>
          <w:instrText xml:space="preserve"> PAGEREF _Toc479756536 \h </w:instrText>
        </w:r>
        <w:r>
          <w:rPr>
            <w:noProof/>
            <w:webHidden/>
          </w:rPr>
        </w:r>
        <w:r>
          <w:rPr>
            <w:noProof/>
            <w:webHidden/>
          </w:rPr>
          <w:fldChar w:fldCharType="separate"/>
        </w:r>
        <w:r>
          <w:rPr>
            <w:noProof/>
            <w:webHidden/>
          </w:rPr>
          <w:t>26</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7" w:history="1">
        <w:r w:rsidRPr="00ED1B74">
          <w:rPr>
            <w:rStyle w:val="Hipervnculo"/>
            <w:noProof/>
            <w:lang w:val="en-GB"/>
          </w:rPr>
          <w:t>Figure 18: General scheme of the driven cavity problem</w:t>
        </w:r>
        <w:r>
          <w:rPr>
            <w:noProof/>
            <w:webHidden/>
          </w:rPr>
          <w:tab/>
        </w:r>
        <w:r>
          <w:rPr>
            <w:noProof/>
            <w:webHidden/>
          </w:rPr>
          <w:fldChar w:fldCharType="begin"/>
        </w:r>
        <w:r>
          <w:rPr>
            <w:noProof/>
            <w:webHidden/>
          </w:rPr>
          <w:instrText xml:space="preserve"> PAGEREF _Toc479756537 \h </w:instrText>
        </w:r>
        <w:r>
          <w:rPr>
            <w:noProof/>
            <w:webHidden/>
          </w:rPr>
        </w:r>
        <w:r>
          <w:rPr>
            <w:noProof/>
            <w:webHidden/>
          </w:rPr>
          <w:fldChar w:fldCharType="separate"/>
        </w:r>
        <w:r>
          <w:rPr>
            <w:noProof/>
            <w:webHidden/>
          </w:rPr>
          <w:t>27</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38" w:history="1">
        <w:r w:rsidRPr="00ED1B74">
          <w:rPr>
            <w:rStyle w:val="Hipervnculo"/>
            <w:noProof/>
            <w:lang w:val="en-GB"/>
          </w:rPr>
          <w:t>Figure 19: Staggered meshes (2D)</w:t>
        </w:r>
        <w:r>
          <w:rPr>
            <w:noProof/>
            <w:webHidden/>
          </w:rPr>
          <w:tab/>
        </w:r>
        <w:r>
          <w:rPr>
            <w:noProof/>
            <w:webHidden/>
          </w:rPr>
          <w:fldChar w:fldCharType="begin"/>
        </w:r>
        <w:r>
          <w:rPr>
            <w:noProof/>
            <w:webHidden/>
          </w:rPr>
          <w:instrText xml:space="preserve"> PAGEREF _Toc479756538 \h </w:instrText>
        </w:r>
        <w:r>
          <w:rPr>
            <w:noProof/>
            <w:webHidden/>
          </w:rPr>
        </w:r>
        <w:r>
          <w:rPr>
            <w:noProof/>
            <w:webHidden/>
          </w:rPr>
          <w:fldChar w:fldCharType="separate"/>
        </w:r>
        <w:r>
          <w:rPr>
            <w:noProof/>
            <w:webHidden/>
          </w:rPr>
          <w:t>29</w:t>
        </w:r>
        <w:r>
          <w:rPr>
            <w:noProof/>
            <w:webHidden/>
          </w:rPr>
          <w:fldChar w:fldCharType="end"/>
        </w:r>
      </w:hyperlink>
    </w:p>
    <w:p w:rsidR="00C401E0" w:rsidRPr="0089003F" w:rsidRDefault="00C401E0" w:rsidP="00A31120">
      <w:pPr>
        <w:jc w:val="both"/>
        <w:rPr>
          <w:lang w:val="en-GB"/>
        </w:rPr>
      </w:pPr>
      <w:r w:rsidRPr="0089003F">
        <w:rPr>
          <w:lang w:val="en-GB"/>
        </w:rPr>
        <w:fldChar w:fldCharType="end"/>
      </w:r>
    </w:p>
    <w:p w:rsidR="00C401E0" w:rsidRPr="0089003F" w:rsidRDefault="00C401E0">
      <w:pPr>
        <w:rPr>
          <w:lang w:val="en-GB"/>
        </w:rPr>
      </w:pPr>
      <w:r w:rsidRPr="0089003F">
        <w:rPr>
          <w:lang w:val="en-GB"/>
        </w:rPr>
        <w:br w:type="page"/>
      </w:r>
    </w:p>
    <w:bookmarkStart w:id="0" w:name="_GoBack"/>
    <w:bookmarkEnd w:id="0"/>
    <w:p w:rsidR="0089003F"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"Table" </w:instrText>
      </w:r>
      <w:r w:rsidRPr="0089003F">
        <w:rPr>
          <w:lang w:val="en-GB"/>
        </w:rPr>
        <w:fldChar w:fldCharType="separate"/>
      </w:r>
      <w:hyperlink w:anchor="_Toc479756539" w:history="1">
        <w:r w:rsidR="0089003F" w:rsidRPr="002B66BB">
          <w:rPr>
            <w:rStyle w:val="Hipervnculo"/>
            <w:noProof/>
            <w:lang w:val="en-GB"/>
          </w:rPr>
          <w:t>Table 1: Particular cases of the convection-diffusion equation</w:t>
        </w:r>
        <w:r w:rsidR="0089003F">
          <w:rPr>
            <w:noProof/>
            <w:webHidden/>
          </w:rPr>
          <w:tab/>
        </w:r>
        <w:r w:rsidR="0089003F">
          <w:rPr>
            <w:noProof/>
            <w:webHidden/>
          </w:rPr>
          <w:fldChar w:fldCharType="begin"/>
        </w:r>
        <w:r w:rsidR="0089003F">
          <w:rPr>
            <w:noProof/>
            <w:webHidden/>
          </w:rPr>
          <w:instrText xml:space="preserve"> PAGEREF _Toc479756539 \h </w:instrText>
        </w:r>
        <w:r w:rsidR="0089003F">
          <w:rPr>
            <w:noProof/>
            <w:webHidden/>
          </w:rPr>
        </w:r>
        <w:r w:rsidR="0089003F">
          <w:rPr>
            <w:noProof/>
            <w:webHidden/>
          </w:rPr>
          <w:fldChar w:fldCharType="separate"/>
        </w:r>
        <w:r w:rsidR="0089003F">
          <w:rPr>
            <w:noProof/>
            <w:webHidden/>
          </w:rPr>
          <w:t>5</w:t>
        </w:r>
        <w:r w:rsidR="0089003F">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40" w:history="1">
        <w:r w:rsidRPr="002B66BB">
          <w:rPr>
            <w:rStyle w:val="Hipervnculo"/>
            <w:noProof/>
            <w:lang w:val="en-GB"/>
          </w:rPr>
          <w:t>Table 2: Problem coordinates</w:t>
        </w:r>
        <w:r>
          <w:rPr>
            <w:noProof/>
            <w:webHidden/>
          </w:rPr>
          <w:tab/>
        </w:r>
        <w:r>
          <w:rPr>
            <w:noProof/>
            <w:webHidden/>
          </w:rPr>
          <w:fldChar w:fldCharType="begin"/>
        </w:r>
        <w:r>
          <w:rPr>
            <w:noProof/>
            <w:webHidden/>
          </w:rPr>
          <w:instrText xml:space="preserve"> PAGEREF _Toc479756540 \h </w:instrText>
        </w:r>
        <w:r>
          <w:rPr>
            <w:noProof/>
            <w:webHidden/>
          </w:rPr>
        </w:r>
        <w:r>
          <w:rPr>
            <w:noProof/>
            <w:webHidden/>
          </w:rPr>
          <w:fldChar w:fldCharType="separate"/>
        </w:r>
        <w:r>
          <w:rPr>
            <w:noProof/>
            <w:webHidden/>
          </w:rPr>
          <w:t>10</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41" w:history="1">
        <w:r w:rsidRPr="002B66BB">
          <w:rPr>
            <w:rStyle w:val="Hipervnculo"/>
            <w:noProof/>
            <w:lang w:val="en-GB"/>
          </w:rPr>
          <w:t>Table 3: Physical properties of the materials</w:t>
        </w:r>
        <w:r>
          <w:rPr>
            <w:noProof/>
            <w:webHidden/>
          </w:rPr>
          <w:tab/>
        </w:r>
        <w:r>
          <w:rPr>
            <w:noProof/>
            <w:webHidden/>
          </w:rPr>
          <w:fldChar w:fldCharType="begin"/>
        </w:r>
        <w:r>
          <w:rPr>
            <w:noProof/>
            <w:webHidden/>
          </w:rPr>
          <w:instrText xml:space="preserve"> PAGEREF _Toc479756541 \h </w:instrText>
        </w:r>
        <w:r>
          <w:rPr>
            <w:noProof/>
            <w:webHidden/>
          </w:rPr>
        </w:r>
        <w:r>
          <w:rPr>
            <w:noProof/>
            <w:webHidden/>
          </w:rPr>
          <w:fldChar w:fldCharType="separate"/>
        </w:r>
        <w:r>
          <w:rPr>
            <w:noProof/>
            <w:webHidden/>
          </w:rPr>
          <w:t>10</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42" w:history="1">
        <w:r w:rsidRPr="002B66BB">
          <w:rPr>
            <w:rStyle w:val="Hipervnculo"/>
            <w:noProof/>
            <w:lang w:val="en-GB"/>
          </w:rPr>
          <w:t>Table 4: Boundary conditions</w:t>
        </w:r>
        <w:r>
          <w:rPr>
            <w:noProof/>
            <w:webHidden/>
          </w:rPr>
          <w:tab/>
        </w:r>
        <w:r>
          <w:rPr>
            <w:noProof/>
            <w:webHidden/>
          </w:rPr>
          <w:fldChar w:fldCharType="begin"/>
        </w:r>
        <w:r>
          <w:rPr>
            <w:noProof/>
            <w:webHidden/>
          </w:rPr>
          <w:instrText xml:space="preserve"> PAGEREF _Toc479756542 \h </w:instrText>
        </w:r>
        <w:r>
          <w:rPr>
            <w:noProof/>
            <w:webHidden/>
          </w:rPr>
        </w:r>
        <w:r>
          <w:rPr>
            <w:noProof/>
            <w:webHidden/>
          </w:rPr>
          <w:fldChar w:fldCharType="separate"/>
        </w:r>
        <w:r>
          <w:rPr>
            <w:noProof/>
            <w:webHidden/>
          </w:rPr>
          <w:t>10</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43" w:history="1">
        <w:r w:rsidRPr="002B66BB">
          <w:rPr>
            <w:rStyle w:val="Hipervnculo"/>
            <w:noProof/>
            <w:lang w:val="en-GB"/>
          </w:rPr>
          <w:t xml:space="preserve">Table 5: Function </w:t>
        </w:r>
        <m:oMath>
          <m:r>
            <m:rPr>
              <m:sty m:val="bi"/>
            </m:rPr>
            <w:rPr>
              <w:rStyle w:val="Hipervnculo"/>
              <w:rFonts w:ascii="Cambria Math" w:hAnsi="Cambria Math"/>
              <w:noProof/>
              <w:lang w:val="en-GB"/>
            </w:rPr>
            <m:t>AP</m:t>
          </m:r>
        </m:oMath>
        <w:r w:rsidRPr="002B66BB">
          <w:rPr>
            <w:rStyle w:val="Hipervnculo"/>
            <w:noProof/>
            <w:lang w:val="en-GB"/>
          </w:rPr>
          <w:t xml:space="preserve"> for different schemes</w:t>
        </w:r>
        <w:r w:rsidRPr="002B66BB">
          <w:rPr>
            <w:rStyle w:val="Hipervnculo"/>
            <w:noProof/>
            <w:vertAlign w:val="superscript"/>
            <w:lang w:val="en-GB"/>
          </w:rPr>
          <w:t>1</w:t>
        </w:r>
        <w:r>
          <w:rPr>
            <w:noProof/>
            <w:webHidden/>
          </w:rPr>
          <w:tab/>
        </w:r>
        <w:r>
          <w:rPr>
            <w:noProof/>
            <w:webHidden/>
          </w:rPr>
          <w:fldChar w:fldCharType="begin"/>
        </w:r>
        <w:r>
          <w:rPr>
            <w:noProof/>
            <w:webHidden/>
          </w:rPr>
          <w:instrText xml:space="preserve"> PAGEREF _Toc479756543 \h </w:instrText>
        </w:r>
        <w:r>
          <w:rPr>
            <w:noProof/>
            <w:webHidden/>
          </w:rPr>
        </w:r>
        <w:r>
          <w:rPr>
            <w:noProof/>
            <w:webHidden/>
          </w:rPr>
          <w:fldChar w:fldCharType="separate"/>
        </w:r>
        <w:r>
          <w:rPr>
            <w:noProof/>
            <w:webHidden/>
          </w:rPr>
          <w:t>22</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44" w:history="1">
        <w:r w:rsidRPr="002B66BB">
          <w:rPr>
            <w:rStyle w:val="Hipervnculo"/>
            <w:noProof/>
            <w:lang w:val="en-GB"/>
          </w:rPr>
          <w:t>Table 6: Discretization coefficients of the boundary points</w:t>
        </w:r>
        <w:r>
          <w:rPr>
            <w:noProof/>
            <w:webHidden/>
          </w:rPr>
          <w:tab/>
        </w:r>
        <w:r>
          <w:rPr>
            <w:noProof/>
            <w:webHidden/>
          </w:rPr>
          <w:fldChar w:fldCharType="begin"/>
        </w:r>
        <w:r>
          <w:rPr>
            <w:noProof/>
            <w:webHidden/>
          </w:rPr>
          <w:instrText xml:space="preserve"> PAGEREF _Toc479756544 \h </w:instrText>
        </w:r>
        <w:r>
          <w:rPr>
            <w:noProof/>
            <w:webHidden/>
          </w:rPr>
        </w:r>
        <w:r>
          <w:rPr>
            <w:noProof/>
            <w:webHidden/>
          </w:rPr>
          <w:fldChar w:fldCharType="separate"/>
        </w:r>
        <w:r>
          <w:rPr>
            <w:noProof/>
            <w:webHidden/>
          </w:rPr>
          <w:t>23</w:t>
        </w:r>
        <w:r>
          <w:rPr>
            <w:noProof/>
            <w:webHidden/>
          </w:rPr>
          <w:fldChar w:fldCharType="end"/>
        </w:r>
      </w:hyperlink>
    </w:p>
    <w:p w:rsidR="0089003F" w:rsidRDefault="0089003F">
      <w:pPr>
        <w:pStyle w:val="Tabladeilustraciones"/>
        <w:tabs>
          <w:tab w:val="right" w:leader="dot" w:pos="8494"/>
        </w:tabs>
        <w:rPr>
          <w:rFonts w:eastAsiaTheme="minorEastAsia" w:cstheme="minorBidi"/>
          <w:i w:val="0"/>
          <w:iCs w:val="0"/>
          <w:noProof/>
          <w:sz w:val="22"/>
          <w:szCs w:val="22"/>
          <w:lang w:eastAsia="es-ES"/>
        </w:rPr>
      </w:pPr>
      <w:hyperlink w:anchor="_Toc479756545" w:history="1">
        <w:r w:rsidRPr="002B66BB">
          <w:rPr>
            <w:rStyle w:val="Hipervnculo"/>
            <w:noProof/>
            <w:lang w:val="en-GB"/>
          </w:rPr>
          <w:t>Table 7: Discretization coefficients in the boundary</w:t>
        </w:r>
        <w:r>
          <w:rPr>
            <w:noProof/>
            <w:webHidden/>
          </w:rPr>
          <w:tab/>
        </w:r>
        <w:r>
          <w:rPr>
            <w:noProof/>
            <w:webHidden/>
          </w:rPr>
          <w:fldChar w:fldCharType="begin"/>
        </w:r>
        <w:r>
          <w:rPr>
            <w:noProof/>
            <w:webHidden/>
          </w:rPr>
          <w:instrText xml:space="preserve"> PAGEREF _Toc479756545 \h </w:instrText>
        </w:r>
        <w:r>
          <w:rPr>
            <w:noProof/>
            <w:webHidden/>
          </w:rPr>
        </w:r>
        <w:r>
          <w:rPr>
            <w:noProof/>
            <w:webHidden/>
          </w:rPr>
          <w:fldChar w:fldCharType="separate"/>
        </w:r>
        <w:r>
          <w:rPr>
            <w:noProof/>
            <w:webHidden/>
          </w:rPr>
          <w:t>30</w:t>
        </w:r>
        <w:r>
          <w:rPr>
            <w:noProof/>
            <w:webHidden/>
          </w:rPr>
          <w:fldChar w:fldCharType="end"/>
        </w:r>
      </w:hyperlink>
    </w:p>
    <w:p w:rsidR="00921492" w:rsidRPr="0089003F" w:rsidRDefault="00C401E0" w:rsidP="00692332">
      <w:pPr>
        <w:jc w:val="both"/>
        <w:rPr>
          <w:lang w:val="en-GB"/>
        </w:rPr>
      </w:pPr>
      <w:r w:rsidRPr="0089003F">
        <w:rPr>
          <w:lang w:val="en-GB"/>
        </w:rPr>
        <w:fldChar w:fldCharType="end"/>
      </w:r>
      <w:r w:rsidR="00921492" w:rsidRPr="0089003F">
        <w:rPr>
          <w:lang w:val="en-GB"/>
        </w:rPr>
        <w:br w:type="page"/>
      </w:r>
    </w:p>
    <w:p w:rsidR="00921492" w:rsidRPr="0089003F" w:rsidRDefault="00921492" w:rsidP="00692332">
      <w:pPr>
        <w:pStyle w:val="Ttulo1"/>
        <w:jc w:val="both"/>
        <w:rPr>
          <w:lang w:val="en-GB"/>
        </w:rPr>
      </w:pPr>
      <w:bookmarkStart w:id="1" w:name="_Toc479756489"/>
      <w:r w:rsidRPr="0089003F">
        <w:rPr>
          <w:lang w:val="en-GB"/>
        </w:rPr>
        <w:lastRenderedPageBreak/>
        <w:t>Introduction</w:t>
      </w:r>
      <w:bookmarkEnd w:id="1"/>
    </w:p>
    <w:p w:rsidR="00921492" w:rsidRPr="0089003F" w:rsidRDefault="00921492" w:rsidP="00692332">
      <w:pPr>
        <w:jc w:val="both"/>
        <w:rPr>
          <w:rFonts w:asciiTheme="majorHAnsi" w:eastAsiaTheme="majorEastAsia" w:hAnsiTheme="majorHAnsi" w:cstheme="majorBidi"/>
          <w:b/>
          <w:bCs/>
          <w:color w:val="365F91" w:themeColor="accent1" w:themeShade="BF"/>
          <w:sz w:val="28"/>
          <w:szCs w:val="28"/>
          <w:lang w:val="en-GB"/>
        </w:rPr>
      </w:pPr>
      <w:r w:rsidRPr="0089003F">
        <w:rPr>
          <w:lang w:val="en-GB"/>
        </w:rPr>
        <w:br w:type="page"/>
      </w:r>
    </w:p>
    <w:p w:rsidR="00921492" w:rsidRPr="0089003F" w:rsidRDefault="00921492" w:rsidP="00692332">
      <w:pPr>
        <w:pStyle w:val="Ttulo1"/>
        <w:jc w:val="both"/>
        <w:rPr>
          <w:lang w:val="en-GB"/>
        </w:rPr>
      </w:pPr>
      <w:bookmarkStart w:id="2" w:name="_Toc479756490"/>
      <w:r w:rsidRPr="0089003F">
        <w:rPr>
          <w:lang w:val="en-GB"/>
        </w:rPr>
        <w:lastRenderedPageBreak/>
        <w:t>State of the art</w:t>
      </w:r>
      <w:bookmarkEnd w:id="2"/>
    </w:p>
    <w:p w:rsidR="00A31120" w:rsidRPr="0089003F" w:rsidRDefault="00A31120" w:rsidP="00692332">
      <w:pPr>
        <w:jc w:val="both"/>
        <w:rPr>
          <w:lang w:val="en-GB"/>
        </w:rPr>
      </w:pPr>
      <w:r w:rsidRPr="0089003F">
        <w:rPr>
          <w:lang w:val="en-GB"/>
        </w:rPr>
        <w:t>The laws governing the processes of heat transfer and fluid flow are usually expressed in terms of differential equations. Some of these equations are the momentum equation, the energy equation and the mass conservation equation, among others. However, these expressions usually don’t have an analytical solution except for some simple cases. To solve complex problems it is necessary to use numerical methods.</w:t>
      </w:r>
    </w:p>
    <w:p w:rsidR="00B63A34" w:rsidRPr="0089003F" w:rsidRDefault="00B63A34" w:rsidP="00692332">
      <w:pPr>
        <w:pStyle w:val="Ttulo2"/>
        <w:jc w:val="both"/>
        <w:rPr>
          <w:lang w:val="en-GB"/>
        </w:rPr>
      </w:pPr>
      <w:bookmarkStart w:id="3" w:name="_Toc479756491"/>
      <w:r w:rsidRPr="0089003F">
        <w:rPr>
          <w:lang w:val="en-GB"/>
        </w:rPr>
        <w:t>Conservation equations</w:t>
      </w:r>
      <w:bookmarkEnd w:id="3"/>
    </w:p>
    <w:p w:rsidR="00907EAE" w:rsidRPr="0089003F" w:rsidRDefault="00B63A34" w:rsidP="003D0B43">
      <w:pPr>
        <w:tabs>
          <w:tab w:val="left" w:pos="7620"/>
        </w:tabs>
        <w:jc w:val="both"/>
        <w:rPr>
          <w:lang w:val="en-GB"/>
        </w:rPr>
      </w:pPr>
      <w:r w:rsidRPr="0089003F">
        <w:rPr>
          <w:lang w:val="en-GB"/>
        </w:rPr>
        <w:t>The three most important conservation eq</w:t>
      </w:r>
      <w:r w:rsidR="00DC2FA7" w:rsidRPr="0089003F">
        <w:rPr>
          <w:lang w:val="en-GB"/>
        </w:rPr>
        <w:t xml:space="preserve">uations are the </w:t>
      </w:r>
      <w:r w:rsidR="001A1592" w:rsidRPr="0089003F">
        <w:rPr>
          <w:lang w:val="en-GB"/>
        </w:rPr>
        <w:t>mass conservation equation, the momentum conservation equation and the energy conservation equation</w:t>
      </w:r>
      <w:r w:rsidR="00DC2FA7" w:rsidRPr="0089003F">
        <w:rPr>
          <w:lang w:val="en-GB"/>
        </w:rPr>
        <w:t>:</w:t>
      </w:r>
    </w:p>
    <w:p w:rsidR="003D0B43" w:rsidRPr="0089003F" w:rsidRDefault="008E48AA" w:rsidP="003D0B43">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972C8D" w:rsidRPr="0089003F" w:rsidRDefault="008E48AA" w:rsidP="00DC2FA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eastAsiaTheme="minorEastAsia" w:hAnsi="Cambria Math"/>
              <w:lang w:val="en-GB"/>
            </w:rPr>
            <m:t>+ρ</m:t>
          </m:r>
          <m:acc>
            <m:accPr>
              <m:chr m:val="⃗"/>
              <m:ctrlPr>
                <w:rPr>
                  <w:rFonts w:ascii="Cambria Math" w:hAnsi="Cambria Math"/>
                  <w:i/>
                  <w:lang w:val="en-GB"/>
                </w:rPr>
              </m:ctrlPr>
            </m:accPr>
            <m:e>
              <m:r>
                <w:rPr>
                  <w:rFonts w:ascii="Cambria Math" w:hAnsi="Cambria Math"/>
                  <w:lang w:val="en-GB"/>
                </w:rPr>
                <m:t>g</m:t>
              </m:r>
            </m:e>
          </m:acc>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f</m:t>
                  </m:r>
                </m:e>
              </m:acc>
            </m:e>
            <m:sup>
              <m:r>
                <w:rPr>
                  <w:rFonts w:ascii="Cambria Math" w:hAnsi="Cambria Math"/>
                  <w:lang w:val="en-GB"/>
                </w:rPr>
                <m:t>e</m:t>
              </m:r>
            </m:sup>
          </m:sSup>
        </m:oMath>
      </m:oMathPara>
    </w:p>
    <w:p w:rsidR="00972C8D" w:rsidRPr="0089003F" w:rsidRDefault="008E48AA" w:rsidP="00DC2FA7">
      <w:pPr>
        <w:jc w:val="both"/>
        <w:rPr>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ρu</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u</m:t>
              </m:r>
            </m:e>
          </m:d>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acc>
                <m:accPr>
                  <m:chr m:val="̇"/>
                  <m:ctrlPr>
                    <w:rPr>
                      <w:rFonts w:ascii="Cambria Math" w:hAnsi="Cambria Math"/>
                      <w:i/>
                      <w:lang w:val="en-GB"/>
                    </w:rPr>
                  </m:ctrlPr>
                </m:accPr>
                <m:e>
                  <m:r>
                    <w:rPr>
                      <w:rFonts w:ascii="Cambria Math" w:hAnsi="Cambria Math"/>
                      <w:lang w:val="en-GB"/>
                    </w:rPr>
                    <m:t>q</m:t>
                  </m:r>
                </m:e>
              </m:acc>
            </m:e>
          </m:acc>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Φ</m:t>
              </m:r>
            </m:e>
            <m:sup>
              <m:r>
                <w:rPr>
                  <w:rFonts w:ascii="Cambria Math" w:hAnsi="Cambria Math"/>
                  <w:lang w:val="en-GB"/>
                </w:rPr>
                <m:t>e</m:t>
              </m:r>
            </m:sup>
          </m:sSup>
        </m:oMath>
      </m:oMathPara>
    </w:p>
    <w:p w:rsidR="00972C8D" w:rsidRPr="0089003F" w:rsidRDefault="00972C8D" w:rsidP="00972C8D">
      <w:pPr>
        <w:tabs>
          <w:tab w:val="center" w:pos="4252"/>
        </w:tabs>
        <w:jc w:val="both"/>
        <w:rPr>
          <w:rFonts w:eastAsiaTheme="minorEastAsia"/>
          <w:lang w:val="en-GB"/>
        </w:rPr>
      </w:pPr>
      <w:r w:rsidRPr="0089003F">
        <w:rPr>
          <w:rFonts w:eastAsiaTheme="minorEastAsia"/>
          <w:lang w:val="en-GB"/>
        </w:rPr>
        <w:t xml:space="preserve">For </w:t>
      </w:r>
      <w:r w:rsidR="003D0B43" w:rsidRPr="0089003F">
        <w:rPr>
          <w:rFonts w:eastAsiaTheme="minorEastAsia"/>
          <w:lang w:val="en-GB"/>
        </w:rPr>
        <w:t>incompressible flows with no viscous dissipation</w:t>
      </w:r>
      <w:r w:rsidRPr="0089003F">
        <w:rPr>
          <w:rFonts w:eastAsiaTheme="minorEastAsia"/>
          <w:lang w:val="en-GB"/>
        </w:rPr>
        <w:t>, the energy conservation equation can be written as:</w:t>
      </w:r>
    </w:p>
    <w:p w:rsidR="003D0B43" w:rsidRPr="0089003F" w:rsidRDefault="003D0B43" w:rsidP="003D0B43">
      <w:pPr>
        <w:tabs>
          <w:tab w:val="center" w:pos="4252"/>
        </w:tabs>
        <w:jc w:val="both"/>
        <w:rPr>
          <w:rFonts w:eastAsiaTheme="minorEastAsia"/>
          <w:lang w:val="en-GB"/>
        </w:rPr>
      </w:pPr>
      <m:oMathPara>
        <m:oMath>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T</m:t>
              </m:r>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λ</m:t>
              </m:r>
              <m:r>
                <m:rPr>
                  <m:sty m:val="p"/>
                </m:rPr>
                <w:rPr>
                  <w:rFonts w:ascii="Cambria Math" w:eastAsiaTheme="minorEastAsia" w:hAnsi="Cambria Math"/>
                  <w:lang w:val="en-GB"/>
                </w:rPr>
                <m:t>∇</m:t>
              </m:r>
              <m:r>
                <w:rPr>
                  <w:rFonts w:ascii="Cambria Math" w:eastAsiaTheme="minorEastAsia" w:hAnsi="Cambria Math"/>
                  <w:lang w:val="en-GB"/>
                </w:rPr>
                <m:t>T</m:t>
              </m:r>
            </m:e>
          </m:d>
        </m:oMath>
      </m:oMathPara>
    </w:p>
    <w:p w:rsidR="00692332" w:rsidRPr="0089003F" w:rsidRDefault="00692332" w:rsidP="00692332">
      <w:pPr>
        <w:jc w:val="both"/>
        <w:rPr>
          <w:rFonts w:eastAsiaTheme="minorEastAsia"/>
          <w:lang w:val="en-GB"/>
        </w:rPr>
      </w:pPr>
      <w:r w:rsidRPr="0089003F">
        <w:rPr>
          <w:rFonts w:eastAsiaTheme="minorEastAsia"/>
          <w:lang w:val="en-GB"/>
        </w:rPr>
        <w:t>All these equations can be seen as a particular case of the generic convection-diffusion equation:</w:t>
      </w:r>
    </w:p>
    <w:p w:rsidR="00692332" w:rsidRPr="0089003F" w:rsidRDefault="008E48AA" w:rsidP="00692332">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3D0B43" w:rsidRPr="0089003F" w:rsidRDefault="003D0B43" w:rsidP="003D0B43">
      <w:pPr>
        <w:jc w:val="both"/>
        <w:rPr>
          <w:rFonts w:eastAsiaTheme="minorEastAsia" w:cstheme="minorHAnsi"/>
          <w:lang w:val="en-GB"/>
        </w:rPr>
      </w:pPr>
      <w:proofErr w:type="gramStart"/>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 xml:space="preserve"> the velocity, </w:t>
      </w:r>
      <m:oMath>
        <m:r>
          <m:rPr>
            <m:sty m:val="p"/>
          </m:rPr>
          <w:rPr>
            <w:rFonts w:ascii="Cambria Math" w:eastAsiaTheme="minorEastAsia" w:hAnsi="Cambria Math"/>
            <w:lang w:val="en-GB"/>
          </w:rPr>
          <m:t>Γ</m:t>
        </m:r>
      </m:oMath>
      <w:r w:rsidRPr="0089003F">
        <w:rPr>
          <w:rFonts w:eastAsiaTheme="minorEastAsia"/>
          <w:lang w:val="en-GB"/>
        </w:rPr>
        <w:t xml:space="preserve"> the diffusion coefficient, </w:t>
      </w:r>
      <m:oMath>
        <m:sSub>
          <m:sSubPr>
            <m:ctrlPr>
              <w:rPr>
                <w:rFonts w:ascii="Cambria Math" w:eastAsiaTheme="minorEastAsia" w:hAnsi="Cambria Math" w:cstheme="minorHAnsi"/>
                <w:i/>
                <w:vertAlign w:val="subscript"/>
                <w:lang w:val="en-GB"/>
              </w:rPr>
            </m:ctrlPr>
          </m:sSubPr>
          <m:e>
            <m:r>
              <w:rPr>
                <w:rFonts w:ascii="Cambria Math" w:eastAsiaTheme="minorEastAsia" w:hAnsi="Cambria Math"/>
                <w:lang w:val="en-GB"/>
              </w:rPr>
              <m:t>S</m:t>
            </m:r>
            <m:ctrlPr>
              <w:rPr>
                <w:rFonts w:ascii="Cambria Math" w:eastAsiaTheme="minorEastAsia" w:hAnsi="Cambria Math"/>
                <w:i/>
                <w:lang w:val="en-GB"/>
              </w:rPr>
            </m:ctrlPr>
          </m:e>
          <m:sub>
            <m:r>
              <w:rPr>
                <w:rFonts w:ascii="Cambria Math" w:eastAsiaTheme="minorEastAsia" w:hAnsi="Cambria Math" w:cstheme="minorHAnsi"/>
                <w:vertAlign w:val="subscript"/>
                <w:lang w:val="en-GB"/>
              </w:rPr>
              <m:t>ϕ</m:t>
            </m:r>
          </m:sub>
        </m:sSub>
      </m:oMath>
      <w:r w:rsidRPr="0089003F">
        <w:rPr>
          <w:rFonts w:eastAsiaTheme="minorEastAsia" w:cstheme="minorHAnsi"/>
          <w:lang w:val="en-GB"/>
        </w:rPr>
        <w:t xml:space="preserve"> the source term, and </w:t>
      </w:r>
      <m:oMath>
        <m:r>
          <w:rPr>
            <w:rFonts w:ascii="Cambria Math" w:eastAsiaTheme="minorEastAsia" w:hAnsi="Cambria Math" w:cstheme="minorHAnsi"/>
            <w:lang w:val="en-GB"/>
          </w:rPr>
          <m:t>ϕ</m:t>
        </m:r>
      </m:oMath>
      <w:r w:rsidRPr="0089003F">
        <w:rPr>
          <w:rFonts w:eastAsiaTheme="minorEastAsia" w:cstheme="minorHAnsi"/>
          <w:lang w:val="en-GB"/>
        </w:rPr>
        <w:t xml:space="preserve"> the general variable that is going to be studied.</w:t>
      </w:r>
      <w:proofErr w:type="gramEnd"/>
    </w:p>
    <w:tbl>
      <w:tblPr>
        <w:tblStyle w:val="Tablaconcuadrcula"/>
        <w:tblW w:w="0" w:type="auto"/>
        <w:jc w:val="center"/>
        <w:tblLook w:val="04A0" w:firstRow="1" w:lastRow="0" w:firstColumn="1" w:lastColumn="0" w:noHBand="0" w:noVBand="1"/>
      </w:tblPr>
      <w:tblGrid>
        <w:gridCol w:w="2161"/>
        <w:gridCol w:w="2161"/>
        <w:gridCol w:w="2161"/>
        <w:gridCol w:w="2161"/>
      </w:tblGrid>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Equation</w:t>
            </w:r>
          </w:p>
        </w:tc>
        <w:tc>
          <w:tcPr>
            <w:tcW w:w="2161" w:type="dxa"/>
            <w:vAlign w:val="center"/>
          </w:tcPr>
          <w:p w:rsidR="00692332" w:rsidRPr="0089003F" w:rsidRDefault="00692332" w:rsidP="00692332">
            <w:pPr>
              <w:jc w:val="center"/>
              <w:rPr>
                <w:lang w:val="en-GB"/>
              </w:rPr>
            </w:pPr>
            <w:r w:rsidRPr="0089003F">
              <w:rPr>
                <w:rFonts w:cstheme="minorHAnsi"/>
                <w:lang w:val="en-GB"/>
              </w:rPr>
              <w:t>φ</w:t>
            </w:r>
          </w:p>
        </w:tc>
        <w:tc>
          <w:tcPr>
            <w:tcW w:w="2161" w:type="dxa"/>
            <w:vAlign w:val="center"/>
          </w:tcPr>
          <w:p w:rsidR="00692332" w:rsidRPr="0089003F" w:rsidRDefault="00692332" w:rsidP="00692332">
            <w:pPr>
              <w:jc w:val="center"/>
              <w:rPr>
                <w:lang w:val="en-GB"/>
              </w:rPr>
            </w:pPr>
            <w:r w:rsidRPr="0089003F">
              <w:rPr>
                <w:rFonts w:cstheme="minorHAnsi"/>
                <w:lang w:val="en-GB"/>
              </w:rPr>
              <w:t>Γ</w:t>
            </w:r>
          </w:p>
        </w:tc>
        <w:tc>
          <w:tcPr>
            <w:tcW w:w="2161" w:type="dxa"/>
            <w:vAlign w:val="center"/>
          </w:tcPr>
          <w:p w:rsidR="00692332" w:rsidRPr="0089003F" w:rsidRDefault="00692332" w:rsidP="00692332">
            <w:pPr>
              <w:jc w:val="center"/>
              <w:rPr>
                <w:lang w:val="en-GB"/>
              </w:rPr>
            </w:pPr>
            <w:proofErr w:type="spellStart"/>
            <w:r w:rsidRPr="0089003F">
              <w:rPr>
                <w:lang w:val="en-GB"/>
              </w:rPr>
              <w:t>S</w:t>
            </w:r>
            <w:r w:rsidRPr="0089003F">
              <w:rPr>
                <w:rFonts w:cstheme="minorHAnsi"/>
                <w:vertAlign w:val="subscript"/>
                <w:lang w:val="en-GB"/>
              </w:rPr>
              <w:t>φ</w:t>
            </w:r>
            <w:proofErr w:type="spellEnd"/>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Mass conservation</w:t>
            </w:r>
          </w:p>
        </w:tc>
        <w:tc>
          <w:tcPr>
            <w:tcW w:w="2161" w:type="dxa"/>
            <w:vAlign w:val="center"/>
          </w:tcPr>
          <w:p w:rsidR="00692332" w:rsidRPr="0089003F" w:rsidRDefault="00692332" w:rsidP="00692332">
            <w:pPr>
              <w:jc w:val="center"/>
              <w:rPr>
                <w:lang w:val="en-GB"/>
              </w:rPr>
            </w:pPr>
            <w:r w:rsidRPr="0089003F">
              <w:rPr>
                <w:lang w:val="en-GB"/>
              </w:rPr>
              <w:t>1</w:t>
            </w:r>
          </w:p>
        </w:tc>
        <w:tc>
          <w:tcPr>
            <w:tcW w:w="2161" w:type="dxa"/>
            <w:vAlign w:val="center"/>
          </w:tcPr>
          <w:p w:rsidR="00692332" w:rsidRPr="0089003F" w:rsidRDefault="00692332" w:rsidP="00692332">
            <w:pPr>
              <w:jc w:val="center"/>
              <w:rPr>
                <w:lang w:val="en-GB"/>
              </w:rPr>
            </w:pPr>
            <w:r w:rsidRPr="0089003F">
              <w:rPr>
                <w:lang w:val="en-GB"/>
              </w:rPr>
              <w:t>0</w:t>
            </w:r>
          </w:p>
        </w:tc>
        <w:tc>
          <w:tcPr>
            <w:tcW w:w="2161" w:type="dxa"/>
            <w:vAlign w:val="center"/>
          </w:tcPr>
          <w:p w:rsidR="00692332" w:rsidRPr="0089003F" w:rsidRDefault="00692332" w:rsidP="00692332">
            <w:pPr>
              <w:jc w:val="center"/>
              <w:rPr>
                <w:lang w:val="en-GB"/>
              </w:rPr>
            </w:pPr>
            <w:r w:rsidRPr="0089003F">
              <w:rPr>
                <w:lang w:val="en-GB"/>
              </w:rPr>
              <w:t>0</w:t>
            </w:r>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Momentum</w:t>
            </w:r>
          </w:p>
        </w:tc>
        <w:tc>
          <w:tcPr>
            <w:tcW w:w="2161" w:type="dxa"/>
            <w:vAlign w:val="center"/>
          </w:tcPr>
          <w:p w:rsidR="00692332" w:rsidRPr="0089003F" w:rsidRDefault="008E48AA" w:rsidP="00692332">
            <w:pPr>
              <w:jc w:val="center"/>
              <w:rPr>
                <w:lang w:val="en-GB"/>
              </w:rPr>
            </w:pPr>
            <m:oMathPara>
              <m:oMath>
                <m:acc>
                  <m:accPr>
                    <m:chr m:val="⃗"/>
                    <m:ctrlPr>
                      <w:rPr>
                        <w:rFonts w:ascii="Cambria Math" w:hAnsi="Cambria Math"/>
                        <w:i/>
                        <w:lang w:val="en-GB"/>
                      </w:rPr>
                    </m:ctrlPr>
                  </m:accPr>
                  <m:e>
                    <m:r>
                      <w:rPr>
                        <w:rFonts w:ascii="Cambria Math" w:hAnsi="Cambria Math"/>
                        <w:lang w:val="en-GB"/>
                      </w:rPr>
                      <m:t>v</m:t>
                    </m:r>
                  </m:e>
                </m:acc>
              </m:oMath>
            </m:oMathPara>
          </w:p>
        </w:tc>
        <w:tc>
          <w:tcPr>
            <w:tcW w:w="2161" w:type="dxa"/>
            <w:vAlign w:val="center"/>
          </w:tcPr>
          <w:p w:rsidR="00692332" w:rsidRPr="0089003F" w:rsidRDefault="00692332" w:rsidP="00692332">
            <w:pPr>
              <w:jc w:val="center"/>
              <w:rPr>
                <w:lang w:val="en-GB"/>
              </w:rPr>
            </w:pPr>
            <w:r w:rsidRPr="0089003F">
              <w:rPr>
                <w:rFonts w:cstheme="minorHAnsi"/>
                <w:lang w:val="en-GB"/>
              </w:rPr>
              <w:t>μ</w:t>
            </w:r>
          </w:p>
        </w:tc>
        <w:tc>
          <w:tcPr>
            <w:tcW w:w="2161" w:type="dxa"/>
            <w:vAlign w:val="center"/>
          </w:tcPr>
          <w:p w:rsidR="00692332" w:rsidRPr="0089003F" w:rsidRDefault="00692332" w:rsidP="00692332">
            <w:pPr>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μ</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g</m:t>
                    </m:r>
                  </m:e>
                </m:acc>
              </m:oMath>
            </m:oMathPara>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Energy (for a semi perfect gas)</w:t>
            </w:r>
          </w:p>
        </w:tc>
        <w:tc>
          <w:tcPr>
            <w:tcW w:w="2161" w:type="dxa"/>
            <w:vAlign w:val="center"/>
          </w:tcPr>
          <w:p w:rsidR="00692332" w:rsidRPr="0089003F" w:rsidRDefault="00692332" w:rsidP="00692332">
            <w:pPr>
              <w:jc w:val="center"/>
              <w:rPr>
                <w:lang w:val="en-GB"/>
              </w:rPr>
            </w:pPr>
            <w:r w:rsidRPr="0089003F">
              <w:rPr>
                <w:lang w:val="en-GB"/>
              </w:rPr>
              <w:t>u</w:t>
            </w:r>
          </w:p>
        </w:tc>
        <w:tc>
          <w:tcPr>
            <w:tcW w:w="2161" w:type="dxa"/>
            <w:vAlign w:val="center"/>
          </w:tcPr>
          <w:p w:rsidR="00692332" w:rsidRPr="0089003F" w:rsidRDefault="00692332" w:rsidP="00692332">
            <w:pPr>
              <w:jc w:val="center"/>
              <w:rPr>
                <w:lang w:val="en-GB"/>
              </w:rPr>
            </w:pPr>
            <w:r w:rsidRPr="0089003F">
              <w:rPr>
                <w:rFonts w:cstheme="minorHAnsi"/>
                <w:lang w:val="en-GB"/>
              </w:rPr>
              <w:t>λ</w:t>
            </w:r>
            <w:r w:rsidRPr="0089003F">
              <w:rPr>
                <w:lang w:val="en-GB"/>
              </w:rPr>
              <w:t>/c</w:t>
            </w:r>
            <w:r w:rsidRPr="0089003F">
              <w:rPr>
                <w:vertAlign w:val="subscript"/>
                <w:lang w:val="en-GB"/>
              </w:rPr>
              <w:t>v</w:t>
            </w:r>
          </w:p>
        </w:tc>
        <w:tc>
          <w:tcPr>
            <w:tcW w:w="2161" w:type="dxa"/>
            <w:vAlign w:val="center"/>
          </w:tcPr>
          <w:p w:rsidR="00692332" w:rsidRPr="0089003F" w:rsidRDefault="00692332" w:rsidP="00972C8D">
            <w:pPr>
              <w:keepNext/>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q</m:t>
                        </m:r>
                      </m:e>
                    </m:acc>
                  </m:e>
                  <m:sup>
                    <m:r>
                      <w:rPr>
                        <w:rFonts w:ascii="Cambria Math" w:hAnsi="Cambria Math"/>
                        <w:lang w:val="en-GB"/>
                      </w:rPr>
                      <m:t>n</m:t>
                    </m:r>
                  </m:sup>
                </m:sSup>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τ</m:t>
                    </m:r>
                  </m:e>
                </m:acc>
                <m:r>
                  <w:rPr>
                    <w:rFonts w:ascii="Cambria Math" w:eastAsiaTheme="minorEastAsia" w:hAnsi="Cambria Math"/>
                    <w:lang w:val="en-GB"/>
                  </w:rPr>
                  <m:t>:</m:t>
                </m:r>
                <m:r>
                  <m:rPr>
                    <m:sty m:val="p"/>
                  </m:rP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oMath>
            </m:oMathPara>
          </w:p>
        </w:tc>
      </w:tr>
    </w:tbl>
    <w:p w:rsidR="00692332" w:rsidRPr="0089003F" w:rsidRDefault="00972C8D" w:rsidP="00972C8D">
      <w:pPr>
        <w:pStyle w:val="Epgrafe"/>
        <w:jc w:val="center"/>
        <w:rPr>
          <w:lang w:val="en-GB"/>
        </w:rPr>
      </w:pPr>
      <w:bookmarkStart w:id="4" w:name="_Toc479756539"/>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1</w:t>
      </w:r>
      <w:r w:rsidR="00CF15B5" w:rsidRPr="0089003F">
        <w:rPr>
          <w:lang w:val="en-GB"/>
        </w:rPr>
        <w:fldChar w:fldCharType="end"/>
      </w:r>
      <w:r w:rsidRPr="0089003F">
        <w:rPr>
          <w:lang w:val="en-GB"/>
        </w:rPr>
        <w:t>: Particular cases of the convection-diffusion equation</w:t>
      </w:r>
      <w:bookmarkEnd w:id="4"/>
    </w:p>
    <w:p w:rsidR="003D0B43" w:rsidRPr="0089003F" w:rsidRDefault="003D0B43" w:rsidP="003D0B43">
      <w:pPr>
        <w:rPr>
          <w:lang w:val="en-GB"/>
        </w:rPr>
      </w:pPr>
    </w:p>
    <w:p w:rsidR="00A31120" w:rsidRPr="0089003F" w:rsidRDefault="00A31120" w:rsidP="00692332">
      <w:pPr>
        <w:pStyle w:val="Ttulo2"/>
        <w:jc w:val="both"/>
        <w:rPr>
          <w:lang w:val="en-GB"/>
        </w:rPr>
      </w:pPr>
      <w:bookmarkStart w:id="5" w:name="_Toc479756492"/>
      <w:r w:rsidRPr="0089003F">
        <w:rPr>
          <w:lang w:val="en-GB"/>
        </w:rPr>
        <w:t>Numerical methods</w:t>
      </w:r>
      <w:bookmarkEnd w:id="5"/>
    </w:p>
    <w:p w:rsidR="00D91EBF" w:rsidRPr="0089003F" w:rsidRDefault="00A31120" w:rsidP="00692332">
      <w:pPr>
        <w:jc w:val="both"/>
        <w:rPr>
          <w:lang w:val="en-GB"/>
        </w:rPr>
      </w:pPr>
      <w:r w:rsidRPr="0089003F">
        <w:rPr>
          <w:lang w:val="en-GB"/>
        </w:rPr>
        <w:t xml:space="preserve">Numerical methods are based in dividing the domain that is going to </w:t>
      </w:r>
      <w:r w:rsidR="001A1592" w:rsidRPr="0089003F">
        <w:rPr>
          <w:lang w:val="en-GB"/>
        </w:rPr>
        <w:t xml:space="preserve">be studied in different pieces. </w:t>
      </w:r>
      <w:r w:rsidR="00753459" w:rsidRPr="0089003F">
        <w:rPr>
          <w:lang w:val="en-GB"/>
        </w:rPr>
        <w:t>I</w:t>
      </w:r>
      <w:r w:rsidR="001A1592" w:rsidRPr="0089003F">
        <w:rPr>
          <w:lang w:val="en-GB"/>
        </w:rPr>
        <w:t>nstead of calculating the unknowns in the whole do</w:t>
      </w:r>
      <w:r w:rsidR="00753459" w:rsidRPr="0089003F">
        <w:rPr>
          <w:lang w:val="en-GB"/>
        </w:rPr>
        <w:t>main, they are studied in the</w:t>
      </w:r>
      <w:r w:rsidR="001A1592" w:rsidRPr="0089003F">
        <w:rPr>
          <w:lang w:val="en-GB"/>
        </w:rPr>
        <w:t xml:space="preserve"> finite number of points</w:t>
      </w:r>
      <w:r w:rsidR="00753459" w:rsidRPr="0089003F">
        <w:rPr>
          <w:lang w:val="en-GB"/>
        </w:rPr>
        <w:t xml:space="preserve"> defined by these pieces</w:t>
      </w:r>
      <w:r w:rsidR="001A1592" w:rsidRPr="0089003F">
        <w:rPr>
          <w:lang w:val="en-GB"/>
        </w:rPr>
        <w:t>, the grid points.</w:t>
      </w:r>
      <w:r w:rsidR="00753459" w:rsidRPr="0089003F">
        <w:rPr>
          <w:lang w:val="en-GB"/>
        </w:rPr>
        <w:t xml:space="preserve"> This process is called discretization.</w:t>
      </w:r>
    </w:p>
    <w:p w:rsidR="00753459" w:rsidRPr="0089003F" w:rsidRDefault="00753459" w:rsidP="00692332">
      <w:pPr>
        <w:jc w:val="both"/>
        <w:rPr>
          <w:rFonts w:eastAsiaTheme="minorEastAsia"/>
          <w:lang w:val="en-GB"/>
        </w:rPr>
      </w:pPr>
      <w:r w:rsidRPr="0089003F">
        <w:rPr>
          <w:lang w:val="en-GB"/>
        </w:rPr>
        <w:lastRenderedPageBreak/>
        <w:t xml:space="preserve">Once the domain is discretized, it is also necessary to discretize the equations. The relations between the grid points have to be established. It is assumed that the value </w:t>
      </w:r>
      <m:oMath>
        <m:r>
          <w:rPr>
            <w:rFonts w:ascii="Cambria Math" w:hAnsi="Cambria Math"/>
            <w:lang w:val="en-GB"/>
          </w:rPr>
          <m:t>ϕ</m:t>
        </m:r>
      </m:oMath>
      <w:r w:rsidRPr="0089003F">
        <w:rPr>
          <w:rFonts w:eastAsiaTheme="minorEastAsia"/>
          <w:lang w:val="en-GB"/>
        </w:rPr>
        <w:t xml:space="preserve"> of a grid point only influences the distribution of </w:t>
      </w:r>
      <m:oMath>
        <m:r>
          <w:rPr>
            <w:rFonts w:ascii="Cambria Math" w:eastAsiaTheme="minorEastAsia" w:hAnsi="Cambria Math"/>
            <w:lang w:val="en-GB"/>
          </w:rPr>
          <m:t>ϕ</m:t>
        </m:r>
      </m:oMath>
      <w:r w:rsidRPr="0089003F">
        <w:rPr>
          <w:rFonts w:eastAsiaTheme="minorEastAsia"/>
          <w:lang w:val="en-GB"/>
        </w:rPr>
        <w:t xml:space="preserve"> in its immediate neighbours.</w:t>
      </w:r>
      <w:r w:rsidR="00F20B1A" w:rsidRPr="0089003F">
        <w:rPr>
          <w:rFonts w:eastAsiaTheme="minorEastAsia"/>
          <w:lang w:val="en-GB"/>
        </w:rPr>
        <w:t xml:space="preserve"> For this reason, as the number of grid points becomes larger, the numerical solution approaches the real solution of the problem.</w:t>
      </w:r>
    </w:p>
    <w:p w:rsidR="00F20B1A" w:rsidRPr="0089003F" w:rsidRDefault="00F20B1A" w:rsidP="00F20B1A">
      <w:pPr>
        <w:jc w:val="both"/>
        <w:rPr>
          <w:rFonts w:eastAsiaTheme="minorEastAsia"/>
          <w:lang w:val="en-GB"/>
        </w:rPr>
      </w:pPr>
      <w:r w:rsidRPr="0089003F">
        <w:rPr>
          <w:rFonts w:eastAsiaTheme="minorEastAsia"/>
          <w:lang w:val="en-GB"/>
        </w:rPr>
        <w:t>There are different methods of discretizing the equations, but the most common ones are exposed in the following lines.</w:t>
      </w:r>
    </w:p>
    <w:p w:rsidR="00F20B1A" w:rsidRPr="0089003F" w:rsidRDefault="00EC6031" w:rsidP="00F20B1A">
      <w:pPr>
        <w:pStyle w:val="Ttulo3"/>
        <w:jc w:val="both"/>
        <w:rPr>
          <w:rFonts w:eastAsiaTheme="minorEastAsia"/>
          <w:lang w:val="en-GB"/>
        </w:rPr>
      </w:pPr>
      <w:bookmarkStart w:id="6" w:name="_Toc479756493"/>
      <w:r w:rsidRPr="0089003F">
        <w:rPr>
          <w:rFonts w:eastAsiaTheme="minorEastAsia"/>
          <w:lang w:val="en-GB"/>
        </w:rPr>
        <w:t xml:space="preserve">Finite </w:t>
      </w:r>
      <w:r w:rsidR="00F20B1A" w:rsidRPr="0089003F">
        <w:rPr>
          <w:rFonts w:eastAsiaTheme="minorEastAsia"/>
          <w:lang w:val="en-GB"/>
        </w:rPr>
        <w:t xml:space="preserve">difference </w:t>
      </w:r>
      <w:r w:rsidR="005F020F" w:rsidRPr="0089003F">
        <w:rPr>
          <w:rFonts w:eastAsiaTheme="minorEastAsia"/>
          <w:lang w:val="en-GB"/>
        </w:rPr>
        <w:t>m</w:t>
      </w:r>
      <w:r w:rsidR="00F20B1A" w:rsidRPr="0089003F">
        <w:rPr>
          <w:rFonts w:eastAsiaTheme="minorEastAsia"/>
          <w:lang w:val="en-GB"/>
        </w:rPr>
        <w:t>ethod</w:t>
      </w:r>
      <w:bookmarkEnd w:id="6"/>
    </w:p>
    <w:p w:rsidR="00F20B1A" w:rsidRPr="0089003F" w:rsidRDefault="000402E3" w:rsidP="00F20B1A">
      <w:pPr>
        <w:jc w:val="both"/>
        <w:rPr>
          <w:lang w:val="en-GB"/>
        </w:rPr>
      </w:pPr>
      <w:r w:rsidRPr="0089003F">
        <w:rPr>
          <w:lang w:val="en-GB"/>
        </w:rPr>
        <w:t>The f</w:t>
      </w:r>
      <w:r w:rsidR="00EC6031" w:rsidRPr="0089003F">
        <w:rPr>
          <w:lang w:val="en-GB"/>
        </w:rPr>
        <w:t xml:space="preserve">inite </w:t>
      </w:r>
      <w:r w:rsidR="00F20B1A" w:rsidRPr="0089003F">
        <w:rPr>
          <w:lang w:val="en-GB"/>
        </w:rPr>
        <w:t xml:space="preserve">difference method (FDM) is based in the Taylor-series expansion. It is used to approximate the derivatives in the differential equation. Taking the three successive points represented in </w:t>
      </w:r>
      <w:r w:rsidR="00DA5FBF" w:rsidRPr="0089003F">
        <w:rPr>
          <w:lang w:val="en-GB"/>
        </w:rPr>
        <w:fldChar w:fldCharType="begin"/>
      </w:r>
      <w:r w:rsidR="00DA5FBF" w:rsidRPr="0089003F">
        <w:rPr>
          <w:lang w:val="en-GB"/>
        </w:rPr>
        <w:instrText xml:space="preserve"> REF _Ref478644322 \h </w:instrText>
      </w:r>
      <w:r w:rsidR="00DA5FBF" w:rsidRPr="0089003F">
        <w:rPr>
          <w:lang w:val="en-GB"/>
        </w:rPr>
      </w:r>
      <w:r w:rsidR="00DA5FBF" w:rsidRPr="0089003F">
        <w:rPr>
          <w:lang w:val="en-GB"/>
        </w:rPr>
        <w:fldChar w:fldCharType="separate"/>
      </w:r>
      <w:r w:rsidR="00322E93" w:rsidRPr="0089003F">
        <w:rPr>
          <w:lang w:val="en-GB"/>
        </w:rPr>
        <w:t>Figure 1</w:t>
      </w:r>
      <w:r w:rsidR="00DA5FBF" w:rsidRPr="0089003F">
        <w:rPr>
          <w:lang w:val="en-GB"/>
        </w:rPr>
        <w:fldChar w:fldCharType="end"/>
      </w:r>
      <w:r w:rsidR="00F20B1A" w:rsidRPr="0089003F">
        <w:rPr>
          <w:lang w:val="en-GB"/>
        </w:rPr>
        <w:t>, the approximation of the values in the</w:t>
      </w:r>
      <w:r w:rsidRPr="0089003F">
        <w:rPr>
          <w:lang w:val="en-GB"/>
        </w:rPr>
        <w:t xml:space="preserve"> </w:t>
      </w:r>
      <w:r w:rsidR="00F20B1A" w:rsidRPr="0089003F">
        <w:rPr>
          <w:lang w:val="en-GB"/>
        </w:rPr>
        <w:t xml:space="preserve">left </w:t>
      </w:r>
      <w:r w:rsidRPr="0089003F">
        <w:rPr>
          <w:lang w:val="en-GB"/>
        </w:rPr>
        <w:t>point (west) and i</w:t>
      </w:r>
      <w:r w:rsidR="00F20B1A" w:rsidRPr="0089003F">
        <w:rPr>
          <w:lang w:val="en-GB"/>
        </w:rPr>
        <w:t>n</w:t>
      </w:r>
      <w:r w:rsidRPr="0089003F">
        <w:rPr>
          <w:lang w:val="en-GB"/>
        </w:rPr>
        <w:t xml:space="preserve"> the right point (east) is easily calculated with Taylor series:</w:t>
      </w:r>
    </w:p>
    <w:p w:rsidR="00F20B1A" w:rsidRPr="0089003F" w:rsidRDefault="008E48AA"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F20B1A" w:rsidRPr="0089003F" w:rsidRDefault="008E48AA"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0402E3" w:rsidRPr="0089003F" w:rsidRDefault="000402E3" w:rsidP="00F20B1A">
      <w:pPr>
        <w:jc w:val="both"/>
        <w:rPr>
          <w:rFonts w:eastAsiaTheme="minorEastAsia"/>
          <w:lang w:val="en-GB"/>
        </w:rPr>
      </w:pPr>
      <w:r w:rsidRPr="0089003F">
        <w:rPr>
          <w:rFonts w:eastAsiaTheme="minorEastAsia"/>
          <w:lang w:val="en-GB"/>
        </w:rPr>
        <w:t>Using a second order approximation and combining both expressions, it can be easily obtained:</w:t>
      </w:r>
    </w:p>
    <w:p w:rsidR="000402E3" w:rsidRPr="0089003F" w:rsidRDefault="008E48AA"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num>
            <m:den>
              <m:r>
                <w:rPr>
                  <w:rFonts w:ascii="Cambria Math" w:hAnsi="Cambria Math"/>
                  <w:lang w:val="en-GB"/>
                </w:rPr>
                <m:t>2</m:t>
              </m:r>
              <m:r>
                <m:rPr>
                  <m:sty m:val="p"/>
                </m:rPr>
                <w:rPr>
                  <w:rFonts w:ascii="Cambria Math" w:hAnsi="Cambria Math"/>
                  <w:lang w:val="en-GB"/>
                </w:rPr>
                <m:t>Δ</m:t>
              </m:r>
              <m:r>
                <w:rPr>
                  <w:rFonts w:ascii="Cambria Math" w:hAnsi="Cambria Math"/>
                  <w:lang w:val="en-GB"/>
                </w:rPr>
                <m:t>x</m:t>
              </m:r>
            </m:den>
          </m:f>
        </m:oMath>
      </m:oMathPara>
    </w:p>
    <w:p w:rsidR="000402E3" w:rsidRPr="0089003F" w:rsidRDefault="008E48AA"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num>
            <m:den>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den>
          </m:f>
        </m:oMath>
      </m:oMathPara>
    </w:p>
    <w:p w:rsidR="000402E3" w:rsidRPr="0089003F" w:rsidRDefault="000402E3" w:rsidP="00F20B1A">
      <w:pPr>
        <w:jc w:val="both"/>
        <w:rPr>
          <w:rFonts w:eastAsiaTheme="minorEastAsia"/>
          <w:lang w:val="en-GB"/>
        </w:rPr>
      </w:pPr>
      <w:r w:rsidRPr="0089003F">
        <w:rPr>
          <w:rFonts w:eastAsiaTheme="minorEastAsia"/>
          <w:lang w:val="en-GB"/>
        </w:rPr>
        <w:t xml:space="preserve">These expressions are substituted in the differential equation to obtain the finite-differential equation. This approach is </w:t>
      </w:r>
      <w:r w:rsidR="00EC6031" w:rsidRPr="0089003F">
        <w:rPr>
          <w:rFonts w:eastAsiaTheme="minorEastAsia"/>
          <w:lang w:val="en-GB"/>
        </w:rPr>
        <w:t>very simple, but it is not used in complex geometries</w:t>
      </w:r>
      <w:r w:rsidRPr="0089003F">
        <w:rPr>
          <w:rFonts w:eastAsiaTheme="minorEastAsia"/>
          <w:lang w:val="en-GB"/>
        </w:rPr>
        <w:t>. It also does not</w:t>
      </w:r>
      <w:r w:rsidR="00EC6031" w:rsidRPr="0089003F">
        <w:rPr>
          <w:rFonts w:eastAsiaTheme="minorEastAsia"/>
          <w:lang w:val="en-GB"/>
        </w:rPr>
        <w:t xml:space="preserve"> enforce the conservation</w:t>
      </w:r>
      <w:r w:rsidRPr="0089003F">
        <w:rPr>
          <w:rFonts w:eastAsiaTheme="minorEastAsia"/>
          <w:lang w:val="en-GB"/>
        </w:rPr>
        <w:t>, as it is simply a mathematical approach</w:t>
      </w:r>
      <w:r w:rsidR="00EC6031" w:rsidRPr="0089003F">
        <w:rPr>
          <w:rFonts w:eastAsiaTheme="minorEastAsia"/>
          <w:lang w:val="en-GB"/>
        </w:rPr>
        <w:t>, which may lead to some problems</w:t>
      </w:r>
      <w:r w:rsidRPr="0089003F">
        <w:rPr>
          <w:rFonts w:eastAsiaTheme="minorEastAsia"/>
          <w:lang w:val="en-GB"/>
        </w:rPr>
        <w:t>.</w:t>
      </w:r>
    </w:p>
    <w:p w:rsidR="00DA5FBF" w:rsidRPr="0089003F" w:rsidRDefault="00DA5FBF" w:rsidP="00DA5FBF">
      <w:pPr>
        <w:keepNext/>
        <w:jc w:val="center"/>
        <w:rPr>
          <w:lang w:val="en-GB"/>
        </w:rPr>
      </w:pPr>
      <w:r w:rsidRPr="0089003F">
        <w:rPr>
          <w:lang w:val="en-GB" w:eastAsia="es-ES"/>
        </w:rPr>
        <mc:AlternateContent>
          <mc:Choice Requires="wpg">
            <w:drawing>
              <wp:inline distT="0" distB="0" distL="0" distR="0" wp14:anchorId="34B02E0F" wp14:editId="65E3D521">
                <wp:extent cx="4067175" cy="981075"/>
                <wp:effectExtent l="0" t="0" r="9525" b="0"/>
                <wp:docPr id="26" name="26 Grupo"/>
                <wp:cNvGraphicFramePr/>
                <a:graphic xmlns:a="http://schemas.openxmlformats.org/drawingml/2006/main">
                  <a:graphicData uri="http://schemas.microsoft.com/office/word/2010/wordprocessingGroup">
                    <wpg:wgp>
                      <wpg:cNvGrpSpPr/>
                      <wpg:grpSpPr>
                        <a:xfrm>
                          <a:off x="0" y="0"/>
                          <a:ext cx="4067175" cy="981075"/>
                          <a:chOff x="0" y="0"/>
                          <a:chExt cx="4476750" cy="1114425"/>
                        </a:xfrm>
                      </wpg:grpSpPr>
                      <wps:wsp>
                        <wps:cNvPr id="44" name="44 Conector recto"/>
                        <wps:cNvCnPr/>
                        <wps:spPr>
                          <a:xfrm>
                            <a:off x="0" y="723900"/>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52 Elipse"/>
                        <wps:cNvSpPr/>
                        <wps:spPr>
                          <a:xfrm>
                            <a:off x="211455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Elipse"/>
                        <wps:cNvSpPr/>
                        <wps:spPr>
                          <a:xfrm>
                            <a:off x="83820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54 Elipse"/>
                        <wps:cNvSpPr/>
                        <wps:spPr>
                          <a:xfrm>
                            <a:off x="3400425"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55 Grupo"/>
                        <wpg:cNvGrpSpPr/>
                        <wpg:grpSpPr>
                          <a:xfrm>
                            <a:off x="857250" y="247650"/>
                            <a:ext cx="1279103" cy="415925"/>
                            <a:chOff x="0" y="0"/>
                            <a:chExt cx="1279103" cy="415925"/>
                          </a:xfrm>
                        </wpg:grpSpPr>
                        <wps:wsp>
                          <wps:cNvPr id="56" name="56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7" name="57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8" name="58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9" name="59 Grupo"/>
                        <wpg:cNvGrpSpPr/>
                        <wpg:grpSpPr>
                          <a:xfrm>
                            <a:off x="2133600" y="247650"/>
                            <a:ext cx="1279103" cy="415925"/>
                            <a:chOff x="0" y="0"/>
                            <a:chExt cx="1279103" cy="415925"/>
                          </a:xfrm>
                        </wpg:grpSpPr>
                        <wps:wsp>
                          <wps:cNvPr id="60" name="60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1" name="61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2" name="62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Cuadro de texto 2"/>
                        <wps:cNvSpPr txBox="1">
                          <a:spLocks noChangeArrowheads="1"/>
                        </wps:cNvSpPr>
                        <wps:spPr bwMode="auto">
                          <a:xfrm>
                            <a:off x="1323975" y="0"/>
                            <a:ext cx="353695" cy="264160"/>
                          </a:xfrm>
                          <a:prstGeom prst="rect">
                            <a:avLst/>
                          </a:prstGeom>
                          <a:noFill/>
                          <a:ln w="9525">
                            <a:noFill/>
                            <a:miter lim="800000"/>
                            <a:headEnd/>
                            <a:tailEnd/>
                          </a:ln>
                        </wps:spPr>
                        <wps:txbx>
                          <w:txbxContent>
                            <w:p w:rsidR="00CF15B5" w:rsidRDefault="00CF15B5"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6" name="Cuadro de texto 2"/>
                        <wps:cNvSpPr txBox="1">
                          <a:spLocks noChangeArrowheads="1"/>
                        </wps:cNvSpPr>
                        <wps:spPr bwMode="auto">
                          <a:xfrm>
                            <a:off x="2590800" y="0"/>
                            <a:ext cx="354131" cy="264278"/>
                          </a:xfrm>
                          <a:prstGeom prst="rect">
                            <a:avLst/>
                          </a:prstGeom>
                          <a:noFill/>
                          <a:ln w="9525">
                            <a:noFill/>
                            <a:miter lim="800000"/>
                            <a:headEnd/>
                            <a:tailEnd/>
                          </a:ln>
                        </wps:spPr>
                        <wps:txbx>
                          <w:txbxContent>
                            <w:p w:rsidR="00CF15B5" w:rsidRDefault="00CF15B5"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7" name="Cuadro de texto 2"/>
                        <wps:cNvSpPr txBox="1">
                          <a:spLocks noChangeArrowheads="1"/>
                        </wps:cNvSpPr>
                        <wps:spPr bwMode="auto">
                          <a:xfrm>
                            <a:off x="1990725" y="752475"/>
                            <a:ext cx="266700" cy="361950"/>
                          </a:xfrm>
                          <a:prstGeom prst="rect">
                            <a:avLst/>
                          </a:prstGeom>
                          <a:noFill/>
                          <a:ln w="9525">
                            <a:noFill/>
                            <a:miter lim="800000"/>
                            <a:headEnd/>
                            <a:tailEnd/>
                          </a:ln>
                        </wps:spPr>
                        <wps:txbx>
                          <w:txbxContent>
                            <w:p w:rsidR="00CF15B5" w:rsidRPr="00D07AAA" w:rsidRDefault="00CF15B5" w:rsidP="00DA5FBF">
                              <w:pPr>
                                <w:rPr>
                                  <w:sz w:val="28"/>
                                </w:rPr>
                              </w:pPr>
                              <w:r w:rsidRPr="00D07AAA">
                                <w:rPr>
                                  <w:sz w:val="28"/>
                                </w:rPr>
                                <w:t>P</w:t>
                              </w:r>
                            </w:p>
                          </w:txbxContent>
                        </wps:txbx>
                        <wps:bodyPr rot="0" vert="horz" wrap="square" lIns="91440" tIns="45720" rIns="91440" bIns="45720" anchor="t" anchorCtr="0">
                          <a:noAutofit/>
                        </wps:bodyPr>
                      </wps:wsp>
                      <wps:wsp>
                        <wps:cNvPr id="258" name="Cuadro de texto 2"/>
                        <wps:cNvSpPr txBox="1">
                          <a:spLocks noChangeArrowheads="1"/>
                        </wps:cNvSpPr>
                        <wps:spPr bwMode="auto">
                          <a:xfrm>
                            <a:off x="695324" y="752475"/>
                            <a:ext cx="384547" cy="361950"/>
                          </a:xfrm>
                          <a:prstGeom prst="rect">
                            <a:avLst/>
                          </a:prstGeom>
                          <a:noFill/>
                          <a:ln w="9525">
                            <a:noFill/>
                            <a:miter lim="800000"/>
                            <a:headEnd/>
                            <a:tailEnd/>
                          </a:ln>
                        </wps:spPr>
                        <wps:txbx>
                          <w:txbxContent>
                            <w:p w:rsidR="00CF15B5" w:rsidRPr="00D07AAA" w:rsidRDefault="00CF15B5" w:rsidP="00DA5FBF">
                              <w:pPr>
                                <w:rPr>
                                  <w:sz w:val="28"/>
                                </w:rPr>
                              </w:pPr>
                              <w:r>
                                <w:rPr>
                                  <w:sz w:val="28"/>
                                </w:rPr>
                                <w:t>W</w:t>
                              </w:r>
                            </w:p>
                          </w:txbxContent>
                        </wps:txbx>
                        <wps:bodyPr rot="0" vert="horz" wrap="square" lIns="91440" tIns="45720" rIns="91440" bIns="45720" anchor="t" anchorCtr="0">
                          <a:noAutofit/>
                        </wps:bodyPr>
                      </wps:wsp>
                      <wps:wsp>
                        <wps:cNvPr id="259" name="Cuadro de texto 2"/>
                        <wps:cNvSpPr txBox="1">
                          <a:spLocks noChangeArrowheads="1"/>
                        </wps:cNvSpPr>
                        <wps:spPr bwMode="auto">
                          <a:xfrm>
                            <a:off x="3276600" y="752475"/>
                            <a:ext cx="266700" cy="361950"/>
                          </a:xfrm>
                          <a:prstGeom prst="rect">
                            <a:avLst/>
                          </a:prstGeom>
                          <a:noFill/>
                          <a:ln w="9525">
                            <a:noFill/>
                            <a:miter lim="800000"/>
                            <a:headEnd/>
                            <a:tailEnd/>
                          </a:ln>
                        </wps:spPr>
                        <wps:txbx>
                          <w:txbxContent>
                            <w:p w:rsidR="00CF15B5" w:rsidRPr="00D07AAA" w:rsidRDefault="00CF15B5" w:rsidP="00DA5FBF">
                              <w:pPr>
                                <w:rPr>
                                  <w:sz w:val="28"/>
                                </w:rPr>
                              </w:pPr>
                              <w:r>
                                <w:rPr>
                                  <w:sz w:val="28"/>
                                </w:rPr>
                                <w:t>E</w:t>
                              </w:r>
                            </w:p>
                          </w:txbxContent>
                        </wps:txbx>
                        <wps:bodyPr rot="0" vert="horz" wrap="square" lIns="91440" tIns="45720" rIns="91440" bIns="45720" anchor="t" anchorCtr="0">
                          <a:noAutofit/>
                        </wps:bodyPr>
                      </wps:wsp>
                    </wpg:wgp>
                  </a:graphicData>
                </a:graphic>
              </wp:inline>
            </w:drawing>
          </mc:Choice>
          <mc:Fallback>
            <w:pict>
              <v:group id="26 Grupo" o:spid="_x0000_s1026" style="width:320.25pt;height:77.25pt;mso-position-horizontal-relative:char;mso-position-vertical-relative:line" coordsize="4476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">
                <v:line id="44 Conector recto" o:spid="_x0000_s1027" style="position:absolute;visibility:visible;mso-wrap-style:square" from="0,7239" to="4476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oval id="52 Elipse" o:spid="_x0000_s1028" style="position:absolute;left:21145;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aDsMA&#10;AADbAAAADwAAAGRycy9kb3ducmV2LnhtbESPQWvCQBSE74L/YXmCN90oWCXNKrUghPbUaO/P7Es2&#10;Nfs2ZLcx/ffdQsHjMDPfMNlhtK0YqPeNYwWrZQKCuHS64VrB5Xxa7ED4gKyxdUwKfsjDYT+dZJhq&#10;d+cPGopQiwhhn6ICE0KXSulLQxb90nXE0atcbzFE2ddS93iPcNvKdZI8SYsNxwWDHb0aKm/Ft1Xg&#10;Tu9XvTXnW/75lXNzLY7DW2WUms/Gl2cQgcbwCP+3c61gs4a/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3aDsMAAADbAAAADwAAAAAAAAAAAAAAAACYAgAAZHJzL2Rv&#10;d25yZXYueG1sUEsFBgAAAAAEAAQA9QAAAIgDAAAAAA==&#10;" fillcolor="black [3200]" strokecolor="black [1600]" strokeweight="2pt"/>
                <v:oval id="53 Elipse" o:spid="_x0000_s1029" style="position:absolute;left:8382;top:7048;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oval id="54 Elipse" o:spid="_x0000_s1030" style="position:absolute;left:34004;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n4cMA&#10;AADbAAAADwAAAGRycy9kb3ducmV2LnhtbESPQWvCQBSE74L/YXlCb7ppqb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n4cMAAADbAAAADwAAAAAAAAAAAAAAAACYAgAAZHJzL2Rv&#10;d25yZXYueG1sUEsFBgAAAAAEAAQA9QAAAIgDAAAAAA==&#10;" fillcolor="black [3200]" strokecolor="black [1600]" strokeweight="2pt"/>
                <v:group id="55 Grupo" o:spid="_x0000_s1031" style="position:absolute;left:8572;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56 Conector recto" o:spid="_x0000_s1032"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3sIAAADbAAAADwAAAGRycy9kb3ducmV2LnhtbESPW4vCMBSE3xf8D+EIvq2pgheqUcRF&#10;kIV98EKfD82xKTYnJcna+u/NwoKPw8x8w6y3vW3Eg3yoHSuYjDMQxKXTNVcKrpfD5xJEiMgaG8ek&#10;4EkBtpvBxxpz7To+0eMcK5EgHHJUYGJscylDachiGLuWOHk35y3GJH0ltccuwW0jp1k2lxZrTgsG&#10;W9obKu/nX6ugyOjn8F3uTDdZFF+nY1VI30yVGg373QpEpD6+w//to1Ywm8Pfl/Q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J/3sIAAADbAAAADwAAAAAAAAAAAAAA&#10;AAChAgAAZHJzL2Rvd25yZXYueG1sUEsFBgAAAAAEAAQA+QAAAJADAAAAAA==&#10;" strokecolor="#4579b8 [3044]" strokeweight=".5pt"/>
                  <v:line id="57 Conector recto" o:spid="_x0000_s1033"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aRcIAAADbAAAADwAAAGRycy9kb3ducmV2LnhtbESPT4vCMBTE74LfITzBm6YKrlKNIi6C&#10;LOzBP/T8aJ5NsXkpSdZ2v/1mQfA4zMxvmM2ut414kg+1YwWzaQaCuHS65krB7XqcrECEiKyxcUwK&#10;finAbjscbDDXruMzPS+xEgnCIUcFJsY2lzKUhiyGqWuJk3d33mJM0ldSe+wS3DZynmUf0mLNacFg&#10;SwdD5ePyYxUUGX0fv8q96WbL4vN8qgrpm7lS41G/X4OI1Md3+NU+aQWLJ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aRcIAAADbAAAADwAAAAAAAAAAAAAA&#10;AAChAgAAZHJzL2Rvd25yZXYueG1sUEsFBgAAAAAEAAQA+QAAAJADAAAAAA==&#10;" strokecolor="#4579b8 [3044]" strokeweight=".5pt"/>
                  <v:line id="58 Conector recto" o:spid="_x0000_s1034"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group>
                <v:group id="59 Grupo" o:spid="_x0000_s1035" style="position:absolute;left:21336;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60 Conector recto" o:spid="_x0000_s1036"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IjMAAAADbAAAADwAAAGRycy9kb3ducmV2LnhtbERPu2rDMBTdC/0HcQvdGjke0uBGNqHF&#10;YAoZ8sDzxbq1TK0rI6m2+/fVEOh4OO9DtdpRzOTD4FjBdpOBIO6cHrhXcLvWL3sQISJrHB2Tgl8K&#10;UJWPDwcstFv4TPMl9iKFcChQgYlxKqQMnSGLYeMm4sR9OW8xJuh7qT0uKdyOMs+ynbQ4cGowONG7&#10;oe778mMVtBmd6s/uaJbta/txbvpW+jFX6vlpPb6BiLTGf/Hd3WgFu7Q+fU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biIzAAAAA2wAAAA8AAAAAAAAAAAAAAAAA&#10;oQIAAGRycy9kb3ducmV2LnhtbFBLBQYAAAAABAAEAPkAAACOAwAAAAA=&#10;" strokecolor="#4579b8 [3044]" strokeweight=".5pt"/>
                  <v:line id="61 Conector recto" o:spid="_x0000_s1037"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tF8EAAADbAAAADwAAAGRycy9kb3ducmV2LnhtbESPQYvCMBSE74L/ITzBm6b14ErXKKII&#10;IuxBXXp+NM+m2LyUJNr67zcLC3scZuYbZr0dbCte5EPjWEE+z0AQV043XCv4vh1nKxAhImtsHZOC&#10;NwXYbsajNRba9Xyh1zXWIkE4FKjAxNgVUobKkMUwdx1x8u7OW4xJ+lpqj32C21YusmwpLTacFgx2&#10;tDdUPa5Pq6DM6Ot4rnamzz/Kw+VUl9K3C6Wmk2H3CSLSEP/Df+2TVrDM4fdL+g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y0XwQAAANsAAAAPAAAAAAAAAAAAAAAA&#10;AKECAABkcnMvZG93bnJldi54bWxQSwUGAAAAAAQABAD5AAAAjwMAAAAA&#10;" strokecolor="#4579b8 [3044]" strokeweight=".5pt"/>
                  <v:line id="62 Conector recto" o:spid="_x0000_s1038"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shapetype id="_x0000_t202" coordsize="21600,21600" o:spt="202" path="m,l,21600r21600,l21600,xe">
                  <v:stroke joinstyle="miter"/>
                  <v:path gradientshapeok="t" o:connecttype="rect"/>
                </v:shapetype>
                <v:shape id="Cuadro de texto 2" o:spid="_x0000_s1039" type="#_x0000_t202" style="position:absolute;left:13239;width:353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0" type="#_x0000_t202" style="position:absolute;left:25908;width:35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1" type="#_x0000_t202" style="position:absolute;left:19907;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B34DD7" w:rsidRPr="00D07AAA" w:rsidRDefault="00B34DD7" w:rsidP="00DA5FBF">
                        <w:pPr>
                          <w:rPr>
                            <w:sz w:val="28"/>
                          </w:rPr>
                        </w:pPr>
                        <w:r w:rsidRPr="00D07AAA">
                          <w:rPr>
                            <w:sz w:val="28"/>
                          </w:rPr>
                          <w:t>P</w:t>
                        </w:r>
                      </w:p>
                    </w:txbxContent>
                  </v:textbox>
                </v:shape>
                <v:shape id="Cuadro de texto 2" o:spid="_x0000_s1042" type="#_x0000_t202" style="position:absolute;left:6953;top:7524;width:384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B34DD7" w:rsidRPr="00D07AAA" w:rsidRDefault="00B34DD7" w:rsidP="00DA5FBF">
                        <w:pPr>
                          <w:rPr>
                            <w:sz w:val="28"/>
                          </w:rPr>
                        </w:pPr>
                        <w:r>
                          <w:rPr>
                            <w:sz w:val="28"/>
                          </w:rPr>
                          <w:t>W</w:t>
                        </w:r>
                      </w:p>
                    </w:txbxContent>
                  </v:textbox>
                </v:shape>
                <v:shape id="Cuadro de texto 2" o:spid="_x0000_s1043" type="#_x0000_t202" style="position:absolute;left:32766;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B34DD7" w:rsidRPr="00D07AAA" w:rsidRDefault="00B34DD7" w:rsidP="00DA5FBF">
                        <w:pPr>
                          <w:rPr>
                            <w:sz w:val="28"/>
                          </w:rPr>
                        </w:pPr>
                        <w:r>
                          <w:rPr>
                            <w:sz w:val="28"/>
                          </w:rPr>
                          <w:t>E</w:t>
                        </w:r>
                      </w:p>
                    </w:txbxContent>
                  </v:textbox>
                </v:shape>
                <w10:anchorlock/>
              </v:group>
            </w:pict>
          </mc:Fallback>
        </mc:AlternateContent>
      </w:r>
    </w:p>
    <w:p w:rsidR="00DA5FBF" w:rsidRPr="0089003F" w:rsidRDefault="00DA5FBF" w:rsidP="00DA5FBF">
      <w:pPr>
        <w:pStyle w:val="Epgrafe"/>
        <w:jc w:val="center"/>
        <w:rPr>
          <w:rFonts w:eastAsiaTheme="minorEastAsia"/>
          <w:lang w:val="en-GB"/>
        </w:rPr>
      </w:pPr>
      <w:bookmarkStart w:id="7" w:name="_Ref478644322"/>
      <w:bookmarkStart w:id="8" w:name="_Toc479756520"/>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w:t>
      </w:r>
      <w:r w:rsidRPr="0089003F">
        <w:rPr>
          <w:lang w:val="en-GB"/>
        </w:rPr>
        <w:fldChar w:fldCharType="end"/>
      </w:r>
      <w:bookmarkEnd w:id="7"/>
      <w:r w:rsidRPr="0089003F">
        <w:rPr>
          <w:lang w:val="en-GB"/>
        </w:rPr>
        <w:t>: Three successive grid points</w:t>
      </w:r>
      <w:bookmarkEnd w:id="8"/>
    </w:p>
    <w:p w:rsidR="000402E3" w:rsidRPr="0089003F" w:rsidRDefault="000402E3" w:rsidP="00DA5FBF">
      <w:pPr>
        <w:pStyle w:val="Ttulo3"/>
        <w:jc w:val="both"/>
        <w:rPr>
          <w:rFonts w:eastAsiaTheme="minorEastAsia"/>
          <w:lang w:val="en-GB"/>
        </w:rPr>
      </w:pPr>
      <w:bookmarkStart w:id="9" w:name="_Toc479756494"/>
      <w:r w:rsidRPr="0089003F">
        <w:rPr>
          <w:rFonts w:eastAsiaTheme="minorEastAsia"/>
          <w:lang w:val="en-GB"/>
        </w:rPr>
        <w:t>Finite</w:t>
      </w:r>
      <w:r w:rsidR="005F020F" w:rsidRPr="0089003F">
        <w:rPr>
          <w:rFonts w:eastAsiaTheme="minorEastAsia"/>
          <w:lang w:val="en-GB"/>
        </w:rPr>
        <w:t xml:space="preserve"> </w:t>
      </w:r>
      <w:r w:rsidRPr="0089003F">
        <w:rPr>
          <w:rFonts w:eastAsiaTheme="minorEastAsia"/>
          <w:lang w:val="en-GB"/>
        </w:rPr>
        <w:t>volume method</w:t>
      </w:r>
      <w:bookmarkEnd w:id="9"/>
    </w:p>
    <w:p w:rsidR="00811633" w:rsidRPr="0089003F" w:rsidRDefault="000402E3" w:rsidP="00DA5FBF">
      <w:pPr>
        <w:jc w:val="both"/>
        <w:rPr>
          <w:lang w:val="en-GB"/>
        </w:rPr>
      </w:pPr>
      <w:r w:rsidRPr="0089003F">
        <w:rPr>
          <w:lang w:val="en-GB"/>
        </w:rPr>
        <w:t>The finite-volume method (FVM) is more used than the FDM.</w:t>
      </w:r>
      <w:r w:rsidR="00DA5FBF" w:rsidRPr="0089003F">
        <w:rPr>
          <w:lang w:val="en-GB"/>
        </w:rPr>
        <w:t xml:space="preserve"> It consists in dividing the domain in different control volumes, so that each control volume surrounds one grid point. Then, the differential equation is integrated over each control volume, ensuring that each of them satisfy the conservation.</w:t>
      </w:r>
    </w:p>
    <w:p w:rsidR="00C7248A" w:rsidRPr="0089003F" w:rsidRDefault="00C7248A" w:rsidP="00C7248A">
      <w:pPr>
        <w:keepNext/>
        <w:jc w:val="center"/>
        <w:rPr>
          <w:lang w:val="en-GB"/>
        </w:rPr>
      </w:pPr>
      <w:r w:rsidRPr="0089003F">
        <w:rPr>
          <w:lang w:val="en-GB" w:eastAsia="es-ES"/>
        </w:rPr>
        <w:lastRenderedPageBreak/>
        <mc:AlternateContent>
          <mc:Choice Requires="wpg">
            <w:drawing>
              <wp:inline distT="0" distB="0" distL="0" distR="0" wp14:anchorId="70745177" wp14:editId="39663373">
                <wp:extent cx="2924174" cy="2886075"/>
                <wp:effectExtent l="0" t="0" r="10160" b="9525"/>
                <wp:docPr id="77" name="77 Grupo"/>
                <wp:cNvGraphicFramePr/>
                <a:graphic xmlns:a="http://schemas.openxmlformats.org/drawingml/2006/main">
                  <a:graphicData uri="http://schemas.microsoft.com/office/word/2010/wordprocessingGroup">
                    <wpg:wgp>
                      <wpg:cNvGrpSpPr/>
                      <wpg:grpSpPr>
                        <a:xfrm>
                          <a:off x="0" y="0"/>
                          <a:ext cx="2924174" cy="2886075"/>
                          <a:chOff x="800101" y="800100"/>
                          <a:chExt cx="2924174" cy="2886075"/>
                        </a:xfrm>
                      </wpg:grpSpPr>
                      <wps:wsp>
                        <wps:cNvPr id="78" name="78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79 Grupo"/>
                        <wpg:cNvGrpSpPr/>
                        <wpg:grpSpPr>
                          <a:xfrm>
                            <a:off x="800101" y="800100"/>
                            <a:ext cx="2924174" cy="2886075"/>
                            <a:chOff x="800101" y="800100"/>
                            <a:chExt cx="2924174" cy="2886075"/>
                          </a:xfrm>
                        </wpg:grpSpPr>
                        <wpg:grpSp>
                          <wpg:cNvPr id="80" name="80 Grupo"/>
                          <wpg:cNvGrpSpPr/>
                          <wpg:grpSpPr>
                            <a:xfrm>
                              <a:off x="800101" y="800100"/>
                              <a:ext cx="2924174" cy="2886075"/>
                              <a:chOff x="800101" y="800100"/>
                              <a:chExt cx="2924174" cy="2886075"/>
                            </a:xfrm>
                          </wpg:grpSpPr>
                          <wps:wsp>
                            <wps:cNvPr id="81" name="8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82 Grupo"/>
                            <wpg:cNvGrpSpPr/>
                            <wpg:grpSpPr>
                              <a:xfrm>
                                <a:off x="800101" y="800100"/>
                                <a:ext cx="2924174" cy="2886075"/>
                                <a:chOff x="800101" y="800100"/>
                                <a:chExt cx="2924174" cy="2886075"/>
                              </a:xfrm>
                            </wpg:grpSpPr>
                            <wps:wsp>
                              <wps:cNvPr id="83" name="8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84 Grupo"/>
                              <wpg:cNvGrpSpPr/>
                              <wpg:grpSpPr>
                                <a:xfrm>
                                  <a:off x="800101" y="800100"/>
                                  <a:ext cx="2924174" cy="2886075"/>
                                  <a:chOff x="800101" y="800100"/>
                                  <a:chExt cx="2924174" cy="2886075"/>
                                </a:xfrm>
                              </wpg:grpSpPr>
                              <wpg:grpSp>
                                <wpg:cNvPr id="85" name="85 Grupo"/>
                                <wpg:cNvGrpSpPr/>
                                <wpg:grpSpPr>
                                  <a:xfrm>
                                    <a:off x="800101" y="800100"/>
                                    <a:ext cx="2924174" cy="2886075"/>
                                    <a:chOff x="800101" y="800100"/>
                                    <a:chExt cx="2924174" cy="2886075"/>
                                  </a:xfrm>
                                </wpg:grpSpPr>
                                <wps:wsp>
                                  <wps:cNvPr id="89" name="89 Conector recto"/>
                                  <wps:cNvCnPr/>
                                  <wps:spPr>
                                    <a:xfrm>
                                      <a:off x="895350"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90 Conector recto"/>
                                  <wps:cNvCnPr/>
                                  <wps:spPr>
                                    <a:xfrm>
                                      <a:off x="18192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91 Conector recto"/>
                                  <wps:cNvCnPr/>
                                  <wps:spPr>
                                    <a:xfrm>
                                      <a:off x="271462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92 Conector recto"/>
                                  <wps:cNvCnPr/>
                                  <wps:spPr>
                                    <a:xfrm>
                                      <a:off x="36099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94 Conector recto"/>
                                  <wps:cNvCnPr/>
                                  <wps:spPr>
                                    <a:xfrm flipH="1">
                                      <a:off x="800101" y="885825"/>
                                      <a:ext cx="292417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95 Conector recto"/>
                                  <wps:cNvCnPr/>
                                  <wps:spPr>
                                    <a:xfrm flipH="1">
                                      <a:off x="800101" y="1752600"/>
                                      <a:ext cx="2924173"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96 Conector recto"/>
                                  <wps:cNvCnPr/>
                                  <wps:spPr>
                                    <a:xfrm flipH="1">
                                      <a:off x="800101" y="2676525"/>
                                      <a:ext cx="2924172"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97 Conector recto"/>
                                  <wps:cNvCnPr/>
                                  <wps:spPr>
                                    <a:xfrm flipH="1">
                                      <a:off x="800101" y="3581400"/>
                                      <a:ext cx="292353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9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10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10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1" name="121 Cuadro de texto"/>
                          <wps:cNvSpPr txBox="1"/>
                          <wps:spPr>
                            <a:xfrm>
                              <a:off x="21336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ED5F43" w:rsidRDefault="00CF15B5" w:rsidP="00C7248A">
                                <w:pPr>
                                  <w:rPr>
                                    <w:sz w:val="28"/>
                                  </w:rPr>
                                </w:pPr>
                                <w:r w:rsidRPr="00ED5F43">
                                  <w:rPr>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122 Cuadro de texto"/>
                          <wps:cNvSpPr txBox="1"/>
                          <wps:spPr>
                            <a:xfrm>
                              <a:off x="11811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ED5F43" w:rsidRDefault="00CF15B5" w:rsidP="00C7248A">
                                <w:pPr>
                                  <w:rPr>
                                    <w:sz w:val="28"/>
                                  </w:rPr>
                                </w:pPr>
                                <w:r>
                                  <w:rPr>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123 Cuadro de texto"/>
                          <wps:cNvSpPr txBox="1"/>
                          <wps:spPr>
                            <a:xfrm>
                              <a:off x="3038475"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ED5F43" w:rsidRDefault="00CF15B5" w:rsidP="00C7248A">
                                <w:pPr>
                                  <w:rPr>
                                    <w:sz w:val="28"/>
                                  </w:rPr>
                                </w:pPr>
                                <w:r>
                                  <w:rPr>
                                    <w:sz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124 Cuadro de texto"/>
                          <wps:cNvSpPr txBox="1"/>
                          <wps:spPr>
                            <a:xfrm>
                              <a:off x="2133600" y="2800350"/>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ED5F43" w:rsidRDefault="00CF15B5" w:rsidP="00C7248A">
                                <w:pPr>
                                  <w:rPr>
                                    <w:sz w:val="28"/>
                                  </w:rPr>
                                </w:pPr>
                                <w:r>
                                  <w:rPr>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onector recto de flecha"/>
                        <wps:cNvCnPr/>
                        <wps:spPr>
                          <a:xfrm>
                            <a:off x="1409700" y="2390775"/>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6" name="126 Conector recto de flecha"/>
                        <wps:cNvCnPr/>
                        <wps:spPr>
                          <a:xfrm>
                            <a:off x="2495550" y="2400300"/>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7" name="127 Conector recto de flecha"/>
                        <wps:cNvCnPr/>
                        <wps:spPr>
                          <a:xfrm rot="16200000">
                            <a:off x="1590675" y="2828925"/>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8" name="128 Conector recto de flecha"/>
                        <wps:cNvCnPr/>
                        <wps:spPr>
                          <a:xfrm rot="16200000">
                            <a:off x="1657350" y="1676400"/>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9" name="129 Cuadro de texto"/>
                        <wps:cNvSpPr txBox="1"/>
                        <wps:spPr>
                          <a:xfrm>
                            <a:off x="1409700" y="2095500"/>
                            <a:ext cx="44640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Default="00CF15B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130 Cuadro de texto"/>
                        <wps:cNvSpPr txBox="1"/>
                        <wps:spPr>
                          <a:xfrm>
                            <a:off x="2695575" y="2095500"/>
                            <a:ext cx="3441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Default="00CF15B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131 Cuadro de texto"/>
                        <wps:cNvSpPr txBox="1"/>
                        <wps:spPr>
                          <a:xfrm>
                            <a:off x="1809750" y="1476375"/>
                            <a:ext cx="7429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Default="00CF15B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1885950" y="2743200"/>
                            <a:ext cx="4191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Default="00CF15B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77 Grupo" o:spid="_x0000_s1044" style="width:230.25pt;height:227.25pt;mso-position-horizontal-relative:char;mso-position-vertical-relative:line" coordorigin="8001,8001" coordsize="29241,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">
                <v:rect id="78 Rectángulo" o:spid="_x0000_s1045"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MMA&#10;AADbAAAADwAAAGRycy9kb3ducmV2LnhtbERPTWvCQBC9F/wPywi9lGajh1ZTV5FQrYcSqKb3ITtN&#10;otnZkF1N4q/vHgo9Pt73ajOYRtyoc7VlBbMoBkFcWF1zqSA/7Z4XIJxH1thYJgUjOdisJw8rTLTt&#10;+YtuR1+KEMIuQQWV920ipSsqMugi2xIH7sd2Bn2AXSl1h30IN42cx/GLNFhzaKiwpbSi4nK8GgXz&#10;/chp+x2f8+XH/bNf7LL0/SlT6nE6bN9AeBr8v/jPfdAKXsPY8C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MMAAADbAAAADwAAAAAAAAAAAAAAAACYAgAAZHJzL2Rv&#10;d25yZXYueG1sUEsFBgAAAAAEAAQA9QAAAIgDAAAAAA==&#10;" fillcolor="#d8d8d8 [2732]" stroked="f" strokeweight="2pt">
                  <v:fill opacity="47802f"/>
                </v:rect>
                <v:group id="79 Grupo" o:spid="_x0000_s1046"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80 Grupo" o:spid="_x0000_s1047"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81 Elipse" o:spid="_x0000_s104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group id="82 Grupo" o:spid="_x0000_s1049"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83 Elipse" o:spid="_x0000_s105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T0sIA&#10;AADbAAAADwAAAGRycy9kb3ducmV2LnhtbESPQWvCQBSE70L/w/IKvemmFlRSV2kLQqgnE70/s89s&#10;avZtyK4x/feuIHgcZuYbZrkebCN66nztWMH7JAFBXDpdc6VgX2zGCxA+IGtsHJOCf/KwXr2Mlphq&#10;d+Ud9XmoRISwT1GBCaFNpfSlIYt+4lri6J1cZzFE2VVSd3iNcNvIaZLMpMWa44LBln4Mlef8YhW4&#10;zfao56Y4Z4e/jOtj/t3/noxSb6/D1yeIQEN4hh/tTCtYfM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VPSwgAAANsAAAAPAAAAAAAAAAAAAAAAAJgCAABkcnMvZG93&#10;bnJldi54bWxQSwUGAAAAAAQABAD1AAAAhwMAAAAA&#10;" fillcolor="black [3200]" strokecolor="black [1600]" strokeweight="2pt"/>
                      <v:group id="84 Grupo" o:spid="_x0000_s1051"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85 Grupo" o:spid="_x0000_s1052"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89 Conector recto" o:spid="_x0000_s1053" style="position:absolute;visibility:visible;mso-wrap-style:square" from="8953,8001" to="895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90 Conector recto" o:spid="_x0000_s1054" style="position:absolute;visibility:visible;mso-wrap-style:square" from="18192,8001" to="18192,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line id="91 Conector recto" o:spid="_x0000_s1055" style="position:absolute;visibility:visible;mso-wrap-style:square" from="27146,8001" to="27146,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line id="92 Conector recto" o:spid="_x0000_s1056" style="position:absolute;visibility:visible;mso-wrap-style:square" from="36099,8001" to="36099,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94 Conector recto" o:spid="_x0000_s1057" style="position:absolute;flip:x;visibility:visible;mso-wrap-style:square" from="8001,8858" to="3724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95 Conector recto" o:spid="_x0000_s1058" style="position:absolute;flip:x;visibility:visible;mso-wrap-style:square" from="8001,17526" to="3724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6HbcUAAADbAAAADwAAAGRycy9kb3ducmV2LnhtbESPT2vCQBTE7wW/w/KE3pqNhVa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6HbcUAAADbAAAADwAAAAAAAAAA&#10;AAAAAAChAgAAZHJzL2Rvd25yZXYueG1sUEsFBgAAAAAEAAQA+QAAAJMDAAAAAA==&#10;" strokecolor="black [3040]"/>
                          <v:line id="96 Conector recto" o:spid="_x0000_s1059" style="position:absolute;flip:x;visibility:visible;mso-wrap-style:square" from="8001,26765" to="3724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97 Conector recto" o:spid="_x0000_s1060" style="position:absolute;flip:x;visibility:visible;mso-wrap-style:square" from="8001,35814" to="37236,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v:oval id="98 Elipse" o:spid="_x0000_s106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Xfr8A&#10;AADbAAAADwAAAGRycy9kb3ducmV2LnhtbERPPW/CMBDdK/EfrEPqVhw6FAgYBJWQojIRYD/iIw7E&#10;5yh2Q/j3eEBifHrfi1Vva9FR6yvHCsajBARx4XTFpYLjYfs1BeEDssbaMSl4kIfVcvCxwFS7O++p&#10;y0MpYgj7FBWYEJpUSl8YsuhHriGO3MW1FkOEbSl1i/cYbmv5nSQ/0mLFscFgQ7+Gilv+bxW47e6s&#10;J+Zwy07XjKtzvun+Lkapz2G/noMI1Ie3+OXOtIJZHBu/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Fd+vwAAANsAAAAPAAAAAAAAAAAAAAAAAJgCAABkcnMvZG93bnJl&#10;di54bWxQSwUGAAAAAAQABAD1AAAAhAMAAAAA&#10;" fillcolor="black [3200]" strokecolor="black [1600]" strokeweight="2pt"/>
                        <v:oval id="99 Elipse" o:spid="_x0000_s106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y5cIA&#10;AADbAAAADwAAAGRycy9kb3ducmV2LnhtbESPQWvCQBSE70L/w/IKvemmHqqmrtIWhFBPJnp/Zp/Z&#10;1OzbkF1j+u9dQfA4zMw3zHI92Eb01PnasYL3SQKCuHS65krBvtiM5yB8QNbYOCYF/+RhvXoZLTHV&#10;7so76vNQiQhhn6ICE0KbSulLQxb9xLXE0Tu5zmKIsquk7vAa4baR0yT5kBZrjgsGW/oxVJ7zi1Xg&#10;NtujnpninB3+Mq6P+Xf/ezJKvb0OX58gAg3hGX60M61gsYD7l/g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PLlwgAAANsAAAAPAAAAAAAAAAAAAAAAAJgCAABkcnMvZG93&#10;bnJldi54bWxQSwUGAAAAAAQABAD1AAAAhwMAAAAA&#10;" fillcolor="black [3200]" strokecolor="black [1600]" strokeweight="2pt"/>
                        <v:oval id="101 Elipse" o:spid="_x0000_s1063"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1hcEA&#10;AADcAAAADwAAAGRycy9kb3ducmV2LnhtbERPPWvDMBDdC/kP4grZGtkd0uJECW3AYNKpTrJfrIvl&#10;2joZS7Wdf18VCt3u8T5vu59tJ0YafONYQbpKQBBXTjdcKzif8qdXED4ga+wck4I7edjvFg9bzLSb&#10;+JPGMtQihrDPUIEJoc+k9JUhi37leuLI3dxgMUQ41FIPOMVw28nnJFlLiw3HBoM9HQxVbfltFbj8&#10;46pfzKktLl8FN9fyfTzejFLLx/ltAyLQHP7Ff+5Cx/lJ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KtYXBAAAA3AAAAA8AAAAAAAAAAAAAAAAAmAIAAGRycy9kb3du&#10;cmV2LnhtbFBLBQYAAAAABAAEAPUAAACGAwAAAAA=&#10;" fillcolor="black [3200]" strokecolor="black [1600]" strokeweight="2pt"/>
                        <v:oval id="109 Elipse" o:spid="_x0000_s1064"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5g8IA&#10;AADcAAAADwAAAGRycy9kb3ducmV2LnhtbERPTWvCQBC9F/oflin0Vjd6aG3MKrYgBHtqYu9jdpKN&#10;ZmdDdo3x33cLBW/zeJ+TbSbbiZEG3zpWMJ8lIIgrp1tuFBzK3csShA/IGjvHpOBGHjbrx4cMU+2u&#10;/E1jERoRQ9inqMCE0KdS+sqQRT9zPXHkajdYDBEOjdQDXmO47eQiSV6lxZZjg8GePg1V5+JiFbjd&#10;11G/mfKc/5xybo/Fx7ivjVLPT9N2BSLQFO7if3eu4/zkHf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mDwgAAANwAAAAPAAAAAAAAAAAAAAAAAJgCAABkcnMvZG93&#10;bnJldi54bWxQSwUGAAAAAAQABAD1AAAAhwMAAAAA&#10;" fillcolor="black [3200]" strokecolor="black [1600]" strokeweight="2pt"/>
                        <v:oval id="11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L8IA&#10;AADcAAAADwAAAGRycy9kb3ducmV2LnhtbERPPWvDMBDdC/kP4gLZajkZ2uJGCW0gYNqpdrKfrYvl&#10;xjoZS7Gdf18VCt3u8T5vu59tJ0YafOtYwTpJQRDXTrfcKDiVx8cXED4ga+wck4I7edjvFg9bzLSb&#10;+IvGIjQihrDPUIEJoc+k9LUhiz5xPXHkLm6wGCIcGqkHnGK47eQmTZ+kxZZjg8GeDobqa3GzCtzx&#10;s9LPprzm5++c26p4Hz8uRqnVcn57BRFoDv/iP3eu4/z1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0vwgAAANwAAAAPAAAAAAAAAAAAAAAAAJgCAABkcnMvZG93&#10;bnJldi54bWxQSwUGAAAAAAQABAD1AAAAhwMAAAAA&#10;" fillcolor="black [3200]" strokecolor="black [1600]" strokeweight="2pt"/>
                        <v:oval id="11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tMEA&#10;AADcAAAADwAAAGRycy9kb3ducmV2LnhtbERPTWvCQBC9F/oflil4qxsV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GLTBAAAA3AAAAA8AAAAAAAAAAAAAAAAAmAIAAGRycy9kb3du&#10;cmV2LnhtbFBLBQYAAAAABAAEAPUAAACGAwAAAAA=&#10;" fillcolor="black [3200]" strokecolor="black [1600]" strokeweight="2pt"/>
                        <v:oval id="11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MEA&#10;AADcAAAADwAAAGRycy9kb3ducmV2LnhtbERPTWvCQBC9F/oflil4qxtF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gMDBAAAA3AAAAA8AAAAAAAAAAAAAAAAAmAIAAGRycy9kb3du&#10;cmV2LnhtbFBLBQYAAAAABAAEAPUAAACGAwAAAAA=&#10;" fillcolor="black [3200]" strokecolor="black [1600]" strokeweight="2pt"/>
                      </v:group>
                    </v:group>
                  </v:group>
                  <v:shape id="121 Cuadro de texto" o:spid="_x0000_s1068" type="#_x0000_t202" style="position:absolute;left:21336;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B34DD7" w:rsidRPr="00ED5F43" w:rsidRDefault="00B34DD7" w:rsidP="00C7248A">
                          <w:pPr>
                            <w:rPr>
                              <w:sz w:val="28"/>
                            </w:rPr>
                          </w:pPr>
                          <w:r w:rsidRPr="00ED5F43">
                            <w:rPr>
                              <w:sz w:val="28"/>
                            </w:rPr>
                            <w:t>P</w:t>
                          </w:r>
                        </w:p>
                      </w:txbxContent>
                    </v:textbox>
                  </v:shape>
                  <v:shape id="122 Cuadro de texto" o:spid="_x0000_s1069" type="#_x0000_t202" style="position:absolute;left:11811;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B34DD7" w:rsidRPr="00ED5F43" w:rsidRDefault="00B34DD7" w:rsidP="00C7248A">
                          <w:pPr>
                            <w:rPr>
                              <w:sz w:val="28"/>
                            </w:rPr>
                          </w:pPr>
                          <w:r>
                            <w:rPr>
                              <w:sz w:val="28"/>
                            </w:rPr>
                            <w:t>W</w:t>
                          </w:r>
                        </w:p>
                      </w:txbxContent>
                    </v:textbox>
                  </v:shape>
                  <v:shape id="123 Cuadro de texto" o:spid="_x0000_s1070" type="#_x0000_t202" style="position:absolute;left:30384;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B34DD7" w:rsidRPr="00ED5F43" w:rsidRDefault="00B34DD7" w:rsidP="00C7248A">
                          <w:pPr>
                            <w:rPr>
                              <w:sz w:val="28"/>
                            </w:rPr>
                          </w:pPr>
                          <w:r>
                            <w:rPr>
                              <w:sz w:val="28"/>
                            </w:rPr>
                            <w:t>E</w:t>
                          </w:r>
                        </w:p>
                      </w:txbxContent>
                    </v:textbox>
                  </v:shape>
                  <v:shape id="124 Cuadro de texto" o:spid="_x0000_s1071" type="#_x0000_t202" style="position:absolute;left:21336;top:28003;width:4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B34DD7" w:rsidRPr="00ED5F43" w:rsidRDefault="00B34DD7" w:rsidP="00C7248A">
                          <w:pPr>
                            <w:rPr>
                              <w:sz w:val="28"/>
                            </w:rPr>
                          </w:pPr>
                          <w:r>
                            <w:rPr>
                              <w:sz w:val="28"/>
                            </w:rPr>
                            <w:t>S</w:t>
                          </w:r>
                        </w:p>
                      </w:txbxContent>
                    </v:textbox>
                  </v:shape>
                </v:group>
                <v:shapetype id="_x0000_t32" coordsize="21600,21600" o:spt="32" o:oned="t" path="m,l21600,21600e" filled="f">
                  <v:path arrowok="t" fillok="f" o:connecttype="none"/>
                  <o:lock v:ext="edit" shapetype="t"/>
                </v:shapetype>
                <v:shape id="125 Conector recto de flecha" o:spid="_x0000_s1072" type="#_x0000_t32" style="position:absolute;left:14097;top:23907;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pqMIAAADcAAAADwAAAGRycy9kb3ducmV2LnhtbERPTYvCMBC9C/6HMMLeNLWsRapRRBAW&#10;9rCsiuBtbMa22ExKktV2f/1mQfA2j/c5y3VnGnEn52vLCqaTBARxYXXNpYLjYTeeg/ABWWNjmRT0&#10;5GG9Gg6WmGv74G+670MpYgj7HBVUIbS5lL6oyKCf2JY4clfrDIYIXSm1w0cMN41MkySTBmuODRW2&#10;tK2ouO1/jIJPnaXvp/a3P8/0Lrvw4au/OanU26jbLEAE6sJL/HR/6Dg/nc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pqMIAAADcAAAADwAAAAAAAAAAAAAA&#10;AAChAgAAZHJzL2Rvd25yZXYueG1sUEsFBgAAAAAEAAQA+QAAAJADAAAAAA==&#10;" strokecolor="black [3040]" strokeweight="1pt">
                  <v:stroke endarrow="block"/>
                </v:shape>
                <v:shape id="126 Conector recto de flecha" o:spid="_x0000_s1073" type="#_x0000_t32" style="position:absolute;left:24955;top:24003;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338IAAADcAAAADwAAAGRycy9kb3ducmV2LnhtbERPS4vCMBC+L/gfwgje1tSiZekaRQRB&#10;8LD4YGFvs81sW2wmJYna7q83guBtPr7nzJedacSVnK8tK5iMExDEhdU1lwpOx837BwgfkDU2lklB&#10;Tx6Wi8HbHHNtb7yn6yGUIoawz1FBFUKbS+mLigz6sW2JI/dnncEQoSuldniL4aaRaZJk0mDNsaHC&#10;ltYVFefDxSjY6Sydfrf//c9Mb7JfPn71ZyeVGg271SeIQF14iZ/urY7z0wwe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v338IAAADcAAAADwAAAAAAAAAAAAAA&#10;AAChAgAAZHJzL2Rvd25yZXYueG1sUEsFBgAAAAAEAAQA+QAAAJADAAAAAA==&#10;" strokecolor="black [3040]" strokeweight="1pt">
                  <v:stroke endarrow="block"/>
                </v:shape>
                <v:shape id="127 Conector recto de flecha" o:spid="_x0000_s1074" type="#_x0000_t32" style="position:absolute;left:15906;top:28289;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QdsIAAADcAAAADwAAAGRycy9kb3ducmV2LnhtbERPTYvCMBC9C/sfwgjebKoHlWosVRBW&#10;ZQ/Whb0OzdgWm0lpolZ//WZhwds83ues0t404k6dqy0rmEQxCOLC6ppLBd/n3XgBwnlkjY1lUvAk&#10;B+n6Y7DCRNsHn+ie+1KEEHYJKqi8bxMpXVGRQRfZljhwF9sZ9AF2pdQdPkK4aeQ0jmfSYM2hocKW&#10;thUV1/xmFLy+NnQsjtsfOmT97nSb54e9fSo1GvbZEoSn3r/F/+5PHeZP5/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IQdsIAAADcAAAADwAAAAAAAAAAAAAA&#10;AAChAgAAZHJzL2Rvd25yZXYueG1sUEsFBgAAAAAEAAQA+QAAAJADAAAAAA==&#10;" strokecolor="black [3213]" strokeweight="1pt">
                  <v:stroke endarrow="block"/>
                </v:shape>
                <v:shape id="128 Conector recto de flecha" o:spid="_x0000_s1075" type="#_x0000_t32" style="position:absolute;left:16573;top:16764;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EBMUAAADcAAAADwAAAGRycy9kb3ducmV2LnhtbESPT4vCQAzF74LfYciCN52uB5Wuo7iC&#10;4B88WBf2GjrZtmwnUzqjVj+9OQjeEt7Le7/Ml52r1ZXaUHk28DlKQBHn3lZcGPg5b4YzUCEiW6w9&#10;k4E7BVgu+r05ptbf+ETXLBZKQjikaKCMsUm1DnlJDsPIN8Si/fnWYZS1LbRt8SbhrtbjJJlohxVL&#10;Q4kNrUvK/7OLM/A4ftMhP6x/ab/qNqfLNNvv/N2YwUe3+gIVqYtv8+t6awV/LLTyjEy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2EBMUAAADcAAAADwAAAAAAAAAA&#10;AAAAAAChAgAAZHJzL2Rvd25yZXYueG1sUEsFBgAAAAAEAAQA+QAAAJMDAAAAAA==&#10;" strokecolor="black [3213]" strokeweight="1pt">
                  <v:stroke endarrow="block"/>
                </v:shape>
                <v:shape id="129 Cuadro de texto" o:spid="_x0000_s1076" type="#_x0000_t202" style="position:absolute;left:14097;top:20955;width:4464;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v:textbox>
                </v:shape>
                <v:shape id="130 Cuadro de texto" o:spid="_x0000_s1077" type="#_x0000_t202" style="position:absolute;left:26955;top:20955;width:34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v:textbox>
                </v:shape>
                <v:shape id="131 Cuadro de texto" o:spid="_x0000_s1078" type="#_x0000_t202" style="position:absolute;left:18097;top:14763;width:7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v:textbox>
                </v:shape>
                <v:shape id="132 Cuadro de texto" o:spid="_x0000_s1079" type="#_x0000_t202" style="position:absolute;left:18859;top:27432;width:4191;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v:textbox>
                </v:shape>
                <w10:anchorlock/>
              </v:group>
            </w:pict>
          </mc:Fallback>
        </mc:AlternateContent>
      </w:r>
    </w:p>
    <w:p w:rsidR="00C7248A" w:rsidRPr="0089003F" w:rsidRDefault="00C7248A" w:rsidP="00C7248A">
      <w:pPr>
        <w:pStyle w:val="Epgrafe"/>
        <w:jc w:val="center"/>
        <w:rPr>
          <w:lang w:val="en-GB"/>
        </w:rPr>
      </w:pPr>
      <w:bookmarkStart w:id="10" w:name="_Toc479756521"/>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2</w:t>
      </w:r>
      <w:r w:rsidRPr="0089003F">
        <w:rPr>
          <w:lang w:val="en-GB"/>
        </w:rPr>
        <w:fldChar w:fldCharType="end"/>
      </w:r>
      <w:r w:rsidRPr="0089003F">
        <w:rPr>
          <w:lang w:val="en-GB"/>
        </w:rPr>
        <w:t>: Control volume (2D)</w:t>
      </w:r>
      <w:bookmarkEnd w:id="10"/>
    </w:p>
    <w:p w:rsidR="008F0544" w:rsidRPr="0089003F" w:rsidRDefault="008F0544" w:rsidP="008F0544">
      <w:pPr>
        <w:jc w:val="both"/>
        <w:rPr>
          <w:lang w:val="en-GB"/>
        </w:rPr>
      </w:pPr>
    </w:p>
    <w:p w:rsidR="005F020F" w:rsidRPr="0089003F" w:rsidRDefault="005F020F" w:rsidP="00C7248A">
      <w:pPr>
        <w:pStyle w:val="Ttulo2"/>
        <w:jc w:val="both"/>
        <w:rPr>
          <w:lang w:val="en-GB"/>
        </w:rPr>
      </w:pPr>
      <w:bookmarkStart w:id="11" w:name="_Toc479756495"/>
      <w:r w:rsidRPr="0089003F">
        <w:rPr>
          <w:lang w:val="en-GB"/>
        </w:rPr>
        <w:t>Time integration</w:t>
      </w:r>
      <w:bookmarkEnd w:id="11"/>
    </w:p>
    <w:p w:rsidR="00C7248A" w:rsidRPr="0089003F" w:rsidRDefault="00C7248A" w:rsidP="00C7248A">
      <w:pPr>
        <w:jc w:val="both"/>
        <w:rPr>
          <w:lang w:val="en-GB"/>
        </w:rPr>
      </w:pPr>
      <w:r w:rsidRPr="0089003F">
        <w:rPr>
          <w:lang w:val="en-GB"/>
        </w:rPr>
        <w:t xml:space="preserve">Time is a one-way variable, which means that the </w:t>
      </w:r>
      <w:r w:rsidR="00D27F95" w:rsidRPr="0089003F">
        <w:rPr>
          <w:lang w:val="en-GB"/>
        </w:rPr>
        <w:t>unknowns only depend on the values in</w:t>
      </w:r>
      <w:r w:rsidRPr="0089003F">
        <w:rPr>
          <w:lang w:val="en-GB"/>
        </w:rPr>
        <w:t xml:space="preserve"> the previous instant of time, an</w:t>
      </w:r>
      <w:r w:rsidR="00D27F95" w:rsidRPr="0089003F">
        <w:rPr>
          <w:lang w:val="en-GB"/>
        </w:rPr>
        <w:t>d do not depend on the values in</w:t>
      </w:r>
      <w:r w:rsidRPr="0089003F">
        <w:rPr>
          <w:lang w:val="en-GB"/>
        </w:rPr>
        <w:t xml:space="preserve"> the next instant of time. Taking this property into account, to obtain the results of an unsteady problem, the method is to discretize the time and calculate the values for each time step. When the </w:t>
      </w:r>
      <w:r w:rsidR="00D27F95" w:rsidRPr="0089003F">
        <w:rPr>
          <w:lang w:val="en-GB"/>
        </w:rPr>
        <w:t>unknowns</w:t>
      </w:r>
      <w:r w:rsidRPr="0089003F">
        <w:rPr>
          <w:lang w:val="en-GB"/>
        </w:rPr>
        <w:t xml:space="preserve"> of one time step are obtained, the calculation moves on to the next time step.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gridCol w:w="2897"/>
        <w:gridCol w:w="2926"/>
      </w:tblGrid>
      <w:tr w:rsidR="00AC6DA2" w:rsidRPr="0089003F" w:rsidTr="00AC6DA2">
        <w:tc>
          <w:tcPr>
            <w:tcW w:w="2897" w:type="dxa"/>
            <w:vAlign w:val="center"/>
          </w:tcPr>
          <w:p w:rsidR="00AC6DA2" w:rsidRPr="0089003F" w:rsidRDefault="00AC6DA2" w:rsidP="00AC6DA2">
            <w:pPr>
              <w:keepNext/>
              <w:jc w:val="center"/>
              <w:rPr>
                <w:lang w:val="en-GB"/>
              </w:rPr>
            </w:pPr>
            <w:r w:rsidRPr="0089003F">
              <w:rPr>
                <w:lang w:val="en-GB" w:eastAsia="es-ES"/>
              </w:rPr>
              <mc:AlternateContent>
                <mc:Choice Requires="wpg">
                  <w:drawing>
                    <wp:inline distT="0" distB="0" distL="0" distR="0" wp14:anchorId="20D087F0" wp14:editId="7AFBCEC3">
                      <wp:extent cx="1766196" cy="1895475"/>
                      <wp:effectExtent l="0" t="0" r="24765" b="0"/>
                      <wp:docPr id="322" name="322 Grupo"/>
                      <wp:cNvGraphicFramePr/>
                      <a:graphic xmlns:a="http://schemas.openxmlformats.org/drawingml/2006/main">
                        <a:graphicData uri="http://schemas.microsoft.com/office/word/2010/wordprocessingGroup">
                          <wpg:wgp>
                            <wpg:cNvGrpSpPr/>
                            <wpg:grpSpPr>
                              <a:xfrm>
                                <a:off x="0" y="0"/>
                                <a:ext cx="1766196" cy="1895475"/>
                                <a:chOff x="-63589" y="0"/>
                                <a:chExt cx="2314664" cy="2359711"/>
                              </a:xfrm>
                            </wpg:grpSpPr>
                            <wps:wsp>
                              <wps:cNvPr id="323" name="323 Conector recto"/>
                              <wps:cNvCnPr/>
                              <wps:spPr>
                                <a:xfrm flipH="1">
                                  <a:off x="1009250" y="1079978"/>
                                  <a:ext cx="552450" cy="0"/>
                                </a:xfrm>
                                <a:prstGeom prst="line">
                                  <a:avLst/>
                                </a:prstGeom>
                              </wps:spPr>
                              <wps:style>
                                <a:lnRef idx="1">
                                  <a:schemeClr val="accent3"/>
                                </a:lnRef>
                                <a:fillRef idx="0">
                                  <a:schemeClr val="accent3"/>
                                </a:fillRef>
                                <a:effectRef idx="0">
                                  <a:schemeClr val="accent3"/>
                                </a:effectRef>
                                <a:fontRef idx="minor">
                                  <a:schemeClr val="tx1"/>
                                </a:fontRef>
                              </wps:style>
                              <wps:bodyPr/>
                            </wps:wsp>
                            <wpg:grpSp>
                              <wpg:cNvPr id="324" name="324 Grupo"/>
                              <wpg:cNvGrpSpPr/>
                              <wpg:grpSpPr>
                                <a:xfrm>
                                  <a:off x="-63589" y="0"/>
                                  <a:ext cx="2314664" cy="2359711"/>
                                  <a:chOff x="-63605" y="0"/>
                                  <a:chExt cx="2315257" cy="2359952"/>
                                </a:xfrm>
                              </wpg:grpSpPr>
                              <wps:wsp>
                                <wps:cNvPr id="325" name="325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326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7" name="327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328 Cuadro de texto"/>
                                <wps:cNvSpPr txBox="1"/>
                                <wps:spPr>
                                  <a:xfrm>
                                    <a:off x="66911" y="931229"/>
                                    <a:ext cx="344095" cy="34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63605" y="366560"/>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796340" y="2081241"/>
                                    <a:ext cx="344095" cy="278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Cuadro de texto"/>
                                <wps:cNvSpPr txBox="1"/>
                                <wps:spPr>
                                  <a:xfrm>
                                    <a:off x="1295467" y="2086245"/>
                                    <a:ext cx="513636" cy="27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332 Grupo"/>
                                <wpg:cNvGrpSpPr/>
                                <wpg:grpSpPr>
                                  <a:xfrm>
                                    <a:off x="1003900" y="1080088"/>
                                    <a:ext cx="553134" cy="1009974"/>
                                    <a:chOff x="-257" y="451788"/>
                                    <a:chExt cx="553134" cy="1009974"/>
                                  </a:xfrm>
                                </wpg:grpSpPr>
                                <wps:wsp>
                                  <wps:cNvPr id="333" name="333 Conector recto"/>
                                  <wps:cNvCnPr/>
                                  <wps:spPr>
                                    <a:xfrm flipH="1">
                                      <a:off x="10960" y="451898"/>
                                      <a:ext cx="272598" cy="45599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4" name="334 Conector recto"/>
                                  <wps:cNvCnPr/>
                                  <wps:spPr>
                                    <a:xfrm flipH="1">
                                      <a:off x="-257" y="451898"/>
                                      <a:ext cx="215464" cy="36042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335 Conector recto"/>
                                  <wps:cNvCnPr/>
                                  <wps:spPr>
                                    <a:xfrm flipH="1">
                                      <a:off x="5352" y="451898"/>
                                      <a:ext cx="151447" cy="25324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336 Conector recto"/>
                                  <wps:cNvCnPr/>
                                  <wps:spPr>
                                    <a:xfrm flipH="1">
                                      <a:off x="5351" y="454285"/>
                                      <a:ext cx="80850" cy="1352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337 Conector recto"/>
                                  <wps:cNvCnPr/>
                                  <wps:spPr>
                                    <a:xfrm flipH="1">
                                      <a:off x="-257" y="451898"/>
                                      <a:ext cx="32525" cy="5436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338 Conector recto"/>
                                  <wps:cNvCnPr/>
                                  <wps:spPr>
                                    <a:xfrm flipH="1">
                                      <a:off x="4835" y="451788"/>
                                      <a:ext cx="336611" cy="56308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339 Conector recto"/>
                                  <wps:cNvCnPr/>
                                  <wps:spPr>
                                    <a:xfrm flipH="1">
                                      <a:off x="10017" y="451789"/>
                                      <a:ext cx="387494" cy="64820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340 Conector recto"/>
                                  <wps:cNvCnPr/>
                                  <wps:spPr>
                                    <a:xfrm flipH="1">
                                      <a:off x="5352" y="451898"/>
                                      <a:ext cx="447420" cy="74841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341 Conector recto"/>
                                  <wps:cNvCnPr/>
                                  <wps:spPr>
                                    <a:xfrm flipH="1">
                                      <a:off x="16567" y="454285"/>
                                      <a:ext cx="509845" cy="8526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342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343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344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345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346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347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348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349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350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51" name="351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352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353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322 Grupo" o:spid="_x0000_s1080" style="width:139.05pt;height:149.25pt;mso-position-horizontal-relative:char;mso-position-vertical-relative:line" coordorigin="-635" coordsize="23146,2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">
                      <v:line id="323 Conector recto" o:spid="_x0000_s1081" style="position:absolute;flip:x;visibility:visible;mso-wrap-style:square" from="10092,10799" to="15617,1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Qy8UAAADcAAAADwAAAGRycy9kb3ducmV2LnhtbESPQWvCQBSE7wX/w/KE3urGBNoaXUWK&#10;QulFqoIeH9lnEpN9m+5uTfrv3UKhx2FmvmEWq8G04kbO15YVTCcJCOLC6ppLBcfD9ukVhA/IGlvL&#10;pOCHPKyWo4cF5tr2/Em3fShFhLDPUUEVQpdL6YuKDPqJ7Yijd7HOYIjSlVI77CPctDJNkmdpsOa4&#10;UGFHbxUVzf7bKODri2sOH2ebNP2s/Ep3WbGZnpR6HA/rOYhAQ/gP/7XftYIsze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Qy8UAAADcAAAADwAAAAAAAAAA&#10;AAAAAAChAgAAZHJzL2Rvd25yZXYueG1sUEsFBgAAAAAEAAQA+QAAAJMDAAAAAA==&#10;" strokecolor="#94b64e [3046]"/>
                      <v:group id="324 Grupo" o:spid="_x0000_s1082" style="position:absolute;left:-635;width:23145;height:23597" coordorigin="-636" coordsize="23152,2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325 Conector recto" o:spid="_x0000_s1083"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line id="326 Conector recto" o:spid="_x0000_s1084"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HsIAAADcAAAADwAAAGRycy9kb3ducmV2LnhtbESPT4vCMBTE7wt+h/AEL8uaWkXcrlFE&#10;EPXon4u3R/K2LTYvpYla/fRGEDwOM/MbZjpvbSWu1PjSsYJBPwFBrJ0pOVdwPKx+JiB8QDZYOSYF&#10;d/Iwn3W+ppgZd+MdXfchFxHCPkMFRQh1JqXXBVn0fVcTR+/fNRZDlE0uTYO3CLeVTJNkLC2WHBcK&#10;rGlZkD7vL1bBieTosP7e3B/8myY1Go3btVaq120XfyACteETfrc3RsEwHcP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tHsIAAADcAAAADwAAAAAAAAAAAAAA&#10;AAChAgAAZHJzL2Rvd25yZXYueG1sUEsFBgAAAAAEAAQA+QAAAJADAAAAAA==&#10;" strokecolor="black [3040]">
                          <v:stroke dashstyle="dash"/>
                        </v:line>
                        <v:line id="327 Conector recto" o:spid="_x0000_s1085"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hcMAAADcAAAADwAAAGRycy9kb3ducmV2LnhtbESPT4vCMBTE74LfITxhL6KpVXS3GkUW&#10;FvXon8veHsnbtti8lCar1U9vBMHjMDO/YRar1lbiQo0vHSsYDRMQxNqZknMFp+PP4BOED8gGK8ek&#10;4EYeVstuZ4GZcVfe0+UQchEh7DNUUIRQZ1J6XZBFP3Q1cfT+XGMxRNnk0jR4jXBbyTRJptJiyXGh&#10;wJq+C9Lnw79V8Etyctz0t7c7f6VJjUbjbqOV+ui16zmIQG14h1/trVEwT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iIXDAAAA3AAAAA8AAAAAAAAAAAAA&#10;AAAAoQIAAGRycy9kb3ducmV2LnhtbFBLBQYAAAAABAAEAPkAAACRAwAAAAA=&#10;" strokecolor="black [3040]">
                          <v:stroke dashstyle="dash"/>
                        </v:line>
                        <v:shape id="328 Cuadro de texto" o:spid="_x0000_s1086" type="#_x0000_t202" style="position:absolute;left:669;top:9312;width:3441;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329 Cuadro de texto" o:spid="_x0000_s1087" type="#_x0000_t202" style="position:absolute;left:-636;top:3665;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330 Cuadro de texto" o:spid="_x0000_s1088" type="#_x0000_t202" style="position:absolute;left:7963;top:20812;width:3441;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331 Cuadro de texto" o:spid="_x0000_s1089" type="#_x0000_t202" style="position:absolute;left:12954;top:20862;width:51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332 Grupo" o:spid="_x0000_s1090" style="position:absolute;left:10039;top:10800;width:5531;height:10100" coordorigin="-2,4517" coordsize="5531,1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333 Conector recto" o:spid="_x0000_s1091" style="position:absolute;flip:x;visibility:visible;mso-wrap-style:square" from="109,4518" to="283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GFsUAAADcAAAADwAAAGRycy9kb3ducmV2LnhtbESPQWvCQBSE74X+h+UVvNWNBtSmrlKK&#10;gngpmkJ7fGRfkzTZt+nuauK/7wqCx2FmvmGW68G04kzO15YVTMYJCOLC6ppLBZ/59nkBwgdkja1l&#10;UnAhD+vV48MSM217PtD5GEoRIewzVFCF0GVS+qIig35sO+Lo/VhnMETpSqkd9hFuWjlNkpk0WHNc&#10;qLCj94qK5ngyCvh37pp8/22Tpn8p/6YfabGZfCk1ehreXkEEGsI9fGvvtII0TeF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GFsUAAADcAAAADwAAAAAAAAAA&#10;AAAAAAChAgAAZHJzL2Rvd25yZXYueG1sUEsFBgAAAAAEAAQA+QAAAJMDAAAAAA==&#10;" strokecolor="#94b64e [3046]"/>
                          <v:line id="334 Conector recto" o:spid="_x0000_s1092" style="position:absolute;flip:x;visibility:visible;mso-wrap-style:square" from="-2,4518" to="2152,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eYsYAAADcAAAADwAAAGRycy9kb3ducmV2LnhtbESPT2vCQBTE7wW/w/KE3upGI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UHmLGAAAA3AAAAA8AAAAAAAAA&#10;AAAAAAAAoQIAAGRycy9kb3ducmV2LnhtbFBLBQYAAAAABAAEAPkAAACUAwAAAAA=&#10;" strokecolor="#94b64e [3046]"/>
                          <v:line id="335 Conector recto" o:spid="_x0000_s1093" style="position:absolute;flip:x;visibility:visible;mso-wrap-style:square" from="53,4518" to="1567,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7+cYAAADcAAAADwAAAGRycy9kb3ducmV2LnhtbESPT2vCQBTE7wW/w/KE3upGg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u/nGAAAA3AAAAA8AAAAAAAAA&#10;AAAAAAAAoQIAAGRycy9kb3ducmV2LnhtbFBLBQYAAAAABAAEAPkAAACUAwAAAAA=&#10;" strokecolor="#94b64e [3046]"/>
                          <v:line id="336 Conector recto" o:spid="_x0000_s1094" style="position:absolute;flip:x;visibility:visible;mso-wrap-style:square" from="53,4542" to="862,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ljsUAAADcAAAADwAAAGRycy9kb3ducmV2LnhtbESPQWvCQBSE7wX/w/IEb3WjAavRVUQq&#10;lF5KVdDjI/tMYrJv092tSf99t1DwOMzMN8xq05tG3Mn5yrKCyTgBQZxbXXGh4HTcP89B+ICssbFM&#10;Cn7Iw2Y9eFphpm3Hn3Q/hEJECPsMFZQhtJmUPi/JoB/bljh6V+sMhihdIbXDLsJNI6dJMpMGK44L&#10;Jba0KymvD99GAd9e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oljsUAAADcAAAADwAAAAAAAAAA&#10;AAAAAAChAgAAZHJzL2Rvd25yZXYueG1sUEsFBgAAAAAEAAQA+QAAAJMDAAAAAA==&#10;" strokecolor="#94b64e [3046]"/>
                          <v:line id="337 Conector recto" o:spid="_x0000_s1095" style="position:absolute;flip:x;visibility:visible;mso-wrap-style:square" from="-2,4518" to="32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AFcUAAADcAAAADwAAAGRycy9kb3ducmV2LnhtbESPQWvCQBSE7wX/w/IEb3WjgarRVUQq&#10;lF5KVdDjI/tMYrJv092tSf99t1DwOMzMN8xq05tG3Mn5yrKCyTgBQZxbXXGh4HTcP89B+ICssbFM&#10;Cn7Iw2Y9eFphpm3Hn3Q/hEJECPsMFZQhtJmUPi/JoB/bljh6V+sMhihdIbXDLsJNI6dJ8iINVhwX&#10;SmxpV1JeH76NAr7N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aAFcUAAADcAAAADwAAAAAAAAAA&#10;AAAAAAChAgAAZHJzL2Rvd25yZXYueG1sUEsFBgAAAAAEAAQA+QAAAJMDAAAAAA==&#10;" strokecolor="#94b64e [3046]"/>
                          <v:line id="338 Conector recto" o:spid="_x0000_s1096" style="position:absolute;flip:x;visibility:visible;mso-wrap-style:square" from="48,4517" to="3414,1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kUZ8MAAADcAAAADwAAAGRycy9kb3ducmV2LnhtbERPyWrDMBC9F/IPYgK9NXJsyOJGCSG0&#10;UHIpWSA9DtbUdm2NXEm13b+vDoUcH2/f7EbTip6cry0rmM8SEMSF1TWXCq6X16cVCB+QNbaWScEv&#10;edhtJw8bzLUd+ET9OZQihrDPUUEVQpdL6YuKDPqZ7Ygj92mdwRChK6V2OMRw08o0SRbSYM2xocKO&#10;DhUVzfnHKOCvpWsuxw+bNMO6/E7fs+JlflPqcTrun0EEGsNd/O9+0wqyLK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FGfDAAAA3AAAAA8AAAAAAAAAAAAA&#10;AAAAoQIAAGRycy9kb3ducmV2LnhtbFBLBQYAAAAABAAEAPkAAACRAwAAAAA=&#10;" strokecolor="#94b64e [3046]"/>
                          <v:line id="339 Conector recto" o:spid="_x0000_s1097" style="position:absolute;flip:x;visibility:visible;mso-wrap-style:square" from="100,4517" to="3975,1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x/MUAAADcAAAADwAAAGRycy9kb3ducmV2LnhtbESPQWvCQBSE7wX/w/KE3upGA61GV5Gi&#10;UHqRqqDHR/aZxGTfprtbk/57t1DwOMzMN8xi1ZtG3Mj5yrKC8SgBQZxbXXGh4HjYvkxB+ICssbFM&#10;Cn7Jw2o5eFpgpm3HX3Tbh0JECPsMFZQhtJmUPi/JoB/Zljh6F+sMhihdIbXDLsJNIydJ8ioNVhwX&#10;SmzpvaS83v8YBXx9c/Xh82yTupsV35Ndmm/GJ6Weh/16DiJQHx7h//aHVpCmM/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Wx/MUAAADcAAAADwAAAAAAAAAA&#10;AAAAAAChAgAAZHJzL2Rvd25yZXYueG1sUEsFBgAAAAAEAAQA+QAAAJMDAAAAAA==&#10;" strokecolor="#94b64e [3046]"/>
                          <v:line id="340 Conector recto" o:spid="_x0000_s1098" style="position:absolute;flip:x;visibility:visible;mso-wrap-style:square" from="53,4518" to="4527,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rHMMAAADcAAAADwAAAGRycy9kb3ducmV2LnhtbERPz2vCMBS+D/wfwhO8zbQ6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axzDAAAA3AAAAA8AAAAAAAAAAAAA&#10;AAAAoQIAAGRycy9kb3ducmV2LnhtbFBLBQYAAAAABAAEAPkAAACRAwAAAAA=&#10;" strokecolor="#94b64e [3046]"/>
                          <v:line id="341 Conector recto" o:spid="_x0000_s1099" style="position:absolute;flip:x;visibility:visible;mso-wrap-style:square" from="165,4542" to="5264,1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Oh8YAAADcAAAADwAAAGRycy9kb3ducmV2LnhtbESPT2vCQBTE7wW/w/IEb3UTLf2TukoR&#10;BfFS1IIeH9lnEpN9m+6uJv32bqHQ4zAzv2Fmi9404kbOV5YVpOMEBHFudcWFgq/D+vEVhA/IGhvL&#10;pOCHPCzmg4cZZtp2vKPbPhQiQthnqKAMoc2k9HlJBv3YtsTRO1tnMETpCqkddhFuGjlJkmdpsOK4&#10;UGJLy5Lyen81Cvjy4urD9mSTunsrvief03yVHpUaDfuPdxCB+vAf/mtvtILpUw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zofGAAAA3AAAAA8AAAAAAAAA&#10;AAAAAAAAoQIAAGRycy9kb3ducmV2LnhtbFBLBQYAAAAABAAEAPkAAACUAwAAAAA=&#10;" strokecolor="#94b64e [3046]"/>
                          <v:line id="342 Conector recto" o:spid="_x0000_s1100"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dQ8MYAAADcAAAADwAAAGRycy9kb3ducmV2LnhtbESPT2vCQBTE7wW/w/KE3urGWFqNrlLE&#10;QvFS/AN6fGSfSUz2bbq7Nem3dwuFHoeZ+Q2zWPWmETdyvrKsYDxKQBDnVldcKDge3p+mIHxA1thY&#10;JgU/5GG1HDwsMNO24x3d9qEQEcI+QwVlCG0mpc9LMuhHtiWO3sU6gyFKV0jtsItw08g0SV6kwYrj&#10;QoktrUvK6/23UcDXV1cftmeb1N2s+Eo/J/lmfFLqcdi/zUEE6sN/+K/9oRVMnl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3UPDGAAAA3AAAAA8AAAAAAAAA&#10;AAAAAAAAoQIAAGRycy9kb3ducmV2LnhtbFBLBQYAAAAABAAEAPkAAACUAwAAAAA=&#10;" strokecolor="#94b64e [3046]"/>
                          <v:line id="343 Conector recto" o:spid="_x0000_s1101"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1a8YAAADcAAAADwAAAGRycy9kb3ducmV2LnhtbESPT2vCQBTE7wW/w/KE3upGI1ajq5TS&#10;Quml+Af0+Mg+k5js23R3a+K37xaEHoeZ+Q2z2vSmEVdyvrKsYDxKQBDnVldcKDjs35/mIHxA1thY&#10;JgU38rBZDx5WmGnb8Zauu1CICGGfoYIyhDaT0uclGfQj2xJH72ydwRClK6R22EW4aeQkSWbSYMVx&#10;ocSWXkvK692PUcCXZ1fvP082qbtF8T35SvO38VGpx2H/sgQRqA//4Xv7QytIp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79WvGAAAA3AAAAA8AAAAAAAAA&#10;AAAAAAAAoQIAAGRycy9kb3ducmV2LnhtbFBLBQYAAAAABAAEAPkAAACUAwAAAAA=&#10;" strokecolor="#94b64e [3046]"/>
                          <v:line id="344 Conector recto" o:spid="_x0000_s1102"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tH8YAAADcAAAADwAAAGRycy9kb3ducmV2LnhtbESPW2vCQBSE3wv+h+UIfasbL1SNriLS&#10;QulL8QL6eMgek5js2bi7Nem/7xYKPg4z8w2zXHemFndyvrSsYDhIQBBnVpecKzge3l9mIHxA1lhb&#10;JgU/5GG96j0tMdW25R3d9yEXEcI+RQVFCE0qpc8KMugHtiGO3sU6gyFKl0vtsI1wU8tRkrxKgyXH&#10;hQIb2haUVftvo4CvU1cdPs82qdp5fht9jbO34Ump5363WYAI1IVH+L/9oRWMJx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SbR/GAAAA3AAAAA8AAAAAAAAA&#10;AAAAAAAAoQIAAGRycy9kb3ducmV2LnhtbFBLBQYAAAAABAAEAPkAAACUAwAAAAA=&#10;" strokecolor="#94b64e [3046]"/>
                          <v:line id="345 Conector recto" o:spid="_x0000_s1103"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IhMUAAADcAAAADwAAAGRycy9kb3ducmV2LnhtbESPT2vCQBTE74LfYXlCb7rxf42uUkqF&#10;0kupFtrjI/tMYrJv092tSb99VxA8DjPzG2az60wtLuR8aVnBeJSAIM6sLjlX8HncDx9B+ICssbZM&#10;Cv7Iw27b720w1bblD7ocQi4ihH2KCooQmlRKnxVk0I9sQxy9k3UGQ5Qul9phG+GmlpMkWUiDJceF&#10;Aht6LiirDr9GAZ+Xrjq+fdukalf5z+R9mr2Mv5R6GHRPaxCBunAP39qvWsF0NofrmXg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IhMUAAADcAAAADwAAAAAAAAAA&#10;AAAAAAChAgAAZHJzL2Rvd25yZXYueG1sUEsFBgAAAAAEAAQA+QAAAJMDAAAAAA==&#10;" strokecolor="#94b64e [3046]"/>
                          <v:line id="346 Conector recto" o:spid="_x0000_s1104"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W88YAAADcAAAADwAAAGRycy9kb3ducmV2LnhtbESPW2vCQBSE3wv+h+UIfasbtXiJriKl&#10;hdKX4gX08ZA9JjHZs+nu1qT/3hUKPg4z8w2zXHemFldyvrSsYDhIQBBnVpecKzjsP15mIHxA1lhb&#10;JgV/5GG96j0tMdW25S1ddyEXEcI+RQVFCE0qpc8KMugHtiGO3tk6gyFKl0vtsI1wU8tRkkykwZLj&#10;QoENvRWUVbtfo4AvU1ftv042qdp5/jP6Hmfvw6NSz/1uswARqAuP8H/7UysYv07gfi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MVvPGAAAA3AAAAA8AAAAAAAAA&#10;AAAAAAAAoQIAAGRycy9kb3ducmV2LnhtbFBLBQYAAAAABAAEAPkAAACUAwAAAAA=&#10;" strokecolor="#94b64e [3046]"/>
                          <v:line id="347 Conector recto" o:spid="_x0000_s1105"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MUAAADcAAAADwAAAGRycy9kb3ducmV2LnhtbESPQWvCQBSE7wX/w/IEb3WjlmpTVxFR&#10;EC+lKrTHR/aZxGTfxt3VpP/eLRR6HGbmG2a+7Ewt7uR8aVnBaJiAIM6sLjlXcDpun2cgfEDWWFsm&#10;BT/kYbnoPc0x1bblT7ofQi4ihH2KCooQmlRKnxVk0A9tQxy9s3UGQ5Qul9phG+GmluMkeZUGS44L&#10;BTa0LiirDjejgC9TVx333zap2rf8Ov6YZJvRl1KDfrd6BxGoC//hv/ZOK5i8TO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DzaMUAAADcAAAADwAAAAAAAAAA&#10;AAAAAAChAgAAZHJzL2Rvd25yZXYueG1sUEsFBgAAAAAEAAQA+QAAAJMDAAAAAA==&#10;" strokecolor="#94b64e [3046]"/>
                          <v:line id="348 Conector recto" o:spid="_x0000_s1106"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9nGsMAAADcAAAADwAAAGRycy9kb3ducmV2LnhtbERPz2vCMBS+D/wfwhO8zbQ6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ZxrDAAAA3AAAAA8AAAAAAAAAAAAA&#10;AAAAoQIAAGRycy9kb3ducmV2LnhtbFBLBQYAAAAABAAEAPkAAACRAwAAAAA=&#10;" strokecolor="#94b64e [3046]"/>
                          <v:line id="349 Conector recto" o:spid="_x0000_s1107"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CgcYAAADcAAAADwAAAGRycy9kb3ducmV2LnhtbESPQWvCQBSE74L/YXlCb7pRS6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woHGAAAA3AAAAA8AAAAAAAAA&#10;AAAAAAAAoQIAAGRycy9kb3ducmV2LnhtbFBLBQYAAAAABAAEAPkAAACUAwAAAAA=&#10;" strokecolor="#94b64e [3046]"/>
                          <v:line id="350 Conector recto" o:spid="_x0000_s1108"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9wcMAAADcAAAADwAAAGRycy9kb3ducmV2LnhtbERPz2vCMBS+D/wfwhO8zbTK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HDAAAA3AAAAA8AAAAAAAAAAAAA&#10;AAAAoQIAAGRycy9kb3ducmV2LnhtbFBLBQYAAAAABAAEAPkAAACRAwAAAAA=&#10;" strokecolor="#94b64e [3046]"/>
                        </v:group>
                        <v:line id="351 Conector recto" o:spid="_x0000_s1109"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2a74AAADcAAAADwAAAGRycy9kb3ducmV2LnhtbESPzQrCMBCE74LvEFbwpqmKItUoKgiC&#10;F/8eYGm2TbHZlCZqfXsjCB6HmfmGWa5bW4knNb50rGA0TEAQZ06XXCi4XfeDOQgfkDVWjknBmzys&#10;V93OElPtXnym5yUUIkLYp6jAhFCnUvrMkEU/dDVx9HLXWAxRNoXUDb4i3FZynCQzabHkuGCwpp2h&#10;7H55WAWn7fWGrT9MMvdwuc2PhSn5pFS/124WIAK14R/+tQ9awWQ6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bjZrvgAAANwAAAAPAAAAAAAAAAAAAAAAAKEC&#10;AABkcnMvZG93bnJldi54bWxQSwUGAAAAAAQABAD5AAAAjAMAAAAA&#10;" strokecolor="black [3040]">
                          <v:stroke dashstyle="dash"/>
                        </v:line>
                        <v:line id="352 Conector recto" o:spid="_x0000_s1110"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HL4AAADcAAAADwAAAGRycy9kb3ducmV2LnhtbESPzQrCMBCE74LvEFbwpqmKItUoKgiC&#10;F/8eYGm2TbHZlCZqfXsjCB6HmfmGWa5bW4knNb50rGA0TEAQZ06XXCi4XfeDOQgfkDVWjknBmzys&#10;V93OElPtXnym5yUUIkLYp6jAhFCnUvrMkEU/dDVx9HLXWAxRNoXUDb4i3FZynCQzabHkuGCwpp2h&#10;7H55WAWn7fWGrT9MMvdwuc2PhSn5pFS/124WIAK14R/+tQ9awWQ6h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vKgcvgAAANwAAAAPAAAAAAAAAAAAAAAAAKEC&#10;AABkcnMvZG93bnJldi54bWxQSwUGAAAAAAQABAD5AAAAjAMAAAAA&#10;" strokecolor="black [3040]">
                          <v:stroke dashstyle="dash"/>
                        </v:line>
                        <v:shape id="353 Forma libre" o:spid="_x0000_s1111"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Y88UA&#10;AADcAAAADwAAAGRycy9kb3ducmV2LnhtbESPT2sCMRTE70K/Q3iF3jRbxSKrcalCaelBqBaht8fm&#10;7T+TlyVJdf32plDwOMzMb5hVMVgjzuRD61jB8yQDQVw63XKt4PvwNl6ACBFZo3FMCq4UoFg/jFaY&#10;a3fhLzrvYy0ShEOOCpoY+1zKUDZkMUxcT5y8ynmLMUlfS+3xkuDWyGmWvUiLLaeFBnvaNlSe9r9W&#10;gdkdu+PmOvx8yve56aKrfLatlHp6HF6XICIN8R7+b39oBbP5D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jz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line id="354 Conector recto" o:spid="_x0000_s1112"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epcYAAADcAAAADwAAAGRycy9kb3ducmV2LnhtbESPT2vCQBTE70K/w/IKvemmrdqSZiMi&#10;FMSiGNseentkX/5g9m3IriZ++64geBxm5jdMshhMI87UudqygudJBII4t7rmUsHP9+f4HYTzyBob&#10;y6TgQg4W6cMowVjbnjM6H3wpAoRdjAoq79tYSpdXZNBNbEscvMJ2Bn2QXSl1h32Am0a+RNFcGqw5&#10;LFTY0qqi/Hg4GQWFO7Wrv1/ti7fNNtsWX+UO+71ST4/D8gOEp8Hfw7f2Wit4nU3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Y3qXGAAAA3AAAAA8AAAAAAAAA&#10;AAAAAAAAoQIAAGRycy9kb3ducmV2LnhtbFBLBQYAAAAABAAEAPkAAACUAwAAAAA=&#10;" strokecolor="black [3040]"/>
                      </v:group>
                      <w10:anchorlock/>
                    </v:group>
                  </w:pict>
                </mc:Fallback>
              </mc:AlternateContent>
            </w:r>
          </w:p>
          <w:p w:rsidR="00AC6DA2" w:rsidRPr="0089003F" w:rsidRDefault="00AC6DA2" w:rsidP="00AC6DA2">
            <w:pPr>
              <w:pStyle w:val="Epgrafe"/>
              <w:jc w:val="center"/>
              <w:rPr>
                <w:lang w:val="en-GB"/>
              </w:rPr>
            </w:pPr>
            <w:bookmarkStart w:id="12" w:name="_Toc47975652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3</w:t>
            </w:r>
            <w:r w:rsidRPr="0089003F">
              <w:rPr>
                <w:lang w:val="en-GB"/>
              </w:rPr>
              <w:fldChar w:fldCharType="end"/>
            </w:r>
            <w:r w:rsidRPr="0089003F">
              <w:rPr>
                <w:lang w:val="en-GB"/>
              </w:rPr>
              <w:t>: Explicit method (</w:t>
            </w:r>
            <m:oMath>
              <m:r>
                <m:rPr>
                  <m:sty m:val="bi"/>
                </m:rPr>
                <w:rPr>
                  <w:rFonts w:ascii="Cambria Math" w:hAnsi="Cambria Math"/>
                  <w:lang w:val="en-GB"/>
                </w:rPr>
                <m:t>β=0</m:t>
              </m:r>
            </m:oMath>
            <w:r w:rsidRPr="0089003F">
              <w:rPr>
                <w:rFonts w:eastAsiaTheme="minorEastAsia"/>
                <w:lang w:val="en-GB"/>
              </w:rPr>
              <w:t>)</w:t>
            </w:r>
            <w:bookmarkEnd w:id="12"/>
          </w:p>
        </w:tc>
        <w:tc>
          <w:tcPr>
            <w:tcW w:w="2897" w:type="dxa"/>
            <w:vAlign w:val="center"/>
          </w:tcPr>
          <w:p w:rsidR="00AC6DA2" w:rsidRPr="0089003F" w:rsidRDefault="00AC6DA2" w:rsidP="00AC6DA2">
            <w:pPr>
              <w:keepNext/>
              <w:jc w:val="center"/>
              <w:rPr>
                <w:lang w:val="en-GB"/>
              </w:rPr>
            </w:pPr>
            <w:r w:rsidRPr="0089003F">
              <w:rPr>
                <w:lang w:val="en-GB" w:eastAsia="es-ES"/>
              </w:rPr>
              <mc:AlternateContent>
                <mc:Choice Requires="wpg">
                  <w:drawing>
                    <wp:inline distT="0" distB="0" distL="0" distR="0" wp14:anchorId="2938011B" wp14:editId="648F42CC">
                      <wp:extent cx="1782519" cy="1905635"/>
                      <wp:effectExtent l="0" t="0" r="8255" b="0"/>
                      <wp:docPr id="355" name="355 Grupo"/>
                      <wp:cNvGraphicFramePr/>
                      <a:graphic xmlns:a="http://schemas.openxmlformats.org/drawingml/2006/main">
                        <a:graphicData uri="http://schemas.microsoft.com/office/word/2010/wordprocessingGroup">
                          <wpg:wgp>
                            <wpg:cNvGrpSpPr/>
                            <wpg:grpSpPr>
                              <a:xfrm>
                                <a:off x="0" y="0"/>
                                <a:ext cx="1782519" cy="1905635"/>
                                <a:chOff x="-63588" y="0"/>
                                <a:chExt cx="2314663" cy="2372360"/>
                              </a:xfrm>
                            </wpg:grpSpPr>
                            <wpg:grpSp>
                              <wpg:cNvPr id="356" name="356 Grupo"/>
                              <wpg:cNvGrpSpPr/>
                              <wpg:grpSpPr>
                                <a:xfrm>
                                  <a:off x="997527" y="587828"/>
                                  <a:ext cx="546735" cy="495316"/>
                                  <a:chOff x="7706" y="-4787"/>
                                  <a:chExt cx="546735" cy="495316"/>
                                </a:xfrm>
                              </wpg:grpSpPr>
                              <wps:wsp>
                                <wps:cNvPr id="357" name="357 Conector recto"/>
                                <wps:cNvCnPr/>
                                <wps:spPr>
                                  <a:xfrm>
                                    <a:off x="12700" y="0"/>
                                    <a:ext cx="0" cy="49052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358 Conector recto"/>
                                <wps:cNvCnPr/>
                                <wps:spPr>
                                  <a:xfrm flipH="1">
                                    <a:off x="7706" y="-4787"/>
                                    <a:ext cx="54673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359 Conector recto"/>
                                <wps:cNvCnPr/>
                                <wps:spPr>
                                  <a:xfrm flipH="1">
                                    <a:off x="19050" y="-4787"/>
                                    <a:ext cx="257436" cy="43073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360 Conector recto"/>
                                <wps:cNvCnPr/>
                                <wps:spPr>
                                  <a:xfrm flipH="1">
                                    <a:off x="12700" y="0"/>
                                    <a:ext cx="193040" cy="32300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1" name="361 Conector recto"/>
                                <wps:cNvCnPr/>
                                <wps:spPr>
                                  <a:xfrm flipH="1">
                                    <a:off x="12700" y="-4787"/>
                                    <a:ext cx="130437" cy="217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2" name="362 Conector recto"/>
                                <wps:cNvCnPr/>
                                <wps:spPr>
                                  <a:xfrm flipH="1">
                                    <a:off x="12700" y="0"/>
                                    <a:ext cx="53340" cy="88900"/>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363" name="363 Grupo"/>
                              <wpg:cNvGrpSpPr/>
                              <wpg:grpSpPr>
                                <a:xfrm>
                                  <a:off x="-63588" y="0"/>
                                  <a:ext cx="2314663" cy="2372360"/>
                                  <a:chOff x="-63604" y="0"/>
                                  <a:chExt cx="2315256" cy="2372602"/>
                                </a:xfrm>
                              </wpg:grpSpPr>
                              <wps:wsp>
                                <wps:cNvPr id="364" name="364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365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6" name="366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7" name="367 Cuadro de texto"/>
                                <wps:cNvSpPr txBox="1"/>
                                <wps:spPr>
                                  <a:xfrm>
                                    <a:off x="82254" y="908764"/>
                                    <a:ext cx="344095" cy="35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368 Cuadro de texto"/>
                                <wps:cNvSpPr txBox="1"/>
                                <wps:spPr>
                                  <a:xfrm>
                                    <a:off x="-63604" y="431956"/>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369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370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1" name="371 Grupo"/>
                                <wpg:cNvGrpSpPr/>
                                <wpg:grpSpPr>
                                  <a:xfrm>
                                    <a:off x="1003643" y="590550"/>
                                    <a:ext cx="564225" cy="1499512"/>
                                    <a:chOff x="-514" y="-37750"/>
                                    <a:chExt cx="564225" cy="1499512"/>
                                  </a:xfrm>
                                </wpg:grpSpPr>
                                <wps:wsp>
                                  <wps:cNvPr id="372" name="372 Conector recto"/>
                                  <wps:cNvCnPr/>
                                  <wps:spPr>
                                    <a:xfrm flipH="1">
                                      <a:off x="11220" y="0"/>
                                      <a:ext cx="542925" cy="9080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373 Conector recto"/>
                                  <wps:cNvCnPr/>
                                  <wps:spPr>
                                    <a:xfrm flipH="1">
                                      <a:off x="-514" y="-37750"/>
                                      <a:ext cx="508015" cy="84992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374 Conector recto"/>
                                  <wps:cNvCnPr/>
                                  <wps:spPr>
                                    <a:xfrm flipH="1">
                                      <a:off x="5352" y="-37750"/>
                                      <a:ext cx="444273" cy="74289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375 Conector recto"/>
                                  <wps:cNvCnPr/>
                                  <wps:spPr>
                                    <a:xfrm flipH="1">
                                      <a:off x="5093" y="-37750"/>
                                      <a:ext cx="374946" cy="6271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376 Conector recto"/>
                                  <wps:cNvCnPr/>
                                  <wps:spPr>
                                    <a:xfrm flipH="1">
                                      <a:off x="-195" y="-37415"/>
                                      <a:ext cx="325305" cy="54367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377 Conector recto"/>
                                  <wps:cNvCnPr/>
                                  <wps:spPr>
                                    <a:xfrm flipH="1">
                                      <a:off x="5610" y="100976"/>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378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379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380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381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382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383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384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385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386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387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388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389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90" name="390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1" name="391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2" name="392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393 Forma libre"/>
                                <wps:cNvSpPr/>
                                <wps:spPr>
                                  <a:xfrm>
                                    <a:off x="875015" y="482643"/>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55 Grupo" o:spid="_x0000_s1113" style="width:140.35pt;height:150.05pt;mso-position-horizontal-relative:char;mso-position-vertical-relative:line" coordorigin="-635" coordsize="23146,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">
                      <v:group id="356 Grupo" o:spid="_x0000_s1114" style="position:absolute;left:9975;top:5878;width:5467;height:4953" coordorigin="77,-47" coordsize="546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357 Conector recto" o:spid="_x0000_s1115" style="position:absolute;visibility:visible;mso-wrap-style:square" from="127,0" to="127,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358 Conector recto" o:spid="_x0000_s1116" style="position:absolute;flip:x;visibility:visible;mso-wrap-style:square" from="77,-47" to="55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xx8MAAADcAAAADwAAAGRycy9kb3ducmV2LnhtbERPz2vCMBS+D/wfwhO8zbTK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G8cfDAAAA3AAAAA8AAAAAAAAAAAAA&#10;AAAAoQIAAGRycy9kb3ducmV2LnhtbFBLBQYAAAAABAAEAPkAAACRAwAAAAA=&#10;" strokecolor="#94b64e [3046]"/>
                        <v:line id="359 Conector recto" o:spid="_x0000_s1117" style="position:absolute;flip:x;visibility:visible;mso-wrap-style:square" from="190,-47" to="2764,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pUXMYAAADcAAAADwAAAGRycy9kb3ducmV2LnhtbESPQWvCQBSE74L/YXlCb7pRaa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KVFzGAAAA3AAAAA8AAAAAAAAA&#10;AAAAAAAAoQIAAGRycy9kb3ducmV2LnhtbFBLBQYAAAAABAAEAPkAAACUAwAAAAA=&#10;" strokecolor="#94b64e [3046]"/>
                        <v:line id="360 Conector recto" o:spid="_x0000_s1118" style="position:absolute;flip:x;visibility:visible;mso-wrap-style:square" from="127,0" to="2057,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3fMIAAADcAAAADwAAAGRycy9kb3ducmV2LnhtbERPz2vCMBS+D/wfwhO8zbQKbnamIkNB&#10;vMh0MI+P5q2tbV66JNruv18Owo4f3+/VejCtuJPztWUF6TQBQVxYXXOp4PO8e34F4QOyxtYyKfgl&#10;D+t89LTCTNueP+h+CqWIIewzVFCF0GVS+qIig35qO+LIfVtnMEToSqkd9jHctHKWJAtpsObYUGFH&#10;7xUVzelmFPD1xTXnw8UmTb8sf2bHebFNv5SajIfNG4hAQ/gXP9x7rWC+iPP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w3fMIAAADcAAAADwAAAAAAAAAAAAAA&#10;AAChAgAAZHJzL2Rvd25yZXYueG1sUEsFBgAAAAAEAAQA+QAAAJADAAAAAA==&#10;" strokecolor="#94b64e [3046]"/>
                        <v:line id="361 Conector recto" o:spid="_x0000_s1119" style="position:absolute;flip:x;visibility:visible;mso-wrap-style:square" from="127,-47" to="143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58UAAADcAAAADwAAAGRycy9kb3ducmV2LnhtbESPQWvCQBSE74X+h+UVvNVNFKyNriKi&#10;IL1IVajHR/Y1SZN9G3dXk/57t1DwOMzMN8x82ZtG3Mj5yrKCdJiAIM6trrhQcDpuX6cgfEDW2Fgm&#10;Bb/kYbl4fppjpm3Hn3Q7hEJECPsMFZQhtJmUPi/JoB/aljh639YZDFG6QmqHXYSbRo6SZCINVhwX&#10;SmxpXVJeH65GAf+8ufr4cbZJ3b0Xl9F+nG/S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CS58UAAADcAAAADwAAAAAAAAAA&#10;AAAAAAChAgAAZHJzL2Rvd25yZXYueG1sUEsFBgAAAAAEAAQA+QAAAJMDAAAAAA==&#10;" strokecolor="#94b64e [3046]"/>
                        <v:line id="362 Conector recto" o:spid="_x0000_s1120" style="position:absolute;flip:x;visibility:visible;mso-wrap-style:square" from="127,0" to="66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MkMUAAADcAAAADwAAAGRycy9kb3ducmV2LnhtbESPQWvCQBSE74X+h+UVvNWNEayNriKi&#10;IL1IVajHR/Y1SZN9G3dXk/57t1DwOMzMN8x82ZtG3Mj5yrKC0TABQZxbXXGh4HTcvk5B+ICssbFM&#10;Cn7Jw3Lx/DTHTNuOP+l2CIWIEPYZKihDaDMpfV6SQT+0LXH0vq0zGKJ0hdQOuwg3jUyTZCINVhwX&#10;SmxpXVJeH65GAf+8ufr4cbZJ3b0Xl3Q/zjej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IMkMUAAADcAAAADwAAAAAAAAAA&#10;AAAAAAChAgAAZHJzL2Rvd25yZXYueG1sUEsFBgAAAAAEAAQA+QAAAJMDAAAAAA==&#10;" strokecolor="#94b64e [3046]"/>
                      </v:group>
                      <v:group id="363 Grupo" o:spid="_x0000_s1121" style="position:absolute;left:-635;width:23145;height:23723" coordorigin="-636" coordsize="23152,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line id="364 Conector recto" o:spid="_x0000_s1122"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365 Conector recto" o:spid="_x0000_s1123"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KqcQAAADcAAAADwAAAGRycy9kb3ducmV2LnhtbESPQWvCQBSE70L/w/IKXopuattgU1cp&#10;gqjHJl68PXZfk9Ds25BdTdJf3y0IHoeZ+YZZbQbbiCt1vnas4HmegCDWztRcKjgVu9kShA/IBhvH&#10;pGAkD5v1w2SFmXE9f9E1D6WIEPYZKqhCaDMpva7Iop+7ljh6366zGKLsSmk67CPcNnKRJKm0WHNc&#10;qLClbUX6J79YBWeSr8X+6TD+8vsiadFoPO61UtPH4fMDRKAh3MO39sEoeEnf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gqpxAAAANwAAAAPAAAAAAAAAAAA&#10;AAAAAKECAABkcnMvZG93bnJldi54bWxQSwUGAAAAAAQABAD5AAAAkgMAAAAA&#10;" strokecolor="black [3040]">
                          <v:stroke dashstyle="dash"/>
                        </v:line>
                        <v:line id="366 Conector recto" o:spid="_x0000_s1124"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U3sQAAADcAAAADwAAAGRycy9kb3ducmV2LnhtbESPQWvCQBSE74X+h+UVvBTdaEvQ6BpK&#10;ocQeq168PXafSWj2bciuMfHXdwuCx2FmvmE2+WAb0VPna8cK5rMEBLF2puZSwfHwNV2C8AHZYOOY&#10;FIzkId8+P20wM+7KP9TvQykihH2GCqoQ2kxKryuy6GeuJY7e2XUWQ5RdKU2H1wi3jVwkSSot1hwX&#10;KmzpsyL9u79YBSeS74fidTfeeLVIWjQavwut1ORl+FiDCDSER/je3hkFb2kK/2fi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JTexAAAANwAAAAPAAAAAAAAAAAA&#10;AAAAAKECAABkcnMvZG93bnJldi54bWxQSwUGAAAAAAQABAD5AAAAkgMAAAAA&#10;" strokecolor="black [3040]">
                          <v:stroke dashstyle="dash"/>
                        </v:line>
                        <v:shape id="367 Cuadro de texto" o:spid="_x0000_s1125" type="#_x0000_t202" style="position:absolute;left:822;top:9087;width:3441;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v:textbox>
                        </v:shape>
                        <v:shape id="368 Cuadro de texto" o:spid="_x0000_s1126" type="#_x0000_t202" style="position:absolute;left:-636;top:4319;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v:textbox>
                        </v:shape>
                        <v:shape id="369 Cuadro de texto" o:spid="_x0000_s1127"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v:textbox>
                        </v:shape>
                        <v:shape id="370 Cuadro de texto" o:spid="_x0000_s1128"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v:textbox>
                        </v:shape>
                        <v:group id="371 Grupo" o:spid="_x0000_s1129" style="position:absolute;left:10036;top:5905;width:5642;height:14995" coordorigin="-5,-377" coordsize="5642,14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372 Conector recto" o:spid="_x0000_s1130" style="position:absolute;flip:x;visibility:visible;mso-wrap-style:square" from="112,0" to="554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TcUAAADcAAAADwAAAGRycy9kb3ducmV2LnhtbESPQWvCQBSE74X+h+UVvNWNEdRGVxGp&#10;IF6kKtTjI/uapMm+TXdXk/77rlDwOMzMN8xi1ZtG3Mj5yrKC0TABQZxbXXGh4Hzavs5A+ICssbFM&#10;Cn7Jw2r5/LTATNuOP+h2DIWIEPYZKihDaDMpfV6SQT+0LXH0vqwzGKJ0hdQOuwg3jUyTZCINVhwX&#10;SmxpU1JeH69GAX9PXX3aX2xSd2/FT3oY5++jT6UGL/16DiJQHx7h//ZOKxhPU7i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aTcUAAADcAAAADwAAAAAAAAAA&#10;AAAAAAChAgAAZHJzL2Rvd25yZXYueG1sUEsFBgAAAAAEAAQA+QAAAJMDAAAAAA==&#10;" strokecolor="#94b64e [3046]"/>
                          <v:line id="373 Conector recto" o:spid="_x0000_s1131" style="position:absolute;flip:x;visibility:visible;mso-wrap-style:square" from="-5,-377" to="5075,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1sUAAADcAAAADwAAAGRycy9kb3ducmV2LnhtbESPQWvCQBSE7wX/w/IEb3WjgarRVUQq&#10;lF5KVdDjI/tMYrJv092tSf99t1DwOMzMN8xq05tG3Mn5yrKCyTgBQZxbXXGh4HTcP89B+ICssbFM&#10;Cn7Iw2Y9eFphpm3Hn3Q/hEJECPsMFZQhtJmUPi/JoB/bljh6V+sMhihdIbXDLsJNI6dJ8iINVhwX&#10;SmxpV1JeH76NAr7NXH18v9ik7hbF1/QjzV8nZ6VGw367BBGoD4/wf/tNK0hn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c/1sUAAADcAAAADwAAAAAAAAAA&#10;AAAAAAChAgAAZHJzL2Rvd25yZXYueG1sUEsFBgAAAAAEAAQA+QAAAJMDAAAAAA==&#10;" strokecolor="#94b64e [3046]"/>
                          <v:line id="374 Conector recto" o:spid="_x0000_s1132" style="position:absolute;flip:x;visibility:visible;mso-wrap-style:square" from="53,-377" to="4496,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osUAAADcAAAADwAAAGRycy9kb3ducmV2LnhtbESPQWvCQBSE7wX/w/IEb3Wjl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nosUAAADcAAAADwAAAAAAAAAA&#10;AAAAAAChAgAAZHJzL2Rvd25yZXYueG1sUEsFBgAAAAAEAAQA+QAAAJMDAAAAAA==&#10;" strokecolor="#94b64e [3046]"/>
                          <v:line id="375 Conector recto" o:spid="_x0000_s1133" style="position:absolute;flip:x;visibility:visible;mso-wrap-style:square" from="50,-377" to="3800,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COcUAAADcAAAADwAAAGRycy9kb3ducmV2LnhtbESPQWvCQBSE7wX/w/IEb3Wj0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COcUAAADcAAAADwAAAAAAAAAA&#10;AAAAAAChAgAAZHJzL2Rvd25yZXYueG1sUEsFBgAAAAAEAAQA+QAAAJMDAAAAAA==&#10;" strokecolor="#94b64e [3046]"/>
                          <v:line id="376 Conector recto" o:spid="_x0000_s1134" style="position:absolute;flip:x;visibility:visible;mso-wrap-style:square" from="-1,-374" to="325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TsYAAADcAAAADwAAAGRycy9kb3ducmV2LnhtbESPW2vCQBSE3wv9D8sp9K1uVPCSukoR&#10;BfGleAF9PGRPkzTZs3F3a+K/dwuCj8PMfMPMFp2pxZWcLy0r6PcSEMSZ1SXnCo6H9ccEhA/IGmvL&#10;pOBGHhbz15cZptq2vKPrPuQiQtinqKAIoUml9FlBBn3PNsTR+7HOYIjS5VI7bCPc1HKQJCNpsOS4&#10;UGBDy4Kyav9nFPDv2FWH7dkmVTvNL4PvYbbqn5R6f+u+PkEE6sIz/GhvtILheAT/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nE7GAAAA3AAAAA8AAAAAAAAA&#10;AAAAAAAAoQIAAGRycy9kb3ducmV2LnhtbFBLBQYAAAAABAAEAPkAAACUAwAAAAA=&#10;" strokecolor="#94b64e [3046]"/>
                          <v:line id="377 Conector recto" o:spid="_x0000_s1135" style="position:absolute;flip:x;visibility:visible;mso-wrap-style:square" from="56,1009" to="5524,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w51cUAAADcAAAADwAAAGRycy9kb3ducmV2LnhtbESPT2vCQBTE74V+h+UVvNWNCo2NriJS&#10;QXoR/0A9PrKvSZrs23R3Nem37wqCx2FmfsPMl71pxJWcrywrGA0TEMS51RUXCk7HzesUhA/IGhvL&#10;pOCPPCwXz09zzLTteE/XQyhEhLDPUEEZQptJ6fOSDPqhbYmj922dwRClK6R22EW4aeQ4Sd6kwYrj&#10;QoktrUvK68PFKOCf1NXHz7NN6u69+B3vJvnH6EupwUu/moEI1IdH+N7eagWTN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w51cUAAADcAAAADwAAAAAAAAAA&#10;AAAAAAChAgAAZHJzL2Rvd25yZXYueG1sUEsFBgAAAAAEAAQA+QAAAJMDAAAAAA==&#10;" strokecolor="#94b64e [3046]"/>
                          <v:line id="378 Conector recto" o:spid="_x0000_s1136"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p8IAAADcAAAADwAAAGRycy9kb3ducmV2LnhtbERPy4rCMBTdD/gP4QqzG1MVfFSjyKAw&#10;zEZGBV1emmtb29x0koytf28WAy4P571cd6YWd3K+tKxgOEhAEGdWl5wrOB13HzMQPiBrrC2Tggd5&#10;WK96b0tMtW35h+6HkIsYwj5FBUUITSqlzwoy6Ae2IY7c1TqDIUKXS+2wjeGmlqMkmUiDJceGAhv6&#10;LCirDn9GAd+mrjp+X2xStfP8d7QfZ9vhWan3frdZgAjUhZf43/2lFYyncW08E4+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Otp8IAAADcAAAADwAAAAAAAAAAAAAA&#10;AAChAgAAZHJzL2Rvd25yZXYueG1sUEsFBgAAAAAEAAQA+QAAAJADAAAAAA==&#10;" strokecolor="#94b64e [3046]"/>
                          <v:line id="379 Conector recto" o:spid="_x0000_s1137"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IPMUAAADcAAAADwAAAGRycy9kb3ducmV2LnhtbESPQWvCQBSE74L/YXlCb7qJQq3RjYi0&#10;UHopVUGPj+wzicm+TXe3Jv333UKhx2FmvmE228G04k7O15YVpLMEBHFhdc2lgtPxZfoEwgdkja1l&#10;UvBNHrb5eLTBTNueP+h+CKWIEPYZKqhC6DIpfVGRQT+zHXH0rtYZDFG6UmqHfYSbVs6T5FEarDku&#10;VNjRvqKiOXwZBXxbuub4drFJ06/Kz/n7onhOz0o9TIbdGkSgIfyH/9qvWsFiuYL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8IPMUAAADcAAAADwAAAAAAAAAA&#10;AAAAAAChAgAAZHJzL2Rvd25yZXYueG1sUEsFBgAAAAAEAAQA+QAAAJMDAAAAAA==&#10;" strokecolor="#94b64e [3046]"/>
                          <v:line id="380 Conector recto" o:spid="_x0000_s1138"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RhsMAAADcAAAADwAAAGRycy9kb3ducmV2LnhtbERPz2vCMBS+D/Y/hDfYbaa2sNVqlDEc&#10;jF3GVNDjo3m2tc1LTTJb/3tzGHj8+H4vVqPpxIWcbywrmE4SEMSl1Q1XCnbbz5cchA/IGjvLpOBK&#10;HlbLx4cFFtoO/EuXTahEDGFfoII6hL6Q0pc1GfQT2xNH7midwRChq6R2OMRw08k0SV6lwYZjQ409&#10;fdRUtps/o4BPb67dfh9s0g6z6pz+ZOV6ulfq+Wl8n4MINIa7+N/9pRVke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0YbDAAAA3AAAAA8AAAAAAAAAAAAA&#10;AAAAoQIAAGRycy9kb3ducmV2LnhtbFBLBQYAAAAABAAEAPkAAACRAwAAAAA=&#10;" strokecolor="#94b64e [3046]"/>
                          <v:line id="381 Conector recto" o:spid="_x0000_s1139"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0HcUAAADcAAAADwAAAGRycy9kb3ducmV2LnhtbESPQWvCQBSE70L/w/IK3nQThdZGVxFR&#10;kF5KVajHR/Y1SZN9G3dXk/77bkHwOMzMN8xi1ZtG3Mj5yrKCdJyAIM6trrhQcDruRjMQPiBrbCyT&#10;gl/ysFo+DRaYadvxJ90OoRARwj5DBWUIbSalz0sy6Me2JY7et3UGQ5SukNphF+GmkZMkeZEGK44L&#10;Jba0KSmvD1ejgH9eXX18P9uk7t6Ky+Rjmm/TL6WGz/16DiJQHx7he3uvFUxnKfy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x0HcUAAADcAAAADwAAAAAAAAAA&#10;AAAAAAChAgAAZHJzL2Rvd25yZXYueG1sUEsFBgAAAAAEAAQA+QAAAJMDAAAAAA==&#10;" strokecolor="#94b64e [3046]"/>
                          <v:line id="382 Conector recto" o:spid="_x0000_s1140"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qasUAAADcAAAADwAAAGRycy9kb3ducmV2LnhtbESPQWvCQBSE74X+h+UVvNWNEayNriJS&#10;QbxIVajHR/Y1SZN9m+6uJv33XUHwOMzMN8x82ZtGXMn5yrKC0TABQZxbXXGh4HTcvE5B+ICssbFM&#10;Cv7Iw3Lx/DTHTNuOP+l6CIWIEPYZKihDaDMpfV6SQT+0LXH0vq0zGKJ0hdQOuwg3jUyTZCINVhwX&#10;SmxpXVJeHy5GAf+8ufq4O9uk7t6L33Q/zj9GX0oNXvrVDESgPjzC9/ZWKxhPU7id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7qasUAAADcAAAADwAAAAAAAAAA&#10;AAAAAAChAgAAZHJzL2Rvd25yZXYueG1sUEsFBgAAAAAEAAQA+QAAAJMDAAAAAA==&#10;" strokecolor="#94b64e [3046]"/>
                          <v:line id="383 Conector recto" o:spid="_x0000_s1141"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P8cUAAADcAAAADwAAAGRycy9kb3ducmV2LnhtbESPQWvCQBSE7wX/w/IEb3WjgVajq4hU&#10;KL2UqqDHR/aZxGTfprtbk/77bkHwOMzMN8xy3ZtG3Mj5yrKCyTgBQZxbXXGh4HjYPc9A+ICssbFM&#10;Cn7Jw3o1eFpipm3HX3Tbh0JECPsMFZQhtJmUPi/JoB/bljh6F+sMhihdIbXDLsJNI6dJ8iINVhwX&#10;SmxpW1Je73+MAr6+uvrwcbZJ3c2L7+lnmr9NTkqNhv1mASJQHx7he/tdK0hnK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P8cUAAADcAAAADwAAAAAAAAAA&#10;AAAAAAChAgAAZHJzL2Rvd25yZXYueG1sUEsFBgAAAAAEAAQA+QAAAJMDAAAAAA==&#10;" strokecolor="#94b64e [3046]"/>
                          <v:line id="384 Conector recto" o:spid="_x0000_s1142"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XhcUAAADcAAAADwAAAGRycy9kb3ducmV2LnhtbESPQWvCQBSE7wX/w/IEb3Wjl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XhcUAAADcAAAADwAAAAAAAAAA&#10;AAAAAAChAgAAZHJzL2Rvd25yZXYueG1sUEsFBgAAAAAEAAQA+QAAAJMDAAAAAA==&#10;" strokecolor="#94b64e [3046]"/>
                          <v:line id="385 Conector recto" o:spid="_x0000_s1143"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yHsUAAADcAAAADwAAAGRycy9kb3ducmV2LnhtbESPQWvCQBSE7wX/w/IEb3Wj0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dyHsUAAADcAAAADwAAAAAAAAAA&#10;AAAAAAChAgAAZHJzL2Rvd25yZXYueG1sUEsFBgAAAAAEAAQA+QAAAJMDAAAAAA==&#10;" strokecolor="#94b64e [3046]"/>
                          <v:line id="386 Conector recto" o:spid="_x0000_s1144"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sacUAAADcAAAADwAAAGRycy9kb3ducmV2LnhtbESPQWvCQBSE70L/w/IKvelGBaupqxRR&#10;EC+lKujxkX1N0mTfxt2tif/eLQgeh5n5hpkvO1OLKzlfWlYwHCQgiDOrS84VHA+b/hSED8gaa8uk&#10;4EYelouX3hxTbVv+pus+5CJC2KeooAihSaX0WUEG/cA2xNH7sc5giNLlUjtsI9zUcpQkE2mw5LhQ&#10;YEOrgrJq/2cU8O+7qw67s02qdpZfRl/jbD08KfX22n1+gAjUhWf40d5qBePpBP7P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sacUAAADcAAAADwAAAAAAAAAA&#10;AAAAAAChAgAAZHJzL2Rvd25yZXYueG1sUEsFBgAAAAAEAAQA+QAAAJMDAAAAAA==&#10;" strokecolor="#94b64e [3046]"/>
                          <v:line id="387 Conector recto" o:spid="_x0000_s1145"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J8sUAAADcAAAADwAAAGRycy9kb3ducmV2LnhtbESPQWvCQBSE70L/w/IK3nSjgtrUVYoo&#10;iJeiFtrjI/uapMm+jburif++Kwgeh5n5hlmsOlOLKzlfWlYwGiYgiDOrS84VfJ22gzkIH5A11pZJ&#10;wY08rJYvvQWm2rZ8oOsx5CJC2KeooAihSaX0WUEG/dA2xNH7tc5giNLlUjtsI9zUcpwkU2mw5LhQ&#10;YEPrgrLqeDEK+G/mqtP+xyZV+5afx5+TbDP6Vqr/2n28gwjUhWf40d5pBZP5D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J8sUAAADcAAAADwAAAAAAAAAA&#10;AAAAAAChAgAAZHJzL2Rvd25yZXYueG1sUEsFBgAAAAAEAAQA+QAAAJMDAAAAAA==&#10;" strokecolor="#94b64e [3046]"/>
                          <v:line id="388 Conector recto" o:spid="_x0000_s1146"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dgMMAAADcAAAADwAAAGRycy9kb3ducmV2LnhtbERPz2vCMBS+D/Y/hDfYbaa2sNVqlDEc&#10;jF3GVNDjo3m2tc1LTTJb/3tzGHj8+H4vVqPpxIWcbywrmE4SEMSl1Q1XCnbbz5cchA/IGjvLpOBK&#10;HlbLx4cFFtoO/EuXTahEDGFfoII6hL6Q0pc1GfQT2xNH7midwRChq6R2OMRw08k0SV6lwYZjQ409&#10;fdRUtps/o4BPb67dfh9s0g6z6pz+ZOV6ulfq+Wl8n4MINIa7+N/9pRVke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3YDDAAAA3AAAAA8AAAAAAAAAAAAA&#10;AAAAoQIAAGRycy9kb3ducmV2LnhtbFBLBQYAAAAABAAEAPkAAACRAwAAAAA=&#10;" strokecolor="#94b64e [3046]"/>
                          <v:line id="389 Conector recto" o:spid="_x0000_s1147"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p4G8YAAADcAAAADwAAAGRycy9kb3ducmV2LnhtbESPT2vCQBTE7wW/w/KE3uomClWjGxFp&#10;ofRS/AN6fGSfSUz2bbq7Nem37xYKPQ4z8xtmvRlMK+7kfG1ZQTpJQBAXVtdcKjgdX58WIHxA1tha&#10;JgXf5GGTjx7WmGnb857uh1CKCGGfoYIqhC6T0hcVGfQT2xFH72qdwRClK6V22Ee4aeU0SZ6lwZrj&#10;QoUd7SoqmsOXUcC3uWuO7xebNP2y/Jx+zIqX9KzU43jYrkAEGsJ/+K/9phXMFkv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eBvGAAAA3AAAAA8AAAAAAAAA&#10;AAAAAAAAoQIAAGRycy9kb3ducmV2LnhtbFBLBQYAAAAABAAEAPkAAACUAwAAAAA=&#10;" strokecolor="#94b64e [3046]"/>
                        </v:group>
                        <v:line id="390 Conector recto" o:spid="_x0000_s1148"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parwAAADcAAAADwAAAGRycy9kb3ducmV2LnhtbERPSwrCMBDdC94hjOBOUxVEq1FUEAQ3&#10;aj3A0EybYjMpTdR6e7MQXD7ef73tbC1e1PrKsYLJOAFBnDtdcangnh1HCxA+IGusHZOCD3nYbvq9&#10;NabavflKr1soRQxhn6ICE0KTSulzQxb92DXEkStcazFE2JZSt/iO4baW0ySZS4sVxwaDDR0M5Y/b&#10;0yq47LM7dv40y93TFbY4l6bii1LDQbdbgQjUhb/45z5pBbNlnB/PxCMgN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psparwAAADcAAAADwAAAAAAAAAAAAAAAAChAgAA&#10;ZHJzL2Rvd25yZXYueG1sUEsFBgAAAAAEAAQA+QAAAIoDAAAAAA==&#10;" strokecolor="black [3040]">
                          <v:stroke dashstyle="dash"/>
                        </v:line>
                        <v:line id="391 Conector recto" o:spid="_x0000_s1149"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eM8b4AAADcAAAADwAAAGRycy9kb3ducmV2LnhtbESPzQrCMBCE74LvEFbwpqkKotUoKgiC&#10;F/8eYGm2TbHZlCZqfXsjCB6HmfmGWa5bW4knNb50rGA0TEAQZ06XXCi4XfeDGQgfkDVWjknBmzys&#10;V93OElPtXnym5yUUIkLYp6jAhFCnUvrMkEU/dDVx9HLXWAxRNoXUDb4i3FZynCRTabHkuGCwpp2h&#10;7H55WAWn7fWGrT9MMvdwuc2PhSn5pFS/124WIAK14R/+tQ9awWQ+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14zxvgAAANwAAAAPAAAAAAAAAAAAAAAAAKEC&#10;AABkcnMvZG93bnJldi54bWxQSwUGAAAAAAQABAD5AAAAjAMAAAAA&#10;" strokecolor="black [3040]">
                          <v:stroke dashstyle="dash"/>
                        </v:line>
                        <v:line id="392 Conector recto" o:spid="_x0000_s1150"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Z0MQAAADcAAAADwAAAGRycy9kb3ducmV2LnhtbESPS4sCMRCE7wv+h9CCtzWjwqqjUUQQ&#10;ZBfF58FbM+l54KQzTKIz+++NsLDHoqq+oubL1pTiSbUrLCsY9CMQxInVBWcKLufN5wSE88gaS8uk&#10;4JccLBedjznG2jZ8pOfJZyJA2MWoIPe+iqV0SU4GXd9WxMFLbW3QB1lnUtfYBLgp5TCKvqTBgsNC&#10;jhWtc0rup4dRkLpHtb5dtU/H37vjLv3J9tgclOp129UMhKfW/4f/2lutYDQd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nQxAAAANwAAAAPAAAAAAAAAAAA&#10;AAAAAKECAABkcnMvZG93bnJldi54bWxQSwUGAAAAAAQABAD5AAAAkgMAAAAA&#10;" strokecolor="black [3040]"/>
                        <v:shape id="393 Forma libre" o:spid="_x0000_s1151" style="position:absolute;left:8750;top:4826;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acUA&#10;AADcAAAADwAAAGRycy9kb3ducmV2LnhtbESPW2sCMRSE3wv+h3CEvtWslRZdjaJCafGh4AXBt8Pm&#10;7EWTkyVJdf33jVDo4zAz3zCzRWeNuJIPjWMFw0EGgrhwuuFKwWH/8TIGESKyRuOYFNwpwGLee5ph&#10;rt2Nt3TdxUokCIccFdQxtrmUoajJYhi4ljh5pfMWY5K+ktrjLcGtka9Z9i4tNpwWamxpXVNx2f1Y&#10;Beb7eD6u7t1pIz/fzDm60mfrUqnnfrecgojUxf/wX/tLKxhNRvA4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SJp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3" w:name="_Toc47975652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4</w:t>
            </w:r>
            <w:r w:rsidRPr="0089003F">
              <w:rPr>
                <w:lang w:val="en-GB"/>
              </w:rPr>
              <w:fldChar w:fldCharType="end"/>
            </w:r>
            <w:r w:rsidRPr="0089003F">
              <w:rPr>
                <w:lang w:val="en-GB"/>
              </w:rPr>
              <w:t>: Implicit method (</w:t>
            </w:r>
            <m:oMath>
              <m:r>
                <m:rPr>
                  <m:sty m:val="bi"/>
                </m:rPr>
                <w:rPr>
                  <w:rFonts w:ascii="Cambria Math" w:hAnsi="Cambria Math"/>
                  <w:lang w:val="en-GB"/>
                </w:rPr>
                <m:t>β=1</m:t>
              </m:r>
            </m:oMath>
            <w:r w:rsidRPr="0089003F">
              <w:rPr>
                <w:rFonts w:eastAsiaTheme="minorEastAsia"/>
                <w:lang w:val="en-GB"/>
              </w:rPr>
              <w:t>)</w:t>
            </w:r>
            <w:bookmarkEnd w:id="13"/>
          </w:p>
        </w:tc>
        <w:tc>
          <w:tcPr>
            <w:tcW w:w="2926" w:type="dxa"/>
            <w:vAlign w:val="center"/>
          </w:tcPr>
          <w:p w:rsidR="00AC6DA2" w:rsidRPr="0089003F" w:rsidRDefault="00AC6DA2" w:rsidP="00AC6DA2">
            <w:pPr>
              <w:keepNext/>
              <w:ind w:firstLine="708"/>
              <w:jc w:val="center"/>
              <w:rPr>
                <w:lang w:val="en-GB"/>
              </w:rPr>
            </w:pPr>
            <w:r w:rsidRPr="0089003F">
              <w:rPr>
                <w:lang w:val="en-GB" w:eastAsia="es-ES"/>
              </w:rPr>
              <mc:AlternateContent>
                <mc:Choice Requires="wpg">
                  <w:drawing>
                    <wp:inline distT="0" distB="0" distL="0" distR="0" wp14:anchorId="67026BB7" wp14:editId="62EB42FD">
                      <wp:extent cx="1779268" cy="1889964"/>
                      <wp:effectExtent l="0" t="0" r="31115" b="0"/>
                      <wp:docPr id="394" name="394 Grupo"/>
                      <wp:cNvGraphicFramePr/>
                      <a:graphic xmlns:a="http://schemas.openxmlformats.org/drawingml/2006/main">
                        <a:graphicData uri="http://schemas.microsoft.com/office/word/2010/wordprocessingGroup">
                          <wpg:wgp>
                            <wpg:cNvGrpSpPr/>
                            <wpg:grpSpPr>
                              <a:xfrm>
                                <a:off x="0" y="0"/>
                                <a:ext cx="1779268" cy="1889964"/>
                                <a:chOff x="-80113" y="0"/>
                                <a:chExt cx="2331188" cy="2372360"/>
                              </a:xfrm>
                            </wpg:grpSpPr>
                            <wpg:grpSp>
                              <wpg:cNvPr id="395" name="395 Grupo"/>
                              <wpg:cNvGrpSpPr/>
                              <wpg:grpSpPr>
                                <a:xfrm>
                                  <a:off x="1003465" y="819398"/>
                                  <a:ext cx="558800" cy="262149"/>
                                  <a:chOff x="0" y="0"/>
                                  <a:chExt cx="558800" cy="262149"/>
                                </a:xfrm>
                              </wpg:grpSpPr>
                              <wps:wsp>
                                <wps:cNvPr id="396" name="396 Conector recto"/>
                                <wps:cNvCnPr/>
                                <wps:spPr>
                                  <a:xfrm flipH="1">
                                    <a:off x="0" y="5938"/>
                                    <a:ext cx="55880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7" name="397 Conector recto"/>
                                <wps:cNvCnPr/>
                                <wps:spPr>
                                  <a:xfrm flipV="1">
                                    <a:off x="5937" y="5938"/>
                                    <a:ext cx="0" cy="25621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398 Conector recto"/>
                                <wps:cNvCnPr/>
                                <wps:spPr>
                                  <a:xfrm flipH="1">
                                    <a:off x="11875" y="0"/>
                                    <a:ext cx="117700" cy="19769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399 Conector recto"/>
                                <wps:cNvCnPr/>
                                <wps:spPr>
                                  <a:xfrm flipH="1">
                                    <a:off x="5937" y="5938"/>
                                    <a:ext cx="52037" cy="87517"/>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400" name="400 Grupo"/>
                              <wpg:cNvGrpSpPr/>
                              <wpg:grpSpPr>
                                <a:xfrm>
                                  <a:off x="-80113" y="0"/>
                                  <a:ext cx="2331188" cy="2372360"/>
                                  <a:chOff x="-80133" y="0"/>
                                  <a:chExt cx="2331785" cy="2372602"/>
                                </a:xfrm>
                              </wpg:grpSpPr>
                              <wps:wsp>
                                <wps:cNvPr id="401" name="401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402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3" name="403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4" name="404 Cuadro de texto"/>
                                <wps:cNvSpPr txBox="1"/>
                                <wps:spPr>
                                  <a:xfrm>
                                    <a:off x="47679" y="931130"/>
                                    <a:ext cx="413533" cy="391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405 Cuadro de texto"/>
                                <wps:cNvSpPr txBox="1"/>
                                <wps:spPr>
                                  <a:xfrm>
                                    <a:off x="-80133" y="402464"/>
                                    <a:ext cx="489824" cy="3673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406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407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15B5" w:rsidRPr="00AC6DA2" w:rsidRDefault="00CF15B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8" name="408 Grupo"/>
                                <wpg:cNvGrpSpPr/>
                                <wpg:grpSpPr>
                                  <a:xfrm>
                                    <a:off x="1003900" y="819314"/>
                                    <a:ext cx="563968" cy="1270748"/>
                                    <a:chOff x="-257" y="191014"/>
                                    <a:chExt cx="563968" cy="1270748"/>
                                  </a:xfrm>
                                </wpg:grpSpPr>
                                <wps:wsp>
                                  <wps:cNvPr id="409" name="409 Conector recto"/>
                                  <wps:cNvCnPr/>
                                  <wps:spPr>
                                    <a:xfrm flipH="1">
                                      <a:off x="10701" y="191014"/>
                                      <a:ext cx="428397" cy="71672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410 Conector recto"/>
                                  <wps:cNvCnPr/>
                                  <wps:spPr>
                                    <a:xfrm flipH="1">
                                      <a:off x="-257" y="197207"/>
                                      <a:ext cx="367721" cy="61511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411 Conector recto"/>
                                  <wps:cNvCnPr/>
                                  <wps:spPr>
                                    <a:xfrm flipH="1">
                                      <a:off x="5352" y="193359"/>
                                      <a:ext cx="306062" cy="51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412 Conector recto"/>
                                  <wps:cNvCnPr/>
                                  <wps:spPr>
                                    <a:xfrm flipH="1">
                                      <a:off x="5092" y="191098"/>
                                      <a:ext cx="238121" cy="39826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413 Conector recto"/>
                                  <wps:cNvCnPr/>
                                  <wps:spPr>
                                    <a:xfrm flipH="1">
                                      <a:off x="-257" y="196280"/>
                                      <a:ext cx="185464" cy="30997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4" name="414 Conector recto"/>
                                  <wps:cNvCnPr/>
                                  <wps:spPr>
                                    <a:xfrm flipH="1">
                                      <a:off x="5351" y="197123"/>
                                      <a:ext cx="489203" cy="81808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5" name="415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6" name="416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7" name="417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8" name="418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9" name="419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0" name="420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1" name="421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2" name="422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3" name="423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4" name="424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5" name="425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6" name="426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427" name="427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8" name="428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9" name="429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430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94 Grupo" o:spid="_x0000_s1152" style="width:140.1pt;height:148.8pt;mso-position-horizontal-relative:char;mso-position-vertical-relative:line" coordorigin="-801" coordsize="2331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">
                      <v:group id="395 Grupo" o:spid="_x0000_s1153" style="position:absolute;left:10034;top:8193;width:5588;height:2622" coordsize="5588,2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396 Conector recto" o:spid="_x0000_s1154" style="position:absolute;flip:x;visibility:visible;mso-wrap-style:square" from="0,59" to="55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6tMYAAADcAAAADwAAAGRycy9kb3ducmV2LnhtbESPW2vCQBSE3wX/w3KEvulGBS+pq4i0&#10;UHwpXsA+HrKnSZrs2XR3a+K/7wqCj8PMfMOsNp2pxZWcLy0rGI8SEMSZ1SXnCs6n9+EChA/IGmvL&#10;pOBGHjbrfm+FqbYtH+h6DLmIEPYpKihCaFIpfVaQQT+yDXH0vq0zGKJ0udQO2wg3tZwkyUwaLDku&#10;FNjQrqCsOv4ZBfwzd9Vp/2WTql3mv5PPafY2vij1Mui2ryACdeEZfrQ/tILpcgb3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erTGAAAA3AAAAA8AAAAAAAAA&#10;AAAAAAAAoQIAAGRycy9kb3ducmV2LnhtbFBLBQYAAAAABAAEAPkAAACUAwAAAAA=&#10;" strokecolor="#94b64e [3046]"/>
                        <v:line id="397 Conector recto" o:spid="_x0000_s1155" style="position:absolute;flip:y;visibility:visible;mso-wrap-style:square" from="59,59" to="59,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398 Conector recto" o:spid="_x0000_s1156" style="position:absolute;flip:x;visibility:visible;mso-wrap-style:square" from="118,0" to="1295,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LXcMAAADcAAAADwAAAGRycy9kb3ducmV2LnhtbERPz2vCMBS+D/Y/hDfYbaa2sGk1yhgO&#10;xi5jVtDjo3m2tc1LTTJb/3tzGHj8+H4v16PpxIWcbywrmE4SEMSl1Q1XCnbF58sMhA/IGjvLpOBK&#10;Htarx4cl5toO/EuXbahEDGGfo4I6hD6X0pc1GfQT2xNH7midwRChq6R2OMRw08k0SV6lwYZjQ409&#10;fdRUtts/o4BPb64tvg82aYd5dU5/snIz3Sv1/DS+L0AEGsNd/O/+0gqye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13DAAAA3AAAAA8AAAAAAAAAAAAA&#10;AAAAoQIAAGRycy9kb3ducmV2LnhtbFBLBQYAAAAABAAEAPkAAACRAwAAAAA=&#10;" strokecolor="#94b64e [3046]"/>
                        <v:line id="399 Conector recto" o:spid="_x0000_s1157" style="position:absolute;flip:x;visibility:visible;mso-wrap-style:square" from="59,59" to="57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uxsUAAADcAAAADwAAAGRycy9kb3ducmV2LnhtbESPQWvCQBSE7wX/w/KE3upGhdZEV5Gi&#10;UHqRqqDHR/aZxGTfprtbk/57t1DwOMzMN8xi1ZtG3Mj5yrKC8SgBQZxbXXGh4HjYvsxA+ICssbFM&#10;Cn7Jw2o5eFpgpm3HX3Tbh0JECPsMFZQhtJmUPi/JoB/Zljh6F+sMhihdIbXDLsJNIydJ8ioNVhwX&#10;SmzpvaS83v8YBXx9c/Xh82yTukuL78lumm/GJ6Weh/16DiJQHx7h//aHVjBNU/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PuxsUAAADcAAAADwAAAAAAAAAA&#10;AAAAAAChAgAAZHJzL2Rvd25yZXYueG1sUEsFBgAAAAAEAAQA+QAAAJMDAAAAAA==&#10;" strokecolor="#94b64e [3046]"/>
                      </v:group>
                      <v:group id="400 Grupo" o:spid="_x0000_s1158" style="position:absolute;left:-801;width:23311;height:23723" coordorigin="-801" coordsize="23317,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line id="401 Conector recto" o:spid="_x0000_s1159"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RF08MAAADcAAAADwAAAGRycy9kb3ducmV2LnhtbESPQWsCMRSE7wX/Q3iCt5pdbRe7NYqU&#10;Sks9qfX+2LzuLm5e1iRq/PemUOhxmJlvmPkymk5cyPnWsoJ8nIEgrqxuuVbwvV8/zkD4gKyxs0wK&#10;buRhuRg8zLHU9spbuuxCLRKEfYkKmhD6UkpfNWTQj21PnLwf6wyGJF0ttcNrgptOTrKskAZbTgsN&#10;9vTWUHXcnU2i5IeTkR/HFzx8uY17nxbxOZ6UGg3j6hVEoBj+w3/tT63gKcv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RdPDAAAA3AAAAA8AAAAAAAAAAAAA&#10;AAAAoQIAAGRycy9kb3ducmV2LnhtbFBLBQYAAAAABAAEAPkAAACRAwAAAAA=&#10;" strokecolor="black [3040]"/>
                        <v:line id="402 Conector recto" o:spid="_x0000_s1160"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6GMIAAADcAAAADwAAAGRycy9kb3ducmV2LnhtbESPQYvCMBSE74L/ITzBi2iyRRatRhFB&#10;dI+rXrw9kmdbbF5Kk9XqrzcLC3scZuYbZrnuXC3u1IbKs4aPiQJBbLytuNBwPu3GMxAhIlusPZOG&#10;JwVYr/q9JebWP/ib7sdYiAThkKOGMsYmlzKYkhyGiW+Ik3f1rcOYZFtI2+IjwV0tM6U+pcOK00KJ&#10;DW1LMrfjj9NwITk97UeH54vnmWrQGvzaG62Hg26zABGpi//hv/bBapiqDH7PpCM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66GMIAAADcAAAADwAAAAAAAAAAAAAA&#10;AAChAgAAZHJzL2Rvd25yZXYueG1sUEsFBgAAAAAEAAQA+QAAAJADAAAAAA==&#10;" strokecolor="black [3040]">
                          <v:stroke dashstyle="dash"/>
                        </v:line>
                        <v:line id="403 Conector recto" o:spid="_x0000_s1161"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Ifg8QAAADcAAAADwAAAGRycy9kb3ducmV2LnhtbESPQWvCQBSE7wX/w/IEL0V3m4rY1FVK&#10;QZIeq168PXZfk9Ds25DdmuivdwuFHoeZ+YbZ7EbXigv1ofGs4WmhQBAbbxuuNJyO+/kaRIjIFlvP&#10;pOFKAXbbycMGc+sH/qTLIVYiQTjkqKGOsculDKYmh2HhO+LkffneYUyyr6TtcUhw18pMqZV02HBa&#10;qLGj95rM9+HHaTiTXB6Lx/J645dMdWgNfhRG69l0fHsFEWmM/+G/dmk1LNUz/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h+DxAAAANwAAAAPAAAAAAAAAAAA&#10;AAAAAKECAABkcnMvZG93bnJldi54bWxQSwUGAAAAAAQABAD5AAAAkgMAAAAA&#10;" strokecolor="black [3040]">
                          <v:stroke dashstyle="dash"/>
                        </v:line>
                        <v:shape id="404 Cuadro de texto" o:spid="_x0000_s1162" type="#_x0000_t202" style="position:absolute;left:476;top:9311;width:41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405 Cuadro de texto" o:spid="_x0000_s1163" type="#_x0000_t202" style="position:absolute;left:-801;top:4024;width:4897;height:3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406 Cuadro de texto" o:spid="_x0000_s1164"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407 Cuadro de texto" o:spid="_x0000_s1165"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408 Grupo" o:spid="_x0000_s1166" style="position:absolute;left:10039;top:8193;width:5639;height:12707" coordorigin="-2,1910" coordsize="5639,1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409 Conector recto" o:spid="_x0000_s1167" style="position:absolute;flip:x;visibility:visible;mso-wrap-style:square" from="107,1910" to="4390,9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2JMUAAADcAAAADwAAAGRycy9kb3ducmV2LnhtbESPQWsCMRSE7wX/Q3iCt5qopdbVKFIs&#10;lF6KWmiPj81zd93NyzaJ7vbfN4WCx2FmvmFWm9424ko+VI41TMYKBHHuTMWFho/jy/0TiBCRDTaO&#10;ScMPBdisB3crzIzreE/XQyxEgnDIUEMZY5tJGfKSLIaxa4mTd3LeYkzSF9J47BLcNnKq1KO0WHFa&#10;KLGl55Ly+nCxGvg89/Xx7cupulsU39P3Wb6bfGo9GvbbJYhIfbyF/9uvRsODWs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O2JMUAAADcAAAADwAAAAAAAAAA&#10;AAAAAAChAgAAZHJzL2Rvd25yZXYueG1sUEsFBgAAAAAEAAQA+QAAAJMDAAAAAA==&#10;" strokecolor="#94b64e [3046]"/>
                          <v:line id="410 Conector recto" o:spid="_x0000_s1168" style="position:absolute;flip:x;visibility:visible;mso-wrap-style:square" from="-2,1972" to="3674,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ZMMAAADcAAAADwAAAGRycy9kb3ducmV2LnhtbERPz2vCMBS+C/sfwht4m2l1uK0zyhAF&#10;8SLWwXZ8NG9t1+alJtF2/705DDx+fL8Xq8G04krO15YVpJMEBHFhdc2lgs/T9ukVhA/IGlvLpOCP&#10;PKyWD6MFZtr2fKRrHkoRQ9hnqKAKocuk9EVFBv3EdsSR+7HOYIjQlVI77GO4aeU0SebSYM2xocKO&#10;1hUVTX4xCvj3xTWn/bdNmv6tPE8Ps2KTfik1fhw+3kEEGsJd/O/eaQXPa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wiWTDAAAA3AAAAA8AAAAAAAAAAAAA&#10;AAAAoQIAAGRycy9kb3ducmV2LnhtbFBLBQYAAAAABAAEAPkAAACRAwAAAAA=&#10;" strokecolor="#94b64e [3046]"/>
                          <v:line id="411 Conector recto" o:spid="_x0000_s1169" style="position:absolute;flip:x;visibility:visible;mso-wrap-style:square" from="53,1933" to="3114,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ws/8YAAADcAAAADwAAAGRycy9kb3ducmV2LnhtbESPT2vCQBTE70K/w/IKvekmtmgbXaWU&#10;CuJF/APt8ZF9Jmmyb9PdrUm/vSsIHoeZ+Q0zX/amEWdyvrKsIB0lIIhzqysuFBwPq+ErCB+QNTaW&#10;ScE/eVguHgZzzLTteEfnfShEhLDPUEEZQptJ6fOSDPqRbYmjd7LOYIjSFVI77CLcNHKcJBNpsOK4&#10;UGJLHyXl9f7PKOCfqasPm2+b1N1b8TvePuef6ZdST4/9+wxEoD7cw7f2Wit4SV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8LP/GAAAA3AAAAA8AAAAAAAAA&#10;AAAAAAAAoQIAAGRycy9kb3ducmV2LnhtbFBLBQYAAAAABAAEAPkAAACUAwAAAAA=&#10;" strokecolor="#94b64e [3046]"/>
                          <v:line id="412 Conector recto" o:spid="_x0000_s1170" style="position:absolute;flip:x;visibility:visible;mso-wrap-style:square" from="50,1910" to="2432,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yiMYAAADcAAAADwAAAGRycy9kb3ducmV2LnhtbESPQWvCQBSE74X+h+UJ3uomUdqaukop&#10;CuKlVAv1+Mi+JjHZt+nuauK/dwuFHoeZ+YZZrAbTigs5X1tWkE4SEMSF1TWXCj4Pm4dnED4ga2wt&#10;k4IreVgt7+8WmGvb8wdd9qEUEcI+RwVVCF0upS8qMugntiOO3rd1BkOUrpTaYR/hppVZkjxKgzXH&#10;hQo7equoaPZno4BPT6457I42afp5+ZO9T4t1+qXUeDS8voAINIT/8F97qxXM0g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usojGAAAA3AAAAA8AAAAAAAAA&#10;AAAAAAAAoQIAAGRycy9kb3ducmV2LnhtbFBLBQYAAAAABAAEAPkAAACUAwAAAAA=&#10;" strokecolor="#94b64e [3046]"/>
                          <v:line id="413 Conector recto" o:spid="_x0000_s1171" style="position:absolute;flip:x;visibility:visible;mso-wrap-style:square" from="-2,1962" to="185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XE8YAAADcAAAADwAAAGRycy9kb3ducmV2LnhtbESPT2vCQBTE7wW/w/IEb3UTLf2TukoR&#10;BfFS1IIeH9lnEpN9m+6uJv32bqHQ4zAzv2Fmi9404kbOV5YVpOMEBHFudcWFgq/D+vEVhA/IGhvL&#10;pOCHPCzmg4cZZtp2vKPbPhQiQthnqKAMoc2k9HlJBv3YtsTRO1tnMETpCqkddhFuGjlJkmdpsOK4&#10;UGJLy5Lyen81Cvjy4urD9mSTunsrvief03yVHpUaDfuPdxCB+vAf/mtvtIKndA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iFxPGAAAA3AAAAA8AAAAAAAAA&#10;AAAAAAAAoQIAAGRycy9kb3ducmV2LnhtbFBLBQYAAAAABAAEAPkAAACUAwAAAAA=&#10;" strokecolor="#94b64e [3046]"/>
                          <v:line id="414 Conector recto" o:spid="_x0000_s1172" style="position:absolute;flip:x;visibility:visible;mso-wrap-style:square" from="53,1971" to="4945,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PZ8UAAADcAAAADwAAAGRycy9kb3ducmV2LnhtbESPQWvCQBSE70L/w/IK3nQTldqmriKi&#10;UHopakGPj+xrkib7Nu6uJv333ULB4zAz3zCLVW8acSPnK8sK0nECgji3uuJCwedxN3oG4QOyxsYy&#10;KfghD6vlw2CBmbYd7+l2CIWIEPYZKihDaDMpfV6SQT+2LXH0vqwzGKJ0hdQOuwg3jZwkyZM0WHFc&#10;KLGlTUl5fbgaBfw9d/Xx/WyTunspLpOPab5NT0oNH/v1K4hAfbiH/9tvWsEs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PZ8UAAADcAAAADwAAAAAAAAAA&#10;AAAAAAChAgAAZHJzL2Rvd25yZXYueG1sUEsFBgAAAAAEAAQA+QAAAJMDAAAAAA==&#10;" strokecolor="#94b64e [3046]"/>
                          <v:line id="415 Conector recto" o:spid="_x0000_s1173"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q/MYAAADcAAAADwAAAGRycy9kb3ducmV2LnhtbESPT2vCQBTE7wW/w/IKvdVN7B81uoqU&#10;FsSLVAU9PrLPJE32bbq7NfHbu4VCj8PM/IaZL3vTiAs5X1lWkA4TEMS51RUXCg77j8cJCB+QNTaW&#10;ScGVPCwXg7s5Ztp2/EmXXShEhLDPUEEZQptJ6fOSDPqhbYmjd7bOYIjSFVI77CLcNHKUJK/SYMVx&#10;ocSW3krK692PUcBfY1fvNyeb1N20+B5tn/L39KjUw32/moEI1If/8F97rRU8py/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HKvzGAAAA3AAAAA8AAAAAAAAA&#10;AAAAAAAAoQIAAGRycy9kb3ducmV2LnhtbFBLBQYAAAAABAAEAPkAAACUAwAAAAA=&#10;" strokecolor="#94b64e [3046]"/>
                          <v:line id="416 Conector recto" o:spid="_x0000_s1174"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W0i8UAAADcAAAADwAAAGRycy9kb3ducmV2LnhtbESPQWvCQBSE70L/w/IK3nQTLdqmriKi&#10;UHopakGPj+xrkib7Nu6uJv333ULB4zAz3zCLVW8acSPnK8sK0nECgji3uuJCwedxN3oG4QOyxsYy&#10;KfghD6vlw2CBmbYd7+l2CIWIEPYZKihDaDMpfV6SQT+2LXH0vqwzGKJ0hdQOuwg3jZwkyUwarDgu&#10;lNjSpqS8PlyNAv6eu/r4frZJ3b0Ul8nHNN+mJ6WGj/36FUSgPtzD/+03reAp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W0i8UAAADcAAAADwAAAAAAAAAA&#10;AAAAAAChAgAAZHJzL2Rvd25yZXYueG1sUEsFBgAAAAAEAAQA+QAAAJMDAAAAAA==&#10;" strokecolor="#94b64e [3046]"/>
                          <v:line id="417 Conector recto" o:spid="_x0000_s1175"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REMYAAADcAAAADwAAAGRycy9kb3ducmV2LnhtbESPT2vCQBTE74LfYXmF3nQTW7SmriLS&#10;QulF/AP1+Mi+Jmmyb+Pu1qTfvisIHoeZ+Q2zWPWmERdyvrKsIB0nIIhzqysuFBwP76MXED4ga2ws&#10;k4I/8rBaDgcLzLTteEeXfShEhLDPUEEZQptJ6fOSDPqxbYmj922dwRClK6R22EW4aeQkSabSYMVx&#10;ocSWNiXl9f7XKOCfmasPnyeb1N28OE+2T/lb+qXU40O/fgURqA/38K39oRU8pzO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ZERDGAAAA3AAAAA8AAAAAAAAA&#10;AAAAAAAAoQIAAGRycy9kb3ducmV2LnhtbFBLBQYAAAAABAAEAPkAAACUAwAAAAA=&#10;" strokecolor="#94b64e [3046]"/>
                          <v:line id="418 Conector recto" o:spid="_x0000_s1176"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FYsMAAADcAAAADwAAAGRycy9kb3ducmV2LnhtbERPz2vCMBS+C/sfwht4m2l1uK0zyhAF&#10;8SLWwXZ8NG9t1+alJtF2/705DDx+fL8Xq8G04krO15YVpJMEBHFhdc2lgs/T9ukVhA/IGlvLpOCP&#10;PKyWD6MFZtr2fKRrHkoRQ9hnqKAKocuk9EVFBv3EdsSR+7HOYIjQlVI77GO4aeU0SebSYM2xocKO&#10;1hUVTX4xCvj3xTWn/bdNmv6tPE8Ps2KTfik1fhw+3kEEGsJd/O/eaQXP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GhWLDAAAA3AAAAA8AAAAAAAAAAAAA&#10;AAAAoQIAAGRycy9kb3ducmV2LnhtbFBLBQYAAAAABAAEAPkAAACRAwAAAAA=&#10;" strokecolor="#94b64e [3046]"/>
                          <v:line id="419 Conector recto" o:spid="_x0000_s1177"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g+cUAAADcAAAADwAAAGRycy9kb3ducmV2LnhtbESPQWvCQBSE74L/YXmF3nQTW7SmriLS&#10;QulF1IIeH9nXJE32bdzdmvTfdwXB4zAz3zCLVW8acSHnK8sK0nECgji3uuJCwdfhffQCwgdkjY1l&#10;UvBHHlbL4WCBmbYd7+iyD4WIEPYZKihDaDMpfV6SQT+2LXH0vq0zGKJ0hdQOuwg3jZwkyVQarDgu&#10;lNjSpqS83v8aBfwzc/Xh82STupsX58n2KX9Lj0o9PvTrVxCB+nAP39ofWsFzOof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g+cUAAADcAAAADwAAAAAAAAAA&#10;AAAAAAChAgAAZHJzL2Rvd25yZXYueG1sUEsFBgAAAAAEAAQA+QAAAJMDAAAAAA==&#10;" strokecolor="#94b64e [3046]"/>
                          <v:line id="420 Conector recto" o:spid="_x0000_s1178"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D2cIAAADcAAAADwAAAGRycy9kb3ducmV2LnhtbERPz2vCMBS+D/wfwhvspqmdbFqNImOC&#10;eBnqQI+P5tl2bV66JLP1vzcHYceP7/di1ZtGXMn5yrKC8SgBQZxbXXGh4Pu4GU5B+ICssbFMCm7k&#10;YbUcPC0w07bjPV0PoRAxhH2GCsoQ2kxKn5dk0I9sSxy5i3UGQ4SukNphF8NNI9MkeZMGK44NJbb0&#10;UVJeH/6MAv55d/Vxd7ZJ3c2K3/TrNf8cn5R6ee7XcxCB+vAvfri3WsEkjfPjmXgE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xD2cIAAADcAAAADwAAAAAAAAAAAAAA&#10;AAChAgAAZHJzL2Rvd25yZXYueG1sUEsFBgAAAAAEAAQA+QAAAJADAAAAAA==&#10;" strokecolor="#94b64e [3046]"/>
                          <v:line id="421 Conector recto" o:spid="_x0000_s1179"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DmQsYAAADcAAAADwAAAGRycy9kb3ducmV2LnhtbESPQWvCQBSE74X+h+UJ3uomUdqaukop&#10;CuKlVAv1+Mi+JjHZt+nuauK/dwuFHoeZ+YZZrAbTigs5X1tWkE4SEMSF1TWXCj4Pm4dnED4ga2wt&#10;k4IreVgt7+8WmGvb8wdd9qEUEcI+RwVVCF0upS8qMugntiOO3rd1BkOUrpTaYR/hppVZkjxKgzXH&#10;hQo7equoaPZno4BPT6457I42afp5+ZO9T4t1+qXUeDS8voAINIT/8F97qxXMshR+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Q5kLGAAAA3AAAAA8AAAAAAAAA&#10;AAAAAAAAoQIAAGRycy9kb3ducmV2LnhtbFBLBQYAAAAABAAEAPkAAACUAwAAAAA=&#10;" strokecolor="#94b64e [3046]"/>
                          <v:line id="422 Conector recto" o:spid="_x0000_s1180"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4NcUAAADcAAAADwAAAGRycy9kb3ducmV2LnhtbESPQWvCQBSE7wX/w/IEb3VjLFWjq0ix&#10;UHopVUGPj+wzicm+TXdXk/77bqHQ4zAz3zCrTW8acSfnK8sKJuMEBHFudcWFguPh9XEOwgdkjY1l&#10;UvBNHjbrwcMKM207/qT7PhQiQthnqKAMoc2k9HlJBv3YtsTRu1hnMETpCqkddhFuGpkmybM0WHFc&#10;KLGll5Lyen8zCvg6c/Xh/WyTulsUX+nHNN9NTkqNhv12CSJQH/7Df+03reApTe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J4NcUAAADcAAAADwAAAAAAAAAA&#10;AAAAAAChAgAAZHJzL2Rvd25yZXYueG1sUEsFBgAAAAAEAAQA+QAAAJMDAAAAAA==&#10;" strokecolor="#94b64e [3046]"/>
                          <v:line id="423 Conector recto" o:spid="_x0000_s1181"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drsYAAADcAAAADwAAAGRycy9kb3ducmV2LnhtbESPT2vCQBTE7wW/w/KE3urGWFqNrlLE&#10;QvFS/AN6fGSfSUz2bbq7Nem3dwuFHoeZ+Q2zWPWmETdyvrKsYDxKQBDnVldcKDge3p+mIHxA1thY&#10;JgU/5GG1HDwsMNO24x3d9qEQEcI+QwVlCG0mpc9LMuhHtiWO3sU6gyFKV0jtsItw08g0SV6kwYrj&#10;QoktrUvK6/23UcDXV1cftmeb1N2s+Eo/J/lmfFLqcdi/zUEE6sN/+K/9oRU8px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O3a7GAAAA3AAAAA8AAAAAAAAA&#10;AAAAAAAAoQIAAGRycy9kb3ducmV2LnhtbFBLBQYAAAAABAAEAPkAAACUAwAAAAA=&#10;" strokecolor="#94b64e [3046]"/>
                          <v:line id="424 Conector recto" o:spid="_x0000_s1182"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F2sYAAADcAAAADwAAAGRycy9kb3ducmV2LnhtbESPT2vCQBTE74LfYXmCN90YpdXoKqW0&#10;UHop/gE9PrLPJCb7Nt3dmvTbdwuFHoeZ+Q2z2fWmEXdyvrKsYDZNQBDnVldcKDgdXydLED4ga2ws&#10;k4Jv8rDbDgcbzLTteE/3QyhEhLDPUEEZQptJ6fOSDPqpbYmjd7XOYIjSFVI77CLcNDJNkgdpsOK4&#10;UGJLzyXl9eHLKODbo6uP7xeb1N2q+Ew/5vnL7KzUeNQ/rUEE6sN/+K/9phUs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nRdrGAAAA3AAAAA8AAAAAAAAA&#10;AAAAAAAAoQIAAGRycy9kb3ducmV2LnhtbFBLBQYAAAAABAAEAPkAAACUAwAAAAA=&#10;" strokecolor="#94b64e [3046]"/>
                          <v:line id="425 Conector recto" o:spid="_x0000_s1183"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gQcYAAADcAAAADwAAAGRycy9kb3ducmV2LnhtbESPT0vDQBTE70K/w/IEb3aT+K+N2ZZS&#10;FMRLMRXa4yP7TGKyb9PdtYnf3hUEj8PM/IYp1pPpxZmcby0rSOcJCOLK6pZrBe/75+sFCB+QNfaW&#10;ScE3eVivZhcF5tqO/EbnMtQiQtjnqKAJYcil9FVDBv3cDsTR+7DOYIjS1VI7HCPc9DJLkntpsOW4&#10;0OBA24aqrvwyCvjzwXX716NNunFZn7LdTfWUHpS6upw2jyACTeE//Nd+0Qpuszv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4EHGAAAA3AAAAA8AAAAAAAAA&#10;AAAAAAAAoQIAAGRycy9kb3ducmV2LnhtbFBLBQYAAAAABAAEAPkAAACUAwAAAAA=&#10;" strokecolor="#94b64e [3046]"/>
                          <v:line id="426 Conector recto" o:spid="_x0000_s1184"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sYAAADcAAAADwAAAGRycy9kb3ducmV2LnhtbESPT2vCQBTE74LfYXmCN90Yi9XoKqW0&#10;UHop/gE9PrLPJCb7Nt3dmvTbdwuFHoeZ+Q2z2fWmEXdyvrKsYDZNQBDnVldcKDgdXydLED4ga2ws&#10;k4Jv8rDbDgcbzLTteE/3QyhEhLDPUEEZQptJ6fOSDPqpbYmjd7XOYIjSFVI77CLcNDJNkoU0WHFc&#10;KLGl55Ly+vBlFPDt0dXH94tN6m5VfKYf8/xldlZqPOqf1iAC9eE//Nd+0woe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fjbGAAAA3AAAAA8AAAAAAAAA&#10;AAAAAAAAoQIAAGRycy9kb3ducmV2LnhtbFBLBQYAAAAABAAEAPkAAACUAwAAAAA=&#10;" strokecolor="#94b64e [3046]"/>
                        </v:group>
                        <v:line id="427 Conector recto" o:spid="_x0000_s1185"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1nMMAAADcAAAADwAAAGRycy9kb3ducmV2LnhtbESPwWrDMBBE74H+g9hAb4mctLTFjWya&#10;QMHQi5vkAxZrbZlaK2Mptvv3USCQ4zAzb5hdPttOjDT41rGCzToBQVw53XKj4Hz6Xn2A8AFZY+eY&#10;FPyThzx7Wuww1W7iXxqPoRERwj5FBSaEPpXSV4Ys+rXriaNXu8FiiHJopB5winDbyW2SvEmLLccF&#10;gz0dDFV/x4tVUO5PZ5x98VK5i6tt/dOYlkulnpfz1yeIQHN4hO/tQit43b7D7Uw8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tZzDAAAA3AAAAA8AAAAAAAAAAAAA&#10;AAAAoQIAAGRycy9kb3ducmV2LnhtbFBLBQYAAAAABAAEAPkAAACRAwAAAAA=&#10;" strokecolor="black [3040]">
                          <v:stroke dashstyle="dash"/>
                        </v:line>
                        <v:line id="428 Conector recto" o:spid="_x0000_s1186"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7rwAAADcAAAADwAAAGRycy9kb3ducmV2LnhtbERPSwrCMBDdC94hjOBOUz+IVKOoIAhu&#10;1HqAoZk2xWZSmqj19mYhuHy8/3rb2Vq8qPWVYwWTcQKCOHe64lLBPTuOliB8QNZYOyYFH/Kw3fR7&#10;a0y1e/OVXrdQihjCPkUFJoQmldLnhiz6sWuII1e41mKIsC2lbvEdw20tp0mykBYrjg0GGzoYyh+3&#10;p1Vw2Wd37PxplrunK2xxLk3FF6WGg263AhGoC3/xz33SCubTuDa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h7rwAAADcAAAADwAAAAAAAAAAAAAAAAChAgAA&#10;ZHJzL2Rvd25yZXYueG1sUEsFBgAAAAAEAAQA+QAAAIoDAAAAAA==&#10;" strokecolor="black [3040]">
                          <v:stroke dashstyle="dash"/>
                        </v:line>
                        <v:line id="429 Conector recto" o:spid="_x0000_s1187"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PI8QAAADcAAAADwAAAGRycy9kb3ducmV2LnhtbESPS4sCMRCE7wv+h9CCtzWjyKqjUUQQ&#10;ZBfF58FbM+l54KQzTKIz+++NsLDHoqq+oubL1pTiSbUrLCsY9CMQxInVBWcKLufN5wSE88gaS8uk&#10;4JccLBedjznG2jZ8pOfJZyJA2MWoIPe+iqV0SU4GXd9WxMFLbW3QB1lnUtfYBLgp5TCKvqTBgsNC&#10;jhWtc0rup4dRkLpHtb5dtU/H37vjLv3J9tgclOp129UMhKfW/4f/2lutYDSc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c8jxAAAANwAAAAPAAAAAAAAAAAA&#10;AAAAAKECAABkcnMvZG93bnJldi54bWxQSwUGAAAAAAQABAD5AAAAkgMAAAAA&#10;" strokecolor="black [3040]"/>
                        <v:shape id="430 Forma libre" o:spid="_x0000_s1188"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uQcIA&#10;AADcAAAADwAAAGRycy9kb3ducmV2LnhtbERPy2oCMRTdC/2HcAvdaaZWS5makVYQpQtBW4TuLpM7&#10;ryY3QxJ1/PtmIbg8nPdiOVgjzuRD61jB8yQDQVw63XKt4Od7PX4DESKyRuOYFFwpwLJ4GC0w1+7C&#10;ezofYi1SCIccFTQx9rmUoWzIYpi4njhxlfMWY4K+ltrjJYVbI6dZ9iottpwaGuxp1VD5dzhZBWZ3&#10;7I6f1+H3S27mpouu8tmqUurpcfh4BxFpiHfxzb3VCmY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5BwgAAANwAAAAPAAAAAAAAAAAAAAAAAJgCAABkcnMvZG93&#10;bnJldi54bWxQSwUGAAAAAAQABAD1AAAAhw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4" w:name="_Toc47975652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5</w:t>
            </w:r>
            <w:r w:rsidRPr="0089003F">
              <w:rPr>
                <w:lang w:val="en-GB"/>
              </w:rPr>
              <w:fldChar w:fldCharType="end"/>
            </w:r>
            <w:r w:rsidRPr="0089003F">
              <w:rPr>
                <w:lang w:val="en-GB"/>
              </w:rPr>
              <w:t>: Crank-Nicholson (</w:t>
            </w:r>
            <m:oMath>
              <m:r>
                <m:rPr>
                  <m:sty m:val="bi"/>
                </m:rPr>
                <w:rPr>
                  <w:rFonts w:ascii="Cambria Math" w:hAnsi="Cambria Math"/>
                  <w:lang w:val="en-GB"/>
                </w:rPr>
                <m:t>β=0,5</m:t>
              </m:r>
            </m:oMath>
            <w:r w:rsidRPr="0089003F">
              <w:rPr>
                <w:rFonts w:eastAsiaTheme="minorEastAsia"/>
                <w:lang w:val="en-GB"/>
              </w:rPr>
              <w:t>)</w:t>
            </w:r>
            <w:bookmarkEnd w:id="14"/>
          </w:p>
        </w:tc>
      </w:tr>
    </w:tbl>
    <w:p w:rsidR="00AC6DA2" w:rsidRPr="0089003F" w:rsidRDefault="00AC6DA2" w:rsidP="00C7248A">
      <w:pPr>
        <w:jc w:val="both"/>
        <w:rPr>
          <w:lang w:val="en-GB"/>
        </w:rPr>
      </w:pPr>
    </w:p>
    <w:p w:rsidR="00C7248A" w:rsidRPr="0089003F" w:rsidRDefault="00C7248A" w:rsidP="00C7248A">
      <w:pPr>
        <w:jc w:val="both"/>
        <w:rPr>
          <w:lang w:val="en-GB"/>
        </w:rPr>
      </w:pPr>
      <w:r w:rsidRPr="0089003F">
        <w:rPr>
          <w:lang w:val="en-GB"/>
        </w:rPr>
        <w:t>Time integration can be done using different methods. The ones that are widely used are:</w:t>
      </w:r>
    </w:p>
    <w:p w:rsidR="00A51515" w:rsidRPr="0089003F" w:rsidRDefault="00A51515" w:rsidP="00A51515">
      <w:pPr>
        <w:pStyle w:val="Prrafodelista"/>
        <w:numPr>
          <w:ilvl w:val="0"/>
          <w:numId w:val="2"/>
        </w:numPr>
        <w:jc w:val="both"/>
        <w:rPr>
          <w:lang w:val="en-GB"/>
        </w:rPr>
      </w:pPr>
      <w:r w:rsidRPr="0089003F">
        <w:rPr>
          <w:lang w:val="en-GB"/>
        </w:rPr>
        <w:t xml:space="preserve">Explicit method: The simplest method. All the terms are evaluated using the known values of the previous time </w:t>
      </w:r>
      <w:proofErr w:type="gramStart"/>
      <w:r w:rsidRPr="0089003F">
        <w:rPr>
          <w:lang w:val="en-GB"/>
        </w:rPr>
        <w:t xml:space="preserve">step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sidRPr="0089003F">
        <w:rPr>
          <w:lang w:val="en-GB"/>
        </w:rPr>
        <w:t>. It is a first order approximation and easy to compute, but it requires very small time s</w:t>
      </w:r>
      <w:proofErr w:type="spellStart"/>
      <w:r w:rsidRPr="0089003F">
        <w:rPr>
          <w:lang w:val="en-GB"/>
        </w:rPr>
        <w:t>tep</w:t>
      </w:r>
      <w:r w:rsidR="00521F91" w:rsidRPr="0089003F">
        <w:rPr>
          <w:lang w:val="en-GB"/>
        </w:rPr>
        <w:t>s</w:t>
      </w:r>
      <w:proofErr w:type="spellEnd"/>
      <w:r w:rsidR="00521F91" w:rsidRPr="0089003F">
        <w:rPr>
          <w:lang w:val="en-GB"/>
        </w:rPr>
        <w:t xml:space="preserve"> in order to achieve convergence</w:t>
      </w:r>
      <w:r w:rsidRPr="0089003F">
        <w:rPr>
          <w:lang w:val="en-GB"/>
        </w:rPr>
        <w:t>.</w:t>
      </w:r>
    </w:p>
    <w:p w:rsidR="00326D49" w:rsidRPr="0089003F" w:rsidRDefault="00C7248A" w:rsidP="00326D49">
      <w:pPr>
        <w:pStyle w:val="Prrafodelista"/>
        <w:numPr>
          <w:ilvl w:val="0"/>
          <w:numId w:val="2"/>
        </w:numPr>
        <w:jc w:val="both"/>
        <w:rPr>
          <w:lang w:val="en-GB"/>
        </w:rPr>
      </w:pPr>
      <w:r w:rsidRPr="0089003F">
        <w:rPr>
          <w:lang w:val="en-GB"/>
        </w:rPr>
        <w:t>Implicit method</w:t>
      </w:r>
      <w:r w:rsidR="00A51515" w:rsidRPr="0089003F">
        <w:rPr>
          <w:lang w:val="en-GB"/>
        </w:rPr>
        <w:t xml:space="preserve">: It is a very stable first order approximation, useful in problems with large time steps. The terms </w:t>
      </w:r>
      <w:r w:rsidR="00521F91" w:rsidRPr="0089003F">
        <w:rPr>
          <w:lang w:val="en-GB"/>
        </w:rPr>
        <w:t>are evaluated with the values in</w:t>
      </w:r>
      <w:r w:rsidR="00A51515" w:rsidRPr="0089003F">
        <w:rPr>
          <w:lang w:val="en-GB"/>
        </w:rPr>
        <w:t xml:space="preserve"> the next instant of </w:t>
      </w:r>
      <w:proofErr w:type="gramStart"/>
      <w:r w:rsidR="00A51515" w:rsidRPr="0089003F">
        <w:rPr>
          <w:lang w:val="en-GB"/>
        </w:rPr>
        <w:t xml:space="preserve">time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w:r w:rsidR="00A51515" w:rsidRPr="0089003F">
        <w:rPr>
          <w:rFonts w:eastAsiaTheme="minorEastAsia"/>
          <w:lang w:val="en-GB"/>
        </w:rPr>
        <w:t>.</w:t>
      </w:r>
    </w:p>
    <w:p w:rsidR="00C7248A" w:rsidRPr="0089003F" w:rsidRDefault="00C7248A" w:rsidP="00C7248A">
      <w:pPr>
        <w:pStyle w:val="Prrafodelista"/>
        <w:numPr>
          <w:ilvl w:val="0"/>
          <w:numId w:val="2"/>
        </w:numPr>
        <w:jc w:val="both"/>
        <w:rPr>
          <w:lang w:val="en-GB"/>
        </w:rPr>
      </w:pPr>
      <w:r w:rsidRPr="0089003F">
        <w:rPr>
          <w:lang w:val="en-GB"/>
        </w:rPr>
        <w:lastRenderedPageBreak/>
        <w:t>Crank-Nicholson</w:t>
      </w:r>
      <w:r w:rsidR="00A51515" w:rsidRPr="0089003F">
        <w:rPr>
          <w:lang w:val="en-GB"/>
        </w:rPr>
        <w:t>: It is a second order approximation.</w:t>
      </w:r>
      <w:r w:rsidR="00521F91" w:rsidRPr="0089003F">
        <w:rPr>
          <w:lang w:val="en-GB"/>
        </w:rPr>
        <w:t xml:space="preserve"> The terms are evaluated using the values of the previous and the next time step.</w:t>
      </w:r>
    </w:p>
    <w:p w:rsidR="008F0544" w:rsidRPr="0089003F" w:rsidRDefault="008F0544" w:rsidP="008F0544">
      <w:pPr>
        <w:jc w:val="both"/>
        <w:rPr>
          <w:lang w:val="en-GB"/>
        </w:rPr>
      </w:pPr>
    </w:p>
    <w:p w:rsidR="00C7248A" w:rsidRPr="0089003F" w:rsidRDefault="00F76E76" w:rsidP="008F0544">
      <w:pPr>
        <w:pStyle w:val="Ttulo2"/>
        <w:rPr>
          <w:lang w:val="en-GB"/>
        </w:rPr>
      </w:pPr>
      <w:bookmarkStart w:id="15" w:name="_Toc479756496"/>
      <w:r w:rsidRPr="0089003F">
        <w:rPr>
          <w:lang w:val="en-GB"/>
        </w:rPr>
        <w:t>Evaluation of the convective term</w:t>
      </w:r>
      <w:bookmarkEnd w:id="15"/>
    </w:p>
    <w:p w:rsidR="008F0544" w:rsidRPr="0089003F" w:rsidRDefault="00F76E76" w:rsidP="00F76E76">
      <w:pPr>
        <w:jc w:val="both"/>
        <w:rPr>
          <w:lang w:val="en-GB"/>
        </w:rPr>
      </w:pPr>
      <w:r w:rsidRPr="0089003F">
        <w:rPr>
          <w:lang w:val="en-GB"/>
        </w:rPr>
        <w:t xml:space="preserve">There are different schemes to evaluate the convective term of the convection-diffusion equation. </w:t>
      </w:r>
      <w:r w:rsidR="00F3777F" w:rsidRPr="0089003F">
        <w:rPr>
          <w:lang w:val="en-GB"/>
        </w:rPr>
        <w:t>T</w:t>
      </w:r>
      <w:r w:rsidRPr="0089003F">
        <w:rPr>
          <w:lang w:val="en-GB"/>
        </w:rPr>
        <w:t>his term</w:t>
      </w:r>
      <w:r w:rsidR="00F3777F" w:rsidRPr="0089003F">
        <w:rPr>
          <w:lang w:val="en-GB"/>
        </w:rPr>
        <w:t xml:space="preserve"> is evaluated in the faces, not in the nodes, so</w:t>
      </w:r>
      <w:r w:rsidRPr="0089003F">
        <w:rPr>
          <w:lang w:val="en-GB"/>
        </w:rPr>
        <w:t xml:space="preserve"> it is necessary to know the value in th</w:t>
      </w:r>
      <w:r w:rsidR="00F3777F" w:rsidRPr="0089003F">
        <w:rPr>
          <w:lang w:val="en-GB"/>
        </w:rPr>
        <w:t>e faces of the control volume. Some of t</w:t>
      </w:r>
      <w:r w:rsidRPr="0089003F">
        <w:rPr>
          <w:lang w:val="en-GB"/>
        </w:rPr>
        <w:t>he most common schemes are listed below</w:t>
      </w:r>
      <w:r w:rsidR="002E13AF" w:rsidRPr="0089003F">
        <w:rPr>
          <w:lang w:val="en-GB"/>
        </w:rPr>
        <w:fldChar w:fldCharType="begin" w:fldLock="1"/>
      </w:r>
      <w:r w:rsidR="004D254B" w:rsidRPr="0089003F">
        <w:rPr>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"id" : "ITEM-2", "itemData" : { "ISBN" : "3-540-42074-6", "author" : [ { "dropping-particle" : "", "family" : "Ferziger", "given" : "Joel H.", "non-dropping-particle" : "", "parse-names" : false, "suffix" : "" }, { "dropping-particle" : "", "family" : "Peric", "given" : "Milovan", "non-dropping-particle" : "", "parse-names" : false, "suffix" : "" } ], "edition" : "3", "id" : "ITEM-2", "issued" : { "date-parts" : [ [ "2002" ] ] }, "publisher" : "Springer", "publisher-place" : "Berlin", "title" : "Computational Methods for Fluid Dynamics", "type" : "book" }, "uris" : [ "http://www.mendeley.com/documents/?uuid=b049986c-ac20-3a8c-9712-9bc66ef4e39f" ] } ], "mendeley" : { "formattedCitation" : "&lt;sup&gt;1,2&lt;/sup&gt;", "plainTextFormattedCitation" : "1,2", "previouslyFormattedCitation" : "&lt;sup&gt;1,2&lt;/sup&gt;" }, "properties" : { "noteIndex" : 0 }, "schema" : "https://github.com/citation-style-language/schema/raw/master/csl-citation.json" }</w:instrText>
      </w:r>
      <w:r w:rsidR="002E13AF" w:rsidRPr="0089003F">
        <w:rPr>
          <w:lang w:val="en-GB"/>
        </w:rPr>
        <w:fldChar w:fldCharType="separate"/>
      </w:r>
      <w:r w:rsidR="002E13AF" w:rsidRPr="0089003F">
        <w:rPr>
          <w:vertAlign w:val="superscript"/>
          <w:lang w:val="en-GB"/>
        </w:rPr>
        <w:t>1,2</w:t>
      </w:r>
      <w:r w:rsidR="002E13AF" w:rsidRPr="0089003F">
        <w:rPr>
          <w:lang w:val="en-GB"/>
        </w:rPr>
        <w:fldChar w:fldCharType="end"/>
      </w:r>
      <w:r w:rsidRPr="0089003F">
        <w:rPr>
          <w:lang w:val="en-GB"/>
        </w:rPr>
        <w:t>, all of them studied in a one-dimensional case to simplify their explanation.</w:t>
      </w:r>
    </w:p>
    <w:p w:rsidR="00F76E76" w:rsidRPr="0089003F" w:rsidRDefault="00F76E76" w:rsidP="00F76E76">
      <w:pPr>
        <w:pStyle w:val="Ttulo3"/>
        <w:jc w:val="both"/>
        <w:rPr>
          <w:lang w:val="en-GB"/>
        </w:rPr>
      </w:pPr>
      <w:bookmarkStart w:id="16" w:name="_Toc479756497"/>
      <w:r w:rsidRPr="0089003F">
        <w:rPr>
          <w:lang w:val="en-GB"/>
        </w:rPr>
        <w:t>The central differencing scheme (CDS)</w:t>
      </w:r>
      <w:bookmarkEnd w:id="16"/>
    </w:p>
    <w:p w:rsidR="00F76E76" w:rsidRPr="0089003F" w:rsidRDefault="00F76E76" w:rsidP="00F76E76">
      <w:pPr>
        <w:jc w:val="both"/>
        <w:rPr>
          <w:lang w:val="en-GB"/>
        </w:rPr>
      </w:pPr>
      <w:r w:rsidRPr="0089003F">
        <w:rPr>
          <w:lang w:val="en-GB"/>
        </w:rPr>
        <w:t>It is the most natural scheme. It is a</w:t>
      </w:r>
      <w:r w:rsidR="002E13AF" w:rsidRPr="0089003F">
        <w:rPr>
          <w:lang w:val="en-GB"/>
        </w:rPr>
        <w:t xml:space="preserve"> linear interpolation between the two nearest nodes</w:t>
      </w:r>
      <w:r w:rsidRPr="0089003F">
        <w:rPr>
          <w:lang w:val="en-GB"/>
        </w:rPr>
        <w:t>:</w:t>
      </w:r>
    </w:p>
    <w:p w:rsidR="00F76E76" w:rsidRPr="0089003F" w:rsidRDefault="008E48AA" w:rsidP="00F76E76">
      <w:pPr>
        <w:jc w:val="both"/>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oMath>
      </m:oMathPara>
    </w:p>
    <w:p w:rsidR="00AB69D9" w:rsidRPr="0089003F" w:rsidRDefault="00AB69D9" w:rsidP="00AB69D9">
      <w:pPr>
        <w:tabs>
          <w:tab w:val="left" w:pos="7410"/>
        </w:tabs>
        <w:jc w:val="both"/>
        <w:rPr>
          <w:lang w:val="en-GB"/>
        </w:rPr>
      </w:pPr>
      <w:r w:rsidRPr="0089003F">
        <w:rPr>
          <w:lang w:val="en-GB"/>
        </w:rPr>
        <w:t>However, CDS is only valid in cases with low Reynolds number.</w:t>
      </w:r>
      <w:r w:rsidR="002E13AF" w:rsidRPr="0089003F">
        <w:rPr>
          <w:lang w:val="en-GB"/>
        </w:rPr>
        <w:t xml:space="preserve"> It is a second order approximation, but may produce oscillatory solutions.</w:t>
      </w:r>
    </w:p>
    <w:p w:rsidR="00AB69D9" w:rsidRPr="0089003F" w:rsidRDefault="00AB69D9" w:rsidP="00AB69D9">
      <w:pPr>
        <w:pStyle w:val="Ttulo3"/>
        <w:jc w:val="both"/>
        <w:rPr>
          <w:lang w:val="en-GB"/>
        </w:rPr>
      </w:pPr>
      <w:bookmarkStart w:id="17" w:name="_Toc479756498"/>
      <w:r w:rsidRPr="0089003F">
        <w:rPr>
          <w:lang w:val="en-GB"/>
        </w:rPr>
        <w:t>The upwind scheme (UDS)</w:t>
      </w:r>
      <w:bookmarkEnd w:id="17"/>
    </w:p>
    <w:p w:rsidR="00026978" w:rsidRPr="0089003F" w:rsidRDefault="00AB69D9" w:rsidP="00026978">
      <w:pPr>
        <w:jc w:val="both"/>
        <w:rPr>
          <w:rFonts w:eastAsiaTheme="minorEastAsia"/>
          <w:lang w:val="en-GB"/>
        </w:rPr>
      </w:pPr>
      <w:r w:rsidRPr="0089003F">
        <w:rPr>
          <w:lang w:val="en-GB"/>
        </w:rPr>
        <w:t xml:space="preserve">It assumes that the value of </w:t>
      </w:r>
      <m:oMath>
        <m:r>
          <w:rPr>
            <w:rFonts w:ascii="Cambria Math" w:hAnsi="Cambria Math"/>
            <w:lang w:val="en-GB"/>
          </w:rPr>
          <m:t>ϕ</m:t>
        </m:r>
      </m:oMath>
      <w:r w:rsidRPr="0089003F">
        <w:rPr>
          <w:rFonts w:eastAsiaTheme="minorEastAsia"/>
          <w:lang w:val="en-GB"/>
        </w:rPr>
        <w:t xml:space="preserve"> in the interface is equal to the value of </w:t>
      </w:r>
      <m:oMath>
        <m:r>
          <w:rPr>
            <w:rFonts w:ascii="Cambria Math" w:eastAsiaTheme="minorEastAsia" w:hAnsi="Cambria Math"/>
            <w:lang w:val="en-GB"/>
          </w:rPr>
          <m:t>ϕ</m:t>
        </m:r>
      </m:oMath>
      <w:r w:rsidRPr="0089003F">
        <w:rPr>
          <w:rFonts w:eastAsiaTheme="minorEastAsia"/>
          <w:lang w:val="en-GB"/>
        </w:rPr>
        <w:t xml:space="preserve"> at the node </w:t>
      </w:r>
      <w:r w:rsidR="00026978" w:rsidRPr="0089003F">
        <w:rPr>
          <w:rFonts w:eastAsiaTheme="minorEastAsia"/>
          <w:lang w:val="en-GB"/>
        </w:rPr>
        <w:t>on the upwind side of the face.</w:t>
      </w:r>
    </w:p>
    <w:p w:rsidR="00026978" w:rsidRPr="0089003F" w:rsidRDefault="008E48AA" w:rsidP="00026978">
      <w:pPr>
        <w:jc w:val="center"/>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oMath>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&gt;0</m:t>
        </m:r>
      </m:oMath>
    </w:p>
    <w:p w:rsidR="00026978" w:rsidRPr="0089003F" w:rsidRDefault="008E48AA" w:rsidP="00026978">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oMath>
      <w:r w:rsidR="00026978" w:rsidRPr="0089003F">
        <w:rPr>
          <w:rFonts w:eastAsiaTheme="minorEastAsia"/>
          <w:lang w:val="en-GB"/>
        </w:rPr>
        <w:t xml:space="preserve"> </w:t>
      </w:r>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&lt;0</m:t>
        </m:r>
      </m:oMath>
    </w:p>
    <w:p w:rsidR="00026978" w:rsidRPr="0089003F" w:rsidRDefault="00026978" w:rsidP="00026978">
      <w:pPr>
        <w:jc w:val="both"/>
        <w:rPr>
          <w:rFonts w:eastAsiaTheme="minorEastAsia"/>
          <w:lang w:val="en-GB"/>
        </w:rPr>
      </w:pPr>
      <w:r w:rsidRPr="0089003F">
        <w:rPr>
          <w:rFonts w:eastAsiaTheme="minorEastAsia"/>
          <w:lang w:val="en-GB"/>
        </w:rPr>
        <w:t>The solutions of the UDS will always be physically realistic, but they</w:t>
      </w:r>
      <w:r w:rsidR="002E13AF" w:rsidRPr="0089003F">
        <w:rPr>
          <w:rFonts w:eastAsiaTheme="minorEastAsia"/>
          <w:lang w:val="en-GB"/>
        </w:rPr>
        <w:t xml:space="preserve"> may not be completely accurate because it is a first order approximation. However, this method is widely used because of its stability.</w:t>
      </w:r>
    </w:p>
    <w:p w:rsidR="00026978" w:rsidRPr="0089003F" w:rsidRDefault="00026978" w:rsidP="00026978">
      <w:pPr>
        <w:pStyle w:val="Ttulo3"/>
        <w:rPr>
          <w:rFonts w:eastAsiaTheme="minorEastAsia"/>
          <w:lang w:val="en-GB"/>
        </w:rPr>
      </w:pPr>
      <w:bookmarkStart w:id="18" w:name="_Toc479756499"/>
      <w:r w:rsidRPr="0089003F">
        <w:rPr>
          <w:rFonts w:eastAsiaTheme="minorEastAsia"/>
          <w:lang w:val="en-GB"/>
        </w:rPr>
        <w:t>The exponential scheme</w:t>
      </w:r>
      <w:r w:rsidR="00856B8A" w:rsidRPr="0089003F">
        <w:rPr>
          <w:rFonts w:eastAsiaTheme="minorEastAsia"/>
          <w:lang w:val="en-GB"/>
        </w:rPr>
        <w:t xml:space="preserve"> (EDS)</w:t>
      </w:r>
      <w:bookmarkEnd w:id="18"/>
    </w:p>
    <w:p w:rsidR="00026978" w:rsidRPr="0089003F" w:rsidRDefault="00026978" w:rsidP="00856B8A">
      <w:pPr>
        <w:jc w:val="both"/>
        <w:rPr>
          <w:rFonts w:eastAsiaTheme="minorEastAsia"/>
          <w:lang w:val="en-GB"/>
        </w:rPr>
      </w:pPr>
      <w:r w:rsidRPr="0089003F">
        <w:rPr>
          <w:lang w:val="en-GB"/>
        </w:rPr>
        <w:t>Taking the generic convection-diffusion equation and assuming a</w:t>
      </w:r>
      <w:r w:rsidR="00154B7D" w:rsidRPr="0089003F">
        <w:rPr>
          <w:lang w:val="en-GB"/>
        </w:rPr>
        <w:t xml:space="preserve"> steady one</w:t>
      </w:r>
      <w:r w:rsidRPr="0089003F">
        <w:rPr>
          <w:lang w:val="en-GB"/>
        </w:rPr>
        <w:t xml:space="preserve">-dimensional problem with </w:t>
      </w:r>
      <w:r w:rsidRPr="0089003F">
        <w:rPr>
          <w:rFonts w:eastAsiaTheme="minorEastAsia"/>
          <w:lang w:val="en-GB"/>
        </w:rPr>
        <w:t xml:space="preserve">a constant </w:t>
      </w:r>
      <m:oMath>
        <m:r>
          <m:rPr>
            <m:sty m:val="p"/>
          </m:rPr>
          <w:rPr>
            <w:rFonts w:ascii="Cambria Math" w:hAnsi="Cambria Math"/>
            <w:lang w:val="en-GB"/>
          </w:rPr>
          <m:t>Γ</m:t>
        </m:r>
      </m:oMath>
      <w:r w:rsidR="00154B7D" w:rsidRPr="0089003F">
        <w:rPr>
          <w:rFonts w:eastAsiaTheme="minorEastAsia"/>
          <w:lang w:val="en-GB"/>
        </w:rPr>
        <w:t xml:space="preserve"> and no source term</w:t>
      </w:r>
      <w:r w:rsidRPr="0089003F">
        <w:rPr>
          <w:rFonts w:eastAsiaTheme="minorEastAsia"/>
          <w:lang w:val="en-GB"/>
        </w:rPr>
        <w:t>, the analytic solution of the equation is an exponential</w:t>
      </w:r>
      <w:r w:rsidR="00154B7D" w:rsidRPr="0089003F">
        <w:rPr>
          <w:rFonts w:eastAsiaTheme="minorEastAsia"/>
          <w:lang w:val="en-GB"/>
        </w:rPr>
        <w:t xml:space="preserve"> function</w:t>
      </w:r>
      <w:r w:rsidRPr="0089003F">
        <w:rPr>
          <w:rFonts w:eastAsiaTheme="minorEastAsia"/>
          <w:lang w:val="en-GB"/>
        </w:rPr>
        <w:t>:</w:t>
      </w:r>
    </w:p>
    <w:p w:rsidR="00026978" w:rsidRPr="0089003F" w:rsidRDefault="008E48AA" w:rsidP="00856B8A">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ϕ-</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den>
          </m:f>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Px/L</m:t>
                  </m:r>
                </m:e>
              </m:d>
              <m:r>
                <w:rPr>
                  <w:rFonts w:ascii="Cambria Math" w:hAnsi="Cambria Math"/>
                  <w:lang w:val="en-GB"/>
                </w:rPr>
                <m:t>-1</m:t>
              </m:r>
            </m:num>
            <m:den>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den>
          </m:f>
          <m:r>
            <w:rPr>
              <w:rFonts w:ascii="Cambria Math" w:hAnsi="Cambria Math"/>
              <w:lang w:val="en-GB"/>
            </w:rPr>
            <m:t xml:space="preserve"> </m:t>
          </m:r>
        </m:oMath>
      </m:oMathPara>
    </w:p>
    <w:p w:rsidR="00026978" w:rsidRPr="0089003F" w:rsidRDefault="00026978" w:rsidP="00856B8A">
      <w:pPr>
        <w:tabs>
          <w:tab w:val="left" w:pos="7424"/>
        </w:tabs>
        <w:jc w:val="both"/>
        <w:rPr>
          <w:rFonts w:eastAsiaTheme="minorEastAsia"/>
          <w:lang w:val="en-GB"/>
        </w:rPr>
      </w:pPr>
      <w:r w:rsidRPr="0089003F">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0</m:t>
            </m:r>
          </m:sub>
        </m:sSub>
      </m:oMath>
      <w:r w:rsidR="00B835F5"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L</m:t>
            </m:r>
          </m:sub>
        </m:sSub>
      </m:oMath>
      <w:r w:rsidR="00B835F5" w:rsidRPr="0089003F">
        <w:rPr>
          <w:rFonts w:eastAsiaTheme="minorEastAsia"/>
          <w:lang w:val="en-GB"/>
        </w:rPr>
        <w:t xml:space="preserve"> are the </w:t>
      </w:r>
      <w:r w:rsidR="00154B7D" w:rsidRPr="0089003F">
        <w:rPr>
          <w:rFonts w:eastAsiaTheme="minorEastAsia"/>
          <w:lang w:val="en-GB"/>
        </w:rPr>
        <w:t xml:space="preserve">values of the function at </w:t>
      </w:r>
      <m:oMath>
        <m:r>
          <w:rPr>
            <w:rFonts w:ascii="Cambria Math" w:eastAsiaTheme="minorEastAsia" w:hAnsi="Cambria Math"/>
            <w:lang w:val="en-GB"/>
          </w:rPr>
          <m:t>x=0</m:t>
        </m:r>
      </m:oMath>
      <w:r w:rsidR="00154B7D" w:rsidRPr="0089003F">
        <w:rPr>
          <w:rFonts w:eastAsiaTheme="minorEastAsia"/>
          <w:lang w:val="en-GB"/>
        </w:rPr>
        <w:t xml:space="preserve"> and </w:t>
      </w:r>
      <m:oMath>
        <m:r>
          <w:rPr>
            <w:rFonts w:ascii="Cambria Math" w:eastAsiaTheme="minorEastAsia" w:hAnsi="Cambria Math"/>
            <w:lang w:val="en-GB"/>
          </w:rPr>
          <m:t>x=L</m:t>
        </m:r>
      </m:oMath>
      <w:r w:rsidR="00154B7D" w:rsidRPr="0089003F">
        <w:rPr>
          <w:rFonts w:eastAsiaTheme="minorEastAsia"/>
          <w:lang w:val="en-GB"/>
        </w:rPr>
        <w:t xml:space="preserve"> respectively and </w:t>
      </w:r>
      <m:oMath>
        <m:r>
          <w:rPr>
            <w:rFonts w:ascii="Cambria Math" w:eastAsiaTheme="minorEastAsia" w:hAnsi="Cambria Math"/>
            <w:lang w:val="en-GB"/>
          </w:rPr>
          <m:t>P</m:t>
        </m:r>
      </m:oMath>
      <w:r w:rsidR="00F54ACC" w:rsidRPr="0089003F">
        <w:rPr>
          <w:rFonts w:eastAsiaTheme="minorEastAsia"/>
          <w:lang w:val="en-GB"/>
        </w:rPr>
        <w:t xml:space="preserve"> is the Pé</w:t>
      </w:r>
      <w:proofErr w:type="spellStart"/>
      <w:r w:rsidR="00154B7D" w:rsidRPr="0089003F">
        <w:rPr>
          <w:rFonts w:eastAsiaTheme="minorEastAsia"/>
          <w:lang w:val="en-GB"/>
        </w:rPr>
        <w:t>clet</w:t>
      </w:r>
      <w:proofErr w:type="spellEnd"/>
      <w:r w:rsidR="00154B7D" w:rsidRPr="0089003F">
        <w:rPr>
          <w:rFonts w:eastAsiaTheme="minorEastAsia"/>
          <w:lang w:val="en-GB"/>
        </w:rPr>
        <w:t xml:space="preserve"> number</w:t>
      </w:r>
      <w:r w:rsidR="00856B8A" w:rsidRPr="0089003F">
        <w:rPr>
          <w:rFonts w:eastAsiaTheme="minorEastAsia"/>
          <w:lang w:val="en-GB"/>
        </w:rPr>
        <w:t>, a non-dimensional number:</w:t>
      </w:r>
    </w:p>
    <w:p w:rsidR="00856B8A" w:rsidRPr="0089003F" w:rsidRDefault="00856B8A" w:rsidP="00856B8A">
      <w:pPr>
        <w:tabs>
          <w:tab w:val="left" w:pos="7424"/>
        </w:tabs>
        <w:jc w:val="both"/>
        <w:rPr>
          <w:rFonts w:eastAsiaTheme="minorEastAsia"/>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ρuL</m:t>
              </m:r>
            </m:num>
            <m:den>
              <m:r>
                <m:rPr>
                  <m:sty m:val="p"/>
                </m:rPr>
                <w:rPr>
                  <w:rFonts w:ascii="Cambria Math" w:hAnsi="Cambria Math"/>
                  <w:lang w:val="en-GB"/>
                </w:rPr>
                <m:t>Γ</m:t>
              </m:r>
            </m:den>
          </m:f>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t>In the EDS, this analytic solution is used to determine the value on the faces, using the following expression:</w:t>
      </w:r>
    </w:p>
    <w:p w:rsidR="00856B8A" w:rsidRPr="0089003F" w:rsidRDefault="008E48AA" w:rsidP="00856B8A">
      <w:pPr>
        <w:tabs>
          <w:tab w:val="left" w:pos="7424"/>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exp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e>
              </m:d>
              <m:r>
                <w:rPr>
                  <w:rFonts w:ascii="Cambria Math" w:hAnsi="Cambria Math"/>
                  <w:lang w:val="en-GB"/>
                </w:rPr>
                <m:t>-1</m:t>
              </m:r>
            </m:num>
            <m:den>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func>
              <m:r>
                <w:rPr>
                  <w:rFonts w:ascii="Cambria Math" w:hAnsi="Cambria Math"/>
                  <w:lang w:val="en-GB"/>
                </w:rPr>
                <m:t>-1</m:t>
              </m:r>
            </m:den>
          </m:f>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lastRenderedPageBreak/>
        <w:t>Though this solution is exact for the steady one-dimensional problem it is not for two or three-dimensional cases, unsteady problems… so it is not widely used.</w:t>
      </w:r>
    </w:p>
    <w:p w:rsidR="00856B8A" w:rsidRPr="0089003F" w:rsidRDefault="00856B8A" w:rsidP="00856B8A">
      <w:pPr>
        <w:pStyle w:val="Ttulo3"/>
        <w:jc w:val="both"/>
        <w:rPr>
          <w:rFonts w:eastAsiaTheme="minorEastAsia"/>
          <w:lang w:val="en-GB"/>
        </w:rPr>
      </w:pPr>
      <w:bookmarkStart w:id="19" w:name="_Toc479756500"/>
      <w:r w:rsidRPr="0089003F">
        <w:rPr>
          <w:rFonts w:eastAsiaTheme="minorEastAsia"/>
          <w:lang w:val="en-GB"/>
        </w:rPr>
        <w:t>The hybrid scheme (HDS) and the power</w:t>
      </w:r>
      <w:r w:rsidR="00F3777F" w:rsidRPr="0089003F">
        <w:rPr>
          <w:rFonts w:eastAsiaTheme="minorEastAsia"/>
          <w:lang w:val="en-GB"/>
        </w:rPr>
        <w:t>-</w:t>
      </w:r>
      <w:r w:rsidRPr="0089003F">
        <w:rPr>
          <w:rFonts w:eastAsiaTheme="minorEastAsia"/>
          <w:lang w:val="en-GB"/>
        </w:rPr>
        <w:t>law scheme (PLDS)</w:t>
      </w:r>
      <w:bookmarkEnd w:id="19"/>
    </w:p>
    <w:p w:rsidR="00F3777F" w:rsidRPr="0089003F" w:rsidRDefault="00856B8A" w:rsidP="00026978">
      <w:pPr>
        <w:jc w:val="both"/>
        <w:rPr>
          <w:lang w:val="en-GB"/>
        </w:rPr>
      </w:pPr>
      <w:r w:rsidRPr="0089003F">
        <w:rPr>
          <w:lang w:val="en-GB"/>
        </w:rPr>
        <w:t xml:space="preserve">Both methods are an approximation of the exponential function used in the EDS. Since exponentials are </w:t>
      </w:r>
      <w:r w:rsidR="00F3777F" w:rsidRPr="0089003F">
        <w:rPr>
          <w:lang w:val="en-GB"/>
        </w:rPr>
        <w:t>expensive to compute, the HDS and the PLDS are meant to provide a good result but with simpler functions.</w:t>
      </w:r>
      <w:r w:rsidR="002E13AF" w:rsidRPr="0089003F">
        <w:rPr>
          <w:lang w:val="en-GB"/>
        </w:rPr>
        <w:t xml:space="preserve"> They divide the function given by the EDS in different parts and approximate the solution with simpler functions.</w:t>
      </w:r>
    </w:p>
    <w:p w:rsidR="00921492" w:rsidRPr="0089003F" w:rsidRDefault="00921492" w:rsidP="00026978">
      <w:pPr>
        <w:jc w:val="both"/>
        <w:rPr>
          <w:lang w:val="en-GB"/>
        </w:rPr>
      </w:pPr>
      <w:r w:rsidRPr="0089003F">
        <w:rPr>
          <w:lang w:val="en-GB"/>
        </w:rPr>
        <w:br w:type="page"/>
      </w:r>
    </w:p>
    <w:p w:rsidR="0091043D" w:rsidRPr="0089003F" w:rsidRDefault="0095375B" w:rsidP="00A31120">
      <w:pPr>
        <w:pStyle w:val="Ttulo1"/>
        <w:jc w:val="both"/>
        <w:rPr>
          <w:lang w:val="en-GB"/>
        </w:rPr>
      </w:pPr>
      <w:bookmarkStart w:id="20" w:name="_Toc479756501"/>
      <w:r w:rsidRPr="0089003F">
        <w:rPr>
          <w:lang w:val="en-GB"/>
        </w:rPr>
        <w:lastRenderedPageBreak/>
        <w:t>Four materials</w:t>
      </w:r>
      <w:bookmarkEnd w:id="20"/>
    </w:p>
    <w:p w:rsidR="0095375B" w:rsidRPr="0089003F" w:rsidRDefault="0095375B" w:rsidP="0095375B">
      <w:pPr>
        <w:rPr>
          <w:lang w:val="en-GB"/>
        </w:rPr>
      </w:pPr>
      <w:r w:rsidRPr="0089003F">
        <w:rPr>
          <w:lang w:val="en-GB"/>
        </w:rPr>
        <w:t xml:space="preserve">The four materials problem is a two-dimensional transient conduction problem. It consists in a long rod composed of four different materials with different properties. The general scheme of the problem is represented in </w:t>
      </w:r>
      <w:r w:rsidRPr="0089003F">
        <w:rPr>
          <w:lang w:val="en-GB"/>
        </w:rPr>
        <w:fldChar w:fldCharType="begin"/>
      </w:r>
      <w:r w:rsidRPr="0089003F">
        <w:rPr>
          <w:lang w:val="en-GB"/>
        </w:rPr>
        <w:instrText xml:space="preserve"> REF _Ref478298150 \h </w:instrText>
      </w:r>
      <w:r w:rsidRPr="0089003F">
        <w:rPr>
          <w:lang w:val="en-GB"/>
        </w:rPr>
      </w:r>
      <w:r w:rsidRPr="0089003F">
        <w:rPr>
          <w:lang w:val="en-GB"/>
        </w:rPr>
        <w:fldChar w:fldCharType="separate"/>
      </w:r>
      <w:r w:rsidR="00322E93" w:rsidRPr="0089003F">
        <w:rPr>
          <w:lang w:val="en-GB"/>
        </w:rPr>
        <w:t>Figure 6</w:t>
      </w:r>
      <w:r w:rsidRPr="0089003F">
        <w:rPr>
          <w:lang w:val="en-GB"/>
        </w:rPr>
        <w:fldChar w:fldCharType="end"/>
      </w:r>
      <w:r w:rsidRPr="0089003F">
        <w:rPr>
          <w:lang w:val="en-GB"/>
        </w:rPr>
        <w:t>:</w:t>
      </w:r>
    </w:p>
    <w:p w:rsidR="0095375B" w:rsidRPr="0089003F" w:rsidRDefault="0095375B" w:rsidP="0095375B">
      <w:pPr>
        <w:keepNext/>
        <w:jc w:val="center"/>
        <w:rPr>
          <w:lang w:val="en-GB"/>
        </w:rPr>
      </w:pPr>
      <w:r w:rsidRPr="0089003F">
        <w:rPr>
          <w:lang w:val="en-GB" w:eastAsia="es-ES"/>
        </w:rPr>
        <w:drawing>
          <wp:inline distT="0" distB="0" distL="0" distR="0" wp14:anchorId="7675D93F" wp14:editId="221C30F6">
            <wp:extent cx="5105400" cy="372531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725318"/>
                    </a:xfrm>
                    <a:prstGeom prst="rect">
                      <a:avLst/>
                    </a:prstGeom>
                    <a:noFill/>
                    <a:ln>
                      <a:noFill/>
                    </a:ln>
                  </pic:spPr>
                </pic:pic>
              </a:graphicData>
            </a:graphic>
          </wp:inline>
        </w:drawing>
      </w:r>
    </w:p>
    <w:p w:rsidR="0095375B" w:rsidRPr="0089003F" w:rsidRDefault="0095375B" w:rsidP="0095375B">
      <w:pPr>
        <w:pStyle w:val="Epgrafe"/>
        <w:jc w:val="center"/>
        <w:rPr>
          <w:lang w:val="en-GB"/>
        </w:rPr>
      </w:pPr>
      <w:bookmarkStart w:id="21" w:name="_Ref478298150"/>
      <w:bookmarkStart w:id="22" w:name="_Toc479756525"/>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A44379" w:rsidRPr="0089003F">
        <w:rPr>
          <w:lang w:val="en-GB"/>
        </w:rPr>
        <w:t>6</w:t>
      </w:r>
      <w:r w:rsidR="00692332" w:rsidRPr="0089003F">
        <w:rPr>
          <w:lang w:val="en-GB"/>
        </w:rPr>
        <w:fldChar w:fldCharType="end"/>
      </w:r>
      <w:bookmarkEnd w:id="21"/>
      <w:r w:rsidRPr="0089003F">
        <w:rPr>
          <w:lang w:val="en-GB"/>
        </w:rPr>
        <w:t>: General scheme of the four materials problem</w:t>
      </w:r>
      <w:bookmarkEnd w:id="22"/>
    </w:p>
    <w:tbl>
      <w:tblPr>
        <w:tblStyle w:val="Tablaconcuadrcula"/>
        <w:tblW w:w="0" w:type="auto"/>
        <w:jc w:val="center"/>
        <w:tblLook w:val="04A0" w:firstRow="1" w:lastRow="0" w:firstColumn="1" w:lastColumn="0" w:noHBand="0" w:noVBand="1"/>
      </w:tblPr>
      <w:tblGrid>
        <w:gridCol w:w="1829"/>
        <w:gridCol w:w="1829"/>
        <w:gridCol w:w="1829"/>
      </w:tblGrid>
      <w:tr w:rsidR="0095375B" w:rsidRPr="0089003F" w:rsidTr="00C401E0">
        <w:trPr>
          <w:trHeight w:val="262"/>
          <w:jc w:val="center"/>
        </w:trPr>
        <w:tc>
          <w:tcPr>
            <w:tcW w:w="1829" w:type="dxa"/>
            <w:vAlign w:val="center"/>
          </w:tcPr>
          <w:p w:rsidR="0095375B" w:rsidRPr="0089003F" w:rsidRDefault="0095375B" w:rsidP="0095375B">
            <w:pPr>
              <w:jc w:val="center"/>
              <w:rPr>
                <w:lang w:val="en-GB"/>
              </w:rPr>
            </w:pPr>
          </w:p>
        </w:tc>
        <w:tc>
          <w:tcPr>
            <w:tcW w:w="1829" w:type="dxa"/>
            <w:vAlign w:val="center"/>
          </w:tcPr>
          <w:p w:rsidR="0095375B" w:rsidRPr="0089003F" w:rsidRDefault="0095375B" w:rsidP="0095375B">
            <w:pPr>
              <w:jc w:val="center"/>
              <w:rPr>
                <w:lang w:val="en-GB"/>
              </w:rPr>
            </w:pPr>
            <w:r w:rsidRPr="0089003F">
              <w:rPr>
                <w:lang w:val="en-GB"/>
              </w:rPr>
              <w:t>x [m]</w:t>
            </w:r>
          </w:p>
        </w:tc>
        <w:tc>
          <w:tcPr>
            <w:tcW w:w="1829" w:type="dxa"/>
            <w:vAlign w:val="center"/>
          </w:tcPr>
          <w:p w:rsidR="0095375B" w:rsidRPr="0089003F" w:rsidRDefault="0095375B" w:rsidP="0095375B">
            <w:pPr>
              <w:jc w:val="center"/>
              <w:rPr>
                <w:lang w:val="en-GB"/>
              </w:rPr>
            </w:pPr>
            <w:r w:rsidRPr="0089003F">
              <w:rPr>
                <w:lang w:val="en-GB"/>
              </w:rPr>
              <w:t>y [m]</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1</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0.40</w:t>
            </w:r>
          </w:p>
        </w:tc>
      </w:tr>
      <w:tr w:rsidR="0095375B" w:rsidRPr="0089003F" w:rsidTr="00C401E0">
        <w:trPr>
          <w:trHeight w:val="248"/>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2</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0.70</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3</w:t>
            </w:r>
          </w:p>
        </w:tc>
        <w:tc>
          <w:tcPr>
            <w:tcW w:w="1829" w:type="dxa"/>
            <w:vAlign w:val="center"/>
          </w:tcPr>
          <w:p w:rsidR="0095375B" w:rsidRPr="0089003F" w:rsidRDefault="0095375B" w:rsidP="0095375B">
            <w:pPr>
              <w:jc w:val="center"/>
              <w:rPr>
                <w:lang w:val="en-GB"/>
              </w:rPr>
            </w:pPr>
            <w:r w:rsidRPr="0089003F">
              <w:rPr>
                <w:lang w:val="en-GB"/>
              </w:rPr>
              <w:t>1.10</w:t>
            </w:r>
          </w:p>
        </w:tc>
        <w:tc>
          <w:tcPr>
            <w:tcW w:w="1829" w:type="dxa"/>
            <w:vAlign w:val="center"/>
          </w:tcPr>
          <w:p w:rsidR="0095375B" w:rsidRPr="0089003F" w:rsidRDefault="0095375B" w:rsidP="0095375B">
            <w:pPr>
              <w:keepNext/>
              <w:jc w:val="center"/>
              <w:rPr>
                <w:lang w:val="en-GB"/>
              </w:rPr>
            </w:pPr>
            <w:r w:rsidRPr="0089003F">
              <w:rPr>
                <w:lang w:val="en-GB"/>
              </w:rPr>
              <w:t>0.80</w:t>
            </w:r>
          </w:p>
        </w:tc>
      </w:tr>
    </w:tbl>
    <w:p w:rsidR="0095375B" w:rsidRPr="0089003F" w:rsidRDefault="0095375B" w:rsidP="0095375B">
      <w:pPr>
        <w:pStyle w:val="Epgrafe"/>
        <w:jc w:val="center"/>
        <w:rPr>
          <w:lang w:val="en-GB"/>
        </w:rPr>
      </w:pPr>
      <w:bookmarkStart w:id="23" w:name="_Toc479756540"/>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2</w:t>
      </w:r>
      <w:r w:rsidR="00CF15B5" w:rsidRPr="0089003F">
        <w:rPr>
          <w:lang w:val="en-GB"/>
        </w:rPr>
        <w:fldChar w:fldCharType="end"/>
      </w:r>
      <w:r w:rsidRPr="0089003F">
        <w:rPr>
          <w:lang w:val="en-GB"/>
        </w:rPr>
        <w:t>: Problem coordinates</w:t>
      </w:r>
      <w:bookmarkEnd w:id="23"/>
    </w:p>
    <w:tbl>
      <w:tblPr>
        <w:tblStyle w:val="Tablaconcuadrcula"/>
        <w:tblW w:w="0" w:type="auto"/>
        <w:jc w:val="center"/>
        <w:tblLook w:val="04A0" w:firstRow="1" w:lastRow="0" w:firstColumn="1" w:lastColumn="0" w:noHBand="0" w:noVBand="1"/>
      </w:tblPr>
      <w:tblGrid>
        <w:gridCol w:w="1887"/>
        <w:gridCol w:w="1887"/>
        <w:gridCol w:w="1887"/>
        <w:gridCol w:w="1887"/>
      </w:tblGrid>
      <w:tr w:rsidR="0095375B" w:rsidRPr="0089003F" w:rsidTr="00C401E0">
        <w:trPr>
          <w:trHeight w:val="270"/>
          <w:jc w:val="center"/>
        </w:trPr>
        <w:tc>
          <w:tcPr>
            <w:tcW w:w="1887" w:type="dxa"/>
            <w:vAlign w:val="center"/>
          </w:tcPr>
          <w:p w:rsidR="0095375B" w:rsidRPr="0089003F" w:rsidRDefault="0095375B" w:rsidP="00C401E0">
            <w:pPr>
              <w:jc w:val="center"/>
              <w:rPr>
                <w:lang w:val="en-GB"/>
              </w:rPr>
            </w:pPr>
          </w:p>
        </w:tc>
        <w:tc>
          <w:tcPr>
            <w:tcW w:w="1887" w:type="dxa"/>
            <w:vAlign w:val="center"/>
          </w:tcPr>
          <w:p w:rsidR="0095375B" w:rsidRPr="0089003F" w:rsidRDefault="00C401E0" w:rsidP="00C401E0">
            <w:pPr>
              <w:jc w:val="center"/>
              <w:rPr>
                <w:lang w:val="en-GB"/>
              </w:rPr>
            </w:pPr>
            <w:r w:rsidRPr="0089003F">
              <w:rPr>
                <w:rFonts w:cstheme="minorHAnsi"/>
                <w:lang w:val="en-GB"/>
              </w:rPr>
              <w:t>ρ</w:t>
            </w:r>
            <w:r w:rsidRPr="0089003F">
              <w:rPr>
                <w:lang w:val="en-GB"/>
              </w:rPr>
              <w:t xml:space="preserve"> [kg/m</w:t>
            </w:r>
            <w:r w:rsidRPr="0089003F">
              <w:rPr>
                <w:vertAlign w:val="superscript"/>
                <w:lang w:val="en-GB"/>
              </w:rPr>
              <w:t>3</w:t>
            </w:r>
            <w:r w:rsidRPr="0089003F">
              <w:rPr>
                <w:lang w:val="en-GB"/>
              </w:rPr>
              <w:t>]</w:t>
            </w:r>
          </w:p>
        </w:tc>
        <w:tc>
          <w:tcPr>
            <w:tcW w:w="1887" w:type="dxa"/>
            <w:vAlign w:val="center"/>
          </w:tcPr>
          <w:p w:rsidR="0095375B" w:rsidRPr="0089003F" w:rsidRDefault="00C401E0" w:rsidP="00C401E0">
            <w:pPr>
              <w:jc w:val="center"/>
              <w:rPr>
                <w:lang w:val="en-GB"/>
              </w:rPr>
            </w:pPr>
            <w:proofErr w:type="spellStart"/>
            <w:r w:rsidRPr="0089003F">
              <w:rPr>
                <w:lang w:val="en-GB"/>
              </w:rPr>
              <w:t>c</w:t>
            </w:r>
            <w:r w:rsidRPr="0089003F">
              <w:rPr>
                <w:vertAlign w:val="subscript"/>
                <w:lang w:val="en-GB"/>
              </w:rPr>
              <w:t>P</w:t>
            </w:r>
            <w:proofErr w:type="spellEnd"/>
            <w:r w:rsidRPr="0089003F">
              <w:rPr>
                <w:lang w:val="en-GB"/>
              </w:rPr>
              <w:t xml:space="preserve"> [J/</w:t>
            </w:r>
            <w:proofErr w:type="spellStart"/>
            <w:r w:rsidRPr="0089003F">
              <w:rPr>
                <w:lang w:val="en-GB"/>
              </w:rPr>
              <w:t>kgK</w:t>
            </w:r>
            <w:proofErr w:type="spellEnd"/>
            <w:r w:rsidRPr="0089003F">
              <w:rPr>
                <w:lang w:val="en-GB"/>
              </w:rPr>
              <w:t>]</w:t>
            </w:r>
          </w:p>
        </w:tc>
        <w:tc>
          <w:tcPr>
            <w:tcW w:w="1887" w:type="dxa"/>
            <w:vAlign w:val="center"/>
          </w:tcPr>
          <w:p w:rsidR="0095375B" w:rsidRPr="0089003F" w:rsidRDefault="00C401E0" w:rsidP="00C401E0">
            <w:pPr>
              <w:jc w:val="center"/>
              <w:rPr>
                <w:lang w:val="en-GB"/>
              </w:rPr>
            </w:pPr>
            <w:r w:rsidRPr="0089003F">
              <w:rPr>
                <w:rFonts w:cstheme="minorHAnsi"/>
                <w:lang w:val="en-GB"/>
              </w:rPr>
              <w:t>λ</w:t>
            </w:r>
            <w:r w:rsidRPr="0089003F">
              <w:rPr>
                <w:lang w:val="en-GB"/>
              </w:rPr>
              <w:t xml:space="preserve"> [W/</w:t>
            </w:r>
            <w:proofErr w:type="spellStart"/>
            <w:r w:rsidRPr="0089003F">
              <w:rPr>
                <w:lang w:val="en-GB"/>
              </w:rPr>
              <w:t>mK</w:t>
            </w:r>
            <w:proofErr w:type="spellEnd"/>
            <w:r w:rsidRPr="0089003F">
              <w:rPr>
                <w:lang w:val="en-GB"/>
              </w:rPr>
              <w:t>]</w:t>
            </w:r>
          </w:p>
        </w:tc>
      </w:tr>
      <w:tr w:rsidR="0095375B" w:rsidRPr="0089003F" w:rsidTr="00C401E0">
        <w:trPr>
          <w:trHeight w:val="255"/>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1</w:t>
            </w:r>
          </w:p>
        </w:tc>
        <w:tc>
          <w:tcPr>
            <w:tcW w:w="1887" w:type="dxa"/>
            <w:vAlign w:val="center"/>
          </w:tcPr>
          <w:p w:rsidR="0095375B" w:rsidRPr="0089003F" w:rsidRDefault="00C401E0" w:rsidP="00C401E0">
            <w:pPr>
              <w:jc w:val="center"/>
              <w:rPr>
                <w:lang w:val="en-GB"/>
              </w:rPr>
            </w:pPr>
            <w:r w:rsidRPr="0089003F">
              <w:rPr>
                <w:lang w:val="en-GB"/>
              </w:rPr>
              <w:t>1500.00</w:t>
            </w:r>
          </w:p>
        </w:tc>
        <w:tc>
          <w:tcPr>
            <w:tcW w:w="1887" w:type="dxa"/>
            <w:vAlign w:val="center"/>
          </w:tcPr>
          <w:p w:rsidR="0095375B" w:rsidRPr="0089003F" w:rsidRDefault="00C401E0" w:rsidP="00C401E0">
            <w:pPr>
              <w:jc w:val="center"/>
              <w:rPr>
                <w:lang w:val="en-GB"/>
              </w:rPr>
            </w:pPr>
            <w:r w:rsidRPr="0089003F">
              <w:rPr>
                <w:lang w:val="en-GB"/>
              </w:rPr>
              <w:t>750.00</w:t>
            </w:r>
          </w:p>
        </w:tc>
        <w:tc>
          <w:tcPr>
            <w:tcW w:w="1887" w:type="dxa"/>
            <w:vAlign w:val="center"/>
          </w:tcPr>
          <w:p w:rsidR="0095375B" w:rsidRPr="0089003F" w:rsidRDefault="00C401E0" w:rsidP="00C401E0">
            <w:pPr>
              <w:jc w:val="center"/>
              <w:rPr>
                <w:lang w:val="en-GB"/>
              </w:rPr>
            </w:pPr>
            <w:r w:rsidRPr="0089003F">
              <w:rPr>
                <w:lang w:val="en-GB"/>
              </w:rPr>
              <w:t>170.00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2</w:t>
            </w:r>
          </w:p>
        </w:tc>
        <w:tc>
          <w:tcPr>
            <w:tcW w:w="1887" w:type="dxa"/>
            <w:vAlign w:val="center"/>
          </w:tcPr>
          <w:p w:rsidR="0095375B" w:rsidRPr="0089003F" w:rsidRDefault="00C401E0" w:rsidP="00C401E0">
            <w:pPr>
              <w:jc w:val="center"/>
              <w:rPr>
                <w:lang w:val="en-GB"/>
              </w:rPr>
            </w:pPr>
            <w:r w:rsidRPr="0089003F">
              <w:rPr>
                <w:lang w:val="en-GB"/>
              </w:rPr>
              <w:t>1600.00</w:t>
            </w:r>
          </w:p>
        </w:tc>
        <w:tc>
          <w:tcPr>
            <w:tcW w:w="1887" w:type="dxa"/>
            <w:vAlign w:val="center"/>
          </w:tcPr>
          <w:p w:rsidR="0095375B" w:rsidRPr="0089003F" w:rsidRDefault="00C401E0" w:rsidP="00C401E0">
            <w:pPr>
              <w:jc w:val="center"/>
              <w:rPr>
                <w:lang w:val="en-GB"/>
              </w:rPr>
            </w:pPr>
            <w:r w:rsidRPr="0089003F">
              <w:rPr>
                <w:lang w:val="en-GB"/>
              </w:rPr>
              <w:t>770.00</w:t>
            </w:r>
          </w:p>
        </w:tc>
        <w:tc>
          <w:tcPr>
            <w:tcW w:w="1887" w:type="dxa"/>
            <w:vAlign w:val="center"/>
          </w:tcPr>
          <w:p w:rsidR="0095375B" w:rsidRPr="0089003F" w:rsidRDefault="00C401E0" w:rsidP="00C401E0">
            <w:pPr>
              <w:jc w:val="center"/>
              <w:rPr>
                <w:lang w:val="en-GB"/>
              </w:rPr>
            </w:pPr>
            <w:r w:rsidRPr="0089003F">
              <w:rPr>
                <w:lang w:val="en-GB"/>
              </w:rPr>
              <w:t>140.00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3</w:t>
            </w:r>
          </w:p>
        </w:tc>
        <w:tc>
          <w:tcPr>
            <w:tcW w:w="1887" w:type="dxa"/>
            <w:vAlign w:val="center"/>
          </w:tcPr>
          <w:p w:rsidR="0095375B" w:rsidRPr="0089003F" w:rsidRDefault="00C401E0" w:rsidP="00C401E0">
            <w:pPr>
              <w:jc w:val="center"/>
              <w:rPr>
                <w:lang w:val="en-GB"/>
              </w:rPr>
            </w:pPr>
            <w:r w:rsidRPr="0089003F">
              <w:rPr>
                <w:lang w:val="en-GB"/>
              </w:rPr>
              <w:t>1900.00</w:t>
            </w:r>
          </w:p>
        </w:tc>
        <w:tc>
          <w:tcPr>
            <w:tcW w:w="1887" w:type="dxa"/>
            <w:vAlign w:val="center"/>
          </w:tcPr>
          <w:p w:rsidR="0095375B" w:rsidRPr="0089003F" w:rsidRDefault="00C401E0" w:rsidP="00C401E0">
            <w:pPr>
              <w:jc w:val="center"/>
              <w:rPr>
                <w:lang w:val="en-GB"/>
              </w:rPr>
            </w:pPr>
            <w:r w:rsidRPr="0089003F">
              <w:rPr>
                <w:lang w:val="en-GB"/>
              </w:rPr>
              <w:t>810.00</w:t>
            </w:r>
          </w:p>
        </w:tc>
        <w:tc>
          <w:tcPr>
            <w:tcW w:w="1887" w:type="dxa"/>
            <w:vAlign w:val="center"/>
          </w:tcPr>
          <w:p w:rsidR="0095375B" w:rsidRPr="0089003F" w:rsidRDefault="00C401E0" w:rsidP="00C401E0">
            <w:pPr>
              <w:jc w:val="center"/>
              <w:rPr>
                <w:lang w:val="en-GB"/>
              </w:rPr>
            </w:pPr>
            <w:r w:rsidRPr="0089003F">
              <w:rPr>
                <w:lang w:val="en-GB"/>
              </w:rPr>
              <w:t>200.00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4</w:t>
            </w:r>
          </w:p>
        </w:tc>
        <w:tc>
          <w:tcPr>
            <w:tcW w:w="1887" w:type="dxa"/>
            <w:vAlign w:val="center"/>
          </w:tcPr>
          <w:p w:rsidR="0095375B" w:rsidRPr="0089003F" w:rsidRDefault="00C401E0" w:rsidP="00C401E0">
            <w:pPr>
              <w:jc w:val="center"/>
              <w:rPr>
                <w:lang w:val="en-GB"/>
              </w:rPr>
            </w:pPr>
            <w:r w:rsidRPr="0089003F">
              <w:rPr>
                <w:lang w:val="en-GB"/>
              </w:rPr>
              <w:t>2500.00</w:t>
            </w:r>
          </w:p>
        </w:tc>
        <w:tc>
          <w:tcPr>
            <w:tcW w:w="1887" w:type="dxa"/>
            <w:vAlign w:val="center"/>
          </w:tcPr>
          <w:p w:rsidR="0095375B" w:rsidRPr="0089003F" w:rsidRDefault="00C401E0" w:rsidP="00C401E0">
            <w:pPr>
              <w:jc w:val="center"/>
              <w:rPr>
                <w:lang w:val="en-GB"/>
              </w:rPr>
            </w:pPr>
            <w:r w:rsidRPr="0089003F">
              <w:rPr>
                <w:lang w:val="en-GB"/>
              </w:rPr>
              <w:t>930.00</w:t>
            </w:r>
          </w:p>
        </w:tc>
        <w:tc>
          <w:tcPr>
            <w:tcW w:w="1887" w:type="dxa"/>
            <w:vAlign w:val="center"/>
          </w:tcPr>
          <w:p w:rsidR="0095375B" w:rsidRPr="0089003F" w:rsidRDefault="00C401E0" w:rsidP="00C401E0">
            <w:pPr>
              <w:keepNext/>
              <w:jc w:val="center"/>
              <w:rPr>
                <w:lang w:val="en-GB"/>
              </w:rPr>
            </w:pPr>
            <w:r w:rsidRPr="0089003F">
              <w:rPr>
                <w:lang w:val="en-GB"/>
              </w:rPr>
              <w:t>140.00</w:t>
            </w:r>
          </w:p>
        </w:tc>
      </w:tr>
    </w:tbl>
    <w:p w:rsidR="0095375B" w:rsidRPr="0089003F" w:rsidRDefault="00C401E0" w:rsidP="00C401E0">
      <w:pPr>
        <w:pStyle w:val="Epgrafe"/>
        <w:jc w:val="center"/>
        <w:rPr>
          <w:lang w:val="en-GB"/>
        </w:rPr>
      </w:pPr>
      <w:bookmarkStart w:id="24" w:name="_Toc479756541"/>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3</w:t>
      </w:r>
      <w:r w:rsidR="00CF15B5" w:rsidRPr="0089003F">
        <w:rPr>
          <w:lang w:val="en-GB"/>
        </w:rPr>
        <w:fldChar w:fldCharType="end"/>
      </w:r>
      <w:r w:rsidRPr="0089003F">
        <w:rPr>
          <w:lang w:val="en-GB"/>
        </w:rPr>
        <w:t>: Physical properties of the materials</w:t>
      </w:r>
      <w:bookmarkEnd w:id="24"/>
    </w:p>
    <w:tbl>
      <w:tblPr>
        <w:tblStyle w:val="Tablaconcuadrcula"/>
        <w:tblW w:w="0" w:type="auto"/>
        <w:tblLook w:val="04A0" w:firstRow="1" w:lastRow="0" w:firstColumn="1" w:lastColumn="0" w:noHBand="0" w:noVBand="1"/>
      </w:tblPr>
      <w:tblGrid>
        <w:gridCol w:w="1242"/>
        <w:gridCol w:w="7402"/>
      </w:tblGrid>
      <w:tr w:rsidR="00C401E0" w:rsidRPr="0089003F" w:rsidTr="00C401E0">
        <w:tc>
          <w:tcPr>
            <w:tcW w:w="1242" w:type="dxa"/>
            <w:vAlign w:val="center"/>
          </w:tcPr>
          <w:p w:rsidR="00C401E0" w:rsidRPr="0089003F" w:rsidRDefault="00C401E0" w:rsidP="00C401E0">
            <w:pPr>
              <w:jc w:val="center"/>
              <w:rPr>
                <w:lang w:val="en-GB"/>
              </w:rPr>
            </w:pPr>
            <w:r w:rsidRPr="0089003F">
              <w:rPr>
                <w:lang w:val="en-GB"/>
              </w:rPr>
              <w:t>Cavity wall</w:t>
            </w:r>
          </w:p>
        </w:tc>
        <w:tc>
          <w:tcPr>
            <w:tcW w:w="7402" w:type="dxa"/>
            <w:vAlign w:val="center"/>
          </w:tcPr>
          <w:p w:rsidR="00C401E0" w:rsidRPr="0089003F" w:rsidRDefault="00C401E0" w:rsidP="00C401E0">
            <w:pPr>
              <w:jc w:val="center"/>
              <w:rPr>
                <w:lang w:val="en-GB"/>
              </w:rPr>
            </w:pPr>
            <w:r w:rsidRPr="0089003F">
              <w:rPr>
                <w:lang w:val="en-GB"/>
              </w:rPr>
              <w:t>Boundary condition</w:t>
            </w:r>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Bottom</w:t>
            </w:r>
          </w:p>
        </w:tc>
        <w:tc>
          <w:tcPr>
            <w:tcW w:w="7402" w:type="dxa"/>
            <w:vAlign w:val="center"/>
          </w:tcPr>
          <w:p w:rsidR="00C401E0" w:rsidRPr="0089003F" w:rsidRDefault="00C401E0" w:rsidP="00C401E0">
            <w:pPr>
              <w:jc w:val="center"/>
              <w:rPr>
                <w:lang w:val="en-GB"/>
              </w:rPr>
            </w:pPr>
            <w:r w:rsidRPr="0089003F">
              <w:rPr>
                <w:lang w:val="en-GB"/>
              </w:rPr>
              <w:t xml:space="preserve">Isotherm at </w:t>
            </w:r>
            <m:oMath>
              <m:r>
                <w:rPr>
                  <w:rFonts w:ascii="Cambria Math" w:hAnsi="Cambria Math"/>
                  <w:lang w:val="en-GB"/>
                </w:rPr>
                <m:t>T=23.00 ºC</m:t>
              </m:r>
            </m:oMath>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Top</w:t>
            </w:r>
          </w:p>
        </w:tc>
        <w:tc>
          <w:tcPr>
            <w:tcW w:w="7402" w:type="dxa"/>
            <w:vAlign w:val="center"/>
          </w:tcPr>
          <w:p w:rsidR="00C401E0" w:rsidRPr="0089003F" w:rsidRDefault="00C401E0" w:rsidP="00C401E0">
            <w:pPr>
              <w:jc w:val="center"/>
              <w:rPr>
                <w:lang w:val="en-GB"/>
              </w:rPr>
            </w:pPr>
            <w:r w:rsidRPr="0089003F">
              <w:rPr>
                <w:lang w:val="en-GB"/>
              </w:rPr>
              <w:t xml:space="preserve">Uniform </w:t>
            </w:r>
            <m:oMath>
              <m:r>
                <w:rPr>
                  <w:rFonts w:ascii="Cambria Math" w:hAnsi="Cambria Math"/>
                  <w:lang w:val="en-GB"/>
                </w:rPr>
                <m:t>Qflow=60.00 W/m</m:t>
              </m:r>
            </m:oMath>
            <w:r w:rsidRPr="0089003F">
              <w:rPr>
                <w:rFonts w:eastAsiaTheme="minorEastAsia"/>
                <w:lang w:val="en-GB"/>
              </w:rPr>
              <w:t xml:space="preserve"> length</w:t>
            </w:r>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Left</w:t>
            </w:r>
          </w:p>
        </w:tc>
        <w:tc>
          <w:tcPr>
            <w:tcW w:w="7402" w:type="dxa"/>
            <w:vAlign w:val="center"/>
          </w:tcPr>
          <w:p w:rsidR="00C401E0" w:rsidRPr="0089003F" w:rsidRDefault="00C401E0" w:rsidP="00C401E0">
            <w:pPr>
              <w:jc w:val="center"/>
              <w:rPr>
                <w:lang w:val="en-GB"/>
              </w:rPr>
            </w:pPr>
            <w:r w:rsidRPr="0089003F">
              <w:rPr>
                <w:lang w:val="en-GB"/>
              </w:rPr>
              <w:t xml:space="preserve">In contact with a fluid at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=33.00 ºC</m:t>
              </m:r>
            </m:oMath>
            <w:r w:rsidRPr="0089003F">
              <w:rPr>
                <w:rFonts w:eastAsiaTheme="minorEastAsia"/>
                <w:lang w:val="en-GB"/>
              </w:rPr>
              <w:t xml:space="preserve"> and heat transfer coefficient </w:t>
            </w:r>
            <m:oMath>
              <m:r>
                <w:rPr>
                  <w:rFonts w:ascii="Cambria Math" w:eastAsiaTheme="minorEastAsia" w:hAnsi="Cambria Math"/>
                  <w:lang w:val="en-GB"/>
                </w:rPr>
                <m:t>9.00 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K</m:t>
              </m:r>
            </m:oMath>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Right</w:t>
            </w:r>
          </w:p>
        </w:tc>
        <w:tc>
          <w:tcPr>
            <w:tcW w:w="7402" w:type="dxa"/>
            <w:vAlign w:val="center"/>
          </w:tcPr>
          <w:p w:rsidR="00C401E0" w:rsidRPr="0089003F" w:rsidRDefault="00C401E0" w:rsidP="00C401E0">
            <w:pPr>
              <w:keepNext/>
              <w:jc w:val="center"/>
              <w:rPr>
                <w:lang w:val="en-GB"/>
              </w:rPr>
            </w:pPr>
            <w:r w:rsidRPr="0089003F">
              <w:rPr>
                <w:lang w:val="en-GB"/>
              </w:rPr>
              <w:t xml:space="preserve">Uniform temperature </w:t>
            </w:r>
            <m:oMath>
              <m:r>
                <w:rPr>
                  <w:rFonts w:ascii="Cambria Math" w:hAnsi="Cambria Math"/>
                  <w:lang w:val="en-GB"/>
                </w:rPr>
                <m:t>T=8.00+0.005t ºC</m:t>
              </m:r>
            </m:oMath>
            <w:r w:rsidRPr="0089003F">
              <w:rPr>
                <w:rFonts w:eastAsiaTheme="minorEastAsia"/>
                <w:lang w:val="en-GB"/>
              </w:rPr>
              <w:t xml:space="preserve"> (where </w:t>
            </w:r>
            <m:oMath>
              <m:r>
                <w:rPr>
                  <w:rFonts w:ascii="Cambria Math" w:eastAsiaTheme="minorEastAsia" w:hAnsi="Cambria Math"/>
                  <w:lang w:val="en-GB"/>
                </w:rPr>
                <m:t>t</m:t>
              </m:r>
            </m:oMath>
            <w:r w:rsidRPr="0089003F">
              <w:rPr>
                <w:rFonts w:eastAsiaTheme="minorEastAsia"/>
                <w:lang w:val="en-GB"/>
              </w:rPr>
              <w:t xml:space="preserve"> is the time in seconds)</w:t>
            </w:r>
          </w:p>
        </w:tc>
      </w:tr>
    </w:tbl>
    <w:p w:rsidR="00C401E0" w:rsidRPr="0089003F" w:rsidRDefault="00C401E0" w:rsidP="00C401E0">
      <w:pPr>
        <w:pStyle w:val="Epgrafe"/>
        <w:jc w:val="center"/>
        <w:rPr>
          <w:lang w:val="en-GB"/>
        </w:rPr>
      </w:pPr>
      <w:bookmarkStart w:id="25" w:name="_Toc479756542"/>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4</w:t>
      </w:r>
      <w:r w:rsidR="00CF15B5" w:rsidRPr="0089003F">
        <w:rPr>
          <w:lang w:val="en-GB"/>
        </w:rPr>
        <w:fldChar w:fldCharType="end"/>
      </w:r>
      <w:r w:rsidRPr="0089003F">
        <w:rPr>
          <w:lang w:val="en-GB"/>
        </w:rPr>
        <w:t>: Boundary conditions</w:t>
      </w:r>
      <w:bookmarkEnd w:id="25"/>
    </w:p>
    <w:p w:rsidR="00C401E0" w:rsidRPr="0089003F" w:rsidRDefault="00C401E0" w:rsidP="00C401E0">
      <w:pPr>
        <w:jc w:val="both"/>
        <w:rPr>
          <w:lang w:val="en-GB"/>
        </w:rPr>
      </w:pPr>
      <w:r w:rsidRPr="0089003F">
        <w:rPr>
          <w:lang w:val="en-GB"/>
        </w:rPr>
        <w:t xml:space="preserve">The initial temperature field </w:t>
      </w:r>
      <w:proofErr w:type="gramStart"/>
      <w:r w:rsidRPr="0089003F">
        <w:rPr>
          <w:lang w:val="en-GB"/>
        </w:rPr>
        <w:t xml:space="preserve">is </w:t>
      </w:r>
      <w:proofErr w:type="gramEnd"/>
      <m:oMath>
        <m:r>
          <w:rPr>
            <w:rFonts w:ascii="Cambria Math" w:hAnsi="Cambria Math"/>
            <w:lang w:val="en-GB"/>
          </w:rPr>
          <m:t>T=8.00 ºC</m:t>
        </m:r>
      </m:oMath>
      <w:r w:rsidRPr="0089003F">
        <w:rPr>
          <w:rFonts w:eastAsiaTheme="minorEastAsia"/>
          <w:lang w:val="en-GB"/>
        </w:rPr>
        <w:t>.</w:t>
      </w:r>
    </w:p>
    <w:p w:rsidR="00921492" w:rsidRPr="0089003F" w:rsidRDefault="0095375B" w:rsidP="00A31120">
      <w:pPr>
        <w:pStyle w:val="Ttulo2"/>
        <w:jc w:val="both"/>
        <w:rPr>
          <w:lang w:val="en-GB"/>
        </w:rPr>
      </w:pPr>
      <w:bookmarkStart w:id="26" w:name="_Toc479756502"/>
      <w:r w:rsidRPr="0089003F">
        <w:rPr>
          <w:lang w:val="en-GB"/>
        </w:rPr>
        <w:lastRenderedPageBreak/>
        <w:t>Conduction</w:t>
      </w:r>
      <w:r w:rsidR="004A489E" w:rsidRPr="0089003F">
        <w:rPr>
          <w:lang w:val="en-GB"/>
        </w:rPr>
        <w:t xml:space="preserve"> equation</w:t>
      </w:r>
      <w:bookmarkEnd w:id="26"/>
    </w:p>
    <w:p w:rsidR="00921492" w:rsidRPr="0089003F" w:rsidRDefault="00E10308" w:rsidP="00A31120">
      <w:pPr>
        <w:jc w:val="both"/>
        <w:rPr>
          <w:lang w:val="en-GB"/>
        </w:rPr>
      </w:pPr>
      <w:r w:rsidRPr="0089003F">
        <w:rPr>
          <w:lang w:val="en-GB"/>
        </w:rPr>
        <w:t xml:space="preserve">The </w:t>
      </w:r>
      <w:r w:rsidR="004A489E" w:rsidRPr="0089003F">
        <w:rPr>
          <w:lang w:val="en-GB"/>
        </w:rPr>
        <w:t xml:space="preserve">conduction heat transfer is described by </w:t>
      </w:r>
      <w:r w:rsidR="004A489E" w:rsidRPr="0089003F">
        <w:rPr>
          <w:lang w:val="en-GB"/>
        </w:rPr>
        <w:fldChar w:fldCharType="begin"/>
      </w:r>
      <w:r w:rsidR="004A489E" w:rsidRPr="0089003F">
        <w:rPr>
          <w:lang w:val="en-GB"/>
        </w:rPr>
        <w:instrText xml:space="preserve"> REF _Ref478299277 \h </w:instrText>
      </w:r>
      <w:r w:rsidR="004A489E" w:rsidRPr="0089003F">
        <w:rPr>
          <w:lang w:val="en-GB"/>
        </w:rPr>
      </w:r>
      <w:r w:rsidR="004A489E" w:rsidRPr="0089003F">
        <w:rPr>
          <w:lang w:val="en-GB"/>
        </w:rPr>
        <w:fldChar w:fldCharType="separate"/>
      </w:r>
      <w:r w:rsidR="00322E93" w:rsidRPr="0089003F">
        <w:rPr>
          <w:lang w:val="en-GB"/>
        </w:rPr>
        <w:t>Equation 1</w:t>
      </w:r>
      <w:r w:rsidR="004A489E" w:rsidRPr="0089003F">
        <w:rPr>
          <w:lang w:val="en-GB"/>
        </w:rPr>
        <w:fldChar w:fldCharType="end"/>
      </w:r>
      <w:r w:rsidR="003F3CAD" w:rsidRPr="0089003F">
        <w:rPr>
          <w:lang w:val="en-GB"/>
        </w:rPr>
        <w:t>:</w:t>
      </w:r>
    </w:p>
    <w:p w:rsidR="00E10308" w:rsidRPr="0089003F" w:rsidRDefault="00E10308" w:rsidP="004F4925">
      <w:pPr>
        <w:keepNext/>
        <w:jc w:val="both"/>
        <w:rPr>
          <w:rFonts w:eastAsiaTheme="minorEastAsia"/>
          <w:lang w:val="en-GB"/>
        </w:rPr>
      </w:pPr>
      <m:oMathPara>
        <m:oMath>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r>
                <w:rPr>
                  <w:rFonts w:ascii="Cambria Math" w:hAnsi="Cambria Math"/>
                  <w:lang w:val="en-GB"/>
                </w:rPr>
                <m:t>T</m:t>
              </m:r>
            </m:e>
          </m:d>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m:oMathPara>
    </w:p>
    <w:p w:rsidR="004F4925" w:rsidRPr="0089003F" w:rsidRDefault="004F4925" w:rsidP="004F4925">
      <w:pPr>
        <w:pStyle w:val="Epgrafe"/>
        <w:jc w:val="center"/>
        <w:rPr>
          <w:lang w:val="en-GB"/>
        </w:rPr>
      </w:pPr>
      <w:bookmarkStart w:id="27" w:name="_Ref47829927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w:t>
      </w:r>
      <w:r w:rsidR="00AC5412" w:rsidRPr="0089003F">
        <w:rPr>
          <w:lang w:val="en-GB"/>
        </w:rPr>
        <w:fldChar w:fldCharType="end"/>
      </w:r>
      <w:bookmarkEnd w:id="27"/>
      <w:r w:rsidRPr="0089003F">
        <w:rPr>
          <w:lang w:val="en-GB"/>
        </w:rPr>
        <w:t>: Conduction equation</w:t>
      </w:r>
    </w:p>
    <w:p w:rsidR="00E10308" w:rsidRPr="0089003F" w:rsidRDefault="00E10308" w:rsidP="005438DF">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r>
          <w:rPr>
            <w:rFonts w:ascii="Cambria Math" w:eastAsiaTheme="minorEastAsia" w:hAnsi="Cambria Math"/>
            <w:lang w:val="en-GB"/>
          </w:rPr>
          <m:t>T</m:t>
        </m:r>
      </m:oMath>
      <w:r w:rsidRPr="0089003F">
        <w:rPr>
          <w:rFonts w:eastAsiaTheme="minorEastAsia"/>
          <w:lang w:val="en-GB"/>
        </w:rPr>
        <w:t xml:space="preserve"> the</w:t>
      </w:r>
      <w:r w:rsidR="003F3CAD" w:rsidRPr="0089003F">
        <w:rPr>
          <w:rFonts w:eastAsiaTheme="minorEastAsia"/>
          <w:lang w:val="en-GB"/>
        </w:rPr>
        <w:t xml:space="preserve"> temper</w:t>
      </w:r>
      <w:r w:rsidR="00CE39FA" w:rsidRPr="0089003F">
        <w:rPr>
          <w:rFonts w:eastAsiaTheme="minorEastAsia"/>
          <w:lang w:val="en-GB"/>
        </w:rPr>
        <w:t xml:space="preserve">ature, </w:t>
      </w:r>
      <m:oMath>
        <m:r>
          <w:rPr>
            <w:rFonts w:ascii="Cambria Math" w:eastAsiaTheme="minorEastAsia" w:hAnsi="Cambria Math" w:cstheme="minorHAnsi"/>
            <w:lang w:val="en-GB"/>
          </w:rPr>
          <m:t>λ</m:t>
        </m:r>
      </m:oMath>
      <w:r w:rsidR="00CE39FA" w:rsidRPr="0089003F">
        <w:rPr>
          <w:rFonts w:eastAsiaTheme="minorEastAsia"/>
          <w:lang w:val="en-GB"/>
        </w:rPr>
        <w:t xml:space="preserve"> the conductivity of the material,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oMath>
      <w:r w:rsidR="00CE39FA" w:rsidRPr="0089003F">
        <w:rPr>
          <w:rFonts w:eastAsiaTheme="minorEastAsia"/>
          <w:lang w:val="en-GB"/>
        </w:rPr>
        <w:t xml:space="preserve"> the </w:t>
      </w:r>
      <w:r w:rsidR="004A489E" w:rsidRPr="0089003F">
        <w:rPr>
          <w:rFonts w:eastAsiaTheme="minorEastAsia"/>
          <w:lang w:val="en-GB"/>
        </w:rPr>
        <w:t xml:space="preserve">specific heat of the material and </w:t>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w:r w:rsidR="004A489E" w:rsidRPr="0089003F">
        <w:rPr>
          <w:rFonts w:eastAsiaTheme="minorEastAsia"/>
          <w:lang w:val="en-GB"/>
        </w:rPr>
        <w:t xml:space="preserve"> the inner heat of the material (source term).</w:t>
      </w:r>
    </w:p>
    <w:p w:rsidR="004A489E" w:rsidRPr="0089003F" w:rsidRDefault="004A489E" w:rsidP="00A13412">
      <w:pPr>
        <w:pStyle w:val="Ttulo2"/>
        <w:numPr>
          <w:ilvl w:val="0"/>
          <w:numId w:val="0"/>
        </w:numPr>
        <w:ind w:left="576" w:hanging="576"/>
        <w:jc w:val="both"/>
        <w:rPr>
          <w:rFonts w:eastAsiaTheme="minorEastAsia"/>
          <w:lang w:val="en-GB"/>
        </w:rPr>
      </w:pPr>
    </w:p>
    <w:p w:rsidR="004A489E" w:rsidRPr="0089003F" w:rsidRDefault="004A489E" w:rsidP="005438DF">
      <w:pPr>
        <w:pStyle w:val="Ttulo2"/>
        <w:jc w:val="both"/>
        <w:rPr>
          <w:rFonts w:eastAsiaTheme="minorEastAsia"/>
          <w:lang w:val="en-GB"/>
        </w:rPr>
      </w:pPr>
      <w:bookmarkStart w:id="28" w:name="_Toc479756503"/>
      <w:r w:rsidRPr="0089003F">
        <w:rPr>
          <w:rFonts w:eastAsiaTheme="minorEastAsia"/>
          <w:lang w:val="en-GB"/>
        </w:rPr>
        <w:t>Discretization</w:t>
      </w:r>
      <w:bookmarkEnd w:id="28"/>
    </w:p>
    <w:p w:rsidR="005438DF" w:rsidRPr="0089003F" w:rsidRDefault="005438DF" w:rsidP="00822231">
      <w:pPr>
        <w:jc w:val="both"/>
        <w:rPr>
          <w:lang w:val="en-GB"/>
        </w:rPr>
      </w:pPr>
      <w:r w:rsidRPr="0089003F">
        <w:rPr>
          <w:lang w:val="en-GB"/>
        </w:rPr>
        <w:t xml:space="preserve">The domain is discretized using the node centred distribution, to avoid having conflictive control volumes between the different materials. </w:t>
      </w:r>
      <w:r w:rsidR="00473FDB" w:rsidRPr="0089003F">
        <w:rPr>
          <w:lang w:val="en-GB"/>
        </w:rPr>
        <w:t>Since it is a transitory problem, it is necessary to discretize in space and time.</w:t>
      </w:r>
      <w:r w:rsidR="006449EE" w:rsidRPr="0089003F">
        <w:rPr>
          <w:lang w:val="en-GB"/>
        </w:rPr>
        <w:t xml:space="preserve"> The method used to discretize the equation is the finite volume method</w:t>
      </w:r>
      <w:r w:rsidR="006F41B4" w:rsidRPr="0089003F">
        <w:rPr>
          <w:lang w:val="en-GB"/>
        </w:rPr>
        <w:t>.</w:t>
      </w:r>
    </w:p>
    <w:p w:rsidR="00822231" w:rsidRPr="0089003F" w:rsidRDefault="00473FDB" w:rsidP="00822231">
      <w:pPr>
        <w:pStyle w:val="Ttulo3"/>
        <w:jc w:val="both"/>
        <w:rPr>
          <w:lang w:val="en-GB"/>
        </w:rPr>
      </w:pPr>
      <w:bookmarkStart w:id="29" w:name="_Toc479756504"/>
      <w:r w:rsidRPr="0089003F">
        <w:rPr>
          <w:lang w:val="en-GB"/>
        </w:rPr>
        <w:t>Space discretization</w:t>
      </w:r>
      <w:bookmarkEnd w:id="29"/>
    </w:p>
    <w:p w:rsidR="00265E00" w:rsidRPr="0089003F" w:rsidRDefault="00265E00" w:rsidP="00265E00">
      <w:pPr>
        <w:keepNext/>
        <w:jc w:val="center"/>
        <w:rPr>
          <w:lang w:val="en-GB"/>
        </w:rPr>
      </w:pPr>
      <w:r w:rsidRPr="0089003F">
        <w:rPr>
          <w:lang w:val="en-GB" w:eastAsia="es-ES"/>
        </w:rPr>
        <w:drawing>
          <wp:inline distT="0" distB="0" distL="0" distR="0" wp14:anchorId="2E8F1693" wp14:editId="4261CAA3">
            <wp:extent cx="28194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p>
    <w:p w:rsidR="00265E00" w:rsidRPr="0089003F" w:rsidRDefault="00265E00" w:rsidP="00265E00">
      <w:pPr>
        <w:pStyle w:val="Epgrafe"/>
        <w:jc w:val="center"/>
        <w:rPr>
          <w:lang w:val="en-GB"/>
        </w:rPr>
      </w:pPr>
      <w:bookmarkStart w:id="30" w:name="_Ref478413467"/>
      <w:bookmarkStart w:id="31" w:name="_Toc479756526"/>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A44379" w:rsidRPr="0089003F">
        <w:rPr>
          <w:lang w:val="en-GB"/>
        </w:rPr>
        <w:t>7</w:t>
      </w:r>
      <w:r w:rsidR="00692332" w:rsidRPr="0089003F">
        <w:rPr>
          <w:lang w:val="en-GB"/>
        </w:rPr>
        <w:fldChar w:fldCharType="end"/>
      </w:r>
      <w:bookmarkEnd w:id="30"/>
      <w:r w:rsidRPr="0089003F">
        <w:rPr>
          <w:lang w:val="en-GB"/>
        </w:rPr>
        <w:t>: Heat fluxes through the faces of a control volume</w:t>
      </w:r>
      <w:bookmarkEnd w:id="31"/>
    </w:p>
    <w:p w:rsidR="00917772" w:rsidRPr="0089003F" w:rsidRDefault="00917772" w:rsidP="00822231">
      <w:pPr>
        <w:jc w:val="both"/>
        <w:rPr>
          <w:lang w:val="en-GB"/>
        </w:rPr>
      </w:pPr>
      <w:r w:rsidRPr="0089003F">
        <w:rPr>
          <w:lang w:val="en-GB"/>
        </w:rPr>
        <w:t xml:space="preserve">The heat fluxes through the walls </w:t>
      </w:r>
      <w:r w:rsidR="00265E00" w:rsidRPr="0089003F">
        <w:rPr>
          <w:lang w:val="en-GB"/>
        </w:rPr>
        <w:t xml:space="preserve">represented in </w:t>
      </w:r>
      <w:r w:rsidR="00265E00" w:rsidRPr="0089003F">
        <w:rPr>
          <w:lang w:val="en-GB"/>
        </w:rPr>
        <w:fldChar w:fldCharType="begin"/>
      </w:r>
      <w:r w:rsidR="00265E00" w:rsidRPr="0089003F">
        <w:rPr>
          <w:lang w:val="en-GB"/>
        </w:rPr>
        <w:instrText xml:space="preserve"> REF _Ref478413467 \h </w:instrText>
      </w:r>
      <w:r w:rsidR="00265E00" w:rsidRPr="0089003F">
        <w:rPr>
          <w:lang w:val="en-GB"/>
        </w:rPr>
      </w:r>
      <w:r w:rsidR="00265E00" w:rsidRPr="0089003F">
        <w:rPr>
          <w:lang w:val="en-GB"/>
        </w:rPr>
        <w:fldChar w:fldCharType="separate"/>
      </w:r>
      <w:r w:rsidR="00322E93" w:rsidRPr="0089003F">
        <w:rPr>
          <w:lang w:val="en-GB"/>
        </w:rPr>
        <w:t>Figure 7</w:t>
      </w:r>
      <w:r w:rsidR="00265E00" w:rsidRPr="0089003F">
        <w:rPr>
          <w:lang w:val="en-GB"/>
        </w:rPr>
        <w:fldChar w:fldCharType="end"/>
      </w:r>
      <w:r w:rsidR="00265E00" w:rsidRPr="0089003F">
        <w:rPr>
          <w:lang w:val="en-GB"/>
        </w:rPr>
        <w:t xml:space="preserve"> </w:t>
      </w:r>
      <w:r w:rsidRPr="0089003F">
        <w:rPr>
          <w:lang w:val="en-GB"/>
        </w:rPr>
        <w:t>are integrated:</w:t>
      </w:r>
    </w:p>
    <w:p w:rsidR="005438DF" w:rsidRPr="0089003F" w:rsidRDefault="008E48AA" w:rsidP="005438DF">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917772" w:rsidRPr="0089003F" w:rsidRDefault="008E48AA"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w</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917772" w:rsidRPr="0089003F" w:rsidRDefault="008E48AA"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n</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917772" w:rsidRPr="0089003F" w:rsidRDefault="008E48AA" w:rsidP="00917772">
      <w:pPr>
        <w:keepNext/>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s</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822231" w:rsidRPr="0089003F" w:rsidRDefault="00917772" w:rsidP="00822231">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2</w:t>
      </w:r>
      <w:r w:rsidR="00AC5412" w:rsidRPr="0089003F">
        <w:rPr>
          <w:lang w:val="en-GB"/>
        </w:rPr>
        <w:fldChar w:fldCharType="end"/>
      </w:r>
      <w:r w:rsidRPr="0089003F">
        <w:rPr>
          <w:lang w:val="en-GB"/>
        </w:rPr>
        <w:t>: Discretized heat fluxes through the walls</w:t>
      </w:r>
    </w:p>
    <w:p w:rsidR="00822231" w:rsidRPr="0089003F" w:rsidRDefault="00822231" w:rsidP="00822231">
      <w:pPr>
        <w:jc w:val="both"/>
        <w:rPr>
          <w:rFonts w:eastAsiaTheme="minorEastAsia"/>
          <w:lang w:val="en-GB"/>
        </w:rPr>
      </w:pPr>
      <w:r w:rsidRPr="0089003F">
        <w:rPr>
          <w:lang w:val="en-GB"/>
        </w:rPr>
        <w:t xml:space="preserve">Where </w:t>
      </w:r>
      <m:oMath>
        <m:r>
          <w:rPr>
            <w:rFonts w:ascii="Cambria Math" w:hAnsi="Cambria Math"/>
            <w:lang w:val="en-GB"/>
          </w:rPr>
          <m:t>T</m:t>
        </m:r>
      </m:oMath>
      <w:r w:rsidRPr="0089003F">
        <w:rPr>
          <w:rFonts w:eastAsiaTheme="minorEastAsia"/>
          <w:lang w:val="en-GB"/>
        </w:rPr>
        <w:t xml:space="preserve"> is the temperature at the given node, </w:t>
      </w:r>
      <m:oMath>
        <m:r>
          <w:rPr>
            <w:rFonts w:ascii="Cambria Math" w:eastAsiaTheme="minorEastAsia" w:hAnsi="Cambria Math"/>
            <w:lang w:val="en-GB"/>
          </w:rPr>
          <m:t>d</m:t>
        </m:r>
      </m:oMath>
      <w:r w:rsidRPr="0089003F">
        <w:rPr>
          <w:rFonts w:eastAsiaTheme="minorEastAsia"/>
          <w:lang w:val="en-GB"/>
        </w:rPr>
        <w:t xml:space="preserve"> the distance between two nodes, and </w:t>
      </w:r>
      <m:oMath>
        <m:r>
          <w:rPr>
            <w:rFonts w:ascii="Cambria Math" w:eastAsiaTheme="minorEastAsia" w:hAnsi="Cambria Math"/>
            <w:lang w:val="en-GB"/>
          </w:rPr>
          <m:t>λ</m:t>
        </m:r>
      </m:oMath>
      <w:r w:rsidRPr="0089003F">
        <w:rPr>
          <w:rFonts w:eastAsiaTheme="minorEastAsia"/>
          <w:lang w:val="en-GB"/>
        </w:rPr>
        <w:t xml:space="preserve"> the conductivity at the given </w:t>
      </w:r>
      <w:proofErr w:type="gramStart"/>
      <w:r w:rsidRPr="0089003F">
        <w:rPr>
          <w:rFonts w:eastAsiaTheme="minorEastAsia"/>
          <w:lang w:val="en-GB"/>
        </w:rPr>
        <w:t>face.</w:t>
      </w:r>
      <w:proofErr w:type="gramEnd"/>
    </w:p>
    <w:p w:rsidR="00822231" w:rsidRPr="0089003F" w:rsidRDefault="00822231" w:rsidP="00822231">
      <w:pPr>
        <w:jc w:val="both"/>
        <w:rPr>
          <w:rFonts w:eastAsiaTheme="minorEastAsia"/>
          <w:lang w:val="en-GB"/>
        </w:rPr>
      </w:pPr>
      <w:r w:rsidRPr="0089003F">
        <w:rPr>
          <w:rFonts w:eastAsiaTheme="minorEastAsia"/>
          <w:lang w:val="en-GB"/>
        </w:rPr>
        <w:t>However, since there are different materials there are faces in which the conductivity can have two values: one on the left side of the face and the other one on the right side of the face. This problem is solved with the harmonic mean. It can be calculated with the heat fluxes through the wall:</w:t>
      </w:r>
    </w:p>
    <w:p w:rsidR="00822231" w:rsidRPr="0089003F" w:rsidRDefault="008E48AA" w:rsidP="00822231">
      <w:pPr>
        <w:jc w:val="both"/>
        <w:rPr>
          <w:rFonts w:eastAsiaTheme="minorEastAsia"/>
          <w:lang w:val="en-GB"/>
        </w:rPr>
      </w:pPr>
      <m:oMathPara>
        <m:oMath>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r>
            <w:rPr>
              <w:rFonts w:ascii="Cambria Math" w:eastAsiaTheme="minorEastAsia"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oMath>
      </m:oMathPara>
    </w:p>
    <w:p w:rsidR="00822231" w:rsidRPr="0089003F" w:rsidRDefault="00822231" w:rsidP="00822231">
      <w:pPr>
        <w:jc w:val="both"/>
        <w:rPr>
          <w:rFonts w:eastAsiaTheme="minorEastAsia"/>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r>
            <w:rPr>
              <w:rFonts w:ascii="Cambria Math" w:eastAsiaTheme="minorEastAsia"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den>
          </m:f>
        </m:oMath>
      </m:oMathPara>
    </w:p>
    <w:p w:rsidR="00822231" w:rsidRPr="0089003F" w:rsidRDefault="008E48AA" w:rsidP="00822231">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822231" w:rsidRPr="0089003F" w:rsidRDefault="008E48AA" w:rsidP="00A60715">
      <w:pPr>
        <w:keepNext/>
        <w:jc w:val="both"/>
        <w:rPr>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den>
              </m:f>
            </m:den>
          </m:f>
        </m:oMath>
      </m:oMathPara>
    </w:p>
    <w:p w:rsidR="00A60715" w:rsidRPr="0089003F" w:rsidRDefault="00A60715" w:rsidP="00A60715">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3</w:t>
      </w:r>
      <w:r w:rsidR="00AC5412" w:rsidRPr="0089003F">
        <w:rPr>
          <w:lang w:val="en-GB"/>
        </w:rPr>
        <w:fldChar w:fldCharType="end"/>
      </w:r>
      <w:r w:rsidRPr="0089003F">
        <w:rPr>
          <w:lang w:val="en-GB"/>
        </w:rPr>
        <w:t>: Harmonic mean</w:t>
      </w:r>
    </w:p>
    <w:p w:rsidR="00917772" w:rsidRPr="0089003F" w:rsidRDefault="00917772" w:rsidP="00917772">
      <w:pPr>
        <w:jc w:val="both"/>
        <w:rPr>
          <w:rFonts w:eastAsiaTheme="minorEastAsia"/>
          <w:lang w:val="en-GB"/>
        </w:rPr>
      </w:pPr>
      <w:r w:rsidRPr="0089003F">
        <w:rPr>
          <w:rFonts w:eastAsiaTheme="minorEastAsia"/>
          <w:lang w:val="en-GB"/>
        </w:rPr>
        <w:t>The inner heat of the material can be discretized as:</w:t>
      </w:r>
    </w:p>
    <w:p w:rsidR="00917772" w:rsidRPr="0089003F" w:rsidRDefault="008E48AA" w:rsidP="00917772">
      <w:pPr>
        <w:keepNext/>
        <w:jc w:val="both"/>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VP</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v</m:t>
                  </m:r>
                </m:sub>
              </m:sSub>
              <m:r>
                <w:rPr>
                  <w:rFonts w:ascii="Cambria Math" w:hAnsi="Cambria Math"/>
                  <w:lang w:val="en-GB"/>
                </w:rPr>
                <m:t>dV</m:t>
              </m:r>
            </m:e>
          </m:nary>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917772" w:rsidRPr="0089003F" w:rsidRDefault="00822231" w:rsidP="00822231">
      <w:pPr>
        <w:pStyle w:val="Epgrafe"/>
        <w:tabs>
          <w:tab w:val="center" w:pos="4252"/>
          <w:tab w:val="left" w:pos="7770"/>
        </w:tabs>
        <w:rPr>
          <w:lang w:val="en-GB"/>
        </w:rPr>
      </w:pPr>
      <w:r w:rsidRPr="0089003F">
        <w:rPr>
          <w:lang w:val="en-GB"/>
        </w:rPr>
        <w:tab/>
      </w:r>
      <w:r w:rsidR="00917772"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4</w:t>
      </w:r>
      <w:r w:rsidR="00AC5412" w:rsidRPr="0089003F">
        <w:rPr>
          <w:lang w:val="en-GB"/>
        </w:rPr>
        <w:fldChar w:fldCharType="end"/>
      </w:r>
      <w:r w:rsidR="00917772" w:rsidRPr="0089003F">
        <w:rPr>
          <w:lang w:val="en-GB"/>
        </w:rPr>
        <w:t>: Discretized inner heat flux (source term)</w:t>
      </w:r>
    </w:p>
    <w:p w:rsidR="00A60715" w:rsidRPr="0089003F" w:rsidRDefault="00A60715" w:rsidP="00C40032">
      <w:pPr>
        <w:pStyle w:val="Ttulo3"/>
        <w:jc w:val="both"/>
        <w:rPr>
          <w:lang w:val="en-GB"/>
        </w:rPr>
      </w:pPr>
      <w:bookmarkStart w:id="32" w:name="_Toc479756505"/>
      <w:r w:rsidRPr="0089003F">
        <w:rPr>
          <w:lang w:val="en-GB"/>
        </w:rPr>
        <w:t>Time discretization</w:t>
      </w:r>
      <w:bookmarkEnd w:id="32"/>
    </w:p>
    <w:p w:rsidR="00A60715" w:rsidRPr="0089003F" w:rsidRDefault="00A60715" w:rsidP="00C40032">
      <w:pPr>
        <w:jc w:val="both"/>
        <w:rPr>
          <w:lang w:val="en-GB"/>
        </w:rPr>
      </w:pPr>
      <w:r w:rsidRPr="0089003F">
        <w:rPr>
          <w:lang w:val="en-GB"/>
        </w:rPr>
        <w:t>The time discretization is done using the First law of thermodynamics:</w:t>
      </w:r>
    </w:p>
    <w:p w:rsidR="00A60715" w:rsidRPr="0089003F" w:rsidRDefault="008E48AA" w:rsidP="00C40032">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w:rPr>
                  <w:rFonts w:ascii="Cambria Math" w:hAnsi="Cambria Math"/>
                  <w:lang w:val="en-GB"/>
                </w:rPr>
                <m:t>ρ</m:t>
              </m:r>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hAnsi="Cambria Math"/>
                  <w:lang w:val="en-GB"/>
                </w:rPr>
                <m:t>dV</m:t>
              </m:r>
            </m:e>
          </m:nary>
          <m:r>
            <w:rPr>
              <w:rFonts w:ascii="Cambria Math" w:hAnsi="Cambria Math"/>
              <w:lang w:val="en-GB"/>
            </w:rPr>
            <m:t>=</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oMath>
      </m:oMathPara>
    </w:p>
    <w:p w:rsidR="00A60715" w:rsidRPr="0089003F" w:rsidRDefault="00A60715" w:rsidP="00C40032">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lang w:val="en-GB"/>
          </w:rPr>
          <m:t>u</m:t>
        </m:r>
      </m:oMath>
      <w:r w:rsidRPr="0089003F">
        <w:rPr>
          <w:rFonts w:eastAsiaTheme="minorEastAsia"/>
          <w:lang w:val="en-GB"/>
        </w:rPr>
        <w:t xml:space="preserve"> is the internal energy of the control </w:t>
      </w:r>
      <w:proofErr w:type="gramStart"/>
      <w:r w:rsidRPr="0089003F">
        <w:rPr>
          <w:rFonts w:eastAsiaTheme="minorEastAsia"/>
          <w:lang w:val="en-GB"/>
        </w:rPr>
        <w:t>volume.</w:t>
      </w:r>
      <w:proofErr w:type="gramEnd"/>
    </w:p>
    <w:p w:rsidR="00A60715" w:rsidRPr="0089003F" w:rsidRDefault="00A60715" w:rsidP="00C40032">
      <w:pPr>
        <w:jc w:val="both"/>
        <w:rPr>
          <w:rFonts w:eastAsiaTheme="minorEastAsia"/>
          <w:lang w:val="en-GB"/>
        </w:rPr>
      </w:pPr>
      <w:r w:rsidRPr="0089003F">
        <w:rPr>
          <w:lang w:val="en-GB"/>
        </w:rPr>
        <w:t xml:space="preserve">Assuming </w:t>
      </w:r>
      <w:r w:rsidR="00322E93" w:rsidRPr="0089003F">
        <w:rPr>
          <w:lang w:val="en-GB"/>
        </w:rPr>
        <w:t>an incompressible material</w:t>
      </w:r>
      <w:r w:rsidR="00C40032" w:rsidRPr="0089003F">
        <w:rPr>
          <w:rFonts w:eastAsiaTheme="minorEastAsia"/>
          <w:lang w:val="en-GB"/>
        </w:rPr>
        <w:t xml:space="preserve">, the First law of thermodynamics is </w:t>
      </w:r>
      <w:r w:rsidR="00322E93" w:rsidRPr="0089003F">
        <w:rPr>
          <w:rFonts w:eastAsiaTheme="minorEastAsia"/>
          <w:lang w:val="en-GB"/>
        </w:rPr>
        <w:t>integrated over</w:t>
      </w:r>
      <w:r w:rsidR="00C40032" w:rsidRPr="0089003F">
        <w:rPr>
          <w:rFonts w:eastAsiaTheme="minorEastAsia"/>
          <w:lang w:val="en-GB"/>
        </w:rPr>
        <w:t xml:space="preserve"> time. Taking </w:t>
      </w:r>
      <m:oMath>
        <m:r>
          <w:rPr>
            <w:rFonts w:ascii="Cambria Math" w:eastAsiaTheme="minorEastAsia" w:hAnsi="Cambria Math"/>
            <w:lang w:val="en-GB"/>
          </w:rPr>
          <m:t>n</m:t>
        </m:r>
      </m:oMath>
      <w:r w:rsidR="00C40032" w:rsidRPr="0089003F">
        <w:rPr>
          <w:rFonts w:eastAsiaTheme="minorEastAsia"/>
          <w:lang w:val="en-GB"/>
        </w:rPr>
        <w:t xml:space="preserve"> as the previous instant of time and </w:t>
      </w:r>
      <m:oMath>
        <m:r>
          <w:rPr>
            <w:rFonts w:ascii="Cambria Math" w:eastAsiaTheme="minorEastAsia" w:hAnsi="Cambria Math"/>
            <w:lang w:val="en-GB"/>
          </w:rPr>
          <m:t>n+1</m:t>
        </m:r>
      </m:oMath>
      <w:r w:rsidR="00C40032" w:rsidRPr="0089003F">
        <w:rPr>
          <w:rFonts w:eastAsiaTheme="minorEastAsia"/>
          <w:lang w:val="en-GB"/>
        </w:rPr>
        <w:t xml:space="preserve"> the instant of time that is going to be calculated:</w:t>
      </w:r>
    </w:p>
    <w:p w:rsidR="00A60715" w:rsidRPr="0089003F" w:rsidRDefault="008E48AA" w:rsidP="00A60715">
      <w:pPr>
        <w:tabs>
          <w:tab w:val="left" w:pos="2220"/>
        </w:tabs>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oMath>
      </m:oMathPara>
    </w:p>
    <w:p w:rsidR="00A60715" w:rsidRPr="0089003F" w:rsidRDefault="00322E93" w:rsidP="00C40032">
      <w:pPr>
        <w:tabs>
          <w:tab w:val="left" w:pos="2220"/>
        </w:tabs>
        <w:jc w:val="both"/>
        <w:rPr>
          <w:rFonts w:eastAsiaTheme="minorEastAsia"/>
          <w:lang w:val="en-GB"/>
        </w:rPr>
      </w:pPr>
      <w:r w:rsidRPr="0089003F">
        <w:rPr>
          <w:rFonts w:eastAsiaTheme="minorEastAsia"/>
          <w:lang w:val="en-GB"/>
        </w:rPr>
        <w:t>Rearranging</w:t>
      </w:r>
      <w:r w:rsidR="00A60715" w:rsidRPr="0089003F">
        <w:rPr>
          <w:rFonts w:eastAsiaTheme="minorEastAsia"/>
          <w:lang w:val="en-GB"/>
        </w:rPr>
        <w:t xml:space="preserve"> the first term of the equation:</w:t>
      </w:r>
    </w:p>
    <w:p w:rsidR="000A6EF1" w:rsidRPr="0089003F" w:rsidRDefault="008E48AA"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e>
          </m:d>
        </m:oMath>
      </m:oMathPara>
    </w:p>
    <w:p w:rsidR="000A6EF1" w:rsidRPr="0089003F" w:rsidRDefault="000A6EF1" w:rsidP="00C40032">
      <w:pPr>
        <w:tabs>
          <w:tab w:val="left" w:pos="2220"/>
        </w:tabs>
        <w:jc w:val="both"/>
        <w:rPr>
          <w:rFonts w:eastAsiaTheme="minorEastAsia"/>
          <w:lang w:val="en-GB"/>
        </w:rPr>
      </w:pPr>
      <w:r w:rsidRPr="0089003F">
        <w:rPr>
          <w:rFonts w:eastAsiaTheme="minorEastAsia"/>
          <w:lang w:val="en-GB"/>
        </w:rPr>
        <w:t>And the second term:</w:t>
      </w:r>
    </w:p>
    <w:p w:rsidR="00A60715" w:rsidRPr="0089003F" w:rsidRDefault="008E48AA"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β</m:t>
              </m:r>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n+1</m:t>
                      </m:r>
                    </m:sup>
                  </m:sSup>
                </m:e>
              </m:nary>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m:t>
                      </m:r>
                    </m:sup>
                  </m:sSup>
                </m:e>
              </m:nary>
            </m:e>
          </m:d>
          <m:r>
            <m:rPr>
              <m:sty m:val="p"/>
            </m:rPr>
            <w:rPr>
              <w:rFonts w:ascii="Cambria Math" w:eastAsiaTheme="minorEastAsia" w:hAnsi="Cambria Math"/>
              <w:lang w:val="en-GB"/>
            </w:rPr>
            <m:t>Δ</m:t>
          </m:r>
          <m:r>
            <w:rPr>
              <w:rFonts w:ascii="Cambria Math" w:eastAsiaTheme="minorEastAsia" w:hAnsi="Cambria Math"/>
              <w:lang w:val="en-GB"/>
            </w:rPr>
            <m:t>t</m:t>
          </m:r>
        </m:oMath>
      </m:oMathPara>
    </w:p>
    <w:p w:rsidR="000A6EF1" w:rsidRPr="0089003F" w:rsidRDefault="00322E93" w:rsidP="00C40032">
      <w:pPr>
        <w:tabs>
          <w:tab w:val="left" w:pos="2220"/>
        </w:tabs>
        <w:jc w:val="both"/>
        <w:rPr>
          <w:rFonts w:eastAsiaTheme="minorEastAsia"/>
          <w:lang w:val="en-GB"/>
        </w:rPr>
      </w:pPr>
      <w:r w:rsidRPr="0089003F">
        <w:rPr>
          <w:rFonts w:eastAsiaTheme="minorEastAsia"/>
          <w:lang w:val="en-GB"/>
        </w:rPr>
        <w:t>T</w:t>
      </w:r>
      <w:r w:rsidR="000A6EF1" w:rsidRPr="0089003F">
        <w:rPr>
          <w:rFonts w:eastAsiaTheme="minorEastAsia"/>
          <w:lang w:val="en-GB"/>
        </w:rPr>
        <w:t>he discretized equation is</w:t>
      </w:r>
      <w:r w:rsidRPr="0089003F">
        <w:rPr>
          <w:rFonts w:eastAsiaTheme="minorEastAsia"/>
          <w:lang w:val="en-GB"/>
        </w:rPr>
        <w:t xml:space="preserve"> finally obtained</w:t>
      </w:r>
      <w:r w:rsidR="000A6EF1" w:rsidRPr="0089003F">
        <w:rPr>
          <w:rFonts w:eastAsiaTheme="minorEastAsia"/>
          <w:lang w:val="en-GB"/>
        </w:rPr>
        <w:t>:</w:t>
      </w:r>
    </w:p>
    <w:p w:rsidR="000A6EF1" w:rsidRPr="0089003F" w:rsidRDefault="008E48AA" w:rsidP="00C40032">
      <w:pPr>
        <w:keepNext/>
        <w:tabs>
          <w:tab w:val="left" w:pos="2220"/>
        </w:tabs>
        <w:jc w:val="both"/>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n+1</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584C0D" w:rsidRPr="0089003F" w:rsidRDefault="00584C0D" w:rsidP="00584C0D">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5</w:t>
      </w:r>
      <w:r w:rsidR="00AC5412" w:rsidRPr="0089003F">
        <w:rPr>
          <w:lang w:val="en-GB"/>
        </w:rPr>
        <w:fldChar w:fldCharType="end"/>
      </w:r>
      <w:r w:rsidRPr="0089003F">
        <w:rPr>
          <w:lang w:val="en-GB"/>
        </w:rPr>
        <w:t>: Discretized conduction equation</w:t>
      </w:r>
    </w:p>
    <w:p w:rsidR="00322E93" w:rsidRPr="0089003F" w:rsidRDefault="005622E0" w:rsidP="00C40032">
      <w:pPr>
        <w:jc w:val="both"/>
        <w:rPr>
          <w:lang w:val="en-GB"/>
        </w:rPr>
      </w:pPr>
      <w:r w:rsidRPr="0089003F">
        <w:rPr>
          <w:lang w:val="en-GB"/>
        </w:rPr>
        <w:t>To simplify the equation, it can be rewritten with coefficients, dependant on the properties of the nearest nodes in the following form</w:t>
      </w:r>
      <w:r w:rsidR="00322E93" w:rsidRPr="0089003F">
        <w:rPr>
          <w:lang w:val="en-GB"/>
        </w:rPr>
        <w:t>:</w:t>
      </w:r>
    </w:p>
    <w:p w:rsidR="00322E93" w:rsidRPr="0089003F" w:rsidRDefault="008E48AA" w:rsidP="00C40032">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322E93" w:rsidRPr="0089003F" w:rsidRDefault="005622E0" w:rsidP="00C40032">
      <w:pPr>
        <w:jc w:val="both"/>
        <w:rPr>
          <w:lang w:val="en-GB"/>
        </w:rPr>
      </w:pPr>
      <w:r w:rsidRPr="0089003F">
        <w:rPr>
          <w:lang w:val="en-GB"/>
        </w:rPr>
        <w:t>The coefficients are called discretization coefficients, and they are different for each node.</w:t>
      </w:r>
      <w:r w:rsidR="00584C0D" w:rsidRPr="0089003F">
        <w:rPr>
          <w:lang w:val="en-GB"/>
        </w:rPr>
        <w:t xml:space="preserve"> </w:t>
      </w:r>
      <w:r w:rsidRPr="0089003F">
        <w:rPr>
          <w:lang w:val="en-GB"/>
        </w:rPr>
        <w:t>T</w:t>
      </w:r>
      <w:r w:rsidR="00584C0D" w:rsidRPr="0089003F">
        <w:rPr>
          <w:lang w:val="en-GB"/>
        </w:rPr>
        <w:t>h</w:t>
      </w:r>
      <w:r w:rsidR="00322E93" w:rsidRPr="0089003F">
        <w:rPr>
          <w:lang w:val="en-GB"/>
        </w:rPr>
        <w:t>e discretization</w:t>
      </w:r>
      <w:r w:rsidR="00A259AE" w:rsidRPr="0089003F">
        <w:rPr>
          <w:lang w:val="en-GB"/>
        </w:rPr>
        <w:t xml:space="preserve"> coefficients are:</w:t>
      </w:r>
    </w:p>
    <w:p w:rsidR="00584C0D" w:rsidRPr="0089003F" w:rsidRDefault="008E48AA"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C40032" w:rsidRPr="0089003F" w:rsidRDefault="008E48AA"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PW</m:t>
                  </m:r>
                </m:sub>
              </m:sSub>
            </m:den>
          </m:f>
        </m:oMath>
      </m:oMathPara>
    </w:p>
    <w:p w:rsidR="00C40032" w:rsidRPr="0089003F" w:rsidRDefault="008E48AA"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PN</m:t>
                  </m:r>
                </m:sub>
              </m:sSub>
            </m:den>
          </m:f>
        </m:oMath>
      </m:oMathPara>
    </w:p>
    <w:p w:rsidR="00C40032" w:rsidRPr="0089003F" w:rsidRDefault="008E48AA"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C40032" w:rsidRPr="0089003F" w:rsidRDefault="008E48AA" w:rsidP="00C40032">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r>
            <w:rPr>
              <w:rFonts w:ascii="Cambria Math" w:eastAsiaTheme="minorEastAsia" w:hAnsi="Cambria Math"/>
              <w:lang w:val="en-GB"/>
            </w:rPr>
            <m:t>/</m:t>
          </m:r>
          <m:r>
            <m:rPr>
              <m:sty m:val="p"/>
            </m:rPr>
            <w:rPr>
              <w:rFonts w:ascii="Cambria Math" w:eastAsiaTheme="minorEastAsia" w:hAnsi="Cambria Math"/>
              <w:lang w:val="en-GB"/>
            </w:rPr>
            <m:t>Δ</m:t>
          </m:r>
          <m:r>
            <w:rPr>
              <w:rFonts w:ascii="Cambria Math" w:eastAsiaTheme="minorEastAsia" w:hAnsi="Cambria Math"/>
              <w:lang w:val="en-GB"/>
            </w:rPr>
            <m:t>t</m:t>
          </m:r>
        </m:oMath>
      </m:oMathPara>
    </w:p>
    <w:p w:rsidR="00C40032" w:rsidRPr="0089003F" w:rsidRDefault="008E48AA" w:rsidP="00C40032">
      <w:pPr>
        <w:keepNext/>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C40032" w:rsidRPr="0089003F" w:rsidRDefault="00C40032" w:rsidP="00C40032">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6</w:t>
      </w:r>
      <w:r w:rsidR="00AC5412" w:rsidRPr="0089003F">
        <w:rPr>
          <w:lang w:val="en-GB"/>
        </w:rPr>
        <w:fldChar w:fldCharType="end"/>
      </w:r>
      <w:r w:rsidR="00935BCF" w:rsidRPr="0089003F">
        <w:rPr>
          <w:lang w:val="en-GB"/>
        </w:rPr>
        <w:t>: Discretization</w:t>
      </w:r>
      <w:r w:rsidRPr="0089003F">
        <w:rPr>
          <w:lang w:val="en-GB"/>
        </w:rPr>
        <w:t xml:space="preserve"> coefficients for the four materials problem</w:t>
      </w:r>
    </w:p>
    <w:p w:rsidR="00C40032" w:rsidRPr="0089003F" w:rsidRDefault="00C40032" w:rsidP="00C40032">
      <w:pPr>
        <w:pStyle w:val="Ttulo3"/>
        <w:rPr>
          <w:lang w:val="en-GB"/>
        </w:rPr>
      </w:pPr>
      <w:bookmarkStart w:id="33" w:name="_Toc479756506"/>
      <w:r w:rsidRPr="0089003F">
        <w:rPr>
          <w:lang w:val="en-GB"/>
        </w:rPr>
        <w:t>Boundary conditions</w:t>
      </w:r>
      <w:bookmarkEnd w:id="33"/>
    </w:p>
    <w:p w:rsidR="00C40032" w:rsidRPr="0089003F" w:rsidRDefault="00265E00" w:rsidP="00C40032">
      <w:pPr>
        <w:jc w:val="both"/>
        <w:rPr>
          <w:rFonts w:eastAsiaTheme="minorEastAsia"/>
          <w:lang w:val="en-GB"/>
        </w:rPr>
      </w:pPr>
      <w:r w:rsidRPr="0089003F">
        <w:rPr>
          <w:rFonts w:eastAsiaTheme="minorEastAsia"/>
          <w:lang w:val="en-GB"/>
        </w:rPr>
        <w:t>The outer walls of the rod have special conditions, so each of them has to be studied in order to determine the coefficients of the boundary nodes.</w:t>
      </w:r>
    </w:p>
    <w:p w:rsidR="00265E00" w:rsidRPr="0089003F" w:rsidRDefault="00265E00" w:rsidP="00322E93">
      <w:pPr>
        <w:jc w:val="both"/>
        <w:rPr>
          <w:rFonts w:eastAsiaTheme="minorEastAsia"/>
          <w:lang w:val="en-GB"/>
        </w:rPr>
      </w:pPr>
      <w:r w:rsidRPr="0089003F">
        <w:rPr>
          <w:rFonts w:eastAsiaTheme="minorEastAsia"/>
          <w:lang w:val="en-GB"/>
        </w:rPr>
        <w:t>In the left wall (</w:t>
      </w:r>
      <m:oMath>
        <m:r>
          <w:rPr>
            <w:rFonts w:ascii="Cambria Math" w:eastAsiaTheme="minorEastAsia" w:hAnsi="Cambria Math"/>
            <w:lang w:val="en-GB"/>
          </w:rPr>
          <m:t>i=1</m:t>
        </m:r>
      </m:oMath>
      <w:r w:rsidR="00322E93" w:rsidRPr="0089003F">
        <w:rPr>
          <w:rFonts w:eastAsiaTheme="minorEastAsia"/>
          <w:lang w:val="en-GB"/>
        </w:rPr>
        <w:t>), there is convection, so some</w:t>
      </w:r>
      <w:r w:rsidRPr="0089003F">
        <w:rPr>
          <w:rFonts w:eastAsiaTheme="minorEastAsia"/>
          <w:lang w:val="en-GB"/>
        </w:rPr>
        <w:t xml:space="preserve"> coefficients have to be recalculated:</w:t>
      </w:r>
    </w:p>
    <w:p w:rsidR="00EE512F" w:rsidRPr="0089003F" w:rsidRDefault="008E48AA"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=0</m:t>
          </m:r>
        </m:oMath>
      </m:oMathPara>
    </w:p>
    <w:p w:rsidR="00EE512F" w:rsidRPr="0089003F" w:rsidRDefault="008E48AA"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β</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oMath>
      </m:oMathPara>
    </w:p>
    <w:p w:rsidR="00EE512F" w:rsidRPr="0089003F" w:rsidRDefault="008E48AA" w:rsidP="00EE512F">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EE512F" w:rsidRPr="0089003F" w:rsidRDefault="00EE512F" w:rsidP="00EE512F">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7</w:t>
      </w:r>
      <w:r w:rsidR="00AC5412" w:rsidRPr="0089003F">
        <w:rPr>
          <w:lang w:val="en-GB"/>
        </w:rPr>
        <w:fldChar w:fldCharType="end"/>
      </w:r>
      <w:r w:rsidR="00935BCF" w:rsidRPr="0089003F">
        <w:rPr>
          <w:lang w:val="en-GB"/>
        </w:rPr>
        <w:t>: Discretization</w:t>
      </w:r>
      <w:r w:rsidRPr="0089003F">
        <w:rPr>
          <w:lang w:val="en-GB"/>
        </w:rPr>
        <w:t xml:space="preserve"> coefficients of the left wall</w:t>
      </w:r>
    </w:p>
    <w:p w:rsidR="00EE512F" w:rsidRPr="0089003F" w:rsidRDefault="00EE512F" w:rsidP="00322E93">
      <w:pPr>
        <w:rPr>
          <w:lang w:val="en-GB"/>
        </w:rPr>
      </w:pPr>
      <w:r w:rsidRPr="0089003F">
        <w:rPr>
          <w:lang w:val="en-GB"/>
        </w:rPr>
        <w:t>In the top wall</w:t>
      </w:r>
      <w:r w:rsidR="00A259AE" w:rsidRPr="0089003F">
        <w:rPr>
          <w:lang w:val="en-GB"/>
        </w:rPr>
        <w:t xml:space="preserve"> (</w:t>
      </w:r>
      <m:oMath>
        <m:r>
          <w:rPr>
            <w:rFonts w:ascii="Cambria Math" w:hAnsi="Cambria Math"/>
            <w:lang w:val="en-GB"/>
          </w:rPr>
          <m:t>j=1</m:t>
        </m:r>
      </m:oMath>
      <w:r w:rsidR="00A259AE" w:rsidRPr="0089003F">
        <w:rPr>
          <w:lang w:val="en-GB"/>
        </w:rPr>
        <w:t>)</w:t>
      </w:r>
      <w:r w:rsidRPr="0089003F">
        <w:rPr>
          <w:lang w:val="en-GB"/>
        </w:rPr>
        <w:t xml:space="preserve"> there is a constant heat flux</w:t>
      </w:r>
      <w:r w:rsidR="00322E93" w:rsidRPr="0089003F">
        <w:rPr>
          <w:lang w:val="en-GB"/>
        </w:rPr>
        <w:t xml:space="preserve">. </w:t>
      </w:r>
      <w:r w:rsidRPr="0089003F">
        <w:rPr>
          <w:lang w:val="en-GB"/>
        </w:rPr>
        <w:t>The new coefficients are:</w:t>
      </w:r>
    </w:p>
    <w:p w:rsidR="00EE512F" w:rsidRPr="0089003F" w:rsidRDefault="008E48AA" w:rsidP="00EE512F">
      <w:pPr>
        <w:tabs>
          <w:tab w:val="left" w:pos="4980"/>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=0</m:t>
          </m:r>
        </m:oMath>
      </m:oMathPara>
    </w:p>
    <w:p w:rsidR="00EE512F" w:rsidRPr="0089003F" w:rsidRDefault="008E48AA" w:rsidP="00A259AE">
      <w:pPr>
        <w:keepNext/>
        <w:tabs>
          <w:tab w:val="left" w:pos="4980"/>
        </w:tabs>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flow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top</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259AE" w:rsidRPr="0089003F" w:rsidRDefault="00A259AE" w:rsidP="00A259AE">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8</w:t>
      </w:r>
      <w:r w:rsidR="00AC5412" w:rsidRPr="0089003F">
        <w:rPr>
          <w:lang w:val="en-GB"/>
        </w:rPr>
        <w:fldChar w:fldCharType="end"/>
      </w:r>
      <w:r w:rsidR="00935BCF" w:rsidRPr="0089003F">
        <w:rPr>
          <w:lang w:val="en-GB"/>
        </w:rPr>
        <w:t>: Discretization</w:t>
      </w:r>
      <w:r w:rsidRPr="0089003F">
        <w:rPr>
          <w:lang w:val="en-GB"/>
        </w:rPr>
        <w:t xml:space="preserve"> coefficients of the top wall</w:t>
      </w:r>
    </w:p>
    <w:p w:rsidR="00A259AE" w:rsidRPr="0089003F" w:rsidRDefault="00A259AE" w:rsidP="00A259AE">
      <w:pPr>
        <w:jc w:val="both"/>
        <w:rPr>
          <w:lang w:val="en-GB"/>
        </w:rPr>
      </w:pPr>
      <w:r w:rsidRPr="0089003F">
        <w:rPr>
          <w:lang w:val="en-GB"/>
        </w:rPr>
        <w:t>In the right wall (</w:t>
      </w:r>
      <m:oMath>
        <m:r>
          <w:rPr>
            <w:rFonts w:ascii="Cambria Math" w:hAnsi="Cambria Math"/>
            <w:lang w:val="en-GB"/>
          </w:rPr>
          <m:t>i=N</m:t>
        </m:r>
      </m:oMath>
      <w:r w:rsidRPr="0089003F">
        <w:rPr>
          <w:lang w:val="en-GB"/>
        </w:rPr>
        <w:t>), the temperature</w:t>
      </w:r>
      <w:r w:rsidR="008B5AA8"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oMath>
      <w:r w:rsidRPr="0089003F">
        <w:rPr>
          <w:lang w:val="en-GB"/>
        </w:rPr>
        <w:t xml:space="preserve"> is given, and it changes over time.</w:t>
      </w:r>
      <w:r w:rsidR="00322E93" w:rsidRPr="0089003F">
        <w:rPr>
          <w:lang w:val="en-GB"/>
        </w:rPr>
        <w:t xml:space="preserve"> </w:t>
      </w:r>
      <w:r w:rsidR="008B5AA8" w:rsidRPr="0089003F">
        <w:rPr>
          <w:lang w:val="en-GB"/>
        </w:rPr>
        <w:t>The coefficients are very similar to those of the general case. The only differences are:</w:t>
      </w:r>
    </w:p>
    <w:p w:rsidR="008B5AA8" w:rsidRPr="0089003F" w:rsidRDefault="008E48AA" w:rsidP="00A259AE">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=0</m:t>
          </m:r>
        </m:oMath>
      </m:oMathPara>
    </w:p>
    <w:p w:rsidR="008B5AA8" w:rsidRPr="0089003F" w:rsidRDefault="008E48AA" w:rsidP="008B5AA8">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8B5AA8" w:rsidRPr="0089003F" w:rsidRDefault="008E48AA" w:rsidP="008B5AA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e>
                <m:sup>
                  <m:r>
                    <w:rPr>
                      <w:rFonts w:ascii="Cambria Math" w:hAnsi="Cambria Math"/>
                      <w:lang w:val="en-GB"/>
                    </w:rPr>
                    <m:t>n+1</m:t>
                  </m:r>
                </m:sup>
              </m:sSup>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8B5AA8" w:rsidRPr="0089003F" w:rsidRDefault="008B5AA8" w:rsidP="008B5AA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9</w:t>
      </w:r>
      <w:r w:rsidR="00AC5412" w:rsidRPr="0089003F">
        <w:rPr>
          <w:lang w:val="en-GB"/>
        </w:rPr>
        <w:fldChar w:fldCharType="end"/>
      </w:r>
      <w:r w:rsidR="00935BCF" w:rsidRPr="0089003F">
        <w:rPr>
          <w:lang w:val="en-GB"/>
        </w:rPr>
        <w:t>: Discretization</w:t>
      </w:r>
      <w:r w:rsidRPr="0089003F">
        <w:rPr>
          <w:lang w:val="en-GB"/>
        </w:rPr>
        <w:t xml:space="preserve"> coefficients of the right wall</w:t>
      </w:r>
    </w:p>
    <w:p w:rsidR="008B5AA8" w:rsidRPr="0089003F" w:rsidRDefault="008B5AA8" w:rsidP="008B5AA8">
      <w:pPr>
        <w:jc w:val="both"/>
        <w:rPr>
          <w:lang w:val="en-GB"/>
        </w:rPr>
      </w:pPr>
      <w:r w:rsidRPr="0089003F">
        <w:rPr>
          <w:lang w:val="en-GB"/>
        </w:rPr>
        <w:t>Finally, in the bottom (</w:t>
      </w:r>
      <m:oMath>
        <m:r>
          <w:rPr>
            <w:rFonts w:ascii="Cambria Math" w:hAnsi="Cambria Math"/>
            <w:lang w:val="en-GB"/>
          </w:rPr>
          <m:t>j=M</m:t>
        </m:r>
      </m:oMath>
      <w:r w:rsidRPr="0089003F">
        <w:rPr>
          <w:lang w:val="en-GB"/>
        </w:rPr>
        <w:t>) the temperature</w:t>
      </w:r>
      <w:r w:rsidR="00AC5412"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89003F">
        <w:rPr>
          <w:lang w:val="en-GB"/>
        </w:rPr>
        <w:t xml:space="preserve"> is also given, but it is constant. The approach is very similar to that of the right wall.</w:t>
      </w:r>
      <w:r w:rsidR="00322E93" w:rsidRPr="0089003F">
        <w:rPr>
          <w:lang w:val="en-GB"/>
        </w:rPr>
        <w:t xml:space="preserve"> </w:t>
      </w:r>
      <w:r w:rsidR="00AC5412" w:rsidRPr="0089003F">
        <w:rPr>
          <w:lang w:val="en-GB"/>
        </w:rPr>
        <w:t>So that the coefficients are:</w:t>
      </w:r>
    </w:p>
    <w:p w:rsidR="00AC5412" w:rsidRPr="0089003F" w:rsidRDefault="008E48AA" w:rsidP="008B5A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=0</m:t>
          </m:r>
        </m:oMath>
      </m:oMathPara>
    </w:p>
    <w:p w:rsidR="00AC5412" w:rsidRPr="0089003F" w:rsidRDefault="008E48AA" w:rsidP="008B5AA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AC5412" w:rsidRPr="0089003F" w:rsidRDefault="008E48AA" w:rsidP="00AC5412">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C5412" w:rsidRPr="0089003F" w:rsidRDefault="00AC5412" w:rsidP="00AC5412">
      <w:pPr>
        <w:pStyle w:val="Epgrafe"/>
        <w:jc w:val="center"/>
        <w:rPr>
          <w:lang w:val="en-GB"/>
        </w:rPr>
      </w:pPr>
      <w:r w:rsidRPr="0089003F">
        <w:rPr>
          <w:lang w:val="en-GB"/>
        </w:rPr>
        <w:t xml:space="preserve">Equation </w:t>
      </w:r>
      <w:r w:rsidRPr="0089003F">
        <w:rPr>
          <w:lang w:val="en-GB"/>
        </w:rPr>
        <w:fldChar w:fldCharType="begin"/>
      </w:r>
      <w:r w:rsidRPr="0089003F">
        <w:rPr>
          <w:lang w:val="en-GB"/>
        </w:rPr>
        <w:instrText xml:space="preserve"> SEQ Equation \* ARABIC </w:instrText>
      </w:r>
      <w:r w:rsidRPr="0089003F">
        <w:rPr>
          <w:lang w:val="en-GB"/>
        </w:rPr>
        <w:fldChar w:fldCharType="separate"/>
      </w:r>
      <w:r w:rsidR="00322E93" w:rsidRPr="0089003F">
        <w:rPr>
          <w:lang w:val="en-GB"/>
        </w:rPr>
        <w:t>10</w:t>
      </w:r>
      <w:r w:rsidRPr="0089003F">
        <w:rPr>
          <w:lang w:val="en-GB"/>
        </w:rPr>
        <w:fldChar w:fldCharType="end"/>
      </w:r>
      <w:r w:rsidR="00935BCF" w:rsidRPr="0089003F">
        <w:rPr>
          <w:lang w:val="en-GB"/>
        </w:rPr>
        <w:t>: Discretization</w:t>
      </w:r>
      <w:r w:rsidRPr="0089003F">
        <w:rPr>
          <w:lang w:val="en-GB"/>
        </w:rPr>
        <w:t xml:space="preserve"> coefficients of the bottom wall</w:t>
      </w:r>
    </w:p>
    <w:p w:rsidR="00AC5412" w:rsidRPr="0089003F" w:rsidRDefault="00AC5412" w:rsidP="0050288E">
      <w:pPr>
        <w:jc w:val="both"/>
        <w:rPr>
          <w:lang w:val="en-GB"/>
        </w:rPr>
      </w:pPr>
    </w:p>
    <w:p w:rsidR="00D8591F" w:rsidRPr="0089003F" w:rsidRDefault="00AC5412" w:rsidP="00164897">
      <w:pPr>
        <w:pStyle w:val="Ttulo2"/>
        <w:jc w:val="both"/>
        <w:rPr>
          <w:lang w:val="en-GB"/>
        </w:rPr>
      </w:pPr>
      <w:bookmarkStart w:id="34" w:name="_Toc479756507"/>
      <w:r w:rsidRPr="0089003F">
        <w:rPr>
          <w:lang w:val="en-GB"/>
        </w:rPr>
        <w:t>Algorithm</w:t>
      </w:r>
      <w:bookmarkEnd w:id="34"/>
    </w:p>
    <w:p w:rsidR="00164897" w:rsidRPr="0089003F" w:rsidRDefault="00164897" w:rsidP="00164897">
      <w:pPr>
        <w:rPr>
          <w:lang w:val="en-GB"/>
        </w:rPr>
      </w:pPr>
    </w:p>
    <w:p w:rsidR="00D8591F" w:rsidRPr="0089003F" w:rsidRDefault="004D135F" w:rsidP="00AC5412">
      <w:pPr>
        <w:tabs>
          <w:tab w:val="center" w:pos="4252"/>
        </w:tabs>
        <w:jc w:val="both"/>
        <w:rPr>
          <w:rFonts w:eastAsiaTheme="minorEastAsia"/>
          <w:lang w:val="en-GB"/>
        </w:rPr>
      </w:pPr>
      <w:r w:rsidRPr="0089003F">
        <w:rPr>
          <w:rFonts w:eastAsiaTheme="minorEastAsia"/>
          <w:lang w:val="en-GB" w:eastAsia="es-ES"/>
        </w:rPr>
        <w:lastRenderedPageBreak/>
        <mc:AlternateContent>
          <mc:Choice Requires="wpg">
            <w:drawing>
              <wp:inline distT="0" distB="0" distL="0" distR="0" wp14:anchorId="3CA7A2C3" wp14:editId="061BDAA0">
                <wp:extent cx="4924425" cy="8467725"/>
                <wp:effectExtent l="0" t="0" r="28575" b="28575"/>
                <wp:docPr id="39" name="39 Grupo"/>
                <wp:cNvGraphicFramePr/>
                <a:graphic xmlns:a="http://schemas.openxmlformats.org/drawingml/2006/main">
                  <a:graphicData uri="http://schemas.microsoft.com/office/word/2010/wordprocessingGroup">
                    <wpg:wgp>
                      <wpg:cNvGrpSpPr/>
                      <wpg:grpSpPr>
                        <a:xfrm>
                          <a:off x="0" y="0"/>
                          <a:ext cx="4924425" cy="8467725"/>
                          <a:chOff x="0" y="0"/>
                          <a:chExt cx="5537835" cy="9163050"/>
                        </a:xfrm>
                      </wpg:grpSpPr>
                      <wpg:grpSp>
                        <wpg:cNvPr id="36" name="36 Grupo"/>
                        <wpg:cNvGrpSpPr/>
                        <wpg:grpSpPr>
                          <a:xfrm>
                            <a:off x="0" y="0"/>
                            <a:ext cx="5537835" cy="9163050"/>
                            <a:chOff x="0" y="0"/>
                            <a:chExt cx="5537835" cy="9163050"/>
                          </a:xfrm>
                        </wpg:grpSpPr>
                        <wps:wsp>
                          <wps:cNvPr id="25" name="Cuadro de texto 2"/>
                          <wps:cNvSpPr txBox="1">
                            <a:spLocks noChangeArrowheads="1"/>
                          </wps:cNvSpPr>
                          <wps:spPr bwMode="auto">
                            <a:xfrm>
                              <a:off x="3171824" y="6953251"/>
                              <a:ext cx="470078" cy="292671"/>
                            </a:xfrm>
                            <a:prstGeom prst="rect">
                              <a:avLst/>
                            </a:prstGeom>
                            <a:noFill/>
                            <a:ln w="9525">
                              <a:noFill/>
                              <a:miter lim="800000"/>
                              <a:headEnd/>
                              <a:tailEnd/>
                            </a:ln>
                          </wps:spPr>
                          <wps:txbx>
                            <w:txbxContent>
                              <w:p w:rsidR="00CF15B5" w:rsidRDefault="00CF15B5" w:rsidP="004D135F">
                                <w:r>
                                  <w:t>YES</w:t>
                                </w:r>
                              </w:p>
                            </w:txbxContent>
                          </wps:txbx>
                          <wps:bodyPr rot="0" vert="horz" wrap="square" lIns="91440" tIns="45720" rIns="91440" bIns="45720" anchor="t" anchorCtr="0">
                            <a:noAutofit/>
                          </wps:bodyPr>
                        </wps:wsp>
                        <wpg:grpSp>
                          <wpg:cNvPr id="27" name="27 Grupo"/>
                          <wpg:cNvGrpSpPr/>
                          <wpg:grpSpPr>
                            <a:xfrm>
                              <a:off x="0" y="0"/>
                              <a:ext cx="5537835" cy="9163050"/>
                              <a:chOff x="0" y="0"/>
                              <a:chExt cx="5537835" cy="9163050"/>
                            </a:xfrm>
                          </wpg:grpSpPr>
                          <wpg:grpSp>
                            <wpg:cNvPr id="51" name="51 Grupo"/>
                            <wpg:cNvGrpSpPr/>
                            <wpg:grpSpPr>
                              <a:xfrm>
                                <a:off x="0" y="0"/>
                                <a:ext cx="5537835" cy="9163050"/>
                                <a:chOff x="19050" y="0"/>
                                <a:chExt cx="5537835" cy="9163050"/>
                              </a:xfrm>
                            </wpg:grpSpPr>
                            <wps:wsp>
                              <wps:cNvPr id="35" name="Cuadro de texto 2"/>
                              <wps:cNvSpPr txBox="1">
                                <a:spLocks noChangeArrowheads="1"/>
                              </wps:cNvSpPr>
                              <wps:spPr bwMode="auto">
                                <a:xfrm>
                                  <a:off x="4705350" y="7315199"/>
                                  <a:ext cx="498056" cy="312086"/>
                                </a:xfrm>
                                <a:prstGeom prst="rect">
                                  <a:avLst/>
                                </a:prstGeom>
                                <a:noFill/>
                                <a:ln w="9525">
                                  <a:noFill/>
                                  <a:miter lim="800000"/>
                                  <a:headEnd/>
                                  <a:tailEnd/>
                                </a:ln>
                              </wps:spPr>
                              <wps:txbx>
                                <w:txbxContent>
                                  <w:p w:rsidR="00CF15B5" w:rsidRPr="00CE7489" w:rsidRDefault="00CF15B5" w:rsidP="004D135F">
                                    <w:pPr>
                                      <w:rPr>
                                        <w:rFonts w:eastAsiaTheme="minorEastAsia"/>
                                      </w:rPr>
                                    </w:pPr>
                                    <w:r w:rsidRPr="00CE7489">
                                      <w:rPr>
                                        <w:rFonts w:eastAsiaTheme="minorEastAsia"/>
                                      </w:rPr>
                                      <w:t>YES</w:t>
                                    </w:r>
                                  </w:p>
                                </w:txbxContent>
                              </wps:txbx>
                              <wps:bodyPr rot="0" vert="horz" wrap="square" lIns="91440" tIns="45720" rIns="91440" bIns="45720" anchor="t" anchorCtr="0">
                                <a:noAutofit/>
                              </wps:bodyPr>
                            </wps:wsp>
                            <wpg:grpSp>
                              <wpg:cNvPr id="50" name="50 Grupo"/>
                              <wpg:cNvGrpSpPr/>
                              <wpg:grpSpPr>
                                <a:xfrm>
                                  <a:off x="19050" y="0"/>
                                  <a:ext cx="5537835" cy="9163050"/>
                                  <a:chOff x="19050" y="0"/>
                                  <a:chExt cx="5537835" cy="9163050"/>
                                </a:xfrm>
                              </wpg:grpSpPr>
                              <wpg:grpSp>
                                <wpg:cNvPr id="43" name="43 Grupo"/>
                                <wpg:cNvGrpSpPr/>
                                <wpg:grpSpPr>
                                  <a:xfrm>
                                    <a:off x="19050" y="0"/>
                                    <a:ext cx="4549140" cy="9163050"/>
                                    <a:chOff x="19050" y="0"/>
                                    <a:chExt cx="4549140" cy="9163050"/>
                                  </a:xfrm>
                                </wpg:grpSpPr>
                                <wps:wsp>
                                  <wps:cNvPr id="28" name="Cuadro de texto 2"/>
                                  <wps:cNvSpPr txBox="1">
                                    <a:spLocks noChangeArrowheads="1"/>
                                  </wps:cNvSpPr>
                                  <wps:spPr bwMode="auto">
                                    <a:xfrm>
                                      <a:off x="19050" y="5943600"/>
                                      <a:ext cx="1647825" cy="333375"/>
                                    </a:xfrm>
                                    <a:prstGeom prst="rect">
                                      <a:avLst/>
                                    </a:prstGeom>
                                    <a:solidFill>
                                      <a:srgbClr val="FFFFFF"/>
                                    </a:solidFill>
                                    <a:ln w="9525">
                                      <a:solidFill>
                                        <a:srgbClr val="000000"/>
                                      </a:solidFill>
                                      <a:miter lim="800000"/>
                                      <a:headEnd/>
                                      <a:tailEnd/>
                                    </a:ln>
                                  </wps:spPr>
                                  <wps:txbx>
                                    <w:txbxContent>
                                      <w:p w:rsidR="00CF15B5" w:rsidRPr="00D8591F" w:rsidRDefault="00CF15B5"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g:grpSp>
                                  <wpg:cNvPr id="34" name="34 Grupo"/>
                                  <wpg:cNvGrpSpPr/>
                                  <wpg:grpSpPr>
                                    <a:xfrm>
                                      <a:off x="1847850" y="0"/>
                                      <a:ext cx="2720340" cy="9163050"/>
                                      <a:chOff x="0" y="0"/>
                                      <a:chExt cx="2720340" cy="9163050"/>
                                    </a:xfrm>
                                  </wpg:grpSpPr>
                                  <wps:wsp>
                                    <wps:cNvPr id="307" name="Cuadro de texto 2"/>
                                    <wps:cNvSpPr txBox="1">
                                      <a:spLocks noChangeArrowheads="1"/>
                                    </wps:cNvSpPr>
                                    <wps:spPr bwMode="auto">
                                      <a:xfrm>
                                        <a:off x="9525" y="0"/>
                                        <a:ext cx="2695575"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pPr>
                                          <w:r>
                                            <w:t>Input data:</w:t>
                                          </w:r>
                                        </w:p>
                                        <w:p w:rsidR="00CF15B5" w:rsidRDefault="00CF15B5"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wps:txbx>
                                    <wps:bodyPr rot="0" vert="horz" wrap="square" lIns="91440" tIns="45720" rIns="91440" bIns="45720" anchor="ctr" anchorCtr="0">
                                      <a:noAutofit/>
                                    </wps:bodyPr>
                                  </wps:wsp>
                                  <wps:wsp>
                                    <wps:cNvPr id="6" name="Cuadro de texto 2"/>
                                    <wps:cNvSpPr txBox="1">
                                      <a:spLocks noChangeArrowheads="1"/>
                                    </wps:cNvSpPr>
                                    <wps:spPr bwMode="auto">
                                      <a:xfrm>
                                        <a:off x="19050" y="895350"/>
                                        <a:ext cx="2691765"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rPr>
                                              <w:lang w:val="en-GB"/>
                                            </w:rPr>
                                          </w:pPr>
                                          <w:r w:rsidRPr="00D8591F">
                                            <w:rPr>
                                              <w:lang w:val="en-GB"/>
                                            </w:rPr>
                                            <w:t>Previous calculations:</w:t>
                                          </w:r>
                                        </w:p>
                                        <w:p w:rsidR="00CF15B5" w:rsidRPr="00D8591F" w:rsidRDefault="00CF15B5" w:rsidP="004D135F">
                                          <w:pPr>
                                            <w:jc w:val="center"/>
                                            <w:rPr>
                                              <w:lang w:val="en-GB"/>
                                            </w:rPr>
                                          </w:pPr>
                                          <m:oMathPara>
                                            <m:oMath>
                                              <m:r>
                                                <w:rPr>
                                                  <w:rFonts w:ascii="Cambria Math" w:hAnsi="Cambria Math"/>
                                                  <w:lang w:val="en-GB"/>
                                                </w:rPr>
                                                <m:t>x, y, S, V…</m:t>
                                              </m:r>
                                            </m:oMath>
                                          </m:oMathPara>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9525" y="1790700"/>
                                        <a:ext cx="2701290"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rPr>
                                              <w:lang w:val="en-GB"/>
                                            </w:rPr>
                                          </w:pPr>
                                          <w:r>
                                            <w:rPr>
                                              <w:lang w:val="en-GB"/>
                                            </w:rPr>
                                            <w:t>Initial temperature map</w:t>
                                          </w:r>
                                          <w:r w:rsidRPr="00D8591F">
                                            <w:rPr>
                                              <w:lang w:val="en-GB"/>
                                            </w:rPr>
                                            <w:t>:</w:t>
                                          </w:r>
                                        </w:p>
                                        <w:p w:rsidR="00CF15B5" w:rsidRPr="00D8591F" w:rsidRDefault="00CF15B5"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wps:txbx>
                                    <wps:bodyPr rot="0" vert="horz" wrap="square" lIns="91440" tIns="45720" rIns="91440" bIns="45720" anchor="ctr" anchorCtr="0">
                                      <a:noAutofit/>
                                    </wps:bodyPr>
                                  </wps:wsp>
                                  <wps:wsp>
                                    <wps:cNvPr id="8" name="Cuadro de texto 2"/>
                                    <wps:cNvSpPr txBox="1">
                                      <a:spLocks noChangeArrowheads="1"/>
                                    </wps:cNvSpPr>
                                    <wps:spPr bwMode="auto">
                                      <a:xfrm>
                                        <a:off x="19050" y="3590925"/>
                                        <a:ext cx="2701290"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rPr>
                                              <w:lang w:val="en-GB"/>
                                            </w:rPr>
                                          </w:pPr>
                                          <w:r>
                                            <w:rPr>
                                              <w:lang w:val="en-GB"/>
                                            </w:rPr>
                                            <w:t>Calculation of the next time step</w:t>
                                          </w:r>
                                          <w:r w:rsidRPr="00D8591F">
                                            <w:rPr>
                                              <w:lang w:val="en-GB"/>
                                            </w:rPr>
                                            <w:t>:</w:t>
                                          </w:r>
                                        </w:p>
                                        <w:p w:rsidR="00CF15B5" w:rsidRPr="00D8591F" w:rsidRDefault="00CF15B5"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wps:txbx>
                                    <wps:bodyPr rot="0" vert="horz" wrap="square" lIns="91440" tIns="45720" rIns="91440" bIns="45720" anchor="ctr" anchorCtr="0">
                                      <a:noAutofit/>
                                    </wps:bodyPr>
                                  </wps:wsp>
                                  <wps:wsp>
                                    <wps:cNvPr id="9" name="Cuadro de texto 2"/>
                                    <wps:cNvSpPr txBox="1">
                                      <a:spLocks noChangeArrowheads="1"/>
                                    </wps:cNvSpPr>
                                    <wps:spPr bwMode="auto">
                                      <a:xfrm>
                                        <a:off x="9525" y="2686050"/>
                                        <a:ext cx="2701290"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rPr>
                                              <w:lang w:val="en-GB"/>
                                            </w:rPr>
                                          </w:pPr>
                                          <w:r>
                                            <w:rPr>
                                              <w:lang w:val="en-GB"/>
                                            </w:rPr>
                                            <w:t>Evaluation of the constant coefficients</w:t>
                                          </w:r>
                                          <w:r w:rsidRPr="00D8591F">
                                            <w:rPr>
                                              <w:lang w:val="en-GB"/>
                                            </w:rPr>
                                            <w:t>:</w:t>
                                          </w:r>
                                        </w:p>
                                        <w:p w:rsidR="00CF15B5" w:rsidRPr="00D8591F" w:rsidRDefault="00CF15B5"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wps:txbx>
                                    <wps:bodyPr rot="0" vert="horz" wrap="square" lIns="91440" tIns="45720" rIns="91440" bIns="45720" anchor="ctr" anchorCtr="0">
                                      <a:noAutofit/>
                                    </wps:bodyPr>
                                  </wps:wsp>
                                  <wps:wsp>
                                    <wps:cNvPr id="10" name="Cuadro de texto 2"/>
                                    <wps:cNvSpPr txBox="1">
                                      <a:spLocks noChangeArrowheads="1"/>
                                    </wps:cNvSpPr>
                                    <wps:spPr bwMode="auto">
                                      <a:xfrm>
                                        <a:off x="9525" y="5372100"/>
                                        <a:ext cx="2701290"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rPr>
                                              <w:lang w:val="en-GB"/>
                                            </w:rPr>
                                          </w:pPr>
                                          <w:r>
                                            <w:rPr>
                                              <w:lang w:val="en-GB"/>
                                            </w:rPr>
                                            <w:t>Solve the set of equations</w:t>
                                          </w:r>
                                          <w:r w:rsidRPr="00D8591F">
                                            <w:rPr>
                                              <w:lang w:val="en-GB"/>
                                            </w:rPr>
                                            <w:t>:</w:t>
                                          </w:r>
                                        </w:p>
                                        <w:p w:rsidR="00CF15B5" w:rsidRPr="00D8591F" w:rsidRDefault="00CF15B5"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s:wsp>
                                    <wps:cNvPr id="15" name="15 Conector recto de flecha"/>
                                    <wps:cNvCnPr/>
                                    <wps:spPr>
                                      <a:xfrm>
                                        <a:off x="1352550" y="6667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16 Conector recto de flecha"/>
                                    <wps:cNvCnPr/>
                                    <wps:spPr>
                                      <a:xfrm>
                                        <a:off x="1352550" y="15621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7" name="17 Conector recto de flecha"/>
                                    <wps:cNvCnPr/>
                                    <wps:spPr>
                                      <a:xfrm>
                                        <a:off x="1352550" y="2457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 name="18 Conector recto de flecha"/>
                                    <wps:cNvCnPr/>
                                    <wps:spPr>
                                      <a:xfrm>
                                        <a:off x="1362075" y="33528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19 Conector recto de flecha"/>
                                    <wps:cNvCnPr/>
                                    <wps:spPr>
                                      <a:xfrm>
                                        <a:off x="1362075" y="42481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 name="20 Conector recto de flecha"/>
                                    <wps:cNvCnPr/>
                                    <wps:spPr>
                                      <a:xfrm>
                                        <a:off x="1352550" y="60388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4" name="24 Grupo"/>
                                    <wpg:cNvGrpSpPr/>
                                    <wpg:grpSpPr>
                                      <a:xfrm>
                                        <a:off x="0" y="8096250"/>
                                        <a:ext cx="2701290" cy="1066800"/>
                                        <a:chOff x="0" y="895350"/>
                                        <a:chExt cx="2701290" cy="1066800"/>
                                      </a:xfrm>
                                    </wpg:grpSpPr>
                                    <wps:wsp>
                                      <wps:cNvPr id="13" name="Cuadro de texto 2"/>
                                      <wps:cNvSpPr txBox="1">
                                        <a:spLocks noChangeArrowheads="1"/>
                                      </wps:cNvSpPr>
                                      <wps:spPr bwMode="auto">
                                        <a:xfrm>
                                          <a:off x="0" y="895350"/>
                                          <a:ext cx="2701290" cy="419100"/>
                                        </a:xfrm>
                                        <a:prstGeom prst="rect">
                                          <a:avLst/>
                                        </a:prstGeom>
                                        <a:solidFill>
                                          <a:srgbClr val="FFFFFF"/>
                                        </a:solidFill>
                                        <a:ln w="9525">
                                          <a:solidFill>
                                            <a:srgbClr val="000000"/>
                                          </a:solidFill>
                                          <a:miter lim="800000"/>
                                          <a:headEnd/>
                                          <a:tailEnd/>
                                        </a:ln>
                                      </wps:spPr>
                                      <wps:txbx>
                                        <w:txbxContent>
                                          <w:p w:rsidR="00CF15B5" w:rsidRPr="00D8591F" w:rsidRDefault="00CF15B5" w:rsidP="004D135F">
                                            <w:pPr>
                                              <w:jc w:val="center"/>
                                              <w:rPr>
                                                <w:lang w:val="en-GB"/>
                                              </w:rPr>
                                            </w:pPr>
                                            <w:r>
                                              <w:rPr>
                                                <w:lang w:val="en-GB"/>
                                              </w:rPr>
                                              <w:t>Final calculations and print results</w:t>
                                            </w:r>
                                          </w:p>
                                        </w:txbxContent>
                                      </wps:txbx>
                                      <wps:bodyPr rot="0" vert="horz" wrap="square" lIns="91440" tIns="45720" rIns="91440" bIns="45720" anchor="ctr" anchorCtr="0">
                                        <a:noAutofit/>
                                      </wps:bodyPr>
                                    </wps:wsp>
                                    <wps:wsp>
                                      <wps:cNvPr id="14" name="Cuadro de texto 2"/>
                                      <wps:cNvSpPr txBox="1">
                                        <a:spLocks noChangeArrowheads="1"/>
                                      </wps:cNvSpPr>
                                      <wps:spPr bwMode="auto">
                                        <a:xfrm>
                                          <a:off x="0" y="1543050"/>
                                          <a:ext cx="2701290" cy="419100"/>
                                        </a:xfrm>
                                        <a:prstGeom prst="rect">
                                          <a:avLst/>
                                        </a:prstGeom>
                                        <a:solidFill>
                                          <a:srgbClr val="FFFFFF"/>
                                        </a:solidFill>
                                        <a:ln w="9525">
                                          <a:solidFill>
                                            <a:srgbClr val="000000"/>
                                          </a:solidFill>
                                          <a:miter lim="800000"/>
                                          <a:headEnd/>
                                          <a:tailEnd/>
                                        </a:ln>
                                      </wps:spPr>
                                      <wps:txbx>
                                        <w:txbxContent>
                                          <w:p w:rsidR="00CF15B5" w:rsidRPr="00D8591F" w:rsidRDefault="00CF15B5" w:rsidP="004D135F">
                                            <w:pPr>
                                              <w:jc w:val="center"/>
                                              <w:rPr>
                                                <w:lang w:val="en-GB"/>
                                              </w:rPr>
                                            </w:pPr>
                                            <w:r>
                                              <w:rPr>
                                                <w:lang w:val="en-GB"/>
                                              </w:rPr>
                                              <w:t>END</w:t>
                                            </w:r>
                                          </w:p>
                                        </w:txbxContent>
                                      </wps:txbx>
                                      <wps:bodyPr rot="0" vert="horz" wrap="square" lIns="91440" tIns="45720" rIns="91440" bIns="45720" anchor="ctr" anchorCtr="0">
                                        <a:noAutofit/>
                                      </wps:bodyPr>
                                    </wps:wsp>
                                    <wps:wsp>
                                      <wps:cNvPr id="23" name="23 Conector recto de flecha"/>
                                      <wps:cNvCnPr/>
                                      <wps:spPr>
                                        <a:xfrm>
                                          <a:off x="1343025" y="1314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3" name="33 Grupo"/>
                                    <wpg:cNvGrpSpPr/>
                                    <wpg:grpSpPr>
                                      <a:xfrm>
                                        <a:off x="0" y="6267450"/>
                                        <a:ext cx="2701290" cy="685800"/>
                                        <a:chOff x="0" y="895350"/>
                                        <a:chExt cx="2701290" cy="685800"/>
                                      </a:xfrm>
                                    </wpg:grpSpPr>
                                    <wps:wsp>
                                      <wps:cNvPr id="30" name="30 Rombo"/>
                                      <wps:cNvSpPr/>
                                      <wps:spPr>
                                        <a:xfrm>
                                          <a:off x="35242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0" y="1085850"/>
                                          <a:ext cx="2701290" cy="419100"/>
                                        </a:xfrm>
                                        <a:prstGeom prst="rect">
                                          <a:avLst/>
                                        </a:prstGeom>
                                        <a:noFill/>
                                        <a:ln w="9525">
                                          <a:noFill/>
                                          <a:miter lim="800000"/>
                                          <a:headEnd/>
                                          <a:tailEnd/>
                                        </a:ln>
                                      </wps:spPr>
                                      <wps:txbx>
                                        <w:txbxContent>
                                          <w:p w:rsidR="00CF15B5" w:rsidRPr="00D8591F" w:rsidRDefault="00CF15B5"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wps:txbx>
                                      <wps:bodyPr rot="0" vert="horz" wrap="square" lIns="91440" tIns="45720" rIns="91440" bIns="45720" anchor="ctr" anchorCtr="0">
                                        <a:noAutofit/>
                                      </wps:bodyPr>
                                    </wps:wsp>
                                  </wpg:grpSp>
                                  <wps:wsp>
                                    <wps:cNvPr id="11" name="11 Conector recto de flecha"/>
                                    <wps:cNvCnPr/>
                                    <wps:spPr>
                                      <a:xfrm>
                                        <a:off x="1352550" y="69532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2" name="32 Grupo"/>
                                    <wpg:cNvGrpSpPr/>
                                    <wpg:grpSpPr>
                                      <a:xfrm>
                                        <a:off x="19050" y="7181850"/>
                                        <a:ext cx="2701290" cy="685800"/>
                                        <a:chOff x="0" y="895350"/>
                                        <a:chExt cx="2701290" cy="685800"/>
                                      </a:xfrm>
                                    </wpg:grpSpPr>
                                    <wps:wsp>
                                      <wps:cNvPr id="5" name="5 Rombo"/>
                                      <wps:cNvSpPr/>
                                      <wps:spPr>
                                        <a:xfrm>
                                          <a:off x="33337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0" y="1095375"/>
                                          <a:ext cx="2701290" cy="419100"/>
                                        </a:xfrm>
                                        <a:prstGeom prst="rect">
                                          <a:avLst/>
                                        </a:prstGeom>
                                        <a:noFill/>
                                        <a:ln w="9525">
                                          <a:noFill/>
                                          <a:miter lim="800000"/>
                                          <a:headEnd/>
                                          <a:tailEnd/>
                                        </a:ln>
                                      </wps:spPr>
                                      <wps:txbx>
                                        <w:txbxContent>
                                          <w:p w:rsidR="00CF15B5" w:rsidRPr="00D8591F" w:rsidRDefault="00CF15B5" w:rsidP="004D135F">
                                            <w:pPr>
                                              <w:jc w:val="center"/>
                                              <w:rPr>
                                                <w:lang w:val="en-GB"/>
                                              </w:rPr>
                                            </w:pPr>
                                            <w:r>
                                              <w:rPr>
                                                <w:lang w:val="en-GB"/>
                                              </w:rPr>
                                              <w:t>New time step?</w:t>
                                            </w:r>
                                          </w:p>
                                        </w:txbxContent>
                                      </wps:txbx>
                                      <wps:bodyPr rot="0" vert="horz" wrap="square" lIns="91440" tIns="45720" rIns="91440" bIns="45720" anchor="ctr" anchorCtr="0">
                                        <a:noAutofit/>
                                      </wps:bodyPr>
                                    </wps:wsp>
                                  </wpg:grpSp>
                                  <wps:wsp>
                                    <wps:cNvPr id="29" name="29 Conector recto de flecha"/>
                                    <wps:cNvCnPr/>
                                    <wps:spPr>
                                      <a:xfrm>
                                        <a:off x="1352550" y="78676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37" name="37 Conector recto de flecha"/>
                                  <wps:cNvCnPr>
                                    <a:endCxn id="28" idx="2"/>
                                  </wps:cNvCnPr>
                                  <wps:spPr>
                                    <a:xfrm flipV="1">
                                      <a:off x="842963" y="6276975"/>
                                      <a:ext cx="0" cy="33337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 name="38 Conector recto"/>
                                  <wps:cNvCnPr/>
                                  <wps:spPr>
                                    <a:xfrm flipH="1">
                                      <a:off x="842963" y="6610350"/>
                                      <a:ext cx="135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40 Conector recto de flecha"/>
                                  <wps:cNvCnPr/>
                                  <wps:spPr>
                                    <a:xfrm>
                                      <a:off x="842963" y="5705475"/>
                                      <a:ext cx="1023937"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1" name="41 Conector recto"/>
                                  <wps:cNvCnPr>
                                    <a:stCxn id="28" idx="0"/>
                                  </wps:cNvCnPr>
                                  <wps:spPr>
                                    <a:xfrm flipV="1">
                                      <a:off x="842963" y="570547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1466848" y="6349264"/>
                                      <a:ext cx="458844" cy="319458"/>
                                    </a:xfrm>
                                    <a:prstGeom prst="rect">
                                      <a:avLst/>
                                    </a:prstGeom>
                                    <a:noFill/>
                                    <a:ln w="9525">
                                      <a:noFill/>
                                      <a:miter lim="800000"/>
                                      <a:headEnd/>
                                      <a:tailEnd/>
                                    </a:ln>
                                  </wps:spPr>
                                  <wps:txbx>
                                    <w:txbxContent>
                                      <w:p w:rsidR="00CF15B5" w:rsidRDefault="00CF15B5" w:rsidP="004D135F">
                                        <w:r>
                                          <w:t>NO</w:t>
                                        </w:r>
                                      </w:p>
                                    </w:txbxContent>
                                  </wps:txbx>
                                  <wps:bodyPr rot="0" vert="horz" wrap="square" lIns="91440" tIns="45720" rIns="91440" bIns="45720" anchor="t" anchorCtr="0">
                                    <a:noAutofit/>
                                  </wps:bodyPr>
                                </wps:wsp>
                              </wpg:grpSp>
                              <wps:wsp>
                                <wps:cNvPr id="45" name="45 Conector recto de flecha"/>
                                <wps:cNvCnPr/>
                                <wps:spPr>
                                  <a:xfrm flipH="1">
                                    <a:off x="4552950" y="3028950"/>
                                    <a:ext cx="100393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 name="47 Conector recto"/>
                                <wps:cNvCnPr/>
                                <wps:spPr>
                                  <a:xfrm>
                                    <a:off x="4200525" y="7524750"/>
                                    <a:ext cx="135636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48 Conector recto"/>
                                <wps:cNvCnPr/>
                                <wps:spPr>
                                  <a:xfrm>
                                    <a:off x="5553075" y="3028950"/>
                                    <a:ext cx="0" cy="44958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uadro de texto 2"/>
                                <wps:cNvSpPr txBox="1">
                                  <a:spLocks noChangeArrowheads="1"/>
                                </wps:cNvSpPr>
                                <wps:spPr bwMode="auto">
                                  <a:xfrm>
                                    <a:off x="3190875" y="7829550"/>
                                    <a:ext cx="470077" cy="266700"/>
                                  </a:xfrm>
                                  <a:prstGeom prst="rect">
                                    <a:avLst/>
                                  </a:prstGeom>
                                  <a:noFill/>
                                  <a:ln w="9525">
                                    <a:noFill/>
                                    <a:miter lim="800000"/>
                                    <a:headEnd/>
                                    <a:tailEnd/>
                                  </a:ln>
                                </wps:spPr>
                                <wps:txbx>
                                  <w:txbxContent>
                                    <w:p w:rsidR="00CF15B5" w:rsidRDefault="00CF15B5" w:rsidP="004D135F">
                                      <w:r>
                                        <w:t>NO</w:t>
                                      </w:r>
                                    </w:p>
                                  </w:txbxContent>
                                </wps:txbx>
                                <wps:bodyPr rot="0" vert="horz" wrap="square" lIns="91440" tIns="45720" rIns="91440" bIns="45720" anchor="t" anchorCtr="0">
                                  <a:noAutofit/>
                                </wps:bodyPr>
                              </wps:wsp>
                            </wpg:grpSp>
                          </wpg:grpSp>
                          <wps:wsp>
                            <wps:cNvPr id="21" name="Cuadro de texto 2"/>
                            <wps:cNvSpPr txBox="1">
                              <a:spLocks noChangeArrowheads="1"/>
                            </wps:cNvSpPr>
                            <wps:spPr bwMode="auto">
                              <a:xfrm>
                                <a:off x="1847850" y="4476750"/>
                                <a:ext cx="2701290" cy="666750"/>
                              </a:xfrm>
                              <a:prstGeom prst="rect">
                                <a:avLst/>
                              </a:prstGeom>
                              <a:solidFill>
                                <a:srgbClr val="FFFFFF"/>
                              </a:solidFill>
                              <a:ln w="9525">
                                <a:solidFill>
                                  <a:srgbClr val="000000"/>
                                </a:solidFill>
                                <a:miter lim="800000"/>
                                <a:headEnd/>
                                <a:tailEnd/>
                              </a:ln>
                            </wps:spPr>
                            <wps:txbx>
                              <w:txbxContent>
                                <w:p w:rsidR="00CF15B5" w:rsidRDefault="00CF15B5" w:rsidP="004D135F">
                                  <w:pPr>
                                    <w:jc w:val="center"/>
                                    <w:rPr>
                                      <w:lang w:val="en-GB"/>
                                    </w:rPr>
                                  </w:pPr>
                                  <w:r>
                                    <w:rPr>
                                      <w:lang w:val="en-GB"/>
                                    </w:rPr>
                                    <w:t>Evaluation of the non-constant coefficients</w:t>
                                  </w:r>
                                  <w:r w:rsidRPr="00D8591F">
                                    <w:rPr>
                                      <w:lang w:val="en-GB"/>
                                    </w:rPr>
                                    <w:t>:</w:t>
                                  </w:r>
                                </w:p>
                                <w:p w:rsidR="00CF15B5" w:rsidRPr="00D8591F" w:rsidRDefault="00CF15B5"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wps:txbx>
                            <wps:bodyPr rot="0" vert="horz" wrap="square" lIns="91440" tIns="45720" rIns="91440" bIns="45720" anchor="ctr" anchorCtr="0">
                              <a:noAutofit/>
                            </wps:bodyPr>
                          </wps:wsp>
                        </wpg:grpSp>
                      </wpg:grpSp>
                      <wps:wsp>
                        <wps:cNvPr id="22" name="22 Conector recto de flecha"/>
                        <wps:cNvCnPr/>
                        <wps:spPr>
                          <a:xfrm>
                            <a:off x="3190875" y="51435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39 Grupo" o:spid="_x0000_s1189" style="width:387.75pt;height:666.75pt;mso-position-horizontal-relative:char;mso-position-vertical-relative:line" coordsize="55378,9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">
                <v:group id="36 Grupo" o:spid="_x0000_s1190"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adro de texto 2" o:spid="_x0000_s1191" type="#_x0000_t202" style="position:absolute;left:31718;top:69532;width:470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34DD7" w:rsidRDefault="00B34DD7" w:rsidP="004D135F">
                          <w:r>
                            <w:t>YES</w:t>
                          </w:r>
                        </w:p>
                      </w:txbxContent>
                    </v:textbox>
                  </v:shape>
                  <v:group id="27 Grupo" o:spid="_x0000_s1192"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51 Grupo" o:spid="_x0000_s1193" style="position:absolute;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Cuadro de texto 2" o:spid="_x0000_s1194" type="#_x0000_t202" style="position:absolute;left:47053;top:73151;width:4981;height:3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B34DD7" w:rsidRPr="00CE7489" w:rsidRDefault="00B34DD7" w:rsidP="004D135F">
                              <w:pPr>
                                <w:rPr>
                                  <w:rFonts w:eastAsiaTheme="minorEastAsia"/>
                                </w:rPr>
                              </w:pPr>
                              <w:r w:rsidRPr="00CE7489">
                                <w:rPr>
                                  <w:rFonts w:eastAsiaTheme="minorEastAsia"/>
                                </w:rPr>
                                <w:t>YES</w:t>
                              </w:r>
                            </w:p>
                          </w:txbxContent>
                        </v:textbox>
                      </v:shape>
                      <v:group id="50 Grupo" o:spid="_x0000_s1195" style="position:absolute;left:190;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43 Grupo" o:spid="_x0000_s1196" style="position:absolute;left:190;width:45491;height:91630" coordorigin="190" coordsize="45491,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uadro de texto 2" o:spid="_x0000_s1197" type="#_x0000_t202" style="position:absolute;left:190;top:59436;width:1647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xyL8A&#10;AADbAAAADwAAAGRycy9kb3ducmV2LnhtbERPPWvDMBDdC/0P4grZajkZQnGtBJMQ6OJA3dL5kC62&#10;W+skJMVx/300FDo+3ne9X+wkZgpxdKxgXZQgiLUzI/cKPj9Ozy8gYkI2ODkmBb8UYb97fKixMu7G&#10;7zR3qRc5hGOFCoaUfCVl1ANZjIXzxJm7uGAxZRh6aQLecrid5KYst9LiyLlhQE+HgfRPd7UK2qY9&#10;lOcw28Z/Xb4n9FoffVRq9bQ0ryASLelf/Od+Mwo2eWz+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rHIvwAAANsAAAAPAAAAAAAAAAAAAAAAAJgCAABkcnMvZG93bnJl&#10;di54bWxQSwUGAAAAAAQABAD1AAAAhAMAAAAA&#10;">
                            <v:textbox>
                              <w:txbxContent>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group id="34 Grupo" o:spid="_x0000_s1198" style="position:absolute;left:18478;width:27203;height:91630" coordsize="27203,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uadro de texto 2" o:spid="_x0000_s1199" type="#_x0000_t202" style="position:absolute;left:95;width:26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tnsMA&#10;AADcAAAADwAAAGRycy9kb3ducmV2LnhtbESPQWsCMRSE74X+h/AK3mpihbZsjbJYBC8KtaXnR/Lc&#10;3bp5CUlc139vCoUeh5n5hlmsRteLgWLqPGuYTRUIYuNtx42Gr8/N4yuIlJEt9p5Jw5USrJb3dwus&#10;rL/wBw2H3IgC4VShhjbnUEmZTEsO09QH4uIdfXSYi4yNtBEvBe56+aTUs3TYcVloMdC6JXM6nJ2G&#10;Xb1bq30cXB2+jz89BmPeQ9J68jDWbyAyjfk//NfeWg1z9QK/Z8o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ltnsMAAADcAAAADwAAAAAAAAAAAAAAAACYAgAAZHJzL2Rv&#10;d25yZXYueG1sUEsFBgAAAAAEAAQA9QAAAIgDAAAAAA==&#10;">
                              <v:textbox>
                                <w:txbxContent>
                                  <w:p w:rsidR="00B34DD7" w:rsidRDefault="00B34DD7" w:rsidP="004D135F">
                                    <w:pPr>
                                      <w:jc w:val="center"/>
                                    </w:pPr>
                                    <w:r>
                                      <w:t>Input data:</w:t>
                                    </w:r>
                                  </w:p>
                                  <w:p w:rsidR="00B34DD7" w:rsidRDefault="00B34DD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v:textbox>
                            </v:shape>
                            <v:shape id="Cuadro de texto 2" o:spid="_x0000_s1200" type="#_x0000_t202" style="position:absolute;left:190;top:8953;width:26918;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y7MAA&#10;AADaAAAADwAAAGRycy9kb3ducmV2LnhtbESPQWsCMRSE7wX/Q3iCt5rVg5TVKIsi9KJQFc+P5Lm7&#10;unkJSbqu/74pFHocZuYbZrUZbCd6CrF1rGA2LUAQa2darhVczvv3DxAxIRvsHJOCF0XYrEdvKyyN&#10;e/IX9adUiwzhWKKCJiVfShl1Qxbj1Hni7N1csJiyDLU0AZ8Zbjs5L4qFtNhyXmjQ07Yh/Th9WwWH&#10;6rAtjqG3lb/e7h16rXc+KjUZD9USRKIh/Yf/2p9GwQJ+r+Qb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Gy7MAAAADaAAAADwAAAAAAAAAAAAAAAACYAgAAZHJzL2Rvd25y&#10;ZXYueG1sUEsFBgAAAAAEAAQA9QAAAIUDAAAAAA==&#10;">
                              <v:textbox>
                                <w:txbxContent>
                                  <w:p w:rsidR="00B34DD7" w:rsidRDefault="00B34DD7" w:rsidP="004D135F">
                                    <w:pPr>
                                      <w:jc w:val="center"/>
                                      <w:rPr>
                                        <w:lang w:val="en-GB"/>
                                      </w:rPr>
                                    </w:pPr>
                                    <w:r w:rsidRPr="00D8591F">
                                      <w:rPr>
                                        <w:lang w:val="en-GB"/>
                                      </w:rPr>
                                      <w:t>Previous calculations:</w:t>
                                    </w:r>
                                  </w:p>
                                  <w:p w:rsidR="00B34DD7" w:rsidRPr="00D8591F" w:rsidRDefault="00B34DD7" w:rsidP="004D135F">
                                    <w:pPr>
                                      <w:jc w:val="center"/>
                                      <w:rPr>
                                        <w:lang w:val="en-GB"/>
                                      </w:rPr>
                                    </w:pPr>
                                    <m:oMathPara>
                                      <m:oMath>
                                        <m:r>
                                          <w:rPr>
                                            <w:rFonts w:ascii="Cambria Math" w:hAnsi="Cambria Math"/>
                                            <w:lang w:val="en-GB"/>
                                          </w:rPr>
                                          <m:t>x, y, S, V…</m:t>
                                        </m:r>
                                      </m:oMath>
                                    </m:oMathPara>
                                  </w:p>
                                </w:txbxContent>
                              </v:textbox>
                            </v:shape>
                            <v:shape id="Cuadro de texto 2" o:spid="_x0000_s1201" type="#_x0000_t202" style="position:absolute;left:95;top:17907;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Xd8EA&#10;AADaAAAADwAAAGRycy9kb3ducmV2LnhtbESPT2sCMRTE7wW/Q3iCt5q1B5XVKItS6MWCf/D8SJ67&#10;q5uXkKTr9ts3hUKPw8z8hllvB9uJnkJsHSuYTQsQxNqZlmsFl/P76xJETMgGO8ek4JsibDejlzWW&#10;xj35SP0p1SJDOJaooEnJl1JG3ZDFOHWeOHs3FyymLEMtTcBnhttOvhXFXFpsOS806GnXkH6cvqyC&#10;Q3XYFZ+ht5W/3u4deq33Pio1GQ/VCkSiIf2H/9ofRsEC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F3fBAAAA2gAAAA8AAAAAAAAAAAAAAAAAmAIAAGRycy9kb3du&#10;cmV2LnhtbFBLBQYAAAAABAAEAPUAAACGAwAAAAA=&#10;">
                              <v:textbox>
                                <w:txbxContent>
                                  <w:p w:rsidR="00B34DD7" w:rsidRDefault="00B34DD7" w:rsidP="004D135F">
                                    <w:pPr>
                                      <w:jc w:val="center"/>
                                      <w:rPr>
                                        <w:lang w:val="en-GB"/>
                                      </w:rPr>
                                    </w:pPr>
                                    <w:r>
                                      <w:rPr>
                                        <w:lang w:val="en-GB"/>
                                      </w:rPr>
                                      <w:t>Initial temperature map</w:t>
                                    </w:r>
                                    <w:r w:rsidRPr="00D8591F">
                                      <w:rPr>
                                        <w:lang w:val="en-GB"/>
                                      </w:rPr>
                                      <w:t>:</w:t>
                                    </w:r>
                                  </w:p>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v:textbox>
                            </v:shape>
                            <v:shape id="Cuadro de texto 2" o:spid="_x0000_s1202" type="#_x0000_t202" style="position:absolute;left:190;top:35909;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B34DD7" w:rsidRDefault="00B34DD7" w:rsidP="004D135F">
                                    <w:pPr>
                                      <w:jc w:val="center"/>
                                      <w:rPr>
                                        <w:lang w:val="en-GB"/>
                                      </w:rPr>
                                    </w:pPr>
                                    <w:r>
                                      <w:rPr>
                                        <w:lang w:val="en-GB"/>
                                      </w:rPr>
                                      <w:t>Calculation of the next time step</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v:textbox>
                            </v:shape>
                            <v:shape id="Cuadro de texto 2" o:spid="_x0000_s1203" type="#_x0000_t202" style="position:absolute;left:95;top:26860;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B34DD7" w:rsidRDefault="00B34DD7" w:rsidP="004D135F">
                                    <w:pPr>
                                      <w:jc w:val="center"/>
                                      <w:rPr>
                                        <w:lang w:val="en-GB"/>
                                      </w:rPr>
                                    </w:pPr>
                                    <w:r>
                                      <w:rPr>
                                        <w:lang w:val="en-GB"/>
                                      </w:rPr>
                                      <w:t>Evaluation of the 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v:textbox>
                            </v:shape>
                            <v:shape id="Cuadro de texto 2" o:spid="_x0000_s1204" type="#_x0000_t202" style="position:absolute;left:95;top:53721;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B34DD7" w:rsidRDefault="00B34DD7" w:rsidP="004D135F">
                                    <w:pPr>
                                      <w:jc w:val="center"/>
                                      <w:rPr>
                                        <w:lang w:val="en-GB"/>
                                      </w:rPr>
                                    </w:pPr>
                                    <w:r>
                                      <w:rPr>
                                        <w:lang w:val="en-GB"/>
                                      </w:rPr>
                                      <w:t>Solve the set of equations</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shape id="15 Conector recto de flecha" o:spid="_x0000_s1205" type="#_x0000_t32" style="position:absolute;left:13525;top:666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shape id="16 Conector recto de flecha" o:spid="_x0000_s1206" type="#_x0000_t32" style="position:absolute;left:13525;top:1562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17 Conector recto de flecha" o:spid="_x0000_s1207" type="#_x0000_t32" style="position:absolute;left:13525;top:2457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18 Conector recto de flecha" o:spid="_x0000_s1208" type="#_x0000_t32" style="position:absolute;left:13620;top:3352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19 Conector recto de flecha" o:spid="_x0000_s1209" type="#_x0000_t32" style="position:absolute;left:13620;top:424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20 Conector recto de flecha" o:spid="_x0000_s1210" type="#_x0000_t32" style="position:absolute;left:13525;top:6038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24 Grupo" o:spid="_x0000_s1211" style="position:absolute;top:80962;width:27012;height:10668" coordorigin=",8953" coordsize="2701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uadro de texto 2" o:spid="_x0000_s1212" type="#_x0000_t202" style="position:absolute;top:8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B34DD7" w:rsidRPr="00D8591F" w:rsidRDefault="00B34DD7" w:rsidP="004D135F">
                                      <w:pPr>
                                        <w:jc w:val="center"/>
                                        <w:rPr>
                                          <w:lang w:val="en-GB"/>
                                        </w:rPr>
                                      </w:pPr>
                                      <w:r>
                                        <w:rPr>
                                          <w:lang w:val="en-GB"/>
                                        </w:rPr>
                                        <w:t>Final calculations and print results</w:t>
                                      </w:r>
                                    </w:p>
                                  </w:txbxContent>
                                </v:textbox>
                              </v:shape>
                              <v:shape id="Cuadro de texto 2" o:spid="_x0000_s1213" type="#_x0000_t202" style="position:absolute;top:15430;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B34DD7" w:rsidRPr="00D8591F" w:rsidRDefault="00B34DD7" w:rsidP="004D135F">
                                      <w:pPr>
                                        <w:jc w:val="center"/>
                                        <w:rPr>
                                          <w:lang w:val="en-GB"/>
                                        </w:rPr>
                                      </w:pPr>
                                      <w:r>
                                        <w:rPr>
                                          <w:lang w:val="en-GB"/>
                                        </w:rPr>
                                        <w:t>END</w:t>
                                      </w:r>
                                    </w:p>
                                  </w:txbxContent>
                                </v:textbox>
                              </v:shape>
                              <v:shape id="23 Conector recto de flecha" o:spid="_x0000_s1214" type="#_x0000_t32" style="position:absolute;left:13430;top:1314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group>
                            <v:group id="33 Grupo" o:spid="_x0000_s1215" style="position:absolute;top:62674;width:27012;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30 Rombo" o:spid="_x0000_s1216" type="#_x0000_t4" style="position:absolute;left:3524;top:8953;width:20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k0sIA&#10;AADbAAAADwAAAGRycy9kb3ducmV2LnhtbERPz2vCMBS+D/Y/hDfYbaadm0ptlCIIely3g96ezbMp&#10;Ni+lydrOv345DHb8+H7n28m2YqDeN44VpLMEBHHldMO1gq/P/csKhA/IGlvHpOCHPGw3jw85ZtqN&#10;/EFDGWoRQ9hnqMCE0GVS+sqQRT9zHXHkrq63GCLsa6l7HGO4beVrkiykxYZjg8GOdoaqW/ltFdxP&#10;78ukPA9j8XbYpY1bFRdzLJR6fpqKNYhAU/gX/7kPWsE8ro9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2TSwgAAANsAAAAPAAAAAAAAAAAAAAAAAJgCAABkcnMvZG93&#10;bnJldi54bWxQSwUGAAAAAAQABAD1AAAAhwMAAAAA&#10;" fillcolor="white [3201]" strokecolor="black [3200]" strokeweight="1pt"/>
                              <v:shape id="Cuadro de texto 2" o:spid="_x0000_s1217" type="#_x0000_t202" style="position:absolute;top:10858;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U38QA&#10;AADbAAAADwAAAGRycy9kb3ducmV2LnhtbESPwWrDMBBE74H+g9hCL6GW3UJ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VN/EAAAA2wAAAA8AAAAAAAAAAAAAAAAAmAIAAGRycy9k&#10;b3ducmV2LnhtbFBLBQYAAAAABAAEAPUAAACJAwAAAAA=&#10;" filled="f" stroked="f">
                                <v:textbox>
                                  <w:txbxContent>
                                    <w:p w:rsidR="00B34DD7" w:rsidRPr="00D8591F" w:rsidRDefault="00B34DD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v:textbox>
                              </v:shape>
                            </v:group>
                            <v:shape id="11 Conector recto de flecha" o:spid="_x0000_s1218" type="#_x0000_t32" style="position:absolute;left:13525;top:6953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j0vb0AAADbAAAADwAAAGRycy9kb3ducmV2LnhtbERP24rCMBB9F/yHMIIvoqkii1SjiCDU&#10;x1U/YGjGpthMSpJe9u83wsK+zeFc53AabSN68qF2rGC9ykAQl07XXCl4Pq7LHYgQkTU2jknBDwU4&#10;HaeTA+baDfxN/T1WIoVwyFGBibHNpQylIYth5VrixL2ctxgT9JXUHocUbhu5ybIvabHm1GCwpYuh&#10;8n3vrALXs7ltFza+ZVc+ztgVl8EXSs1n43kPItIY/8V/7kKn+Wv4/JIOkM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I9L29AAAA2wAAAA8AAAAAAAAAAAAAAAAAoQIA&#10;AGRycy9kb3ducmV2LnhtbFBLBQYAAAAABAAEAPkAAACLAwAAAAA=&#10;" strokecolor="black [3040]">
                              <v:stroke endarrow="block"/>
                            </v:shape>
                            <v:group id="32 Grupo" o:spid="_x0000_s1219" style="position:absolute;left:190;top:71818;width:27013;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5 Rombo" o:spid="_x0000_s1220" type="#_x0000_t4" style="position:absolute;left:3333;top:8953;width:2000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HtcMA&#10;AADaAAAADwAAAGRycy9kb3ducmV2LnhtbESPQWvCQBSE7wX/w/IEb3WjaJXoKkEo6LGpB709s89s&#10;MPs2ZLdJ7K/vFgo9DjPzDbPdD7YWHbW+cqxgNk1AEBdOV1wqOH++v65B+ICssXZMCp7kYb8bvWwx&#10;1a7nD+ryUIoIYZ+iAhNCk0rpC0MW/dQ1xNG7u9ZiiLItpW6xj3Bby3mSvEmLFccFgw0dDBWP/Msq&#10;+L4sV0l+7fpscTzMKrfObuaUKTUZD9kGRKAh/If/2ketYAm/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PHtcMAAADaAAAADwAAAAAAAAAAAAAAAACYAgAAZHJzL2Rv&#10;d25yZXYueG1sUEsFBgAAAAAEAAQA9QAAAIgDAAAAAA==&#10;" fillcolor="white [3201]" strokecolor="black [3200]" strokeweight="1pt"/>
                              <v:shape id="Cuadro de texto 2" o:spid="_x0000_s1221" type="#_x0000_t202" style="position:absolute;top:10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yMEA&#10;AADbAAAADwAAAGRycy9kb3ducmV2LnhtbERPzWrCQBC+F3yHZQpeitnUgy3RVYoghGAPVR9gmp1k&#10;g9nZkN0m8e3dguBtPr7f2ewm24qBet84VvCepCCIS6cbrhVczofFJwgfkDW2jknBjTzstrOXDWba&#10;jfxDwynUIoawz1CBCaHLpPSlIYs+cR1x5CrXWwwR9rXUPY4x3LZymaYrabHh2GCwo72h8nr6swre&#10;TJd+H6v896BXpbkWHj/sUCg1f52+1iACTeEpfrhzHecv4f+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qlsjBAAAA2wAAAA8AAAAAAAAAAAAAAAAAmAIAAGRycy9kb3du&#10;cmV2LnhtbFBLBQYAAAAABAAEAPUAAACGAwAAAAA=&#10;" filled="f" stroked="f">
                                <v:textbox>
                                  <w:txbxContent>
                                    <w:p w:rsidR="00B34DD7" w:rsidRPr="00D8591F" w:rsidRDefault="00B34DD7" w:rsidP="004D135F">
                                      <w:pPr>
                                        <w:jc w:val="center"/>
                                        <w:rPr>
                                          <w:lang w:val="en-GB"/>
                                        </w:rPr>
                                      </w:pPr>
                                      <w:r>
                                        <w:rPr>
                                          <w:lang w:val="en-GB"/>
                                        </w:rPr>
                                        <w:t>New time step?</w:t>
                                      </w:r>
                                    </w:p>
                                  </w:txbxContent>
                                </v:textbox>
                              </v:shape>
                            </v:group>
                            <v:shape id="29 Conector recto de flecha" o:spid="_x0000_s1222" type="#_x0000_t32" style="position:absolute;left:13525;top:7867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v:shape id="37 Conector recto de flecha" o:spid="_x0000_s1223" type="#_x0000_t32" style="position:absolute;left:8429;top:62769;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line id="38 Conector recto" o:spid="_x0000_s1224" style="position:absolute;flip:x;visibility:visible;mso-wrap-style:square" from="8429,66103" to="22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3yb8AAADbAAAADwAAAGRycy9kb3ducmV2LnhtbERPy4rCMBTdC/5DuII7TR3B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l3yb8AAADbAAAADwAAAAAAAAAAAAAAAACh&#10;AgAAZHJzL2Rvd25yZXYueG1sUEsFBgAAAAAEAAQA+QAAAI0DAAAAAA==&#10;" strokecolor="black [3040]"/>
                          <v:shape id="40 Conector recto de flecha" o:spid="_x0000_s1225" type="#_x0000_t32" style="position:absolute;left:8429;top:57054;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line id="41 Conector recto" o:spid="_x0000_s1226" style="position:absolute;flip:y;visibility:visible;mso-wrap-style:square" from="8429,57054" to="8429,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shape id="Cuadro de texto 2" o:spid="_x0000_s1227" type="#_x0000_t202" style="position:absolute;left:14668;top:63492;width:4588;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B34DD7" w:rsidRDefault="00B34DD7" w:rsidP="004D135F">
                                  <w:r>
                                    <w:t>NO</w:t>
                                  </w:r>
                                </w:p>
                              </w:txbxContent>
                            </v:textbox>
                          </v:shape>
                        </v:group>
                        <v:shape id="45 Conector recto de flecha" o:spid="_x0000_s1228" type="#_x0000_t32" style="position:absolute;left:45529;top:30289;width:10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EzsMAAADbAAAADwAAAGRycy9kb3ducmV2LnhtbESPQYvCMBSE74L/ITzBm6aKK9I1igiC&#10;6GGxFdzjo3m23W1eShM1++83guBxmJlvmOU6mEbcqXO1ZQWTcQKCuLC65lLBOd+NFiCcR9bYWCYF&#10;f+Rgver3lphq++AT3TNfighhl6KCyvs2ldIVFRl0Y9sSR+9qO4M+yq6UusNHhJtGTpNkLg3WHBcq&#10;bGlbUfGb3YyCw+XnmstzHdBkYX44Jruv5nui1HAQNp8gPAX/Dr/ae61g9g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RBM7DAAAA2wAAAA8AAAAAAAAAAAAA&#10;AAAAoQIAAGRycy9kb3ducmV2LnhtbFBLBQYAAAAABAAEAPkAAACRAwAAAAA=&#10;" strokecolor="black [3040]">
                          <v:stroke endarrow="block"/>
                        </v:shape>
                        <v:line id="47 Conector recto" o:spid="_x0000_s1229" style="position:absolute;visibility:visible;mso-wrap-style:square" from="42005,75247" to="55568,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48 Conector recto" o:spid="_x0000_s1230" style="position:absolute;visibility:visible;mso-wrap-style:square" from="55530,30289" to="55530,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shape id="Cuadro de texto 2" o:spid="_x0000_s1231" type="#_x0000_t202" style="position:absolute;left:31908;top:78295;width:47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B34DD7" w:rsidRDefault="00B34DD7" w:rsidP="004D135F">
                                <w:r>
                                  <w:t>NO</w:t>
                                </w:r>
                              </w:p>
                            </w:txbxContent>
                          </v:textbox>
                        </v:shape>
                      </v:group>
                    </v:group>
                    <v:shape id="Cuadro de texto 2" o:spid="_x0000_s1232" type="#_x0000_t202" style="position:absolute;left:18478;top:44767;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YVcEA&#10;AADbAAAADwAAAGRycy9kb3ducmV2LnhtbESPQWsCMRSE7wX/Q3iCt5rVg8hqlEURelGoLZ4fyXN3&#10;dfMSknRd/31TKHgcZuYbZr0dbCd6CrF1rGA2LUAQa2darhV8fx3elyBiQjbYOSYFT4qw3Yze1lga&#10;9+BP6s+pFhnCsUQFTUq+lDLqhizGqfPE2bu6YDFlGWppAj4y3HZyXhQLabHlvNCgp11D+n7+sQqO&#10;1XFXnEJvK3+53jr0Wu99VGoyHqoViERDeoX/2x9GwXwGf1/y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GFXBAAAA2wAAAA8AAAAAAAAAAAAAAAAAmAIAAGRycy9kb3du&#10;cmV2LnhtbFBLBQYAAAAABAAEAPUAAACGAwAAAAA=&#10;">
                      <v:textbox>
                        <w:txbxContent>
                          <w:p w:rsidR="00B34DD7" w:rsidRDefault="00B34DD7" w:rsidP="004D135F">
                            <w:pPr>
                              <w:jc w:val="center"/>
                              <w:rPr>
                                <w:lang w:val="en-GB"/>
                              </w:rPr>
                            </w:pPr>
                            <w:r>
                              <w:rPr>
                                <w:lang w:val="en-GB"/>
                              </w:rPr>
                              <w:t>Evaluation of the non-constant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v:textbox>
                    </v:shape>
                  </v:group>
                </v:group>
                <v:shape id="22 Conector recto de flecha" o:spid="_x0000_s1233" type="#_x0000_t32" style="position:absolute;left:31908;top:514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w10:anchorlock/>
              </v:group>
            </w:pict>
          </mc:Fallback>
        </mc:AlternateContent>
      </w:r>
    </w:p>
    <w:p w:rsidR="00164897" w:rsidRPr="0089003F" w:rsidRDefault="00164897" w:rsidP="00164897">
      <w:pPr>
        <w:pStyle w:val="Ttulo2"/>
        <w:rPr>
          <w:rFonts w:eastAsiaTheme="minorEastAsia"/>
          <w:lang w:val="en-GB"/>
        </w:rPr>
      </w:pPr>
      <w:bookmarkStart w:id="35" w:name="_Toc479756508"/>
      <w:r w:rsidRPr="0089003F">
        <w:rPr>
          <w:rFonts w:eastAsiaTheme="minorEastAsia"/>
          <w:lang w:val="en-GB"/>
        </w:rPr>
        <w:lastRenderedPageBreak/>
        <w:t>Results</w:t>
      </w:r>
      <w:bookmarkEnd w:id="35"/>
    </w:p>
    <w:p w:rsidR="008346B5" w:rsidRPr="0089003F" w:rsidRDefault="008346B5" w:rsidP="008346B5">
      <w:pPr>
        <w:keepNext/>
        <w:jc w:val="center"/>
        <w:rPr>
          <w:lang w:val="en-GB"/>
        </w:rPr>
      </w:pPr>
      <w:r w:rsidRPr="0089003F">
        <w:rPr>
          <w:lang w:val="en-GB" w:eastAsia="es-ES"/>
        </w:rPr>
        <w:drawing>
          <wp:inline distT="0" distB="0" distL="0" distR="0" wp14:anchorId="759EE00C" wp14:editId="6B0627D7">
            <wp:extent cx="5400040" cy="342222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422225"/>
                    </a:xfrm>
                    <a:prstGeom prst="rect">
                      <a:avLst/>
                    </a:prstGeom>
                  </pic:spPr>
                </pic:pic>
              </a:graphicData>
            </a:graphic>
          </wp:inline>
        </w:drawing>
      </w:r>
    </w:p>
    <w:p w:rsidR="008346B5" w:rsidRPr="0089003F" w:rsidRDefault="008346B5" w:rsidP="008346B5">
      <w:pPr>
        <w:pStyle w:val="Epgrafe"/>
        <w:jc w:val="center"/>
        <w:rPr>
          <w:lang w:val="en-GB"/>
        </w:rPr>
      </w:pPr>
      <w:bookmarkStart w:id="36" w:name="_Toc479756527"/>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8</w:t>
      </w:r>
      <w:r w:rsidRPr="0089003F">
        <w:rPr>
          <w:lang w:val="en-GB"/>
        </w:rPr>
        <w:fldChar w:fldCharType="end"/>
      </w:r>
      <w:r w:rsidRPr="0089003F">
        <w:rPr>
          <w:lang w:val="en-GB"/>
        </w:rPr>
        <w:t xml:space="preserve">: Instantaneous isotherms at </w:t>
      </w:r>
      <m:oMath>
        <m:r>
          <m:rPr>
            <m:sty m:val="bi"/>
          </m:rPr>
          <w:rPr>
            <w:rFonts w:ascii="Cambria Math" w:hAnsi="Cambria Math"/>
            <w:lang w:val="en-GB"/>
          </w:rPr>
          <m:t>t=5000 s</m:t>
        </m:r>
      </m:oMath>
      <w:bookmarkEnd w:id="36"/>
    </w:p>
    <w:p w:rsidR="008346B5" w:rsidRPr="0089003F" w:rsidRDefault="00B56147" w:rsidP="008346B5">
      <w:pPr>
        <w:keepNext/>
        <w:jc w:val="center"/>
        <w:rPr>
          <w:lang w:val="en-GB"/>
        </w:rPr>
      </w:pPr>
      <w:r w:rsidRPr="0089003F">
        <w:rPr>
          <w:lang w:val="en-GB" w:eastAsia="es-ES"/>
        </w:rPr>
        <w:drawing>
          <wp:inline distT="0" distB="0" distL="0" distR="0" wp14:anchorId="66334A21" wp14:editId="58AFCAE6">
            <wp:extent cx="5400040" cy="342222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22225"/>
                    </a:xfrm>
                    <a:prstGeom prst="rect">
                      <a:avLst/>
                    </a:prstGeom>
                  </pic:spPr>
                </pic:pic>
              </a:graphicData>
            </a:graphic>
          </wp:inline>
        </w:drawing>
      </w:r>
    </w:p>
    <w:p w:rsidR="005E5F99" w:rsidRPr="0089003F" w:rsidRDefault="008346B5" w:rsidP="008346B5">
      <w:pPr>
        <w:pStyle w:val="Epgrafe"/>
        <w:jc w:val="center"/>
        <w:rPr>
          <w:lang w:val="en-GB"/>
        </w:rPr>
      </w:pPr>
      <w:bookmarkStart w:id="37" w:name="_Toc479756528"/>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9</w:t>
      </w:r>
      <w:r w:rsidRPr="0089003F">
        <w:rPr>
          <w:lang w:val="en-GB"/>
        </w:rPr>
        <w:fldChar w:fldCharType="end"/>
      </w:r>
      <w:r w:rsidRPr="0089003F">
        <w:rPr>
          <w:lang w:val="en-GB"/>
        </w:rPr>
        <w:t xml:space="preserve">: Instantaneous results at </w:t>
      </w:r>
      <m:oMath>
        <m:r>
          <m:rPr>
            <m:sty m:val="bi"/>
          </m:rPr>
          <w:rPr>
            <w:rFonts w:ascii="Cambria Math" w:hAnsi="Cambria Math"/>
            <w:lang w:val="en-GB"/>
          </w:rPr>
          <m:t>t=10000 s</m:t>
        </m:r>
      </m:oMath>
      <w:bookmarkEnd w:id="37"/>
    </w:p>
    <w:p w:rsidR="00B56147" w:rsidRPr="0089003F" w:rsidRDefault="00B56147" w:rsidP="005E5F99">
      <w:pPr>
        <w:jc w:val="both"/>
        <w:rPr>
          <w:lang w:val="en-GB"/>
        </w:rPr>
      </w:pPr>
    </w:p>
    <w:p w:rsidR="00C40032" w:rsidRPr="0089003F" w:rsidRDefault="00C40032" w:rsidP="00AC5412">
      <w:pPr>
        <w:tabs>
          <w:tab w:val="center" w:pos="4252"/>
        </w:tabs>
        <w:jc w:val="both"/>
        <w:rPr>
          <w:rFonts w:eastAsiaTheme="minorEastAsia"/>
          <w:lang w:val="en-GB"/>
        </w:rPr>
      </w:pPr>
      <w:r w:rsidRPr="0089003F">
        <w:rPr>
          <w:rFonts w:eastAsiaTheme="minorEastAsia"/>
          <w:lang w:val="en-GB"/>
        </w:rPr>
        <w:br w:type="page"/>
      </w:r>
    </w:p>
    <w:p w:rsidR="00291394" w:rsidRPr="0089003F" w:rsidRDefault="00D42FB9" w:rsidP="00291394">
      <w:pPr>
        <w:pStyle w:val="Ttulo1"/>
        <w:jc w:val="both"/>
        <w:rPr>
          <w:lang w:val="en-GB"/>
        </w:rPr>
      </w:pPr>
      <w:bookmarkStart w:id="38" w:name="_Toc479756509"/>
      <w:r w:rsidRPr="0089003F">
        <w:rPr>
          <w:lang w:val="en-GB"/>
        </w:rPr>
        <w:lastRenderedPageBreak/>
        <w:t>Smith-Hutton problem</w:t>
      </w:r>
      <w:bookmarkEnd w:id="38"/>
    </w:p>
    <w:p w:rsidR="00D42FB9" w:rsidRPr="0089003F" w:rsidRDefault="00D42FB9" w:rsidP="00D42FB9">
      <w:pPr>
        <w:rPr>
          <w:lang w:val="en-GB"/>
        </w:rPr>
      </w:pPr>
      <w:r w:rsidRPr="0089003F">
        <w:rPr>
          <w:lang w:val="en-GB"/>
        </w:rPr>
        <w:t xml:space="preserve">The following problem is </w:t>
      </w:r>
      <w:r w:rsidR="0095375B" w:rsidRPr="0089003F">
        <w:rPr>
          <w:lang w:val="en-GB"/>
        </w:rPr>
        <w:t xml:space="preserve">a two-dimensional steady convection-diffusion problem, </w:t>
      </w:r>
      <w:r w:rsidRPr="0089003F">
        <w:rPr>
          <w:lang w:val="en-GB"/>
        </w:rPr>
        <w:t>represented i</w:t>
      </w:r>
      <w:r w:rsidR="0095375B" w:rsidRPr="0089003F">
        <w:rPr>
          <w:lang w:val="en-GB"/>
        </w:rPr>
        <w:t>n</w:t>
      </w:r>
      <w:r w:rsidRPr="0089003F">
        <w:rPr>
          <w:lang w:val="en-GB"/>
        </w:rPr>
        <w:t xml:space="preserve"> </w:t>
      </w:r>
      <w:r w:rsidRPr="0089003F">
        <w:rPr>
          <w:lang w:val="en-GB"/>
        </w:rPr>
        <w:fldChar w:fldCharType="begin"/>
      </w:r>
      <w:r w:rsidRPr="0089003F">
        <w:rPr>
          <w:lang w:val="en-GB"/>
        </w:rPr>
        <w:instrText xml:space="preserve"> REF _Ref478297542 \h </w:instrText>
      </w:r>
      <w:r w:rsidRPr="0089003F">
        <w:rPr>
          <w:lang w:val="en-GB"/>
        </w:rPr>
      </w:r>
      <w:r w:rsidRPr="0089003F">
        <w:rPr>
          <w:lang w:val="en-GB"/>
        </w:rPr>
        <w:fldChar w:fldCharType="separate"/>
      </w:r>
      <w:r w:rsidR="00322E93" w:rsidRPr="0089003F">
        <w:rPr>
          <w:lang w:val="en-GB"/>
        </w:rPr>
        <w:t>Figure 10</w:t>
      </w:r>
      <w:r w:rsidRPr="0089003F">
        <w:rPr>
          <w:lang w:val="en-GB"/>
        </w:rPr>
        <w:fldChar w:fldCharType="end"/>
      </w:r>
      <w:r w:rsidRPr="0089003F">
        <w:rPr>
          <w:lang w:val="en-GB"/>
        </w:rPr>
        <w:t>:</w:t>
      </w:r>
    </w:p>
    <w:p w:rsidR="00D42FB9" w:rsidRPr="0089003F" w:rsidRDefault="00D42FB9" w:rsidP="00D42FB9">
      <w:pPr>
        <w:keepNext/>
        <w:jc w:val="center"/>
        <w:rPr>
          <w:lang w:val="en-GB"/>
        </w:rPr>
      </w:pPr>
      <w:r w:rsidRPr="0089003F">
        <w:rPr>
          <w:lang w:val="en-GB" w:eastAsia="es-ES"/>
        </w:rPr>
        <w:drawing>
          <wp:inline distT="0" distB="0" distL="0" distR="0" wp14:anchorId="6B07BD82" wp14:editId="22FE09E8">
            <wp:extent cx="4848225" cy="296707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418" cy="2970257"/>
                    </a:xfrm>
                    <a:prstGeom prst="rect">
                      <a:avLst/>
                    </a:prstGeom>
                    <a:noFill/>
                    <a:ln>
                      <a:noFill/>
                    </a:ln>
                  </pic:spPr>
                </pic:pic>
              </a:graphicData>
            </a:graphic>
          </wp:inline>
        </w:drawing>
      </w:r>
    </w:p>
    <w:p w:rsidR="00D42FB9" w:rsidRPr="0089003F" w:rsidRDefault="00D42FB9" w:rsidP="00D42FB9">
      <w:pPr>
        <w:pStyle w:val="Epgrafe"/>
        <w:jc w:val="center"/>
        <w:rPr>
          <w:lang w:val="en-GB"/>
        </w:rPr>
      </w:pPr>
      <w:bookmarkStart w:id="39" w:name="_Ref478297542"/>
      <w:bookmarkStart w:id="40" w:name="_Toc479756529"/>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A44379" w:rsidRPr="0089003F">
        <w:rPr>
          <w:lang w:val="en-GB"/>
        </w:rPr>
        <w:t>10</w:t>
      </w:r>
      <w:r w:rsidR="00692332" w:rsidRPr="0089003F">
        <w:rPr>
          <w:lang w:val="en-GB"/>
        </w:rPr>
        <w:fldChar w:fldCharType="end"/>
      </w:r>
      <w:bookmarkEnd w:id="39"/>
      <w:r w:rsidRPr="0089003F">
        <w:rPr>
          <w:lang w:val="en-GB"/>
        </w:rPr>
        <w:t>: General scheme of the Smith-Hutton problem</w:t>
      </w:r>
      <w:bookmarkEnd w:id="40"/>
    </w:p>
    <w:p w:rsidR="00D42FB9" w:rsidRPr="0089003F" w:rsidRDefault="00D42FB9" w:rsidP="00D42FB9">
      <w:pPr>
        <w:jc w:val="both"/>
        <w:rPr>
          <w:lang w:val="en-GB"/>
        </w:rPr>
      </w:pPr>
      <w:r w:rsidRPr="0089003F">
        <w:rPr>
          <w:lang w:val="en-GB"/>
        </w:rPr>
        <w:t>The velocity field is given by:</w:t>
      </w:r>
    </w:p>
    <w:p w:rsidR="00D42FB9" w:rsidRPr="0089003F" w:rsidRDefault="00D42FB9" w:rsidP="00D42FB9">
      <w:pPr>
        <w:jc w:val="center"/>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x,y</m:t>
              </m:r>
            </m:e>
          </m:d>
          <m:r>
            <w:rPr>
              <w:rFonts w:ascii="Cambria Math" w:hAnsi="Cambria Math"/>
              <w:lang w:val="en-GB"/>
            </w:rPr>
            <m:t>=2y</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d>
        </m:oMath>
      </m:oMathPara>
    </w:p>
    <w:p w:rsidR="00D42FB9" w:rsidRPr="0089003F" w:rsidRDefault="00D42FB9" w:rsidP="00D42FB9">
      <w:pPr>
        <w:keepNext/>
        <w:jc w:val="center"/>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=-2x</m:t>
          </m:r>
          <m:d>
            <m:dPr>
              <m:ctrlPr>
                <w:rPr>
                  <w:rFonts w:ascii="Cambria Math" w:eastAsiaTheme="minorEastAsia" w:hAnsi="Cambria Math"/>
                  <w:i/>
                  <w:lang w:val="en-GB"/>
                </w:rPr>
              </m:ctrlPr>
            </m:dPr>
            <m:e>
              <m:r>
                <w:rPr>
                  <w:rFonts w:ascii="Cambria Math" w:eastAsiaTheme="minorEastAsia" w:hAnsi="Cambria Math"/>
                  <w:lang w:val="en-GB"/>
                </w:rPr>
                <m:t>1-</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2</m:t>
                  </m:r>
                </m:sup>
              </m:sSup>
            </m:e>
          </m:d>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11</w:t>
      </w:r>
      <w:r w:rsidR="00AC5412" w:rsidRPr="0089003F">
        <w:rPr>
          <w:lang w:val="en-GB"/>
        </w:rPr>
        <w:fldChar w:fldCharType="end"/>
      </w:r>
      <w:r w:rsidRPr="0089003F">
        <w:rPr>
          <w:lang w:val="en-GB"/>
        </w:rPr>
        <w:t>: Prescribed velocity</w:t>
      </w:r>
    </w:p>
    <w:p w:rsidR="00D42FB9" w:rsidRPr="0089003F" w:rsidRDefault="00D42FB9" w:rsidP="00D42FB9">
      <w:pPr>
        <w:jc w:val="both"/>
        <w:rPr>
          <w:rFonts w:eastAsiaTheme="minorEastAsia"/>
          <w:lang w:val="en-GB"/>
        </w:rPr>
      </w:pPr>
      <w:r w:rsidRPr="0089003F">
        <w:rPr>
          <w:rFonts w:eastAsiaTheme="minorEastAsia"/>
          <w:lang w:val="en-GB"/>
        </w:rPr>
        <w:t xml:space="preserve">And the boundary conditions for the variable </w:t>
      </w:r>
      <m:oMath>
        <m:r>
          <w:rPr>
            <w:rFonts w:ascii="Cambria Math" w:eastAsiaTheme="minorEastAsia" w:hAnsi="Cambria Math"/>
            <w:lang w:val="en-GB"/>
          </w:rPr>
          <m:t>ϕ</m:t>
        </m:r>
      </m:oMath>
      <w:r w:rsidRPr="0089003F">
        <w:rPr>
          <w:rFonts w:eastAsiaTheme="minorEastAsia"/>
          <w:lang w:val="en-GB"/>
        </w:rPr>
        <w:t xml:space="preserve"> are:</w:t>
      </w:r>
    </w:p>
    <w:p w:rsidR="00D42FB9" w:rsidRPr="0089003F" w:rsidRDefault="008E48AA" w:rsidP="00D42FB9">
      <w:pPr>
        <w:keepNext/>
        <w:jc w:val="center"/>
        <w:rPr>
          <w:rFonts w:eastAsiaTheme="minorEastAsia"/>
          <w:lang w:val="en-GB"/>
        </w:rPr>
      </w:pPr>
      <m:oMathPara>
        <m:oMath>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r>
                  <w:rPr>
                    <w:rFonts w:ascii="Cambria Math" w:eastAsiaTheme="minorEastAsia" w:hAnsi="Cambria Math"/>
                    <w:lang w:val="en-GB"/>
                  </w:rPr>
                  <m:t xml:space="preserve">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-1,0</m:t>
                    </m:r>
                  </m:e>
                </m:d>
                <m:r>
                  <w:rPr>
                    <w:rFonts w:ascii="Cambria Math" w:eastAsiaTheme="minorEastAsia" w:hAnsi="Cambria Math"/>
                    <w:lang w:val="en-GB"/>
                  </w:rPr>
                  <m:t xml:space="preserve">  (inlet)</m:t>
                </m:r>
              </m:e>
            </m:mr>
            <m:mr>
              <m:e>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 xml:space="preserve">=0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(outlet)</m:t>
                </m:r>
              </m:e>
            </m:m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r>
                  <w:rPr>
                    <w:rFonts w:ascii="Cambria Math" w:eastAsiaTheme="minorEastAsia" w:hAnsi="Cambria Math"/>
                    <w:lang w:val="en-GB"/>
                  </w:rPr>
                  <m:t xml:space="preserve">               </m:t>
                </m:r>
              </m:e>
              <m:e>
                <m:r>
                  <w:rPr>
                    <w:rFonts w:ascii="Cambria Math" w:eastAsiaTheme="minorEastAsia" w:hAnsi="Cambria Math"/>
                    <w:lang w:val="en-GB"/>
                  </w:rPr>
                  <m:t>(elsewhere)</m:t>
                </m:r>
              </m:e>
            </m:mr>
          </m:m>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12</w:t>
      </w:r>
      <w:r w:rsidR="00AC5412" w:rsidRPr="0089003F">
        <w:rPr>
          <w:lang w:val="en-GB"/>
        </w:rPr>
        <w:fldChar w:fldCharType="end"/>
      </w:r>
      <w:r w:rsidRPr="0089003F">
        <w:rPr>
          <w:lang w:val="en-GB"/>
        </w:rPr>
        <w:t>: Boundary conditions of the Smith-Hutton problem</w:t>
      </w:r>
    </w:p>
    <w:p w:rsidR="00D42FB9" w:rsidRPr="0089003F" w:rsidRDefault="00D42FB9" w:rsidP="00D42FB9">
      <w:pPr>
        <w:jc w:val="both"/>
        <w:rPr>
          <w:rFonts w:eastAsiaTheme="minorEastAsia"/>
          <w:lang w:val="en-GB"/>
        </w:rPr>
      </w:pPr>
      <w:proofErr w:type="gramStart"/>
      <w:r w:rsidRPr="0089003F">
        <w:rPr>
          <w:lang w:val="en-GB"/>
        </w:rPr>
        <w:t xml:space="preserve">Where </w:t>
      </w:r>
      <w:proofErr w:type="gramEnd"/>
      <m:oMath>
        <m:r>
          <w:rPr>
            <w:rFonts w:ascii="Cambria Math" w:hAnsi="Cambria Math"/>
            <w:lang w:val="en-GB"/>
          </w:rPr>
          <m:t>α=10</m:t>
        </m:r>
      </m:oMath>
      <w:r w:rsidRPr="0089003F">
        <w:rPr>
          <w:rFonts w:eastAsiaTheme="minorEastAsia"/>
          <w:lang w:val="en-GB"/>
        </w:rPr>
        <w:t>.</w:t>
      </w:r>
    </w:p>
    <w:p w:rsidR="004A489E" w:rsidRPr="0089003F" w:rsidRDefault="004A489E" w:rsidP="00D42FB9">
      <w:pPr>
        <w:jc w:val="both"/>
        <w:rPr>
          <w:lang w:val="en-GB"/>
        </w:rPr>
      </w:pPr>
    </w:p>
    <w:p w:rsidR="00D42FB9" w:rsidRPr="0089003F" w:rsidRDefault="00D42FB9" w:rsidP="00D42FB9">
      <w:pPr>
        <w:pStyle w:val="Ttulo2"/>
        <w:rPr>
          <w:lang w:val="en-GB"/>
        </w:rPr>
      </w:pPr>
      <w:bookmarkStart w:id="41" w:name="_Toc479756510"/>
      <w:r w:rsidRPr="0089003F">
        <w:rPr>
          <w:lang w:val="en-GB"/>
        </w:rPr>
        <w:t>General convection-diffusion equation</w:t>
      </w:r>
      <w:bookmarkEnd w:id="41"/>
    </w:p>
    <w:p w:rsidR="00291394" w:rsidRPr="0089003F" w:rsidRDefault="00291394" w:rsidP="00291394">
      <w:pPr>
        <w:jc w:val="both"/>
        <w:rPr>
          <w:lang w:val="en-GB"/>
        </w:rPr>
      </w:pPr>
      <w:r w:rsidRPr="0089003F">
        <w:rPr>
          <w:lang w:val="en-GB"/>
        </w:rPr>
        <w:t>The</w:t>
      </w:r>
      <w:r w:rsidR="00D42FB9" w:rsidRPr="0089003F">
        <w:rPr>
          <w:lang w:val="en-GB"/>
        </w:rPr>
        <w:t xml:space="preserve"> mathematical formulation needed to solve this problem is the</w:t>
      </w:r>
      <w:r w:rsidRPr="0089003F">
        <w:rPr>
          <w:lang w:val="en-GB"/>
        </w:rPr>
        <w:t xml:space="preserve"> convection diffusion-equation:</w:t>
      </w:r>
    </w:p>
    <w:p w:rsidR="00291394" w:rsidRPr="0089003F" w:rsidRDefault="008E48AA" w:rsidP="0059551C">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59551C" w:rsidRPr="0089003F" w:rsidRDefault="0059551C" w:rsidP="004F4925">
      <w:pPr>
        <w:pStyle w:val="Epgrafe"/>
        <w:jc w:val="center"/>
        <w:rPr>
          <w:lang w:val="en-GB"/>
        </w:rPr>
      </w:pPr>
      <w:bookmarkStart w:id="42" w:name="_Ref478210940"/>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13</w:t>
      </w:r>
      <w:r w:rsidR="00AC5412" w:rsidRPr="0089003F">
        <w:rPr>
          <w:lang w:val="en-GB"/>
        </w:rPr>
        <w:fldChar w:fldCharType="end"/>
      </w:r>
      <w:bookmarkEnd w:id="42"/>
      <w:r w:rsidRPr="0089003F">
        <w:rPr>
          <w:lang w:val="en-GB"/>
        </w:rPr>
        <w:t>: Gener</w:t>
      </w:r>
      <w:r w:rsidR="004F4925" w:rsidRPr="0089003F">
        <w:rPr>
          <w:lang w:val="en-GB"/>
        </w:rPr>
        <w:t>ic convection-diffusion equation</w:t>
      </w:r>
    </w:p>
    <w:p w:rsidR="00D42FB9" w:rsidRPr="0089003F" w:rsidRDefault="00D42FB9" w:rsidP="00A13412">
      <w:pPr>
        <w:pStyle w:val="Ttulo2"/>
        <w:numPr>
          <w:ilvl w:val="0"/>
          <w:numId w:val="0"/>
        </w:numPr>
        <w:jc w:val="both"/>
        <w:rPr>
          <w:lang w:val="en-GB"/>
        </w:rPr>
      </w:pPr>
    </w:p>
    <w:p w:rsidR="0059551C" w:rsidRPr="0089003F" w:rsidRDefault="0059551C" w:rsidP="004F4925">
      <w:pPr>
        <w:pStyle w:val="Ttulo2"/>
        <w:jc w:val="both"/>
        <w:rPr>
          <w:lang w:val="en-GB"/>
        </w:rPr>
      </w:pPr>
      <w:bookmarkStart w:id="43" w:name="_Toc479756511"/>
      <w:r w:rsidRPr="0089003F">
        <w:rPr>
          <w:lang w:val="en-GB"/>
        </w:rPr>
        <w:t>Discretization</w:t>
      </w:r>
      <w:bookmarkEnd w:id="43"/>
    </w:p>
    <w:p w:rsidR="008E2A02" w:rsidRPr="0089003F" w:rsidRDefault="004F4925" w:rsidP="004F4925">
      <w:pPr>
        <w:jc w:val="both"/>
        <w:rPr>
          <w:lang w:val="en-GB"/>
        </w:rPr>
      </w:pPr>
      <w:r w:rsidRPr="0089003F">
        <w:rPr>
          <w:lang w:val="en-GB"/>
        </w:rPr>
        <w:t xml:space="preserve">It is necessary to discretize </w:t>
      </w:r>
      <w:r w:rsidRPr="0089003F">
        <w:rPr>
          <w:lang w:val="en-GB"/>
        </w:rPr>
        <w:fldChar w:fldCharType="begin"/>
      </w:r>
      <w:r w:rsidRPr="0089003F">
        <w:rPr>
          <w:lang w:val="en-GB"/>
        </w:rPr>
        <w:instrText xml:space="preserve"> REF _Ref478210940 \h  \* MERGEFORMAT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00CE39FA" w:rsidRPr="0089003F">
        <w:rPr>
          <w:lang w:val="en-GB"/>
        </w:rPr>
        <w:t xml:space="preserve"> in space and time. </w:t>
      </w:r>
      <w:r w:rsidR="008E2A02" w:rsidRPr="0089003F">
        <w:rPr>
          <w:lang w:val="en-GB"/>
        </w:rPr>
        <w:t xml:space="preserve">The </w:t>
      </w:r>
      <w:r w:rsidR="00F85B2C" w:rsidRPr="0089003F">
        <w:rPr>
          <w:lang w:val="en-GB"/>
        </w:rPr>
        <w:t xml:space="preserve">control volume </w:t>
      </w:r>
      <w:r w:rsidR="008E2A02" w:rsidRPr="0089003F">
        <w:rPr>
          <w:lang w:val="en-GB"/>
        </w:rPr>
        <w:t xml:space="preserve">used to discretize the problem is specified in </w:t>
      </w:r>
      <w:r w:rsidR="006A7DD0" w:rsidRPr="0089003F">
        <w:rPr>
          <w:lang w:val="en-GB"/>
        </w:rPr>
        <w:fldChar w:fldCharType="begin"/>
      </w:r>
      <w:r w:rsidR="006A7DD0" w:rsidRPr="0089003F">
        <w:rPr>
          <w:lang w:val="en-GB"/>
        </w:rPr>
        <w:instrText xml:space="preserve"> REF _Ref479073962 \h </w:instrText>
      </w:r>
      <w:r w:rsidR="006A7DD0" w:rsidRPr="0089003F">
        <w:rPr>
          <w:lang w:val="en-GB"/>
        </w:rPr>
      </w:r>
      <w:r w:rsidR="006A7DD0" w:rsidRPr="0089003F">
        <w:rPr>
          <w:lang w:val="en-GB"/>
        </w:rPr>
        <w:fldChar w:fldCharType="separate"/>
      </w:r>
      <w:r w:rsidR="00322E93" w:rsidRPr="0089003F">
        <w:rPr>
          <w:lang w:val="en-GB"/>
        </w:rPr>
        <w:t>Figure 11</w:t>
      </w:r>
      <w:r w:rsidR="006A7DD0" w:rsidRPr="0089003F">
        <w:rPr>
          <w:lang w:val="en-GB"/>
        </w:rPr>
        <w:fldChar w:fldCharType="end"/>
      </w:r>
      <w:r w:rsidR="006A7DD0" w:rsidRPr="0089003F">
        <w:rPr>
          <w:lang w:val="en-GB"/>
        </w:rPr>
        <w:t>. The boundary nodes are in blue and the inner nodes in black.</w:t>
      </w:r>
    </w:p>
    <w:p w:rsidR="006A7DD0" w:rsidRPr="0089003F" w:rsidRDefault="006A7DD0" w:rsidP="006A7DD0">
      <w:pPr>
        <w:keepNext/>
        <w:jc w:val="center"/>
        <w:rPr>
          <w:lang w:val="en-GB"/>
        </w:rPr>
      </w:pPr>
      <w:r w:rsidRPr="0089003F">
        <w:rPr>
          <w:lang w:val="en-GB" w:eastAsia="es-ES"/>
        </w:rPr>
        <mc:AlternateContent>
          <mc:Choice Requires="wpg">
            <w:drawing>
              <wp:inline distT="0" distB="0" distL="0" distR="0" wp14:anchorId="06CECF7E" wp14:editId="46FACFD1">
                <wp:extent cx="3122315" cy="2943225"/>
                <wp:effectExtent l="0" t="0" r="20955" b="28575"/>
                <wp:docPr id="64" name="64 Grupo"/>
                <wp:cNvGraphicFramePr/>
                <a:graphic xmlns:a="http://schemas.openxmlformats.org/drawingml/2006/main">
                  <a:graphicData uri="http://schemas.microsoft.com/office/word/2010/wordprocessingGroup">
                    <wpg:wgp>
                      <wpg:cNvGrpSpPr/>
                      <wpg:grpSpPr>
                        <a:xfrm>
                          <a:off x="0" y="0"/>
                          <a:ext cx="3122315" cy="2943225"/>
                          <a:chOff x="0" y="0"/>
                          <a:chExt cx="4619625" cy="4543425"/>
                        </a:xfrm>
                      </wpg:grpSpPr>
                      <wpg:grpSp>
                        <wpg:cNvPr id="70" name="70 Grupo"/>
                        <wpg:cNvGrpSpPr/>
                        <wpg:grpSpPr>
                          <a:xfrm>
                            <a:off x="47625" y="47625"/>
                            <a:ext cx="4533900" cy="4467225"/>
                            <a:chOff x="0" y="0"/>
                            <a:chExt cx="4533900" cy="4467225"/>
                          </a:xfrm>
                        </wpg:grpSpPr>
                        <wps:wsp>
                          <wps:cNvPr id="71" name="7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72 Grupo"/>
                          <wpg:cNvGrpSpPr/>
                          <wpg:grpSpPr>
                            <a:xfrm>
                              <a:off x="0" y="0"/>
                              <a:ext cx="4533900" cy="4467225"/>
                              <a:chOff x="0" y="0"/>
                              <a:chExt cx="4533900" cy="4467225"/>
                            </a:xfrm>
                          </wpg:grpSpPr>
                          <wps:wsp>
                            <wps:cNvPr id="73" name="7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74 Grupo"/>
                            <wpg:cNvGrpSpPr/>
                            <wpg:grpSpPr>
                              <a:xfrm>
                                <a:off x="0" y="0"/>
                                <a:ext cx="4533900" cy="4467225"/>
                                <a:chOff x="0" y="0"/>
                                <a:chExt cx="4533900" cy="4467225"/>
                              </a:xfrm>
                            </wpg:grpSpPr>
                            <wpg:grpSp>
                              <wpg:cNvPr id="75" name="75 Grupo"/>
                              <wpg:cNvGrpSpPr/>
                              <wpg:grpSpPr>
                                <a:xfrm>
                                  <a:off x="0" y="0"/>
                                  <a:ext cx="4533900" cy="4467225"/>
                                  <a:chOff x="0" y="0"/>
                                  <a:chExt cx="4533900" cy="4467225"/>
                                </a:xfrm>
                              </wpg:grpSpPr>
                              <wps:wsp>
                                <wps:cNvPr id="76" name="76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6" name="86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87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88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93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100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10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10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 name="10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10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10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10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8" name="10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134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136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139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140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141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142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47" name="147 Grupo"/>
                        <wpg:cNvGrpSpPr/>
                        <wpg:grpSpPr>
                          <a:xfrm>
                            <a:off x="0" y="0"/>
                            <a:ext cx="4619625" cy="4543425"/>
                            <a:chOff x="0" y="0"/>
                            <a:chExt cx="4619625" cy="4543425"/>
                          </a:xfrm>
                        </wpg:grpSpPr>
                        <wps:wsp>
                          <wps:cNvPr id="148" name="148 Elipse"/>
                          <wps:cNvSpPr/>
                          <wps:spPr>
                            <a:xfrm>
                              <a:off x="1381125"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Elipse"/>
                          <wps:cNvSpPr/>
                          <wps:spPr>
                            <a:xfrm>
                              <a:off x="4381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150 Elipse"/>
                          <wps:cNvSpPr/>
                          <wps:spPr>
                            <a:xfrm>
                              <a:off x="227647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151 Elipse"/>
                          <wps:cNvSpPr/>
                          <wps:spPr>
                            <a:xfrm>
                              <a:off x="31813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152 Elipse"/>
                          <wps:cNvSpPr/>
                          <wps:spPr>
                            <a:xfrm>
                              <a:off x="40862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153 Elipse"/>
                          <wps:cNvSpPr/>
                          <wps:spPr>
                            <a:xfrm>
                              <a:off x="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154 Elipse"/>
                          <wps:cNvSpPr/>
                          <wps:spPr>
                            <a:xfrm>
                              <a:off x="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155 Elipse"/>
                          <wps:cNvSpPr/>
                          <wps:spPr>
                            <a:xfrm>
                              <a:off x="0"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156 Elipse"/>
                          <wps:cNvSpPr/>
                          <wps:spPr>
                            <a:xfrm>
                              <a:off x="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157 Elipse"/>
                          <wps:cNvSpPr/>
                          <wps:spPr>
                            <a:xfrm>
                              <a:off x="0"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Elipse"/>
                          <wps:cNvSpPr/>
                          <wps:spPr>
                            <a:xfrm>
                              <a:off x="0" y="401955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159 Elipse"/>
                          <wps:cNvSpPr/>
                          <wps:spPr>
                            <a:xfrm>
                              <a:off x="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160 Elipse"/>
                          <wps:cNvSpPr/>
                          <wps:spPr>
                            <a:xfrm>
                              <a:off x="46672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Elipse"/>
                          <wps:cNvSpPr/>
                          <wps:spPr>
                            <a:xfrm>
                              <a:off x="139065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162 Elipse"/>
                          <wps:cNvSpPr/>
                          <wps:spPr>
                            <a:xfrm>
                              <a:off x="227647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Elipse"/>
                          <wps:cNvSpPr/>
                          <wps:spPr>
                            <a:xfrm>
                              <a:off x="319087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Elipse"/>
                          <wps:cNvSpPr/>
                          <wps:spPr>
                            <a:xfrm>
                              <a:off x="40862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165 Elipse"/>
                          <wps:cNvSpPr/>
                          <wps:spPr>
                            <a:xfrm>
                              <a:off x="45434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Elipse"/>
                          <wps:cNvSpPr/>
                          <wps:spPr>
                            <a:xfrm>
                              <a:off x="4533900" y="40100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167 Elipse"/>
                          <wps:cNvSpPr/>
                          <wps:spPr>
                            <a:xfrm>
                              <a:off x="4543425"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Elipse"/>
                          <wps:cNvSpPr/>
                          <wps:spPr>
                            <a:xfrm>
                              <a:off x="453390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169 Elipse"/>
                          <wps:cNvSpPr/>
                          <wps:spPr>
                            <a:xfrm>
                              <a:off x="4543425"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Elipse"/>
                          <wps:cNvSpPr/>
                          <wps:spPr>
                            <a:xfrm>
                              <a:off x="453390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171 Elipse"/>
                          <wps:cNvSpPr/>
                          <wps:spPr>
                            <a:xfrm>
                              <a:off x="45434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64 Grupo" o:spid="_x0000_s1026" style="width:245.85pt;height:231.75pt;mso-position-horizontal-relative:char;mso-position-vertical-relative:line" coordsize="4619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">
                <v:group id="70 Grupo" o:spid="_x0000_s1027" style="position:absolute;left:476;top:476;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71 Elipse" o:spid="_x0000_s102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group id="72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73 Elipse" o:spid="_x0000_s103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j9cMA&#10;AADbAAAADwAAAGRycy9kb3ducmV2LnhtbESPQWvCQBSE70L/w/IKvemmF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j9cMAAADbAAAADwAAAAAAAAAAAAAAAACYAgAAZHJzL2Rv&#10;d25yZXYueG1sUEsFBgAAAAAEAAQA9QAAAIgDAAAAAA==&#10;" fillcolor="black [3200]" strokecolor="black [1600]" strokeweight="2pt"/>
                    <v:group id="74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75 Grupo" o:spid="_x0000_s1032"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76 Conector recto" o:spid="_x0000_s1033"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nGcEAAADbAAAADwAAAGRycy9kb3ducmV2LnhtbESPwWrDMBBE74X+g9hCb7XsHhLjRDEl&#10;JbTXOIXkuFhby9RaGWubuH8fBQI9DjPzhlnXsx/UmabYBzZQZDko4jbYnjsDX4fdSwkqCrLFITAZ&#10;+KMI9ebxYY2VDRfe07mRTiUIxwoNOJGx0jq2jjzGLIzEyfsOk0dJcuq0nfCS4H7Qr3m+0B57TgsO&#10;R9o6an+aX2/AH/uhLUgO78Knblc2blt+7I15fprfVqCEZvkP39uf1sByAbcv6Qfoz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KcZwQAAANsAAAAPAAAAAAAAAAAAAAAA&#10;AKECAABkcnMvZG93bnJldi54bWxQSwUGAAAAAAQABAD5AAAAjwMAAAAA&#10;" strokecolor="black [3040]" strokeweight="1.5pt"/>
                        <v:line id="86 Conector recto" o:spid="_x0000_s1034"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AOMUAAADbAAAADwAAAGRycy9kb3ducmV2LnhtbESPQWvCQBSE74L/YXlCb2ZjoRJSV6lC&#10;SXuraUB7e80+k2j2bcxuNf77rlDocZiZb5jFajCtuFDvGssKZlEMgri0uuFKQfH5Ok1AOI+ssbVM&#10;Cm7kYLUcjxaYanvlLV1yX4kAYZeigtr7LpXSlTUZdJHtiIN3sL1BH2RfSd3jNcBNKx/jeC4NNhwW&#10;auxoU1N5yn+Mgq9ddlw/HfZZmdn1x/fZFu/nbazUw2R4eQbhafD/4b/2m1aQzOH+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FAOMUAAADbAAAADwAAAAAAAAAA&#10;AAAAAAChAgAAZHJzL2Rvd25yZXYueG1sUEsFBgAAAAAEAAQA+QAAAJMDAAAAAA==&#10;" strokecolor="black [3040]" strokeweight="1.5pt"/>
                        <v:line id="87 Conector recto" o:spid="_x0000_s1035"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lo8QAAADbAAAADwAAAGRycy9kb3ducmV2LnhtbESPT2vCQBTE70K/w/IK3nTTglaiq2hB&#10;ojf/gXp7Zp9JbPZtzK4av71bKPQ4zMxvmNGkMaW4U+0Kywo+uhEI4tTqgjMFu+28MwDhPLLG0jIp&#10;eJKDyfitNcJY2wev6b7xmQgQdjEqyL2vYildmpNB17UVcfDOtjbog6wzqWt8BLgp5WcU9aXBgsNC&#10;jhV955T+bG5GwXGfXGa98yFJEztbna52t7yuI6Xa7810CMJT4//Df+2FVjD4gt8v4QfI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eWjxAAAANsAAAAPAAAAAAAAAAAA&#10;AAAAAKECAABkcnMvZG93bnJldi54bWxQSwUGAAAAAAQABAD5AAAAkgMAAAAA&#10;" strokecolor="black [3040]" strokeweight="1.5pt"/>
                        <v:line id="88 Conector recto" o:spid="_x0000_s1036"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93 Conector recto" o:spid="_x0000_s1037"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100 Conector recto" o:spid="_x0000_s1038"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line id="102 Conector recto" o:spid="_x0000_s1039"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4IMMAAADcAAAADwAAAGRycy9kb3ducmV2LnhtbESPQWsCMRCF74L/IUzBW82qKHU1ipSK&#10;Yk/d1vuwme4ubiZrEjX+e1MoeJvhvffNm+U6mlZcyfnGsoLRMANBXFrdcKXg53v7+gbCB2SNrWVS&#10;cCcP61W/t8Rc2xt/0bUIlUgQ9jkqqEPocil9WZNBP7QdcdJ+rTMY0uoqqR3eEty0cpxlM2mw4XSh&#10;xo7eaypPxcUkyuh4NnJ3muPx4D7dx2QWp/Gs1OAlbhYgAsXwNP+n9zrVz8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eCDDAAAA3AAAAA8AAAAAAAAAAAAA&#10;AAAAoQIAAGRycy9kb3ducmV2LnhtbFBLBQYAAAAABAAEAPkAAACRAwAAAAA=&#10;" strokecolor="black [3040]"/>
                        <v:line id="103 Conector recto" o:spid="_x0000_s1040"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PXL8AAADcAAAADwAAAGRycy9kb3ducmV2LnhtbERPTWvCQBC9F/wPywje6kaFEqKriCJ6&#10;NRba45Ads8HsbMiOGv99t1DobR7vc1abwbfqQX1sAhuYTTNQxFWwDdcGPi+H9xxUFGSLbWAy8KII&#10;m/XobYWFDU8+06OUWqUQjgUacCJdoXWsHHmM09ARJ+4aeo+SYF9r2+MzhftWz7PsQ3tsODU47Gjn&#10;qLqVd2/AfzVtNSO57IW/60Neul1+PBszGQ/bJSihQf7Ff+6TTfO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ptPXL8AAADcAAAADwAAAAAAAAAAAAAAAACh&#10;AgAAZHJzL2Rvd25yZXYueG1sUEsFBgAAAAAEAAQA+QAAAI0DAAAAAA==&#10;" strokecolor="black [3040]" strokeweight="1.5pt"/>
                        <v:line id="104 Conector recto" o:spid="_x0000_s1041"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105 Conector recto" o:spid="_x0000_s1042"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106 Conector recto" o:spid="_x0000_s1043"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107 Conector recto" o:spid="_x0000_s1044"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group>
                      <v:oval id="108 Elipse" o:spid="_x0000_s1045"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MA&#10;AADcAAAADwAAAGRycy9kb3ducmV2LnhtbESPQW/CMAyF75P2HyJP2m2kcBhTR0CAhFSx0wq7m8Y0&#10;hcapmlC6fz8fkHaz9Z7f+7xYjb5VA/WxCWxgOslAEVfBNlwbOB52bx+gYkK22AYmA78UYbV8flpg&#10;bsOdv2koU60khGOOBlxKXa51rBx5jJPQEYt2Dr3HJGtfa9vjXcJ9q2dZ9q49NiwNDjvaOqqu5c0b&#10;CLuvk527w7X4uRTcnMrNsD87Y15fxvUnqERj+jc/rgsr+JnQyj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cGMMAAADcAAAADwAAAAAAAAAAAAAAAACYAgAAZHJzL2Rv&#10;d25yZXYueG1sUEsFBgAAAAAEAAQA9QAAAIgDAAAAAA==&#10;" fillcolor="black [3200]" strokecolor="black [1600]" strokeweight="2pt"/>
                      <v:oval id="110 Elipse" o:spid="_x0000_s1046"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w8QA&#10;AADcAAAADwAAAGRycy9kb3ducmV2LnhtbESPQW/CMAyF75P2HyJP2m2k7LBNHQHBJKRqnChwdxvT&#10;dDRO1WSl/Ht8mLSbrff83ufFavKdGmmIbWAD81kGirgOtuXGwPGwffkAFROyxS4wGbhRhNXy8WGB&#10;uQ1X3tNYpkZJCMccDbiU+lzrWDvyGGehJxbtHAaPSdah0XbAq4T7Tr9m2Zv22LI0OOzpy1F9KX+9&#10;gbDdVfbdHS7F6afgtio34/fZGfP8NK0/QSWa0r/577qwgj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hsPEAAAA3AAAAA8AAAAAAAAAAAAAAAAAmAIAAGRycy9k&#10;b3ducmV2LnhtbFBLBQYAAAAABAAEAPUAAACJAwAAAAA=&#10;" fillcolor="black [3200]" strokecolor="black [1600]" strokeweight="2pt"/>
                      <v:oval id="111 Elipse" o:spid="_x0000_s1047"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MjWMAA&#10;AADcAAAADwAAAGRycy9kb3ducmV2LnhtbERPTYvCMBC9L/gfwgh7W9PuwZVqFBWE4p626n1sxqba&#10;TEqTrd1/vxEEb/N4n7NYDbYRPXW+dqwgnSQgiEuna64UHA+7jxkIH5A1No5JwR95WC1HbwvMtLvz&#10;D/VFqEQMYZ+hAhNCm0npS0MW/cS1xJG7uM5iiLCrpO7wHsNtIz+TZCot1hwbDLa0NVTeil+rwO2+&#10;z/rLHG756ZpzfS42/f5ilHofD+s5iEBDeImf7lzH+WkKj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MjWMAAAADcAAAADwAAAAAAAAAAAAAAAACYAgAAZHJzL2Rvd25y&#10;ZXYueG1sUEsFBgAAAAAEAAQA9QAAAIUDAAAAAA==&#10;" fillcolor="black [3200]" strokecolor="black [1600]" strokeweight="2pt"/>
                      <v:oval id="115 Elipse" o:spid="_x0000_s1048"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lW8EA&#10;AADcAAAADwAAAGRycy9kb3ducmV2LnhtbERPS2vCQBC+F/oflil4qxsFH6Su0haEYE8m9j5mx2xq&#10;djZk1xj/fVcQvM3H95zVZrCN6KnztWMFk3ECgrh0uuZKwaHYvi9B+ICssXFMCm7kYbN+fVlhqt2V&#10;99TnoRIxhH2KCkwIbSqlLw1Z9GPXEkfu5DqLIcKukrrDawy3jZwmyVxarDk2GGzp21B5zi9Wgdv+&#10;HPXCFOfs9y/j+ph/9buTUWr0Nnx+gAg0hKf44c50nD+Zwf2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VvBAAAA3AAAAA8AAAAAAAAAAAAAAAAAmAIAAGRycy9kb3du&#10;cmV2LnhtbFBLBQYAAAAABAAEAPUAAACGAwAAAAA=&#10;" fillcolor="black [3200]" strokecolor="black [1600]" strokeweight="2pt"/>
                      <v:oval id="116 Elipse" o:spid="_x0000_s1049"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7LMAA&#10;AADcAAAADwAAAGRycy9kb3ducmV2LnhtbERPTYvCMBC9C/sfwizsTVP3oFKNogtCcU9WvY/N2FSb&#10;SWli7f77jSB4m8f7nMWqt7XoqPWVYwXjUQKCuHC64lLB8bAdzkD4gKyxdkwK/sjDavkxWGCq3YP3&#10;1OWhFDGEfYoKTAhNKqUvDFn0I9cQR+7iWoshwraUusVHDLe1/E6SibRYcWww2NCPoeKW360Ct/09&#10;66k53LLTNePqnG+63cUo9fXZr+cgAvXhLX65Mx3njyfwfCZ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q7LMAAAADcAAAADwAAAAAAAAAAAAAAAACYAgAAZHJzL2Rvd25y&#10;ZXYueG1sUEsFBgAAAAAEAAQA9QAAAIUDAAAAAA==&#10;" fillcolor="black [3200]" strokecolor="black [1600]" strokeweight="2pt"/>
                      <v:oval id="117 Elipse" o:spid="_x0000_s1050"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et8IA&#10;AADcAAAADwAAAGRycy9kb3ducmV2LnhtbERPPWvDMBDdA/0P4grdYtkdmuBGCW0hYNopTrKfrYvl&#10;2joZS3Xcfx8VCtnu8T5vs5ttLyYafetYQZakIIhrp1tuFJyO++UahA/IGnvHpOCXPOy2D4sN5tpd&#10;+UBTGRoRQ9jnqMCEMORS+tqQRZ+4gThyFzdaDBGOjdQjXmO47eVzmr5Iiy3HBoMDfRiqu/LHKnD7&#10;r0qvzLErzt8Ft1X5Pn1ejFJPj/PbK4hAc7iL/92FjvOzF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h63wgAAANwAAAAPAAAAAAAAAAAAAAAAAJgCAABkcnMvZG93&#10;bnJldi54bWxQSwUGAAAAAAQABAD1AAAAhwMAAAAA&#10;" fillcolor="black [3200]" strokecolor="black [1600]" strokeweight="2pt"/>
                      <v:oval id="118 Elipse" o:spid="_x0000_s1051"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KxcQA&#10;AADcAAAADwAAAGRycy9kb3ducmV2LnhtbESPQW/CMAyF75P2HyJP2m2k7LBNHQHBJKRqnChwdxvT&#10;dDRO1WSl/Ht8mLSbrff83ufFavKdGmmIbWAD81kGirgOtuXGwPGwffkAFROyxS4wGbhRhNXy8WGB&#10;uQ1X3tNYpkZJCMccDbiU+lzrWDvyGGehJxbtHAaPSdah0XbAq4T7Tr9m2Zv22LI0OOzpy1F9KX+9&#10;gbDdVfbdHS7F6afgtio34/fZGfP8NK0/QSWa0r/577qw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sXEAAAA3AAAAA8AAAAAAAAAAAAAAAAAmAIAAGRycy9k&#10;b3ducmV2LnhtbFBLBQYAAAAABAAEAPUAAACJAwAAAAA=&#10;" fillcolor="black [3200]" strokecolor="black [1600]" strokeweight="2pt"/>
                      <v:oval id="119 Elipse" o:spid="_x0000_s1052"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oval id="120 Elipse" o:spid="_x0000_s1053"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MfsMA&#10;AADcAAAADwAAAGRycy9kb3ducmV2LnhtbESPQW/CMAyF70j7D5EncYN0HNjUERBMQqrGibLdTWOa&#10;jsapmqyUf48Pk3az9Z7f+7zajL5VA/WxCWzgZZ6BIq6Cbbg28HXaz95AxYRssQ1MBu4UYbN+mqww&#10;t+HGRxrKVCsJ4ZijAZdSl2sdK0ce4zx0xKJdQu8xydrX2vZ4k3Df6kWWLbXHhqXBYUcfjqpr+esN&#10;hP3hbF/d6Vp8/xTcnMvd8Hlxxkyfx+07qERj+jf/XRdW8B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MfsMAAADcAAAADwAAAAAAAAAAAAAAAACYAgAAZHJzL2Rv&#10;d25yZXYueG1sUEsFBgAAAAAEAAQA9QAAAIgDAAAAAA==&#10;" fillcolor="black [3200]" strokecolor="black [1600]" strokeweight="2pt"/>
                      <v:oval id="133 Elipse" o:spid="_x0000_s1054"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E1MEA&#10;AADcAAAADwAAAGRycy9kb3ducmV2LnhtbERPTWvCQBC9C/6HZQRvurFC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4RNTBAAAA3AAAAA8AAAAAAAAAAAAAAAAAmAIAAGRycy9kb3du&#10;cmV2LnhtbFBLBQYAAAAABAAEAPUAAACGAwAAAAA=&#10;" fillcolor="black [3200]" strokecolor="black [1600]" strokeweight="2pt"/>
                      <v:oval id="134 Elipse" o:spid="_x0000_s1055"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coMIA&#10;AADcAAAADwAAAGRycy9kb3ducmV2LnhtbERPTWvCQBC9C/6HZYTedNNWbE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dygwgAAANwAAAAPAAAAAAAAAAAAAAAAAJgCAABkcnMvZG93&#10;bnJldi54bWxQSwUGAAAAAAQABAD1AAAAhwMAAAAA&#10;" fillcolor="black [3200]" strokecolor="black [1600]" strokeweight="2pt"/>
                      <v:oval id="135 Elipse" o:spid="_x0000_s1056"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15O8IA&#10;AADcAAAADwAAAGRycy9kb3ducmV2LnhtbERPTWvCQBC9C/6HZYTedNMW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Xk7wgAAANwAAAAPAAAAAAAAAAAAAAAAAJgCAABkcnMvZG93&#10;bnJldi54bWxQSwUGAAAAAAQABAD1AAAAhwMAAAAA&#10;" fillcolor="black [3200]" strokecolor="black [1600]" strokeweight="2pt"/>
                      <v:oval id="136 Elipse" o:spid="_x0000_s1057"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TMEA&#10;AADcAAAADwAAAGRycy9kb3ducmV2LnhtbERPTWvCQBC9C/6HZQRvurGC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P50zBAAAA3AAAAA8AAAAAAAAAAAAAAAAAmAIAAGRycy9kb3du&#10;cmV2LnhtbFBLBQYAAAAABAAEAPUAAACGAwAAAAA=&#10;" fillcolor="black [3200]" strokecolor="black [1600]" strokeweight="2pt"/>
                      <v:oval id="137 Elipse" o:spid="_x0000_s1058"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C18EA&#10;AADcAAAADwAAAGRycy9kb3ducmV2LnhtbERPTWvCQBC9F/wPywje6sYKVaKraEEI9tRE72N2zEaz&#10;syG7xvTfdwuF3ubxPme9HWwjeup87VjBbJqAIC6drrlScCoOr0sQPiBrbByTgm/ysN2MXtaYavfk&#10;L+rzUIkYwj5FBSaENpXSl4Ys+qlriSN3dZ3FEGFXSd3hM4bbRr4lybu0WHNsMNjSh6Hynj+sAnf4&#10;vOiFKe7Z+ZZxfcn3/fFqlJqMh90KRKAh/Iv/3JmO8+cL+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QtfBAAAA3AAAAA8AAAAAAAAAAAAAAAAAmAIAAGRycy9kb3du&#10;cmV2LnhtbFBLBQYAAAAABAAEAPUAAACGAwAAAAA=&#10;" fillcolor="black [3200]" strokecolor="black [1600]" strokeweight="2pt"/>
                      <v:oval id="138 Elipse" o:spid="_x0000_s1059"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WpcQA&#10;AADcAAAADwAAAGRycy9kb3ducmV2LnhtbESPQW/CMAyF75P2HyJP2m2k2ySGOgJik5CqcaKwu2lM&#10;U2icqslK+ff4gLSbrff83uf5cvStGqiPTWADr5MMFHEVbMO1gf1u/TIDFROyxTYwGbhShOXi8WGO&#10;uQ0X3tJQplpJCMccDbiUulzrWDnyGCehIxbtGHqPSda+1rbHi4T7Vr9l2VR7bFgaHHb07ag6l3/e&#10;QFhvDvbD7c7F76ng5lB+DT9HZ8zz07j6BJVoTP/m+3VhBf9d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1qXEAAAA3AAAAA8AAAAAAAAAAAAAAAAAmAIAAGRycy9k&#10;b3ducmV2LnhtbFBLBQYAAAAABAAEAPUAAACJAwAAAAA=&#10;" fillcolor="black [3200]" strokecolor="black [1600]" strokeweight="2pt"/>
                      <v:oval id="139 Elipse" o:spid="_x0000_s1060"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zPsIA&#10;AADcAAAADwAAAGRycy9kb3ducmV2LnhtbERPTWvCQBC9C/6HZYTedNMWtE2zES0IwZ6Meh+zYzY1&#10;Oxuy25j++26h0Ns83udk69G2YqDeN44VPC4SEMSV0w3XCk7H3fwFhA/IGlvHpOCbPKzz6STDVLs7&#10;H2goQy1iCPsUFZgQulRKXxmy6BeuI47c1fUWQ4R9LXWP9xhuW/mUJEtpseHYYLCjd0PVrfyyCtzu&#10;46JX5ngrzp8FN5dyO+yvRqmH2bh5AxFoDP/iP3eh4/znV/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HM+wgAAANwAAAAPAAAAAAAAAAAAAAAAAJgCAABkcnMvZG93&#10;bnJldi54bWxQSwUGAAAAAAQABAD1AAAAhwMAAAAA&#10;" fillcolor="black [3200]" strokecolor="black [1600]" strokeweight="2pt"/>
                      <v:oval id="140 Elipse" o:spid="_x0000_s1061"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p3sQA&#10;AADcAAAADwAAAGRycy9kb3ducmV2LnhtbESPQW/CMAyF75P2HyJP2m2kmya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qd7EAAAA3AAAAA8AAAAAAAAAAAAAAAAAmAIAAGRycy9k&#10;b3ducmV2LnhtbFBLBQYAAAAABAAEAPUAAACJAwAAAAA=&#10;" fillcolor="black [3200]" strokecolor="black [1600]" strokeweight="2pt"/>
                      <v:oval id="141 Elipse" o:spid="_x0000_s1062"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RcEA&#10;AADcAAAADwAAAGRycy9kb3ducmV2LnhtbERPTWvCQBC9F/oflil4qxtF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DEXBAAAA3AAAAA8AAAAAAAAAAAAAAAAAmAIAAGRycy9kb3du&#10;cmV2LnhtbFBLBQYAAAAABAAEAPUAAACGAwAAAAA=&#10;" fillcolor="black [3200]" strokecolor="black [1600]" strokeweight="2pt"/>
                      <v:oval id="142 Elipse" o:spid="_x0000_s1063"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SMsEA&#10;AADcAAAADwAAAGRycy9kb3ducmV2LnhtbERPTWvCQBC9C/6HZQRvulGk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kjLBAAAA3AAAAA8AAAAAAAAAAAAAAAAAmAIAAGRycy9kb3du&#10;cmV2LnhtbFBLBQYAAAAABAAEAPUAAACGAwAAAAA=&#10;" fillcolor="black [3200]" strokecolor="black [1600]" strokeweight="2pt"/>
                      <v:oval id="143 Elipse" o:spid="_x0000_s1064"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3qcIA&#10;AADcAAAADwAAAGRycy9kb3ducmV2LnhtbERPTWvCQBC9C/6HZYTedNNWbEmzES0IwZ6Meh+zYzY1&#10;Oxuy25j++26h0Ns83udk69G2YqDeN44VPC4SEMSV0w3XCk7H3fwVhA/IGlvHpOCbPKzz6STDVLs7&#10;H2goQy1iCPsUFZgQulRKXxmy6BeuI47c1fUWQ4R9LXWP9xhuW/mUJCtpseHYYLCjd0PVrfyyCtzu&#10;46JfzPFWnD8Lbi7ldthfjVIPs3HzBiLQGP7Ff+5Cx/nL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jepwgAAANwAAAAPAAAAAAAAAAAAAAAAAJgCAABkcnMvZG93&#10;bnJldi54bWxQSwUGAAAAAAQABAD1AAAAhwMAAAAA&#10;" fillcolor="black [3200]" strokecolor="black [1600]" strokeweight="2pt"/>
                      <v:oval id="144 Elipse" o:spid="_x0000_s1065"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v3cEA&#10;AADcAAAADwAAAGRycy9kb3ducmV2LnhtbERPTWvCQBC9C/6HZQRvurFI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r93BAAAA3AAAAA8AAAAAAAAAAAAAAAAAmAIAAGRycy9kb3du&#10;cmV2LnhtbFBLBQYAAAAABAAEAPUAAACGAwAAAAA=&#10;" fillcolor="black [3200]" strokecolor="black [1600]" strokeweight="2pt"/>
                      <v:oval id="145 Elipse" o:spid="_x0000_s1066"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KRsIA&#10;AADcAAAADwAAAGRycy9kb3ducmV2LnhtbERPTWvCQBC9C/6HZYTedNNS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wpGwgAAANwAAAAPAAAAAAAAAAAAAAAAAJgCAABkcnMvZG93&#10;bnJldi54bWxQSwUGAAAAAAQABAD1AAAAhwMAAAAA&#10;" fillcolor="black [3200]" strokecolor="black [1600]" strokeweight="2pt"/>
                      <v:oval id="146 Elipse" o:spid="_x0000_s1067"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UMcEA&#10;AADcAAAADwAAAGRycy9kb3ducmV2LnhtbERPTWvCQBC9C/6HZQRvurGI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JlDHBAAAA3AAAAA8AAAAAAAAAAAAAAAAAmAIAAGRycy9kb3du&#10;cmV2LnhtbFBLBQYAAAAABAAEAPUAAACGAwAAAAA=&#10;" fillcolor="black [3200]" strokecolor="black [1600]" strokeweight="2pt"/>
                    </v:group>
                  </v:group>
                </v:group>
                <v:group id="147 Grupo" o:spid="_x0000_s1068" style="position:absolute;width:46196;height:45434" coordsize="46196,4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148 Elipse" o:spid="_x0000_s1069" style="position:absolute;left:1381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5cQA&#10;AADcAAAADwAAAGRycy9kb3ducmV2LnhtbESPT2vCQBDF74V+h2UKvdVNpFR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eXEAAAA3AAAAA8AAAAAAAAAAAAAAAAAmAIAAGRycy9k&#10;b3ducmV2LnhtbFBLBQYAAAAABAAEAPUAAACJAwAAAAA=&#10;" fillcolor="#4f81bd [3204]" strokecolor="#4f81bd [3204]" strokeweight="2pt"/>
                  <v:oval id="149 Elipse" o:spid="_x0000_s1070" style="position:absolute;left:4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fsEA&#10;AADcAAAADwAAAGRycy9kb3ducmV2LnhtbERPS4vCMBC+C/6HMMLeNK3I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WH7BAAAA3AAAAA8AAAAAAAAAAAAAAAAAmAIAAGRycy9kb3du&#10;cmV2LnhtbFBLBQYAAAAABAAEAPUAAACGAwAAAAA=&#10;" fillcolor="#4f81bd [3204]" strokecolor="#4f81bd [3204]" strokeweight="2pt"/>
                  <v:oval id="150 Elipse" o:spid="_x0000_s1071" style="position:absolute;left:2276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nPsQA&#10;AADcAAAADwAAAGRycy9kb3ducmV2LnhtbESPT2vCQBDF74V+h2UKvdVNhFZJXUUFi5ce/AN6HLLT&#10;JJidDbtrTL+9cxC8zfDevPeb2WJwreopxMazgXyUgSIuvW24MnA8bD6moGJCtth6JgP/FGExf32Z&#10;YWH9jXfU71OlJIRjgQbqlLpC61jW5DCOfEcs2p8PDpOsodI24E3CXavHWfalHTYsDTV2tK6pvOyv&#10;zsBwOqcuCweXu2ayynX/e1z/WGPe34blN6hEQ3qaH9dbK/if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0Zz7EAAAA3AAAAA8AAAAAAAAAAAAAAAAAmAIAAGRycy9k&#10;b3ducmV2LnhtbFBLBQYAAAAABAAEAPUAAACJAwAAAAA=&#10;" fillcolor="#4f81bd [3204]" strokecolor="#4f81bd [3204]" strokeweight="2pt"/>
                  <v:oval id="151 Elipse" o:spid="_x0000_s1072" style="position:absolute;left:3181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pcIA&#10;AADcAAAADwAAAGRycy9kb3ducmV2LnhtbERPTWvCQBC9C/0Pywi9mU0KbSV1FSsoXnowBuxxyI5J&#10;MDsbdrdJ/PfdgtDbPN7nrDaT6cRAzreWFWRJCoK4srrlWkF53i+WIHxA1thZJgV38rBZP81WmGs7&#10;8omGItQihrDPUUETQp9L6auGDPrE9sSRu1pnMEToaqkdjjHcdPIlTd+kwZZjQ4M97RqqbsWPUTBd&#10;vkOfurPJTPv+mcnhq9wdtFLP82n7ASLQFP7FD/dRx/mvG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MKlwgAAANwAAAAPAAAAAAAAAAAAAAAAAJgCAABkcnMvZG93&#10;bnJldi54bWxQSwUGAAAAAAQABAD1AAAAhwMAAAAA&#10;" fillcolor="#4f81bd [3204]" strokecolor="#4f81bd [3204]" strokeweight="2pt"/>
                  <v:oval id="152 Elipse" o:spid="_x0000_s1073" style="position:absolute;left:40862;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0sIA&#10;AADcAAAADwAAAGRycy9kb3ducmV2LnhtbERPPWvDMBDdC/kP4gLdatmBtsGJElJDS5cMjQ3JeFgX&#10;28Q6GUm13X8fFQrd7vE+b7ufTS9Gcr6zrCBLUhDEtdUdNwqq8v1pDcIHZI29ZVLwQx72u8XDFnNt&#10;J/6i8RQaEUPY56igDWHIpfR1SwZ9YgfiyF2tMxgidI3UDqcYbnq5StMXabDj2NDiQEVL9e30bRTM&#10;50sYUleazHSvb5kcj1XxoZV6XM6HDYhAc/gX/7k/dZz/vILfZ+IF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zSwgAAANwAAAAPAAAAAAAAAAAAAAAAAJgCAABkcnMvZG93&#10;bnJldi54bWxQSwUGAAAAAAQABAD1AAAAhwMAAAAA&#10;" fillcolor="#4f81bd [3204]" strokecolor="#4f81bd [3204]" strokeweight="2pt"/>
                  <v:oval id="153 Elipse" o:spid="_x0000_s1074"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ScEA&#10;AADcAAAADwAAAGRycy9kb3ducmV2LnhtbERPS4vCMBC+C/6HMMLeNK2y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UnBAAAA3AAAAA8AAAAAAAAAAAAAAAAAmAIAAGRycy9kb3du&#10;cmV2LnhtbFBLBQYAAAAABAAEAPUAAACGAwAAAAA=&#10;" fillcolor="#4f81bd [3204]" strokecolor="#4f81bd [3204]" strokeweight="2pt"/>
                  <v:oval id="154 Elipse" o:spid="_x0000_s1075" style="position:absolute;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PcEA&#10;AADcAAAADwAAAGRycy9kb3ducmV2LnhtbERPS4vCMBC+C/6HMMLeNK24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YT3BAAAA3AAAAA8AAAAAAAAAAAAAAAAAmAIAAGRycy9kb3du&#10;cmV2LnhtbFBLBQYAAAAABAAEAPUAAACGAwAAAAA=&#10;" fillcolor="#4f81bd [3204]" strokecolor="#4f81bd [3204]" strokeweight="2pt"/>
                  <v:oval id="155 Elipse" o:spid="_x0000_s1076" style="position:absolute;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EpsIA&#10;AADcAAAADwAAAGRycy9kb3ducmV2LnhtbERPTWvCQBC9F/wPywjemk2EWEldpQqVXnpQA3ocstMk&#10;NDsbdrdJ+u+7gtDbPN7nbHaT6cRAzreWFWRJCoK4srrlWkF5eX9eg/ABWWNnmRT8kofddva0wULb&#10;kU80nEMtYgj7AhU0IfSFlL5qyKBPbE8cuS/rDIYIXS21wzGGm04u03QlDbYcGxrs6dBQ9X3+MQqm&#10;6y30qbuYzLQv+0wOn+XhqJVazKe3VxCBpvAvfrg/dJyf53B/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8SmwgAAANwAAAAPAAAAAAAAAAAAAAAAAJgCAABkcnMvZG93&#10;bnJldi54bWxQSwUGAAAAAAQABAD1AAAAhwMAAAAA&#10;" fillcolor="#4f81bd [3204]" strokecolor="#4f81bd [3204]" strokeweight="2pt"/>
                  <v:oval id="156 Elipse" o:spid="_x0000_s1077" style="position:absolute;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0cEA&#10;AADcAAAADwAAAGRycy9kb3ducmV2LnhtbERPS4vCMBC+L/gfwgje1rSCD7pGWQXFyx60gh6HZrYt&#10;20xKEmv992ZB8DYf33OW6940oiPna8sK0nECgriwuuZSwTnffS5A+ICssbFMCh7kYb0afCwx0/bO&#10;R+pOoRQxhH2GCqoQ2kxKX1Rk0I9tSxy5X+sMhghdKbXDeww3jZwkyUwarDk2VNjStqLi73QzCvrL&#10;NbSJy01q6vkmld3PebvXSo2G/fcXiEB9eItf7oOO86cz+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WtHBAAAA3AAAAA8AAAAAAAAAAAAAAAAAmAIAAGRycy9kb3du&#10;cmV2LnhtbFBLBQYAAAAABAAEAPUAAACGAwAAAAA=&#10;" fillcolor="#4f81bd [3204]" strokecolor="#4f81bd [3204]" strokeweight="2pt"/>
                  <v:oval id="157 Elipse" o:spid="_x0000_s1078" style="position:absolute;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SsAA&#10;AADcAAAADwAAAGRycy9kb3ducmV2LnhtbERPTYvCMBC9L/gfwgje1rSCq3SNsgqKlz1oBT0OzWxb&#10;tpmUJNb6740geJvH+5zFqjeN6Mj52rKCdJyAIC6srrlUcMq3n3MQPiBrbCyTgjt5WC0HHwvMtL3x&#10;gbpjKEUMYZ+hgiqENpPSFxUZ9GPbEkfuzzqDIUJXSu3wFsNNIydJ8iUN1hwbKmxpU1Hxf7waBf35&#10;EtrE5SY19Wydyu73tNlppUbD/ucbRKA+vMUv917H+dM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3/SsAAAADcAAAADwAAAAAAAAAAAAAAAACYAgAAZHJzL2Rvd25y&#10;ZXYueG1sUEsFBgAAAAAEAAQA9QAAAIUDAAAAAA==&#10;" fillcolor="#4f81bd [3204]" strokecolor="#4f81bd [3204]" strokeweight="2pt"/>
                  <v:oval id="158 Elipse" o:spid="_x0000_s1079" style="position:absolute;top:401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OMQA&#10;AADcAAAADwAAAGRycy9kb3ducmV2LnhtbESPT2vCQBDF74V+h2UKvdVNhFZ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zjEAAAA3AAAAA8AAAAAAAAAAAAAAAAAmAIAAGRycy9k&#10;b3ducmV2LnhtbFBLBQYAAAAABAAEAPUAAACJAwAAAAA=&#10;" fillcolor="#4f81bd [3204]" strokecolor="#4f81bd [3204]" strokeweight="2pt"/>
                  <v:oval id="159 Elipse" o:spid="_x0000_s1080" style="position:absolute;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o8EA&#10;AADcAAAADwAAAGRycy9kb3ducmV2LnhtbERPS4vCMBC+C/6HMMLeNK3g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zqPBAAAA3AAAAA8AAAAAAAAAAAAAAAAAmAIAAGRycy9kb3du&#10;cmV2LnhtbFBLBQYAAAAABAAEAPUAAACGAwAAAAA=&#10;" fillcolor="#4f81bd [3204]" strokecolor="#4f81bd [3204]" strokeweight="2pt"/>
                  <v:oval id="160 Elipse" o:spid="_x0000_s1081" style="position:absolute;left:4667;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tg8MA&#10;AADcAAAADwAAAGRycy9kb3ducmV2LnhtbESPQW/CMAyF75P4D5GRuI20HNhUCAiQmLjsMECCo9WY&#10;tqJxqiQr5d/jw6TdbL3n9z4v14NrVU8hNp4N5NMMFHHpbcOVgfNp//4JKiZki61nMvCkCOvV6G2J&#10;hfUP/qH+mColIRwLNFCn1BVax7Imh3HqO2LRbj44TLKGStuADwl3rZ5l2Vw7bFgaauxoV1N5P/46&#10;A8PlmrosnFzumo9trvvv8+7LGjMZD5sFqERD+jf/XR+s4M8F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tg8MAAADcAAAADwAAAAAAAAAAAAAAAACYAgAAZHJzL2Rv&#10;d25yZXYueG1sUEsFBgAAAAAEAAQA9QAAAIgDAAAAAA==&#10;" fillcolor="#4f81bd [3204]" strokecolor="#4f81bd [3204]" strokeweight="2pt"/>
                  <v:oval id="161 Elipse" o:spid="_x0000_s1082" style="position:absolute;left:13906;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IGMEA&#10;AADcAAAADwAAAGRycy9kb3ducmV2LnhtbERPS4vCMBC+C/6HMAveNK0Hd+kai1tQvHjwAXocmtm2&#10;2ExKEmv990ZY2Nt8fM9Z5oNpRU/ON5YVpLMEBHFpdcOVgvNpM/0C4QOyxtYyKXiSh3w1Hi0x0/bB&#10;B+qPoRIxhH2GCuoQukxKX9Zk0M9sRxy5X+sMhghdJbXDRww3rZwnyUIabDg21NhRUVN5O96NguFy&#10;DV3iTiY1zedPKvv9udhqpSYfw/obRKAh/Iv/3Dsd5y9SeD8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CBjBAAAA3AAAAA8AAAAAAAAAAAAAAAAAmAIAAGRycy9kb3du&#10;cmV2LnhtbFBLBQYAAAAABAAEAPUAAACGAwAAAAA=&#10;" fillcolor="#4f81bd [3204]" strokecolor="#4f81bd [3204]" strokeweight="2pt"/>
                  <v:oval id="162 Elipse" o:spid="_x0000_s1083" style="position:absolute;left:22764;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Wb8IA&#10;AADcAAAADwAAAGRycy9kb3ducmV2LnhtbERPPWvDMBDdA/kP4gLZYtke0uJEMa2hpUuHJoZkPKyr&#10;bWqdjKTazr+vCoVu93ifdywXM4iJnO8tK8iSFARxY3XPrYL68rJ7BOEDssbBMim4k4fytF4dsdB2&#10;5g+azqEVMYR9gQq6EMZCSt90ZNAndiSO3Kd1BkOErpXa4RzDzSDzNN1Lgz3Hhg5Hqjpqvs7fRsFy&#10;vYUxdReTmf7hOZPTe129aqW2m+XpACLQEv7Ff+43Hefvc/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ZvwgAAANwAAAAPAAAAAAAAAAAAAAAAAJgCAABkcnMvZG93&#10;bnJldi54bWxQSwUGAAAAAAQABAD1AAAAhwMAAAAA&#10;" fillcolor="#4f81bd [3204]" strokecolor="#4f81bd [3204]" strokeweight="2pt"/>
                  <v:oval id="163 Elipse" o:spid="_x0000_s1084" style="position:absolute;left:31908;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z9MAA&#10;AADcAAAADwAAAGRycy9kb3ducmV2LnhtbERPTYvCMBC9L/gfwgje1rQK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oz9MAAAADcAAAADwAAAAAAAAAAAAAAAACYAgAAZHJzL2Rvd25y&#10;ZXYueG1sUEsFBgAAAAAEAAQA9QAAAIUDAAAAAA==&#10;" fillcolor="#4f81bd [3204]" strokecolor="#4f81bd [3204]" strokeweight="2pt"/>
                  <v:oval id="164 Elipse" o:spid="_x0000_s1085" style="position:absolute;left:40862;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gMAA&#10;AADcAAAADwAAAGRycy9kb3ducmV2LnhtbERPTYvCMBC9L/gfwgje1rQi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gMAAAADcAAAADwAAAAAAAAAAAAAAAACYAgAAZHJzL2Rvd25y&#10;ZXYueG1sUEsFBgAAAAAEAAQA9QAAAIUDAAAAAA==&#10;" fillcolor="#4f81bd [3204]" strokecolor="#4f81bd [3204]" strokeweight="2pt"/>
                  <v:oval id="165 Elipse" o:spid="_x0000_s1086" style="position:absolute;left:45434;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OG8EA&#10;AADcAAAADwAAAGRycy9kb3ducmV2LnhtbERPS4vCMBC+L/gfwgje1rSCD7pGWQXFyx60gh6HZrYt&#10;20xKEmv992ZB8DYf33OW6940oiPna8sK0nECgriwuuZSwTnffS5A+ICssbFMCh7kYb0afCwx0/bO&#10;R+pOoRQxhH2GCqoQ2kxKX1Rk0I9tSxy5X+sMhghdKbXDeww3jZwkyUwarDk2VNjStqLi73QzCvrL&#10;NbSJy01q6vkmld3PebvXSo2G/fcXiEB9eItf7oOO82dT+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vDhvBAAAA3AAAAA8AAAAAAAAAAAAAAAAAmAIAAGRycy9kb3du&#10;cmV2LnhtbFBLBQYAAAAABAAEAPUAAACGAwAAAAA=&#10;" fillcolor="#4f81bd [3204]" strokecolor="#4f81bd [3204]" strokeweight="2pt"/>
                  <v:oval id="166 Elipse" o:spid="_x0000_s1087" style="position:absolute;left:45339;top:401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QbMAA&#10;AADcAAAADwAAAGRycy9kb3ducmV2LnhtbERPTYvCMBC9C/6HMMLeNK2H7lKNooLixcNqQY9DM7bF&#10;ZlKSWLv/3iws7G0e73OW68G0oifnG8sK0lkCgri0uuFKQXHZT79A+ICssbVMCn7Iw3o1Hi0x1/bF&#10;39SfQyViCPscFdQhdLmUvqzJoJ/Zjjhyd+sMhghdJbXDVww3rZwnSSYNNhwbauxoV1P5OD+NguF6&#10;C13iLiY1zec2lf2p2B20Uh+TYbMAEWgI/+I/91HH+VkGv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2QbMAAAADcAAAADwAAAAAAAAAAAAAAAACYAgAAZHJzL2Rvd25y&#10;ZXYueG1sUEsFBgAAAAAEAAQA9QAAAIUDAAAAAA==&#10;" fillcolor="#4f81bd [3204]" strokecolor="#4f81bd [3204]" strokeweight="2pt"/>
                  <v:oval id="167 Elipse" o:spid="_x0000_s1088" style="position:absolute;left:45434;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198EA&#10;AADcAAAADwAAAGRycy9kb3ducmV2LnhtbERPTWvCQBC9C/6HZYTedBMPRmI20gqWXjw0CnocstMk&#10;NDsbdrcx/fddoeBtHu9ziv1kejGS851lBekqAUFcW91xo+ByPi63IHxA1thbJgW/5GFfzmcF5tre&#10;+ZPGKjQihrDPUUEbwpBL6euWDPqVHYgj92WdwRCha6R2eI/hppfrJNlIgx3HhhYHOrRUf1c/RsF0&#10;vYUhcWeTmi57S+V4uhzetVIvi+l1ByLQFJ7if/eHjvM3GTyei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xNffBAAAA3AAAAA8AAAAAAAAAAAAAAAAAmAIAAGRycy9kb3du&#10;cmV2LnhtbFBLBQYAAAAABAAEAPUAAACGAwAAAAA=&#10;" fillcolor="#4f81bd [3204]" strokecolor="#4f81bd [3204]" strokeweight="2pt"/>
                  <v:oval id="168 Elipse" o:spid="_x0000_s1089" style="position:absolute;left:45339;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hcMA&#10;AADcAAAADwAAAGRycy9kb3ducmV2LnhtbESPQW/CMAyF75P4D5GRuI20HNhUCAiQmLjsMECCo9WY&#10;tqJxqiQr5d/jw6TdbL3n9z4v14NrVU8hNp4N5NMMFHHpbcOVgfNp//4JKiZki61nMvCkCOvV6G2J&#10;hfUP/qH+mColIRwLNFCn1BVax7Imh3HqO2LRbj44TLKGStuADwl3rZ5l2Vw7bFgaauxoV1N5P/46&#10;A8PlmrosnFzumo9trvvv8+7LGjMZD5sFqERD+jf/XR+s4M+FVp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6hhcMAAADcAAAADwAAAAAAAAAAAAAAAACYAgAAZHJzL2Rv&#10;d25yZXYueG1sUEsFBgAAAAAEAAQA9QAAAIgDAAAAAA==&#10;" fillcolor="#4f81bd [3204]" strokecolor="#4f81bd [3204]" strokeweight="2pt"/>
                  <v:oval id="169 Elipse" o:spid="_x0000_s1090" style="position:absolute;left:45434;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HsIA&#10;AADcAAAADwAAAGRycy9kb3ducmV2LnhtbERPTWvCQBC9F/wPywjemk08xJq6ShUqvfSgBvQ4ZKdJ&#10;aHY27G6T9N93BaG3ebzP2ewm04mBnG8tK8iSFARxZXXLtYLy8v78AsIHZI2dZVLwSx5229nTBgtt&#10;Rz7RcA61iCHsC1TQhNAXUvqqIYM+sT1x5L6sMxgidLXUDscYbjq5TNNcGmw5NjTY06Gh6vv8YxRM&#10;11voU3cxmWlX+0wOn+XhqJVazKe3VxCBpvAvfrg/dJyfr+H+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gQewgAAANwAAAAPAAAAAAAAAAAAAAAAAJgCAABkcnMvZG93&#10;bnJldi54bWxQSwUGAAAAAAQABAD1AAAAhwMAAAAA&#10;" fillcolor="#4f81bd [3204]" strokecolor="#4f81bd [3204]" strokeweight="2pt"/>
                  <v:oval id="170 Elipse" o:spid="_x0000_s1091" style="position:absolute;left:45339;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7XsQA&#10;AADcAAAADwAAAGRycy9kb3ducmV2LnhtbESPQW/CMAyF75P2HyJP4jbSchhTIa0AiWkXDgMkOFqN&#10;11ZrnCrJSvn3+DBpN1vv+b3P62pyvRopxM6zgXyegSKuve24MXA+7V/fQcWEbLH3TAbuFKEqn5/W&#10;WFh/4y8aj6lREsKxQANtSkOhdaxbchjnfiAW7dsHh0nW0Ggb8CbhrteLLHvTDjuWhhYH2rVU/xx/&#10;nYHpck1DFk4ud91ym+vxcN59WGNmL9NmBSrRlP7Nf9efVvCXgi/PyAS6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O17EAAAA3AAAAA8AAAAAAAAAAAAAAAAAmAIAAGRycy9k&#10;b3ducmV2LnhtbFBLBQYAAAAABAAEAPUAAACJAwAAAAA=&#10;" fillcolor="#4f81bd [3204]" strokecolor="#4f81bd [3204]" strokeweight="2pt"/>
                  <v:oval id="171 Elipse" o:spid="_x0000_s1092" style="position:absolute;left:4543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excEA&#10;AADcAAAADwAAAGRycy9kb3ducmV2LnhtbERPTWvCQBC9F/wPywi9NZv00Eh0FRUULz2ogfY4ZMck&#10;mJ0Nu9sk/ffdguBtHu9zVpvJdGIg51vLCrIkBUFcWd1yraC8Ht4WIHxA1thZJgW/5GGznr2ssNB2&#10;5DMNl1CLGMK+QAVNCH0hpa8aMugT2xNH7madwRChq6V2OMZw08n3NP2QBluODQ32tG+oul9+jILp&#10;6zv0qbuazLT5LpPDZ7k/aqVe59N2CSLQFJ7ih/uk4/w8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nsXBAAAA3AAAAA8AAAAAAAAAAAAAAAAAmAIAAGRycy9kb3du&#10;cmV2LnhtbFBLBQYAAAAABAAEAPUAAACGAwAAAAA=&#10;" fillcolor="#4f81bd [3204]" strokecolor="#4f81bd [3204]" strokeweight="2pt"/>
                </v:group>
                <w10:anchorlock/>
              </v:group>
            </w:pict>
          </mc:Fallback>
        </mc:AlternateContent>
      </w:r>
    </w:p>
    <w:p w:rsidR="00F85B2C" w:rsidRPr="0089003F" w:rsidRDefault="006A7DD0" w:rsidP="006A7DD0">
      <w:pPr>
        <w:pStyle w:val="Epgrafe"/>
        <w:jc w:val="center"/>
        <w:rPr>
          <w:lang w:val="en-GB"/>
        </w:rPr>
      </w:pPr>
      <w:bookmarkStart w:id="44" w:name="_Ref479073962"/>
      <w:bookmarkStart w:id="45" w:name="_Toc479756530"/>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11</w:t>
      </w:r>
      <w:r w:rsidRPr="0089003F">
        <w:rPr>
          <w:lang w:val="en-GB"/>
        </w:rPr>
        <w:fldChar w:fldCharType="end"/>
      </w:r>
      <w:bookmarkEnd w:id="44"/>
      <w:r w:rsidRPr="0089003F">
        <w:rPr>
          <w:lang w:val="en-GB"/>
        </w:rPr>
        <w:t>: Mesh of the Smith-Hutton problem</w:t>
      </w:r>
      <w:bookmarkEnd w:id="45"/>
    </w:p>
    <w:p w:rsidR="0059551C" w:rsidRPr="0089003F" w:rsidRDefault="004F4925" w:rsidP="004F4925">
      <w:pPr>
        <w:jc w:val="both"/>
        <w:rPr>
          <w:lang w:val="en-GB"/>
        </w:rPr>
      </w:pPr>
      <w:r w:rsidRPr="0089003F">
        <w:rPr>
          <w:lang w:val="en-GB"/>
        </w:rPr>
        <w:t>To do so, it is easier to start with the discretization of the mass equation:</w:t>
      </w:r>
    </w:p>
    <w:p w:rsidR="004F4925" w:rsidRPr="0089003F" w:rsidRDefault="008E48AA" w:rsidP="004F4925">
      <w:pPr>
        <w:keepNext/>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4F4925" w:rsidRPr="0089003F" w:rsidRDefault="004F4925" w:rsidP="004F4925">
      <w:pPr>
        <w:pStyle w:val="Epgrafe"/>
        <w:jc w:val="center"/>
        <w:rPr>
          <w:lang w:val="en-GB"/>
        </w:rPr>
      </w:pPr>
      <w:bookmarkStart w:id="46" w:name="_Ref47821114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14</w:t>
      </w:r>
      <w:r w:rsidR="00AC5412" w:rsidRPr="0089003F">
        <w:rPr>
          <w:lang w:val="en-GB"/>
        </w:rPr>
        <w:fldChar w:fldCharType="end"/>
      </w:r>
      <w:bookmarkEnd w:id="46"/>
      <w:r w:rsidRPr="0089003F">
        <w:rPr>
          <w:lang w:val="en-GB"/>
        </w:rPr>
        <w:t>: Mass conservation equation</w:t>
      </w:r>
    </w:p>
    <w:p w:rsidR="004F4925" w:rsidRPr="0089003F" w:rsidRDefault="004F4925" w:rsidP="004F4925">
      <w:pPr>
        <w:jc w:val="both"/>
        <w:rPr>
          <w:lang w:val="en-GB"/>
        </w:rPr>
      </w:pPr>
      <w:r w:rsidRPr="0089003F">
        <w:rPr>
          <w:lang w:val="en-GB"/>
        </w:rPr>
        <w:t xml:space="preserve">The first step is to integrate </w:t>
      </w:r>
      <w:r w:rsidRPr="0089003F">
        <w:rPr>
          <w:lang w:val="en-GB"/>
        </w:rPr>
        <w:fldChar w:fldCharType="begin"/>
      </w:r>
      <w:r w:rsidRPr="0089003F">
        <w:rPr>
          <w:lang w:val="en-GB"/>
        </w:rPr>
        <w:instrText xml:space="preserve"> REF _Ref478211147 \h </w:instrText>
      </w:r>
      <w:r w:rsidRPr="0089003F">
        <w:rPr>
          <w:lang w:val="en-GB"/>
        </w:rPr>
      </w:r>
      <w:r w:rsidRPr="0089003F">
        <w:rPr>
          <w:lang w:val="en-GB"/>
        </w:rPr>
        <w:fldChar w:fldCharType="separate"/>
      </w:r>
      <w:r w:rsidR="00322E93" w:rsidRPr="0089003F">
        <w:rPr>
          <w:lang w:val="en-GB"/>
        </w:rPr>
        <w:t>Equation 14</w:t>
      </w:r>
      <w:r w:rsidRPr="0089003F">
        <w:rPr>
          <w:lang w:val="en-GB"/>
        </w:rPr>
        <w:fldChar w:fldCharType="end"/>
      </w:r>
      <w:r w:rsidR="00FE240E" w:rsidRPr="0089003F">
        <w:rPr>
          <w:lang w:val="en-GB"/>
        </w:rPr>
        <w:t xml:space="preserve"> over time and space. Taking only the first term of the equation:</w:t>
      </w:r>
    </w:p>
    <w:p w:rsidR="004F4925" w:rsidRPr="0089003F" w:rsidRDefault="008E48AA"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dV</m:t>
                  </m:r>
                </m:e>
              </m:nary>
              <m:r>
                <w:rPr>
                  <w:rFonts w:ascii="Cambria Math" w:hAnsi="Cambria Math"/>
                  <w:lang w:val="en-GB"/>
                </w:rPr>
                <m:t>dt</m:t>
              </m:r>
            </m:e>
          </m:nary>
          <m:r>
            <w:rPr>
              <w:rFonts w:ascii="Cambria Math" w:eastAsiaTheme="minorEastAsia"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num>
                <m:den>
                  <m:r>
                    <w:rPr>
                      <w:rFonts w:ascii="Cambria Math" w:hAnsi="Cambria Math"/>
                      <w:lang w:val="en-GB"/>
                    </w:rPr>
                    <m:t>∂t</m:t>
                  </m:r>
                </m:den>
              </m:f>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oMath>
      </m:oMathPara>
    </w:p>
    <w:p w:rsidR="004F4925" w:rsidRPr="0089003F" w:rsidRDefault="004F4925" w:rsidP="004F4925">
      <w:pPr>
        <w:jc w:val="both"/>
        <w:rPr>
          <w:rFonts w:eastAsiaTheme="minorEastAsia"/>
          <w:lang w:val="en-GB"/>
        </w:rPr>
      </w:pPr>
      <w:r w:rsidRPr="0089003F">
        <w:rPr>
          <w:rFonts w:eastAsiaTheme="minorEastAsia"/>
          <w:lang w:val="en-GB"/>
        </w:rPr>
        <w:t>Using the Divergence Theorem, the second term of the equation transforms into a surface integral</w:t>
      </w:r>
      <w:r w:rsidR="00381C5E" w:rsidRPr="0089003F">
        <w:rPr>
          <w:rFonts w:eastAsiaTheme="minorEastAsia"/>
          <w:lang w:val="en-GB"/>
        </w:rPr>
        <w:t>:</w:t>
      </w:r>
    </w:p>
    <w:p w:rsidR="00FE240E" w:rsidRPr="0089003F" w:rsidRDefault="008E48AA"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dV</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d>
              <m:r>
                <w:rPr>
                  <w:rFonts w:ascii="Cambria Math" w:hAnsi="Cambria Math"/>
                  <w:lang w:val="en-GB"/>
                </w:rPr>
                <m:t>dt</m:t>
              </m:r>
            </m:e>
          </m:nary>
          <m:r>
            <w:rPr>
              <w:rFonts w:ascii="Cambria Math" w:eastAsiaTheme="minorEastAsia" w:hAnsi="Cambria Math"/>
              <w:lang w:val="en-GB"/>
            </w:rPr>
            <m:t>≈</m:t>
          </m:r>
          <m:d>
            <m:dPr>
              <m:begChr m:val="["/>
              <m:endChr m:val="]"/>
              <m:ctrlPr>
                <w:rPr>
                  <w:rFonts w:ascii="Cambria Math" w:eastAsiaTheme="minorEastAsia"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sup>
                  <m:r>
                    <w:rPr>
                      <w:rFonts w:ascii="Cambria Math" w:hAnsi="Cambria Math"/>
                      <w:lang w:val="en-GB"/>
                    </w:rPr>
                    <m:t>n+1</m:t>
                  </m:r>
                </m:sup>
              </m:sSup>
            </m:e>
          </m:d>
          <m:r>
            <w:rPr>
              <w:rFonts w:ascii="Cambria Math" w:eastAsiaTheme="minorEastAsia" w:hAnsi="Cambria Math"/>
              <w:lang w:val="en-GB"/>
            </w:rPr>
            <m:t>∆t</m:t>
          </m:r>
        </m:oMath>
      </m:oMathPara>
    </w:p>
    <w:p w:rsidR="00381C5E" w:rsidRPr="0089003F" w:rsidRDefault="00381C5E" w:rsidP="004F4925">
      <w:pPr>
        <w:jc w:val="both"/>
        <w:rPr>
          <w:rFonts w:eastAsiaTheme="minorEastAsia"/>
          <w:lang w:val="en-GB"/>
        </w:rPr>
      </w:pPr>
      <w:r w:rsidRPr="0089003F">
        <w:rPr>
          <w:rFonts w:eastAsiaTheme="minorEastAsia"/>
          <w:lang w:val="en-GB"/>
        </w:rPr>
        <w:t>In the second term, to integrate over time an implicit scheme is used. The final discretized mass equation is:</w:t>
      </w:r>
    </w:p>
    <w:p w:rsidR="007039E8" w:rsidRPr="0089003F" w:rsidRDefault="008E48AA" w:rsidP="007039E8">
      <w:pPr>
        <w:keepNext/>
        <w:jc w:val="both"/>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num>
            <m:den>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r>
            <w:rPr>
              <w:rFonts w:ascii="Cambria Math" w:hAnsi="Cambria Math"/>
              <w:lang w:val="en-GB"/>
            </w:rPr>
            <m:t>=0</m:t>
          </m:r>
        </m:oMath>
      </m:oMathPara>
    </w:p>
    <w:p w:rsidR="00381C5E" w:rsidRPr="0089003F" w:rsidRDefault="007039E8" w:rsidP="007039E8">
      <w:pPr>
        <w:pStyle w:val="Epgrafe"/>
        <w:jc w:val="center"/>
        <w:rPr>
          <w:lang w:val="en-GB"/>
        </w:rPr>
      </w:pPr>
      <w:bookmarkStart w:id="47" w:name="_Ref47823176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15</w:t>
      </w:r>
      <w:r w:rsidR="00AC5412" w:rsidRPr="0089003F">
        <w:rPr>
          <w:lang w:val="en-GB"/>
        </w:rPr>
        <w:fldChar w:fldCharType="end"/>
      </w:r>
      <w:bookmarkEnd w:id="47"/>
      <w:r w:rsidRPr="0089003F">
        <w:rPr>
          <w:lang w:val="en-GB"/>
        </w:rPr>
        <w:t>: Discretized mass equation (2D)</w:t>
      </w:r>
    </w:p>
    <w:p w:rsidR="007039E8" w:rsidRPr="0089003F" w:rsidRDefault="007039E8" w:rsidP="007039E8">
      <w:pPr>
        <w:jc w:val="both"/>
        <w:rPr>
          <w:lang w:val="en-GB"/>
        </w:rPr>
      </w:pPr>
      <w:r w:rsidRPr="0089003F">
        <w:rPr>
          <w:lang w:val="en-GB"/>
        </w:rPr>
        <w:t xml:space="preserve">The discretization of the convection-diffusion equation is very similar to that of the mass equation. Integrating over the volume the transport term of </w:t>
      </w:r>
      <w:r w:rsidRPr="0089003F">
        <w:rPr>
          <w:lang w:val="en-GB"/>
        </w:rPr>
        <w:fldChar w:fldCharType="begin"/>
      </w:r>
      <w:r w:rsidRPr="0089003F">
        <w:rPr>
          <w:lang w:val="en-GB"/>
        </w:rPr>
        <w:instrText xml:space="preserve"> REF _Ref478210940 \h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Pr="0089003F">
        <w:rPr>
          <w:lang w:val="en-GB"/>
        </w:rPr>
        <w:t xml:space="preserve"> and applying the Divergence Theorem:</w:t>
      </w:r>
    </w:p>
    <w:p w:rsidR="007039E8" w:rsidRPr="0089003F" w:rsidRDefault="008E48AA"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ρϕ</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oMath>
      </m:oMathPara>
    </w:p>
    <w:p w:rsidR="007039E8" w:rsidRPr="0089003F" w:rsidRDefault="007039E8" w:rsidP="007039E8">
      <w:pPr>
        <w:jc w:val="both"/>
        <w:rPr>
          <w:rFonts w:eastAsiaTheme="minorEastAsia"/>
          <w:lang w:val="en-GB"/>
        </w:rPr>
      </w:pPr>
      <w:r w:rsidRPr="0089003F">
        <w:rPr>
          <w:rFonts w:eastAsiaTheme="minorEastAsia"/>
          <w:lang w:val="en-GB"/>
        </w:rPr>
        <w:t>The same procedure is used for the diffusion term:</w:t>
      </w:r>
    </w:p>
    <w:p w:rsidR="007039E8" w:rsidRPr="0089003F" w:rsidRDefault="008E48AA"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m:rPr>
                  <m:sty m:val="p"/>
                </m:rPr>
                <w:rPr>
                  <w:rFonts w:ascii="Cambria Math" w:hAnsi="Cambria Math"/>
                  <w:lang w:val="en-GB"/>
                </w:rPr>
                <m:t>Γ·∇</m:t>
              </m:r>
              <m:r>
                <w:rPr>
                  <w:rFonts w:ascii="Cambria Math" w:hAnsi="Cambria Math"/>
                  <w:lang w:val="en-GB"/>
                </w:rPr>
                <m:t>ϕ·</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w</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e</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s</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n</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oMath>
      </m:oMathPara>
    </w:p>
    <w:p w:rsidR="002B1318" w:rsidRPr="0089003F" w:rsidRDefault="00962FA8" w:rsidP="007039E8">
      <w:pPr>
        <w:jc w:val="both"/>
        <w:rPr>
          <w:rFonts w:eastAsiaTheme="minorEastAsia"/>
          <w:lang w:val="en-GB"/>
        </w:rPr>
      </w:pPr>
      <w:r w:rsidRPr="0089003F">
        <w:rPr>
          <w:rFonts w:eastAsiaTheme="minorEastAsia"/>
          <w:lang w:val="en-GB"/>
        </w:rPr>
        <w:t>Where</w:t>
      </w:r>
      <w:r w:rsidR="002B1318" w:rsidRPr="0089003F">
        <w:rPr>
          <w:rFonts w:eastAsiaTheme="minorEastAsia"/>
          <w:lang w:val="en-GB"/>
        </w:rPr>
        <w:t>:</w:t>
      </w:r>
    </w:p>
    <w:p w:rsidR="002B1318" w:rsidRPr="0089003F" w:rsidRDefault="008E48AA"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962FA8" w:rsidRPr="0089003F" w:rsidRDefault="008E48AA"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oMath>
      </m:oMathPara>
    </w:p>
    <w:p w:rsidR="002B1318" w:rsidRPr="0089003F" w:rsidRDefault="008E48AA" w:rsidP="002B131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PN</m:t>
                  </m:r>
                </m:sub>
              </m:sSub>
            </m:den>
          </m:f>
        </m:oMath>
      </m:oMathPara>
    </w:p>
    <w:p w:rsidR="002B1318" w:rsidRPr="0089003F" w:rsidRDefault="008E48AA" w:rsidP="007039E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oMath>
      </m:oMathPara>
    </w:p>
    <w:p w:rsidR="007039E8" w:rsidRPr="0089003F" w:rsidRDefault="00962FA8" w:rsidP="007039E8">
      <w:pPr>
        <w:jc w:val="both"/>
        <w:rPr>
          <w:lang w:val="en-GB"/>
        </w:rPr>
      </w:pPr>
      <w:r w:rsidRPr="0089003F">
        <w:rPr>
          <w:lang w:val="en-GB"/>
        </w:rPr>
        <w:t>To simplify the source term, it is linearized:</w:t>
      </w:r>
    </w:p>
    <w:p w:rsidR="00962FA8" w:rsidRPr="0089003F" w:rsidRDefault="008E48AA"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r>
                <w:rPr>
                  <w:rFonts w:ascii="Cambria Math" w:hAnsi="Cambria Math"/>
                  <w:lang w:val="en-GB"/>
                </w:rPr>
                <m:t>dV</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AF0D5D" w:rsidP="007039E8">
      <w:pPr>
        <w:jc w:val="both"/>
        <w:rPr>
          <w:rFonts w:eastAsiaTheme="minorEastAsia"/>
          <w:lang w:val="en-GB"/>
        </w:rPr>
      </w:pPr>
      <w:r w:rsidRPr="0089003F">
        <w:rPr>
          <w:rFonts w:eastAsiaTheme="minorEastAsia"/>
          <w:lang w:val="en-GB"/>
        </w:rPr>
        <w:t>So that the resulting equation is:</w:t>
      </w:r>
    </w:p>
    <w:p w:rsidR="00AF0D5D" w:rsidRPr="0089003F" w:rsidRDefault="008E48AA" w:rsidP="007039E8">
      <w:pPr>
        <w:jc w:val="both"/>
        <w:rPr>
          <w:rFonts w:eastAsiaTheme="minorEastAsia"/>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CE39FA" w:rsidP="007039E8">
      <w:pPr>
        <w:jc w:val="both"/>
        <w:rPr>
          <w:rFonts w:eastAsiaTheme="minorEastAsia"/>
          <w:lang w:val="en-GB"/>
        </w:rPr>
      </w:pPr>
      <w:r w:rsidRPr="0089003F">
        <w:rPr>
          <w:rFonts w:eastAsiaTheme="minorEastAsia"/>
          <w:lang w:val="en-GB"/>
        </w:rPr>
        <w:t xml:space="preserve">Multiplying by </w:t>
      </w:r>
      <m:oMath>
        <m:r>
          <w:rPr>
            <w:rFonts w:ascii="Cambria Math" w:eastAsiaTheme="minorEastAsia" w:hAnsi="Cambria Math"/>
            <w:lang w:val="en-GB"/>
          </w:rPr>
          <m:t>ϕ</m:t>
        </m:r>
      </m:oMath>
      <w:r w:rsidRPr="0089003F">
        <w:rPr>
          <w:rFonts w:eastAsiaTheme="minorEastAsia"/>
          <w:lang w:val="en-GB"/>
        </w:rPr>
        <w:t xml:space="preserve"> the</w:t>
      </w:r>
      <w:r w:rsidR="00AF0D5D" w:rsidRPr="0089003F">
        <w:rPr>
          <w:rFonts w:eastAsiaTheme="minorEastAsia"/>
          <w:lang w:val="en-GB"/>
        </w:rPr>
        <w:t xml:space="preserve"> discretized</w:t>
      </w:r>
      <w:r w:rsidRPr="0089003F">
        <w:rPr>
          <w:rFonts w:eastAsiaTheme="minorEastAsia"/>
          <w:lang w:val="en-GB"/>
        </w:rPr>
        <w:t xml:space="preserve"> mass</w:t>
      </w:r>
      <w:r w:rsidR="00AF0D5D" w:rsidRPr="0089003F">
        <w:rPr>
          <w:rFonts w:eastAsiaTheme="minorEastAsia"/>
          <w:lang w:val="en-GB"/>
        </w:rPr>
        <w:t xml:space="preserve"> equation (</w:t>
      </w:r>
      <w:r w:rsidR="00AF0D5D" w:rsidRPr="0089003F">
        <w:rPr>
          <w:rFonts w:eastAsiaTheme="minorEastAsia"/>
          <w:lang w:val="en-GB"/>
        </w:rPr>
        <w:fldChar w:fldCharType="begin"/>
      </w:r>
      <w:r w:rsidR="00AF0D5D" w:rsidRPr="0089003F">
        <w:rPr>
          <w:rFonts w:eastAsiaTheme="minorEastAsia"/>
          <w:lang w:val="en-GB"/>
        </w:rPr>
        <w:instrText xml:space="preserve"> REF _Ref478231768 \h </w:instrText>
      </w:r>
      <w:r w:rsidR="00AF0D5D" w:rsidRPr="0089003F">
        <w:rPr>
          <w:rFonts w:eastAsiaTheme="minorEastAsia"/>
          <w:lang w:val="en-GB"/>
        </w:rPr>
      </w:r>
      <w:r w:rsidR="00AF0D5D" w:rsidRPr="0089003F">
        <w:rPr>
          <w:rFonts w:eastAsiaTheme="minorEastAsia"/>
          <w:lang w:val="en-GB"/>
        </w:rPr>
        <w:fldChar w:fldCharType="separate"/>
      </w:r>
      <w:r w:rsidR="005622E0" w:rsidRPr="0089003F">
        <w:rPr>
          <w:lang w:val="en-GB"/>
        </w:rPr>
        <w:t>Equation 15</w:t>
      </w:r>
      <w:r w:rsidR="00AF0D5D" w:rsidRPr="0089003F">
        <w:rPr>
          <w:rFonts w:eastAsiaTheme="minorEastAsia"/>
          <w:lang w:val="en-GB"/>
        </w:rPr>
        <w:fldChar w:fldCharType="end"/>
      </w:r>
      <w:r w:rsidR="00AF0D5D" w:rsidRPr="0089003F">
        <w:rPr>
          <w:rFonts w:eastAsiaTheme="minorEastAsia"/>
          <w:lang w:val="en-GB"/>
        </w:rPr>
        <w:t>)</w:t>
      </w:r>
      <w:r w:rsidRPr="0089003F">
        <w:rPr>
          <w:rFonts w:eastAsiaTheme="minorEastAsia"/>
          <w:lang w:val="en-GB"/>
        </w:rPr>
        <w:t xml:space="preserve"> and subtracting the result</w:t>
      </w:r>
      <w:r w:rsidR="00AF0D5D" w:rsidRPr="0089003F">
        <w:rPr>
          <w:rFonts w:eastAsiaTheme="minorEastAsia"/>
          <w:lang w:val="en-GB"/>
        </w:rPr>
        <w:t xml:space="preserve"> in this equation, the discretized convection-diffusion equation</w:t>
      </w:r>
      <w:r w:rsidRPr="0089003F">
        <w:rPr>
          <w:rFonts w:eastAsiaTheme="minorEastAsia"/>
          <w:lang w:val="en-GB"/>
        </w:rPr>
        <w:t xml:space="preserve"> is obtained</w:t>
      </w:r>
      <w:r w:rsidR="00AF0D5D" w:rsidRPr="0089003F">
        <w:rPr>
          <w:rFonts w:eastAsiaTheme="minorEastAsia"/>
          <w:lang w:val="en-GB"/>
        </w:rPr>
        <w:t>:</w:t>
      </w:r>
    </w:p>
    <w:p w:rsidR="00AF0D5D" w:rsidRPr="0089003F" w:rsidRDefault="008E48AA" w:rsidP="007039E8">
      <w:pPr>
        <w:jc w:val="both"/>
        <w:rPr>
          <w:rFonts w:eastAsiaTheme="minorEastAsia"/>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jc w:val="both"/>
        <w:rPr>
          <w:lang w:val="en-GB"/>
        </w:rPr>
      </w:pPr>
      <w:r w:rsidRPr="0089003F">
        <w:rPr>
          <w:lang w:val="en-GB"/>
        </w:rPr>
        <w:t>To simplify the problem, a new variable is introduced to the problem: the total flux. But this variable is split in the two dimensions of the problem, the flux in the x-direction and the flux in the y-direction.</w:t>
      </w:r>
    </w:p>
    <w:p w:rsidR="002B1318"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≡ρuϕ-</m:t>
          </m:r>
          <m:r>
            <m:rPr>
              <m:sty m:val="p"/>
            </m:rPr>
            <w:rPr>
              <w:rFonts w:ascii="Cambria Math"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∂x</m:t>
              </m:r>
            </m:den>
          </m:f>
        </m:oMath>
      </m:oMathPara>
    </w:p>
    <w:p w:rsidR="002B1318" w:rsidRPr="0089003F" w:rsidRDefault="008E48AA" w:rsidP="002B131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y</m:t>
              </m:r>
            </m:sub>
          </m:sSub>
          <m:r>
            <w:rPr>
              <w:rFonts w:ascii="Cambria Math" w:eastAsiaTheme="minorEastAsia" w:hAnsi="Cambria Math"/>
              <w:lang w:val="en-GB"/>
            </w:rPr>
            <m:t>≡ρvϕ-</m:t>
          </m:r>
          <m:r>
            <m:rPr>
              <m:sty m:val="p"/>
            </m:rPr>
            <w:rPr>
              <w:rFonts w:ascii="Cambria Math" w:eastAsiaTheme="minorEastAsia"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oMath>
      </m:oMathPara>
    </w:p>
    <w:p w:rsidR="002B1318" w:rsidRPr="0089003F" w:rsidRDefault="002B1318" w:rsidP="002B131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16</w:t>
      </w:r>
      <w:r w:rsidR="00AC5412" w:rsidRPr="0089003F">
        <w:rPr>
          <w:lang w:val="en-GB"/>
        </w:rPr>
        <w:fldChar w:fldCharType="end"/>
      </w:r>
      <w:r w:rsidRPr="0089003F">
        <w:rPr>
          <w:lang w:val="en-GB"/>
        </w:rPr>
        <w:t>: Total (convection plus diffusion) fluxes</w:t>
      </w:r>
    </w:p>
    <w:p w:rsidR="002B1318" w:rsidRPr="0089003F" w:rsidRDefault="002B1318" w:rsidP="002B1318">
      <w:pPr>
        <w:jc w:val="both"/>
        <w:rPr>
          <w:lang w:val="en-GB"/>
        </w:rPr>
      </w:pPr>
      <w:r w:rsidRPr="0089003F">
        <w:rPr>
          <w:lang w:val="en-GB"/>
        </w:rPr>
        <w:t>Introducing the expressions of the total flux, the discretized convection diffusion equation becomes:</w:t>
      </w:r>
    </w:p>
    <w:p w:rsidR="002B1318" w:rsidRPr="0089003F" w:rsidRDefault="008E48AA" w:rsidP="002B1318">
      <w:pPr>
        <w:keepNext/>
        <w:jc w:val="both"/>
        <w:rPr>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pStyle w:val="Epgrafe"/>
        <w:jc w:val="center"/>
        <w:rPr>
          <w:lang w:val="en-GB"/>
        </w:rPr>
      </w:pPr>
      <w:bookmarkStart w:id="48" w:name="_Ref47829494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17</w:t>
      </w:r>
      <w:r w:rsidR="00AC5412" w:rsidRPr="0089003F">
        <w:rPr>
          <w:lang w:val="en-GB"/>
        </w:rPr>
        <w:fldChar w:fldCharType="end"/>
      </w:r>
      <w:bookmarkEnd w:id="48"/>
      <w:r w:rsidRPr="0089003F">
        <w:rPr>
          <w:lang w:val="en-GB"/>
        </w:rPr>
        <w:t>: Final discretization of the convection diffusion equation</w:t>
      </w:r>
    </w:p>
    <w:p w:rsidR="002B1318" w:rsidRPr="0089003F" w:rsidRDefault="002B1318" w:rsidP="002B1318">
      <w:pPr>
        <w:jc w:val="both"/>
        <w:rPr>
          <w:lang w:val="en-GB"/>
        </w:rPr>
      </w:pPr>
      <w:r w:rsidRPr="0089003F">
        <w:rPr>
          <w:lang w:val="en-GB"/>
        </w:rPr>
        <w:t>Where</w:t>
      </w:r>
      <w:r w:rsidR="00D7507D" w:rsidRPr="0089003F">
        <w:rPr>
          <w:lang w:val="en-GB"/>
        </w:rPr>
        <w:t xml:space="preserve"> the flow rates are</w:t>
      </w:r>
      <w:r w:rsidRPr="0089003F">
        <w:rPr>
          <w:lang w:val="en-GB"/>
        </w:rPr>
        <w:t>:</w:t>
      </w:r>
    </w:p>
    <w:p w:rsidR="002B1318"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DC4514" w:rsidRPr="0089003F" w:rsidRDefault="008E48AA"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DC4514" w:rsidRPr="0089003F" w:rsidRDefault="008E48AA"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DC4514"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760F7B" w:rsidRPr="0089003F" w:rsidRDefault="00760F7B" w:rsidP="002B1318">
      <w:pPr>
        <w:jc w:val="both"/>
        <w:rPr>
          <w:rFonts w:eastAsiaTheme="minorEastAsia"/>
          <w:lang w:val="en-GB"/>
        </w:rPr>
      </w:pPr>
      <w:r w:rsidRPr="0089003F">
        <w:rPr>
          <w:rFonts w:eastAsiaTheme="minorEastAsia"/>
          <w:lang w:val="en-GB"/>
        </w:rPr>
        <w:t>However, it is necessary to know how the fluxes are going to</w:t>
      </w:r>
      <w:r w:rsidR="005622E0" w:rsidRPr="0089003F">
        <w:rPr>
          <w:rFonts w:eastAsiaTheme="minorEastAsia"/>
          <w:lang w:val="en-GB"/>
        </w:rPr>
        <w:t xml:space="preserve"> be evaluated. In order to use non-</w:t>
      </w:r>
      <w:r w:rsidRPr="0089003F">
        <w:rPr>
          <w:rFonts w:eastAsiaTheme="minorEastAsia"/>
          <w:lang w:val="en-GB"/>
        </w:rPr>
        <w:t>dimensional numbers, a new variable is defined:</w:t>
      </w:r>
    </w:p>
    <w:p w:rsidR="00760F7B" w:rsidRPr="0089003F" w:rsidRDefault="008E48AA" w:rsidP="002B1318">
      <w:pPr>
        <w:jc w:val="both"/>
        <w:rPr>
          <w:rFonts w:eastAsiaTheme="minorEastAsia"/>
          <w:lang w:val="en-GB"/>
        </w:rPr>
      </w:pPr>
      <m:oMathPara>
        <m:oMath>
          <m:sSup>
            <m:sSupPr>
              <m:ctrlPr>
                <w:rPr>
                  <w:rFonts w:ascii="Cambria Math" w:hAnsi="Cambria Math"/>
                  <w:i/>
                  <w:lang w:val="en-GB"/>
                </w:rPr>
              </m:ctrlPr>
            </m:sSupPr>
            <m:e>
              <m:r>
                <w:rPr>
                  <w:rFonts w:ascii="Cambria Math" w:hAnsi="Cambria Math"/>
                  <w:lang w:val="en-GB"/>
                </w:rPr>
                <m:t>J</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Jδ</m:t>
              </m:r>
            </m:num>
            <m:den>
              <m:r>
                <m:rPr>
                  <m:sty m:val="p"/>
                </m:rPr>
                <w:rPr>
                  <w:rFonts w:ascii="Cambria Math" w:hAnsi="Cambria Math"/>
                  <w:lang w:val="en-GB"/>
                </w:rPr>
                <m:t>Γ</m:t>
              </m:r>
            </m:den>
          </m:f>
          <m:r>
            <w:rPr>
              <w:rFonts w:ascii="Cambria Math" w:hAnsi="Cambria Math"/>
              <w:lang w:val="en-GB"/>
            </w:rPr>
            <m:t>=Pϕ-</m:t>
          </m:r>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m:t>
              </m:r>
              <m:d>
                <m:dPr>
                  <m:ctrlPr>
                    <w:rPr>
                      <w:rFonts w:ascii="Cambria Math" w:hAnsi="Cambria Math"/>
                      <w:i/>
                      <w:lang w:val="en-GB"/>
                    </w:rPr>
                  </m:ctrlPr>
                </m:dPr>
                <m:e>
                  <m:r>
                    <w:rPr>
                      <w:rFonts w:ascii="Cambria Math" w:hAnsi="Cambria Math"/>
                      <w:lang w:val="en-GB"/>
                    </w:rPr>
                    <m:t>x/δ</m:t>
                  </m:r>
                </m:e>
              </m:d>
            </m:den>
          </m:f>
        </m:oMath>
      </m:oMathPara>
    </w:p>
    <w:p w:rsidR="00760F7B" w:rsidRPr="0089003F" w:rsidRDefault="00760F7B" w:rsidP="002B1318">
      <w:pPr>
        <w:jc w:val="both"/>
        <w:rPr>
          <w:rFonts w:eastAsiaTheme="minorEastAsia" w:cstheme="minorHAnsi"/>
          <w:lang w:val="en-GB"/>
        </w:rPr>
      </w:pPr>
      <w:r w:rsidRPr="0089003F">
        <w:rPr>
          <w:rFonts w:eastAsiaTheme="minorEastAsia"/>
          <w:lang w:val="en-GB"/>
        </w:rPr>
        <w:t xml:space="preserve">Where </w:t>
      </w:r>
      <m:oMath>
        <m:r>
          <w:rPr>
            <w:rFonts w:ascii="Cambria Math" w:eastAsiaTheme="minorEastAsia" w:hAnsi="Cambria Math" w:cstheme="minorHAnsi"/>
            <w:lang w:val="en-GB"/>
          </w:rPr>
          <m:t>P</m:t>
        </m:r>
      </m:oMath>
      <w:r w:rsidRPr="0089003F">
        <w:rPr>
          <w:rFonts w:eastAsiaTheme="minorEastAsia" w:cstheme="minorHAnsi"/>
          <w:lang w:val="en-GB"/>
        </w:rPr>
        <w:t xml:space="preserve"> is the P</w:t>
      </w:r>
      <w:proofErr w:type="spellStart"/>
      <w:r w:rsidR="005622E0"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w:t>
      </w:r>
      <w:r w:rsidR="00787CEC" w:rsidRPr="0089003F">
        <w:rPr>
          <w:rFonts w:eastAsiaTheme="minorEastAsia" w:cstheme="minorHAnsi"/>
          <w:lang w:val="en-GB"/>
        </w:rPr>
        <w:t xml:space="preserve"> and </w:t>
      </w:r>
      <m:oMath>
        <m:r>
          <w:rPr>
            <w:rFonts w:ascii="Cambria Math" w:eastAsiaTheme="minorEastAsia" w:hAnsi="Cambria Math" w:cstheme="minorHAnsi"/>
            <w:lang w:val="en-GB"/>
          </w:rPr>
          <m:t>δ</m:t>
        </m:r>
      </m:oMath>
      <w:r w:rsidR="00787CEC" w:rsidRPr="0089003F">
        <w:rPr>
          <w:rFonts w:eastAsiaTheme="minorEastAsia" w:cstheme="minorHAnsi"/>
          <w:lang w:val="en-GB"/>
        </w:rPr>
        <w:t xml:space="preserve"> is the dis</w:t>
      </w:r>
      <w:proofErr w:type="spellStart"/>
      <w:r w:rsidR="00787CEC" w:rsidRPr="0089003F">
        <w:rPr>
          <w:rFonts w:eastAsiaTheme="minorEastAsia" w:cstheme="minorHAnsi"/>
          <w:lang w:val="en-GB"/>
        </w:rPr>
        <w:t>tance</w:t>
      </w:r>
      <w:proofErr w:type="spellEnd"/>
      <w:r w:rsidR="00787CEC" w:rsidRPr="0089003F">
        <w:rPr>
          <w:rFonts w:eastAsiaTheme="minorEastAsia" w:cstheme="minorHAnsi"/>
          <w:lang w:val="en-GB"/>
        </w:rPr>
        <w:t xml:space="preserve"> between the </w:t>
      </w:r>
      <w:proofErr w:type="gramStart"/>
      <w:r w:rsidR="00787CEC" w:rsidRPr="0089003F">
        <w:rPr>
          <w:rFonts w:eastAsiaTheme="minorEastAsia" w:cstheme="minorHAnsi"/>
          <w:lang w:val="en-GB"/>
        </w:rPr>
        <w:t>point</w:t>
      </w:r>
      <w:proofErr w:type="gramEnd"/>
      <w:r w:rsidR="00787CEC" w:rsidRPr="0089003F">
        <w:rPr>
          <w:rFonts w:eastAsiaTheme="minorEastAsia" w:cstheme="minorHAnsi"/>
          <w:lang w:val="en-GB"/>
        </w:rPr>
        <w:t xml:space="preserve"> that is going to be studied </w:t>
      </w:r>
      <w:r w:rsidR="00787CEC" w:rsidRPr="0089003F">
        <w:rPr>
          <w:rFonts w:eastAsiaTheme="minorEastAsia" w:cstheme="minorHAnsi"/>
          <w:i/>
          <w:lang w:val="en-GB"/>
        </w:rPr>
        <w:t>i</w:t>
      </w:r>
      <w:r w:rsidR="00787CEC" w:rsidRPr="0089003F">
        <w:rPr>
          <w:rFonts w:eastAsiaTheme="minorEastAsia" w:cstheme="minorHAnsi"/>
          <w:lang w:val="en-GB"/>
        </w:rPr>
        <w:t xml:space="preserve">, and the point next to it, </w:t>
      </w:r>
      <w:r w:rsidR="00787CEC" w:rsidRPr="0089003F">
        <w:rPr>
          <w:rFonts w:eastAsiaTheme="minorEastAsia" w:cstheme="minorHAnsi"/>
          <w:i/>
          <w:lang w:val="en-GB"/>
        </w:rPr>
        <w:t>i+1</w:t>
      </w:r>
      <w:r w:rsidR="00787CEC" w:rsidRPr="0089003F">
        <w:rPr>
          <w:rFonts w:eastAsiaTheme="minorEastAsia" w:cstheme="minorHAnsi"/>
          <w:lang w:val="en-GB"/>
        </w:rPr>
        <w:t xml:space="preserve">. The value of φ and the value of the gradient </w:t>
      </w:r>
      <m:oMath>
        <m:r>
          <w:rPr>
            <w:rFonts w:ascii="Cambria Math" w:eastAsiaTheme="minorEastAsia" w:hAnsi="Cambria Math" w:cstheme="minorHAnsi"/>
            <w:lang w:val="en-GB"/>
          </w:rPr>
          <m:t>dϕ/d(x/δ)</m:t>
        </m:r>
      </m:oMath>
      <w:r w:rsidR="00787CEC" w:rsidRPr="0089003F">
        <w:rPr>
          <w:rFonts w:eastAsiaTheme="minorEastAsia" w:cstheme="minorHAnsi"/>
          <w:lang w:val="en-GB"/>
        </w:rPr>
        <w:t xml:space="preserve"> are a combination of the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oMath>
      <w:r w:rsidR="00787CEC" w:rsidRPr="0089003F">
        <w:rPr>
          <w:rFonts w:eastAsiaTheme="minorEastAsia" w:cstheme="minorHAnsi"/>
          <w:lang w:val="en-GB"/>
        </w:rPr>
        <w:t xml:space="preserve"> </w:t>
      </w:r>
      <w:proofErr w:type="gramStart"/>
      <w:r w:rsidR="00787CEC" w:rsidRPr="0089003F">
        <w:rPr>
          <w:rFonts w:eastAsiaTheme="minorEastAsia" w:cstheme="minorHAnsi"/>
          <w:lang w:val="en-GB"/>
        </w:rPr>
        <w:t xml:space="preserve">and </w:t>
      </w:r>
      <w:proofErr w:type="gramEnd"/>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w:r w:rsidR="00113442" w:rsidRPr="0089003F">
        <w:rPr>
          <w:rFonts w:eastAsiaTheme="minorEastAsia" w:cstheme="minorHAnsi"/>
          <w:lang w:val="en-GB"/>
        </w:rPr>
        <w:t>,</w:t>
      </w:r>
      <w:r w:rsidR="00787CEC" w:rsidRPr="0089003F">
        <w:rPr>
          <w:rFonts w:eastAsiaTheme="minorEastAsia" w:cstheme="minorHAnsi"/>
          <w:lang w:val="en-GB"/>
        </w:rPr>
        <w:t xml:space="preserve"> so that </w:t>
      </w:r>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oMath>
      <w:r w:rsidR="00113442" w:rsidRPr="0089003F">
        <w:rPr>
          <w:rFonts w:eastAsiaTheme="minorEastAsia" w:cstheme="minorHAnsi"/>
          <w:lang w:val="en-GB"/>
        </w:rPr>
        <w:t xml:space="preserve"> </w:t>
      </w:r>
      <w:r w:rsidR="00787CEC" w:rsidRPr="0089003F">
        <w:rPr>
          <w:rFonts w:eastAsiaTheme="minorEastAsia" w:cstheme="minorHAnsi"/>
          <w:lang w:val="en-GB"/>
        </w:rPr>
        <w:t>can be expressed as:</w:t>
      </w:r>
    </w:p>
    <w:p w:rsidR="00787CEC" w:rsidRPr="0089003F" w:rsidRDefault="008E48AA" w:rsidP="002B1318">
      <w:pPr>
        <w:jc w:val="both"/>
        <w:rPr>
          <w:rFonts w:eastAsiaTheme="minorEastAsia" w:cstheme="minorHAnsi"/>
          <w:lang w:val="en-GB"/>
        </w:rPr>
      </w:pPr>
      <m:oMathPara>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r>
            <w:rPr>
              <w:rFonts w:ascii="Cambria Math" w:eastAsiaTheme="minorEastAsia" w:hAnsi="Cambria Math" w:cstheme="minorHAnsi"/>
              <w:lang w:val="en-GB"/>
            </w:rPr>
            <m:t>=B</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r>
            <w:rPr>
              <w:rFonts w:ascii="Cambria Math" w:eastAsiaTheme="minorEastAsia" w:hAnsi="Cambria Math" w:cstheme="minorHAnsi"/>
              <w:lang w:val="en-GB"/>
            </w:rPr>
            <m:t>-A</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m:oMathPara>
    </w:p>
    <w:p w:rsidR="00787CEC" w:rsidRPr="0089003F" w:rsidRDefault="00787CEC" w:rsidP="002B1318">
      <w:pPr>
        <w:jc w:val="both"/>
        <w:rPr>
          <w:rFonts w:eastAsiaTheme="minorEastAsia" w:cstheme="minorHAnsi"/>
          <w:lang w:val="en-GB"/>
        </w:rPr>
      </w:pPr>
      <w:r w:rsidRPr="0089003F">
        <w:rPr>
          <w:rFonts w:eastAsiaTheme="minorEastAsia" w:cstheme="minorHAnsi"/>
          <w:lang w:val="en-GB"/>
        </w:rPr>
        <w:t xml:space="preserve">The coefficients </w:t>
      </w:r>
      <m:oMath>
        <m:r>
          <w:rPr>
            <w:rFonts w:ascii="Cambria Math" w:eastAsiaTheme="minorEastAsia" w:hAnsi="Cambria Math" w:cstheme="minorHAnsi"/>
            <w:lang w:val="en-GB"/>
          </w:rPr>
          <m:t>A</m:t>
        </m:r>
      </m:oMath>
      <w:r w:rsidRPr="0089003F">
        <w:rPr>
          <w:rFonts w:eastAsiaTheme="minorEastAsia" w:cstheme="minorHAnsi"/>
          <w:lang w:val="en-GB"/>
        </w:rPr>
        <w:t xml:space="preserve"> and </w:t>
      </w:r>
      <m:oMath>
        <m:r>
          <w:rPr>
            <w:rFonts w:ascii="Cambria Math" w:eastAsiaTheme="minorEastAsia" w:hAnsi="Cambria Math" w:cstheme="minorHAnsi"/>
            <w:lang w:val="en-GB"/>
          </w:rPr>
          <m:t>B</m:t>
        </m:r>
      </m:oMath>
      <w:r w:rsidRPr="0089003F">
        <w:rPr>
          <w:rFonts w:eastAsiaTheme="minorEastAsia" w:cstheme="minorHAnsi"/>
          <w:lang w:val="en-GB"/>
        </w:rPr>
        <w:t xml:space="preserve"> are di</w:t>
      </w:r>
      <w:proofErr w:type="spellStart"/>
      <w:r w:rsidR="00F54ACC" w:rsidRPr="0089003F">
        <w:rPr>
          <w:rFonts w:eastAsiaTheme="minorEastAsia" w:cstheme="minorHAnsi"/>
          <w:lang w:val="en-GB"/>
        </w:rPr>
        <w:t>mensionless</w:t>
      </w:r>
      <w:proofErr w:type="spellEnd"/>
      <w:r w:rsidR="00F54ACC" w:rsidRPr="0089003F">
        <w:rPr>
          <w:rFonts w:eastAsiaTheme="minorEastAsia" w:cstheme="minorHAnsi"/>
          <w:lang w:val="en-GB"/>
        </w:rPr>
        <w:t xml:space="preserve"> and depend on the </w:t>
      </w:r>
      <w:proofErr w:type="spellStart"/>
      <w:r w:rsidR="00F54ACC" w:rsidRPr="0089003F">
        <w:rPr>
          <w:rFonts w:eastAsiaTheme="minorEastAsia" w:cstheme="minorHAnsi"/>
          <w:lang w:val="en-GB"/>
        </w:rPr>
        <w:t>Pé</w:t>
      </w:r>
      <w:r w:rsidRPr="0089003F">
        <w:rPr>
          <w:rFonts w:eastAsiaTheme="minorEastAsia" w:cstheme="minorHAnsi"/>
          <w:lang w:val="en-GB"/>
        </w:rPr>
        <w:t>clet</w:t>
      </w:r>
      <w:proofErr w:type="spellEnd"/>
      <w:r w:rsidRPr="0089003F">
        <w:rPr>
          <w:rFonts w:eastAsiaTheme="minorEastAsia" w:cstheme="minorHAnsi"/>
          <w:lang w:val="en-GB"/>
        </w:rPr>
        <w:t xml:space="preserve"> number. However, since B is a combination of </w:t>
      </w:r>
      <w:proofErr w:type="gramStart"/>
      <w:r w:rsidRPr="0089003F">
        <w:rPr>
          <w:rFonts w:eastAsiaTheme="minorEastAsia" w:cstheme="minorHAnsi"/>
          <w:lang w:val="en-GB"/>
        </w:rPr>
        <w:t>A and</w:t>
      </w:r>
      <w:proofErr w:type="gramEnd"/>
      <w:r w:rsidRPr="0089003F">
        <w:rPr>
          <w:rFonts w:eastAsiaTheme="minorEastAsia" w:cstheme="minorHAnsi"/>
          <w:lang w:val="en-GB"/>
        </w:rPr>
        <w:t xml:space="preserve"> the </w:t>
      </w:r>
      <w:proofErr w:type="spellStart"/>
      <w:r w:rsidRPr="0089003F">
        <w:rPr>
          <w:rFonts w:eastAsiaTheme="minorEastAsia" w:cstheme="minorHAnsi"/>
          <w:lang w:val="en-GB"/>
        </w:rPr>
        <w:t>P</w:t>
      </w:r>
      <w:r w:rsidR="00F54ACC"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 and both coefficients are symmetric, it can be deduced that:</w:t>
      </w:r>
    </w:p>
    <w:p w:rsidR="00787CEC" w:rsidRPr="0089003F" w:rsidRDefault="00787CEC" w:rsidP="002B1318">
      <w:pPr>
        <w:jc w:val="both"/>
        <w:rPr>
          <w:rFonts w:eastAsiaTheme="minorEastAsia" w:cstheme="minorHAnsi"/>
          <w:lang w:val="en-GB"/>
        </w:rPr>
      </w:pPr>
      <m:oMathPara>
        <m:oMath>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keepNext/>
        <w:jc w:val="both"/>
        <w:rPr>
          <w:rFonts w:eastAsiaTheme="minorEastAsia" w:cstheme="minorHAnsi"/>
          <w:lang w:val="en-GB"/>
        </w:rPr>
      </w:pPr>
      <m:oMathPara>
        <m:oMath>
          <m:r>
            <w:rPr>
              <w:rFonts w:ascii="Cambria Math" w:eastAsiaTheme="minorEastAsia" w:hAnsi="Cambria Math" w:cstheme="minorHAnsi"/>
              <w:lang w:val="en-GB"/>
            </w:rPr>
            <w:lastRenderedPageBreak/>
            <m:t>B</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pStyle w:val="Epgrafe"/>
        <w:jc w:val="center"/>
        <w:rPr>
          <w:lang w:val="en-GB"/>
        </w:rPr>
      </w:pPr>
      <w:bookmarkStart w:id="49" w:name="_Ref47829495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18</w:t>
      </w:r>
      <w:r w:rsidR="00AC5412" w:rsidRPr="0089003F">
        <w:rPr>
          <w:lang w:val="en-GB"/>
        </w:rPr>
        <w:fldChar w:fldCharType="end"/>
      </w:r>
      <w:bookmarkEnd w:id="49"/>
      <w:r w:rsidRPr="0089003F">
        <w:rPr>
          <w:lang w:val="en-GB"/>
        </w:rPr>
        <w:t>: Dimensionless coefficients A and B</w:t>
      </w:r>
    </w:p>
    <w:p w:rsidR="00D7507D" w:rsidRPr="0089003F" w:rsidRDefault="00D7507D" w:rsidP="00D7507D">
      <w:pPr>
        <w:rPr>
          <w:lang w:val="en-GB"/>
        </w:rPr>
      </w:pPr>
      <w:proofErr w:type="gramStart"/>
      <w:r w:rsidRPr="0089003F">
        <w:rPr>
          <w:lang w:val="en-GB"/>
        </w:rPr>
        <w:t xml:space="preserve">Where </w:t>
      </w:r>
      <m:oMath>
        <m:d>
          <m:dPr>
            <m:begChr m:val="⟦"/>
            <m:endChr m:val="⟧"/>
            <m:ctrlPr>
              <w:rPr>
                <w:rFonts w:ascii="Cambria Math" w:hAnsi="Cambria Math"/>
                <w:i/>
                <w:lang w:val="en-GB"/>
              </w:rPr>
            </m:ctrlPr>
          </m:dPr>
          <m:e>
            <m:r>
              <w:rPr>
                <w:rFonts w:ascii="Cambria Math" w:hAnsi="Cambria Math"/>
                <w:lang w:val="en-GB"/>
              </w:rPr>
              <m:t>A,B</m:t>
            </m:r>
          </m:e>
        </m:d>
      </m:oMath>
      <w:r w:rsidRPr="0089003F">
        <w:rPr>
          <w:rFonts w:eastAsiaTheme="minorEastAsia"/>
          <w:lang w:val="en-GB"/>
        </w:rPr>
        <w:t xml:space="preserve"> is an operator that denotes the greater of A and </w:t>
      </w:r>
      <w:r w:rsidR="00E30DC0" w:rsidRPr="0089003F">
        <w:rPr>
          <w:rFonts w:eastAsiaTheme="minorEastAsia"/>
          <w:lang w:val="en-GB"/>
        </w:rPr>
        <w:t>B.</w:t>
      </w:r>
      <w:proofErr w:type="gramEnd"/>
    </w:p>
    <w:p w:rsidR="00787CEC" w:rsidRPr="0089003F" w:rsidRDefault="00D7507D" w:rsidP="002B1318">
      <w:pPr>
        <w:jc w:val="both"/>
        <w:rPr>
          <w:lang w:val="en-GB"/>
        </w:rPr>
      </w:pPr>
      <w:r w:rsidRPr="0089003F">
        <w:rPr>
          <w:lang w:val="en-GB"/>
        </w:rPr>
        <w:t xml:space="preserve">Combining </w:t>
      </w:r>
      <w:r w:rsidRPr="0089003F">
        <w:rPr>
          <w:lang w:val="en-GB"/>
        </w:rPr>
        <w:fldChar w:fldCharType="begin"/>
      </w:r>
      <w:r w:rsidRPr="0089003F">
        <w:rPr>
          <w:lang w:val="en-GB"/>
        </w:rPr>
        <w:instrText xml:space="preserve"> REF _Ref478294948 \h </w:instrText>
      </w:r>
      <w:r w:rsidRPr="0089003F">
        <w:rPr>
          <w:lang w:val="en-GB"/>
        </w:rPr>
      </w:r>
      <w:r w:rsidRPr="0089003F">
        <w:rPr>
          <w:lang w:val="en-GB"/>
        </w:rPr>
        <w:fldChar w:fldCharType="separate"/>
      </w:r>
      <w:r w:rsidR="00322E93" w:rsidRPr="0089003F">
        <w:rPr>
          <w:lang w:val="en-GB"/>
        </w:rPr>
        <w:t>Equation 17</w:t>
      </w:r>
      <w:r w:rsidRPr="0089003F">
        <w:rPr>
          <w:lang w:val="en-GB"/>
        </w:rPr>
        <w:fldChar w:fldCharType="end"/>
      </w:r>
      <w:r w:rsidRPr="0089003F">
        <w:rPr>
          <w:lang w:val="en-GB"/>
        </w:rPr>
        <w:t xml:space="preserve"> and </w:t>
      </w:r>
      <w:r w:rsidRPr="0089003F">
        <w:rPr>
          <w:lang w:val="en-GB"/>
        </w:rPr>
        <w:fldChar w:fldCharType="begin"/>
      </w:r>
      <w:r w:rsidRPr="0089003F">
        <w:rPr>
          <w:lang w:val="en-GB"/>
        </w:rPr>
        <w:instrText xml:space="preserve"> REF _Ref478294959 \h </w:instrText>
      </w:r>
      <w:r w:rsidRPr="0089003F">
        <w:rPr>
          <w:lang w:val="en-GB"/>
        </w:rPr>
      </w:r>
      <w:r w:rsidRPr="0089003F">
        <w:rPr>
          <w:lang w:val="en-GB"/>
        </w:rPr>
        <w:fldChar w:fldCharType="separate"/>
      </w:r>
      <w:r w:rsidR="00322E93" w:rsidRPr="0089003F">
        <w:rPr>
          <w:lang w:val="en-GB"/>
        </w:rPr>
        <w:t>Equation 18</w:t>
      </w:r>
      <w:r w:rsidRPr="0089003F">
        <w:rPr>
          <w:lang w:val="en-GB"/>
        </w:rPr>
        <w:fldChar w:fldCharType="end"/>
      </w:r>
      <w:r w:rsidRPr="0089003F">
        <w:rPr>
          <w:lang w:val="en-GB"/>
        </w:rPr>
        <w:t>, the following formulation is obtained:</w:t>
      </w:r>
    </w:p>
    <w:p w:rsidR="00D7507D"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p w:rsidR="00D7507D" w:rsidRPr="0089003F" w:rsidRDefault="00D7507D" w:rsidP="002B1318">
      <w:pPr>
        <w:jc w:val="both"/>
        <w:rPr>
          <w:rFonts w:eastAsiaTheme="minorEastAsia"/>
          <w:lang w:val="en-GB"/>
        </w:rPr>
      </w:pPr>
      <w:r w:rsidRPr="0089003F">
        <w:rPr>
          <w:rFonts w:eastAsiaTheme="minorEastAsia"/>
          <w:lang w:val="en-GB"/>
        </w:rPr>
        <w:t>Where</w:t>
      </w:r>
    </w:p>
    <w:p w:rsidR="00D7507D"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,0</m:t>
              </m:r>
            </m:e>
          </m:d>
        </m:oMath>
      </m:oMathPara>
    </w:p>
    <w:p w:rsidR="00D7507D" w:rsidRPr="0089003F" w:rsidRDefault="008E48AA"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,0</m:t>
              </m:r>
            </m:e>
          </m:d>
        </m:oMath>
      </m:oMathPara>
    </w:p>
    <w:p w:rsidR="00D7507D" w:rsidRPr="0089003F" w:rsidRDefault="008E48AA"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,0</m:t>
              </m:r>
            </m:e>
          </m:d>
        </m:oMath>
      </m:oMathPara>
    </w:p>
    <w:p w:rsidR="00D7507D" w:rsidRPr="0089003F" w:rsidRDefault="008E48AA"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,0</m:t>
              </m:r>
            </m:e>
          </m:d>
        </m:oMath>
      </m:oMathPara>
    </w:p>
    <w:p w:rsidR="00D7507D" w:rsidRPr="0089003F" w:rsidRDefault="008E48AA"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oMath>
      </m:oMathPara>
    </w:p>
    <w:p w:rsidR="00D7507D" w:rsidRPr="0089003F" w:rsidRDefault="008E48AA" w:rsidP="008024D0">
      <w:pPr>
        <w:keepNext/>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C</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oMath>
      </m:oMathPara>
    </w:p>
    <w:p w:rsidR="008024D0" w:rsidRPr="0089003F" w:rsidRDefault="008024D0" w:rsidP="008024D0">
      <w:pPr>
        <w:pStyle w:val="Epgrafe"/>
        <w:jc w:val="center"/>
        <w:rPr>
          <w:lang w:val="en-GB"/>
        </w:rPr>
      </w:pPr>
      <w:bookmarkStart w:id="50" w:name="_Ref47830109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19</w:t>
      </w:r>
      <w:r w:rsidR="00AC5412" w:rsidRPr="0089003F">
        <w:rPr>
          <w:lang w:val="en-GB"/>
        </w:rPr>
        <w:fldChar w:fldCharType="end"/>
      </w:r>
      <w:bookmarkEnd w:id="50"/>
      <w:r w:rsidR="009818FE" w:rsidRPr="0089003F">
        <w:rPr>
          <w:lang w:val="en-GB"/>
        </w:rPr>
        <w:t>: Discretization</w:t>
      </w:r>
      <w:r w:rsidRPr="0089003F">
        <w:rPr>
          <w:lang w:val="en-GB"/>
        </w:rPr>
        <w:t xml:space="preserve"> coefficients of the Smith-Hutton problem</w:t>
      </w:r>
    </w:p>
    <w:p w:rsidR="00D7507D" w:rsidRPr="0089003F" w:rsidRDefault="00D7507D" w:rsidP="002B1318">
      <w:pPr>
        <w:jc w:val="both"/>
        <w:rPr>
          <w:lang w:val="en-GB"/>
        </w:rPr>
      </w:pPr>
      <w:r w:rsidRPr="0089003F">
        <w:rPr>
          <w:lang w:val="en-GB"/>
        </w:rPr>
        <w:t xml:space="preserve">And the </w:t>
      </w:r>
      <w:proofErr w:type="spellStart"/>
      <w:r w:rsidRPr="0089003F">
        <w:rPr>
          <w:lang w:val="en-GB"/>
        </w:rPr>
        <w:t>P</w:t>
      </w:r>
      <w:r w:rsidR="00F54ACC" w:rsidRPr="0089003F">
        <w:rPr>
          <w:lang w:val="en-GB"/>
        </w:rPr>
        <w:t>é</w:t>
      </w:r>
      <w:r w:rsidRPr="0089003F">
        <w:rPr>
          <w:lang w:val="en-GB"/>
        </w:rPr>
        <w:t>clet</w:t>
      </w:r>
      <w:proofErr w:type="spellEnd"/>
      <w:r w:rsidRPr="0089003F">
        <w:rPr>
          <w:lang w:val="en-GB"/>
        </w:rPr>
        <w:t xml:space="preserve"> numbers are:</w:t>
      </w:r>
    </w:p>
    <w:p w:rsidR="00D7507D"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den>
          </m:f>
        </m:oMath>
      </m:oMathPara>
    </w:p>
    <w:p w:rsidR="00D7507D"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den>
          </m:f>
        </m:oMath>
      </m:oMathPara>
    </w:p>
    <w:p w:rsidR="00D7507D" w:rsidRPr="0089003F" w:rsidRDefault="008E48AA"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den>
          </m:f>
        </m:oMath>
      </m:oMathPara>
    </w:p>
    <w:p w:rsidR="00D7507D" w:rsidRPr="0089003F" w:rsidRDefault="008E48AA" w:rsidP="002B131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en>
          </m:f>
        </m:oMath>
      </m:oMathPara>
    </w:p>
    <w:p w:rsidR="00E30DC0" w:rsidRPr="0089003F" w:rsidRDefault="00E30DC0" w:rsidP="002B1318">
      <w:pPr>
        <w:jc w:val="both"/>
        <w:rPr>
          <w:rFonts w:eastAsiaTheme="minorEastAsia"/>
          <w:lang w:val="en-GB"/>
        </w:rPr>
      </w:pPr>
      <w:r w:rsidRPr="0089003F">
        <w:rPr>
          <w:rFonts w:eastAsiaTheme="minorEastAsia"/>
          <w:lang w:val="en-GB"/>
        </w:rPr>
        <w:t xml:space="preserve">The only operation that should be defined is the value of the </w:t>
      </w:r>
      <w:proofErr w:type="gramStart"/>
      <w:r w:rsidRPr="0089003F">
        <w:rPr>
          <w:rFonts w:eastAsiaTheme="minorEastAsia"/>
          <w:lang w:val="en-GB"/>
        </w:rPr>
        <w:t xml:space="preserve">coefficient </w:t>
      </w:r>
      <w:proofErr w:type="gramEnd"/>
      <m:oMath>
        <m:r>
          <w:rPr>
            <w:rFonts w:ascii="Cambria Math" w:eastAsiaTheme="minorEastAsia" w:hAnsi="Cambria Math"/>
            <w:lang w:val="en-GB"/>
          </w:rPr>
          <m:t>A</m:t>
        </m:r>
      </m:oMath>
      <w:r w:rsidRPr="0089003F">
        <w:rPr>
          <w:rFonts w:eastAsiaTheme="minorEastAsia"/>
          <w:lang w:val="en-GB"/>
        </w:rPr>
        <w:t>. This value depends on the integration scheme that is going to be used. Some of its values are</w:t>
      </w:r>
      <w:r w:rsidR="00D27F95" w:rsidRPr="0089003F">
        <w:rPr>
          <w:rFonts w:eastAsiaTheme="minorEastAsia"/>
          <w:lang w:val="en-GB"/>
        </w:rPr>
        <w:t xml:space="preserve"> listed</w:t>
      </w:r>
      <w:r w:rsidRPr="0089003F">
        <w:rPr>
          <w:rFonts w:eastAsiaTheme="minorEastAsia"/>
          <w:lang w:val="en-GB"/>
        </w:rPr>
        <w:t xml:space="preserve"> in </w:t>
      </w:r>
      <w:r w:rsidRPr="0089003F">
        <w:rPr>
          <w:rFonts w:eastAsiaTheme="minorEastAsia"/>
          <w:lang w:val="en-GB"/>
        </w:rPr>
        <w:fldChar w:fldCharType="begin"/>
      </w:r>
      <w:r w:rsidRPr="0089003F">
        <w:rPr>
          <w:rFonts w:eastAsiaTheme="minorEastAsia"/>
          <w:lang w:val="en-GB"/>
        </w:rPr>
        <w:instrText xml:space="preserve"> REF _Ref478295970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5</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4322"/>
        <w:gridCol w:w="4322"/>
      </w:tblGrid>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Scheme</w:t>
            </w:r>
          </w:p>
        </w:tc>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 xml:space="preserve">Formula for </w:t>
            </w:r>
            <m:oMath>
              <m:r>
                <w:rPr>
                  <w:rFonts w:ascii="Cambria Math" w:eastAsiaTheme="minorEastAsia" w:hAnsi="Cambria Math"/>
                  <w:lang w:val="en-GB"/>
                </w:rPr>
                <m:t>A</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Central difference (CDS)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Upwind (UDS)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m:t>
                </m:r>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Hybrid (HDS)</w:t>
            </w:r>
          </w:p>
        </w:tc>
        <w:tc>
          <w:tcPr>
            <w:tcW w:w="4322" w:type="dxa"/>
            <w:vAlign w:val="center"/>
          </w:tcPr>
          <w:p w:rsidR="00E30DC0" w:rsidRPr="0089003F" w:rsidRDefault="008E48AA"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Power law (PLDS)</w:t>
            </w:r>
          </w:p>
        </w:tc>
        <w:tc>
          <w:tcPr>
            <w:tcW w:w="4322" w:type="dxa"/>
            <w:vAlign w:val="center"/>
          </w:tcPr>
          <w:p w:rsidR="00E30DC0" w:rsidRPr="0089003F" w:rsidRDefault="008E48AA"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1-0.1</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e>
                      <m:sup>
                        <m:r>
                          <w:rPr>
                            <w:rFonts w:ascii="Cambria Math" w:eastAsiaTheme="minorEastAsia" w:hAnsi="Cambria Math"/>
                            <w:lang w:val="en-GB"/>
                          </w:rPr>
                          <m:t>5</m:t>
                        </m:r>
                      </m:sup>
                    </m:sSup>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Exponential (EDS)</w:t>
            </w:r>
          </w:p>
        </w:tc>
        <w:tc>
          <w:tcPr>
            <w:tcW w:w="4322" w:type="dxa"/>
            <w:vAlign w:val="center"/>
          </w:tcPr>
          <w:p w:rsidR="00E30DC0" w:rsidRPr="0089003F" w:rsidRDefault="008E48AA" w:rsidP="00E30DC0">
            <w:pPr>
              <w:keepNext/>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P</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exp</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r>
                      <w:rPr>
                        <w:rFonts w:ascii="Cambria Math" w:eastAsiaTheme="minorEastAsia" w:hAnsi="Cambria Math"/>
                        <w:lang w:val="en-GB"/>
                      </w:rPr>
                      <m:t>-1</m:t>
                    </m:r>
                  </m:e>
                </m:d>
              </m:oMath>
            </m:oMathPara>
          </w:p>
        </w:tc>
      </w:tr>
    </w:tbl>
    <w:p w:rsidR="00E30DC0" w:rsidRPr="0089003F" w:rsidRDefault="00E30DC0" w:rsidP="00E30DC0">
      <w:pPr>
        <w:pStyle w:val="Epgrafe"/>
        <w:jc w:val="center"/>
        <w:rPr>
          <w:rFonts w:eastAsiaTheme="minorEastAsia"/>
          <w:lang w:val="en-GB"/>
        </w:rPr>
      </w:pPr>
      <w:bookmarkStart w:id="51" w:name="_Ref478295970"/>
      <w:bookmarkStart w:id="52" w:name="_Toc479756543"/>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5</w:t>
      </w:r>
      <w:r w:rsidR="00CF15B5" w:rsidRPr="0089003F">
        <w:rPr>
          <w:lang w:val="en-GB"/>
        </w:rPr>
        <w:fldChar w:fldCharType="end"/>
      </w:r>
      <w:bookmarkEnd w:id="51"/>
      <w:r w:rsidRPr="0089003F">
        <w:rPr>
          <w:lang w:val="en-GB"/>
        </w:rPr>
        <w:t xml:space="preserve">: Function </w:t>
      </w:r>
      <m:oMath>
        <m:r>
          <m:rPr>
            <m:sty m:val="bi"/>
          </m:rP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r>
                  <m:rPr>
                    <m:sty m:val="bi"/>
                  </m:rPr>
                  <w:rPr>
                    <w:rFonts w:ascii="Cambria Math" w:hAnsi="Cambria Math"/>
                    <w:lang w:val="en-GB"/>
                  </w:rPr>
                  <m:t>P</m:t>
                </m:r>
              </m:e>
            </m:d>
          </m:e>
        </m:d>
      </m:oMath>
      <w:r w:rsidRPr="0089003F">
        <w:rPr>
          <w:rFonts w:eastAsiaTheme="minorEastAsia"/>
          <w:lang w:val="en-GB"/>
        </w:rPr>
        <w:t xml:space="preserve"> for different schemes</w:t>
      </w:r>
      <w:r w:rsidR="00473FDB" w:rsidRPr="0089003F">
        <w:rPr>
          <w:rFonts w:eastAsiaTheme="minorEastAsia"/>
          <w:lang w:val="en-GB"/>
        </w:rPr>
        <w:fldChar w:fldCharType="begin" w:fldLock="1"/>
      </w:r>
      <w:r w:rsidR="00AB69D9" w:rsidRPr="0089003F">
        <w:rPr>
          <w:rFonts w:eastAsiaTheme="minorEastAsia"/>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"mendeley" : { "formattedCitation" : "&lt;sup&gt;1&lt;/sup&gt;", "plainTextFormattedCitation" : "1", "previouslyFormattedCitation" : "&lt;sup&gt;1&lt;/sup&gt;" }, "properties" : { "noteIndex" : 0 }, "schema" : "https://github.com/citation-style-language/schema/raw/master/csl-citation.json" }</w:instrText>
      </w:r>
      <w:r w:rsidR="00473FDB" w:rsidRPr="0089003F">
        <w:rPr>
          <w:rFonts w:eastAsiaTheme="minorEastAsia"/>
          <w:lang w:val="en-GB"/>
        </w:rPr>
        <w:fldChar w:fldCharType="separate"/>
      </w:r>
      <w:r w:rsidR="00473FDB" w:rsidRPr="0089003F">
        <w:rPr>
          <w:rFonts w:eastAsiaTheme="minorEastAsia"/>
          <w:b w:val="0"/>
          <w:vertAlign w:val="superscript"/>
          <w:lang w:val="en-GB"/>
        </w:rPr>
        <w:t>1</w:t>
      </w:r>
      <w:bookmarkEnd w:id="52"/>
      <w:r w:rsidR="00473FDB" w:rsidRPr="0089003F">
        <w:rPr>
          <w:rFonts w:eastAsiaTheme="minorEastAsia"/>
          <w:lang w:val="en-GB"/>
        </w:rPr>
        <w:fldChar w:fldCharType="end"/>
      </w:r>
    </w:p>
    <w:p w:rsidR="005438DF" w:rsidRPr="0089003F" w:rsidRDefault="005438DF" w:rsidP="008024D0">
      <w:pPr>
        <w:jc w:val="both"/>
        <w:rPr>
          <w:lang w:val="en-GB"/>
        </w:rPr>
      </w:pPr>
    </w:p>
    <w:p w:rsidR="005438DF" w:rsidRPr="0089003F" w:rsidRDefault="005438DF" w:rsidP="008024D0">
      <w:pPr>
        <w:pStyle w:val="Ttulo2"/>
        <w:jc w:val="both"/>
        <w:rPr>
          <w:lang w:val="en-GB"/>
        </w:rPr>
      </w:pPr>
      <w:bookmarkStart w:id="53" w:name="_Toc479756512"/>
      <w:r w:rsidRPr="0089003F">
        <w:rPr>
          <w:lang w:val="en-GB"/>
        </w:rPr>
        <w:lastRenderedPageBreak/>
        <w:t>Boundary conditions</w:t>
      </w:r>
      <w:bookmarkEnd w:id="53"/>
    </w:p>
    <w:p w:rsidR="008024D0" w:rsidRPr="0089003F" w:rsidRDefault="00A13412" w:rsidP="008024D0">
      <w:pPr>
        <w:jc w:val="both"/>
        <w:rPr>
          <w:rFonts w:eastAsiaTheme="minorEastAsia"/>
          <w:lang w:val="en-GB"/>
        </w:rPr>
      </w:pPr>
      <w:r w:rsidRPr="0089003F">
        <w:rPr>
          <w:lang w:val="en-GB"/>
        </w:rPr>
        <w:t xml:space="preserve">To </w:t>
      </w:r>
      <w:r w:rsidR="008024D0" w:rsidRPr="0089003F">
        <w:rPr>
          <w:lang w:val="en-GB"/>
        </w:rPr>
        <w:t xml:space="preserve">apply the boundary conditions to the problem, some modifications on the coefficients defined by </w:t>
      </w:r>
      <w:r w:rsidR="008024D0" w:rsidRPr="0089003F">
        <w:rPr>
          <w:lang w:val="en-GB"/>
        </w:rPr>
        <w:fldChar w:fldCharType="begin"/>
      </w:r>
      <w:r w:rsidR="008024D0" w:rsidRPr="0089003F">
        <w:rPr>
          <w:lang w:val="en-GB"/>
        </w:rPr>
        <w:instrText xml:space="preserve"> REF _Ref478301099 \h </w:instrText>
      </w:r>
      <w:r w:rsidR="008024D0" w:rsidRPr="0089003F">
        <w:rPr>
          <w:lang w:val="en-GB"/>
        </w:rPr>
      </w:r>
      <w:r w:rsidR="008024D0" w:rsidRPr="0089003F">
        <w:rPr>
          <w:lang w:val="en-GB"/>
        </w:rPr>
        <w:fldChar w:fldCharType="separate"/>
      </w:r>
      <w:r w:rsidR="00322E93" w:rsidRPr="0089003F">
        <w:rPr>
          <w:lang w:val="en-GB"/>
        </w:rPr>
        <w:t>Equation 19</w:t>
      </w:r>
      <w:r w:rsidR="008024D0" w:rsidRPr="0089003F">
        <w:rPr>
          <w:lang w:val="en-GB"/>
        </w:rPr>
        <w:fldChar w:fldCharType="end"/>
      </w:r>
      <w:r w:rsidR="008024D0" w:rsidRPr="0089003F">
        <w:rPr>
          <w:lang w:val="en-GB"/>
        </w:rPr>
        <w:t xml:space="preserve"> have to be done. The easiest one is for the points in the left, top and right sides of the domain, in which the value of </w:t>
      </w:r>
      <m:oMath>
        <m:r>
          <w:rPr>
            <w:rFonts w:ascii="Cambria Math" w:hAnsi="Cambria Math"/>
            <w:lang w:val="en-GB"/>
          </w:rPr>
          <m:t>ϕ</m:t>
        </m:r>
      </m:oMath>
      <w:r w:rsidR="008024D0" w:rsidRPr="0089003F">
        <w:rPr>
          <w:rFonts w:eastAsiaTheme="minorEastAsia"/>
          <w:lang w:val="en-GB"/>
        </w:rPr>
        <w:t xml:space="preserve"> is defined.</w:t>
      </w:r>
    </w:p>
    <w:p w:rsidR="000867E9" w:rsidRPr="0089003F" w:rsidRDefault="00C21007" w:rsidP="000867E9">
      <w:pPr>
        <w:jc w:val="both"/>
        <w:rPr>
          <w:rFonts w:eastAsiaTheme="minorEastAsia"/>
          <w:lang w:val="en-GB"/>
        </w:rPr>
      </w:pPr>
      <w:r w:rsidRPr="0089003F">
        <w:rPr>
          <w:lang w:val="en-GB"/>
        </w:rPr>
        <w:t>In the bottom it is necessary to distinguish between the inlet and the outlet. A similar approach to that of the left, top and right side is used to determine the coefficients of the points in the inlet.</w:t>
      </w:r>
      <w:r w:rsidR="000867E9" w:rsidRPr="0089003F">
        <w:rPr>
          <w:lang w:val="en-GB"/>
        </w:rPr>
        <w:t xml:space="preserve"> However, in the outlet the only condition is that the derivative of </w:t>
      </w:r>
      <m:oMath>
        <m:r>
          <w:rPr>
            <w:rFonts w:ascii="Cambria Math" w:hAnsi="Cambria Math"/>
            <w:lang w:val="en-GB"/>
          </w:rPr>
          <m:t>ϕ</m:t>
        </m:r>
      </m:oMath>
      <w:r w:rsidR="000867E9" w:rsidRPr="0089003F">
        <w:rPr>
          <w:rFonts w:eastAsiaTheme="minorEastAsia"/>
          <w:lang w:val="en-GB"/>
        </w:rPr>
        <w:t xml:space="preserve"> in the vertical direction is equal to zero. The following r</w:t>
      </w:r>
      <w:proofErr w:type="spellStart"/>
      <w:r w:rsidR="000867E9" w:rsidRPr="0089003F">
        <w:rPr>
          <w:rFonts w:eastAsiaTheme="minorEastAsia"/>
          <w:lang w:val="en-GB"/>
        </w:rPr>
        <w:t>easoning</w:t>
      </w:r>
      <w:proofErr w:type="spellEnd"/>
      <w:r w:rsidR="000867E9" w:rsidRPr="0089003F">
        <w:rPr>
          <w:rFonts w:eastAsiaTheme="minorEastAsia"/>
          <w:lang w:val="en-GB"/>
        </w:rPr>
        <w:t xml:space="preserve"> leads to:</w:t>
      </w:r>
    </w:p>
    <w:p w:rsidR="00C21007" w:rsidRPr="0089003F" w:rsidRDefault="008E48AA" w:rsidP="008024D0">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num>
            <m:den>
              <m:r>
                <m:rPr>
                  <m:sty m:val="p"/>
                </m:rPr>
                <w:rPr>
                  <w:rFonts w:ascii="Cambria Math" w:eastAsiaTheme="minorEastAsia" w:hAnsi="Cambria Math"/>
                  <w:lang w:val="en-GB"/>
                </w:rPr>
                <m:t>Δ</m:t>
              </m:r>
              <m:r>
                <w:rPr>
                  <w:rFonts w:ascii="Cambria Math" w:eastAsiaTheme="minorEastAsia" w:hAnsi="Cambria Math"/>
                  <w:lang w:val="en-GB"/>
                </w:rPr>
                <m:t>y</m:t>
              </m:r>
            </m:den>
          </m:f>
          <m:r>
            <w:rPr>
              <w:rFonts w:ascii="Cambria Math" w:eastAsiaTheme="minorEastAsia" w:hAnsi="Cambria Math"/>
              <w:lang w:val="en-GB"/>
            </w:rPr>
            <m:t>=0</m:t>
          </m:r>
        </m:oMath>
      </m:oMathPara>
    </w:p>
    <w:p w:rsidR="000867E9" w:rsidRPr="0089003F" w:rsidRDefault="008E48AA" w:rsidP="008024D0">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oMath>
      </m:oMathPara>
    </w:p>
    <w:p w:rsidR="000867E9" w:rsidRPr="0089003F" w:rsidRDefault="000867E9" w:rsidP="008024D0">
      <w:pPr>
        <w:jc w:val="both"/>
        <w:rPr>
          <w:lang w:val="en-GB"/>
        </w:rPr>
      </w:pPr>
      <w:r w:rsidRPr="0089003F">
        <w:rPr>
          <w:rFonts w:eastAsiaTheme="minorEastAsia"/>
          <w:lang w:val="en-GB"/>
        </w:rPr>
        <w:t xml:space="preserve">The implementation of the boundary conditions in the problem is done with the discretization coefficients listed in </w:t>
      </w:r>
      <w:r w:rsidRPr="0089003F">
        <w:rPr>
          <w:rFonts w:eastAsiaTheme="minorEastAsia"/>
          <w:lang w:val="en-GB"/>
        </w:rPr>
        <w:fldChar w:fldCharType="begin"/>
      </w:r>
      <w:r w:rsidRPr="0089003F">
        <w:rPr>
          <w:rFonts w:eastAsiaTheme="minorEastAsia"/>
          <w:lang w:val="en-GB"/>
        </w:rPr>
        <w:instrText xml:space="preserve"> REF _Ref479073413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6</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1668"/>
        <w:gridCol w:w="2268"/>
        <w:gridCol w:w="2409"/>
        <w:gridCol w:w="2299"/>
      </w:tblGrid>
      <w:tr w:rsidR="00C21007" w:rsidRPr="0089003F" w:rsidTr="000867E9">
        <w:trPr>
          <w:jc w:val="center"/>
        </w:trPr>
        <w:tc>
          <w:tcPr>
            <w:tcW w:w="1668" w:type="dxa"/>
            <w:vAlign w:val="center"/>
          </w:tcPr>
          <w:p w:rsidR="00C21007" w:rsidRPr="0089003F" w:rsidRDefault="00C21007" w:rsidP="00C21007">
            <w:pPr>
              <w:jc w:val="center"/>
              <w:rPr>
                <w:rFonts w:eastAsiaTheme="minorEastAsia"/>
                <w:lang w:val="en-GB"/>
              </w:rPr>
            </w:pPr>
            <w:r w:rsidRPr="0089003F">
              <w:rPr>
                <w:rFonts w:eastAsiaTheme="minorEastAsia"/>
                <w:lang w:val="en-GB"/>
              </w:rPr>
              <w:t>Coefficients</w:t>
            </w:r>
          </w:p>
        </w:tc>
        <w:tc>
          <w:tcPr>
            <w:tcW w:w="2268" w:type="dxa"/>
            <w:vAlign w:val="center"/>
          </w:tcPr>
          <w:p w:rsidR="00C21007" w:rsidRPr="0089003F" w:rsidRDefault="00C21007" w:rsidP="00C21007">
            <w:pPr>
              <w:jc w:val="center"/>
              <w:rPr>
                <w:rFonts w:eastAsiaTheme="minorEastAsia"/>
                <w:lang w:val="en-GB"/>
              </w:rPr>
            </w:pPr>
            <w:r w:rsidRPr="0089003F">
              <w:rPr>
                <w:rFonts w:eastAsiaTheme="minorEastAsia"/>
                <w:lang w:val="en-GB"/>
              </w:rPr>
              <w:t>Left, top and right</w:t>
            </w:r>
          </w:p>
        </w:tc>
        <w:tc>
          <w:tcPr>
            <w:tcW w:w="2409" w:type="dxa"/>
            <w:vAlign w:val="center"/>
          </w:tcPr>
          <w:p w:rsidR="00C21007" w:rsidRPr="0089003F" w:rsidRDefault="00C21007" w:rsidP="00C21007">
            <w:pPr>
              <w:jc w:val="center"/>
              <w:rPr>
                <w:rFonts w:eastAsiaTheme="minorEastAsia"/>
                <w:lang w:val="en-GB"/>
              </w:rPr>
            </w:pPr>
            <w:r w:rsidRPr="0089003F">
              <w:rPr>
                <w:rFonts w:eastAsiaTheme="minorEastAsia"/>
                <w:lang w:val="en-GB"/>
              </w:rPr>
              <w:t>Inlet (bottom)</w:t>
            </w:r>
          </w:p>
        </w:tc>
        <w:tc>
          <w:tcPr>
            <w:tcW w:w="2299" w:type="dxa"/>
            <w:vAlign w:val="center"/>
          </w:tcPr>
          <w:p w:rsidR="00C21007" w:rsidRPr="0089003F" w:rsidRDefault="00C21007" w:rsidP="00C21007">
            <w:pPr>
              <w:jc w:val="center"/>
              <w:rPr>
                <w:rFonts w:eastAsiaTheme="minorEastAsia"/>
                <w:lang w:val="en-GB"/>
              </w:rPr>
            </w:pPr>
            <w:r w:rsidRPr="0089003F">
              <w:rPr>
                <w:rFonts w:eastAsiaTheme="minorEastAsia"/>
                <w:lang w:val="en-GB"/>
              </w:rPr>
              <w:t>Outlet (bottom)</w:t>
            </w:r>
          </w:p>
        </w:tc>
      </w:tr>
      <w:tr w:rsidR="00C21007" w:rsidRPr="0089003F" w:rsidTr="000867E9">
        <w:trPr>
          <w:jc w:val="center"/>
        </w:trPr>
        <w:tc>
          <w:tcPr>
            <w:tcW w:w="1668" w:type="dxa"/>
            <w:vAlign w:val="center"/>
          </w:tcPr>
          <w:p w:rsidR="00C21007" w:rsidRPr="0089003F" w:rsidRDefault="008E48AA"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8E48AA"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8E48AA"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8E48AA"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8E48AA"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8E48AA"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oMath>
            </m:oMathPara>
          </w:p>
        </w:tc>
        <w:tc>
          <w:tcPr>
            <w:tcW w:w="2299" w:type="dxa"/>
            <w:vAlign w:val="center"/>
          </w:tcPr>
          <w:p w:rsidR="00C21007" w:rsidRPr="0089003F" w:rsidRDefault="00C21007" w:rsidP="000867E9">
            <w:pPr>
              <w:keepNext/>
              <w:jc w:val="center"/>
              <w:rPr>
                <w:rFonts w:eastAsiaTheme="minorEastAsia"/>
                <w:lang w:val="en-GB"/>
              </w:rPr>
            </w:pPr>
            <m:oMathPara>
              <m:oMath>
                <m:r>
                  <w:rPr>
                    <w:rFonts w:ascii="Cambria Math" w:eastAsiaTheme="minorEastAsia" w:hAnsi="Cambria Math"/>
                    <w:lang w:val="en-GB"/>
                  </w:rPr>
                  <m:t>0</m:t>
                </m:r>
              </m:oMath>
            </m:oMathPara>
          </w:p>
        </w:tc>
      </w:tr>
    </w:tbl>
    <w:p w:rsidR="00F0738A" w:rsidRPr="0089003F" w:rsidRDefault="000867E9" w:rsidP="000867E9">
      <w:pPr>
        <w:pStyle w:val="Epgrafe"/>
        <w:jc w:val="center"/>
        <w:rPr>
          <w:lang w:val="en-GB"/>
        </w:rPr>
      </w:pPr>
      <w:bookmarkStart w:id="54" w:name="_Ref479073413"/>
      <w:bookmarkStart w:id="55" w:name="_Toc479756544"/>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6</w:t>
      </w:r>
      <w:r w:rsidR="00CF15B5" w:rsidRPr="0089003F">
        <w:rPr>
          <w:lang w:val="en-GB"/>
        </w:rPr>
        <w:fldChar w:fldCharType="end"/>
      </w:r>
      <w:bookmarkEnd w:id="54"/>
      <w:r w:rsidRPr="0089003F">
        <w:rPr>
          <w:lang w:val="en-GB"/>
        </w:rPr>
        <w:t>: Discretization coefficients of the boundary points</w:t>
      </w:r>
      <w:bookmarkEnd w:id="55"/>
    </w:p>
    <w:p w:rsidR="000867E9" w:rsidRPr="0089003F" w:rsidRDefault="000867E9" w:rsidP="000867E9">
      <w:pPr>
        <w:rPr>
          <w:lang w:val="en-GB"/>
        </w:rPr>
      </w:pPr>
    </w:p>
    <w:p w:rsidR="006A7DD0" w:rsidRPr="0089003F" w:rsidRDefault="006A7DD0" w:rsidP="006A7DD0">
      <w:pPr>
        <w:pStyle w:val="Ttulo2"/>
        <w:rPr>
          <w:lang w:val="en-GB"/>
        </w:rPr>
      </w:pPr>
      <w:bookmarkStart w:id="56" w:name="_Toc479756513"/>
      <w:r w:rsidRPr="0089003F">
        <w:rPr>
          <w:lang w:val="en-GB"/>
        </w:rPr>
        <w:t>Algorithm</w:t>
      </w:r>
      <w:bookmarkEnd w:id="56"/>
    </w:p>
    <w:p w:rsidR="006A7DD0" w:rsidRPr="0089003F" w:rsidRDefault="006A7DD0" w:rsidP="006A7DD0">
      <w:pPr>
        <w:tabs>
          <w:tab w:val="left" w:pos="7260"/>
        </w:tabs>
        <w:rPr>
          <w:lang w:val="en-GB"/>
        </w:rPr>
      </w:pPr>
    </w:p>
    <w:p w:rsidR="006A7DD0" w:rsidRPr="0089003F" w:rsidRDefault="006A7DD0" w:rsidP="000867E9">
      <w:pPr>
        <w:rPr>
          <w:lang w:val="en-GB"/>
        </w:rPr>
      </w:pPr>
    </w:p>
    <w:p w:rsidR="00F0738A" w:rsidRPr="0089003F" w:rsidRDefault="00F0738A" w:rsidP="00C21007">
      <w:pPr>
        <w:pStyle w:val="Ttulo2"/>
        <w:jc w:val="both"/>
        <w:rPr>
          <w:lang w:val="en-GB"/>
        </w:rPr>
      </w:pPr>
      <w:bookmarkStart w:id="57" w:name="_Toc479756514"/>
      <w:r w:rsidRPr="0089003F">
        <w:rPr>
          <w:lang w:val="en-GB"/>
        </w:rPr>
        <w:t>Results</w:t>
      </w:r>
      <w:bookmarkEnd w:id="57"/>
    </w:p>
    <w:p w:rsidR="00C21007" w:rsidRPr="0089003F" w:rsidRDefault="00C21007" w:rsidP="00C21007">
      <w:pPr>
        <w:jc w:val="both"/>
        <w:rPr>
          <w:lang w:val="en-GB"/>
        </w:rPr>
      </w:pPr>
      <w:r w:rsidRPr="0089003F">
        <w:rPr>
          <w:lang w:val="en-GB"/>
        </w:rPr>
        <w:t>The computation of the results has been done using different schemes. In order to compare them with the reference solutions, some plots have been done</w:t>
      </w:r>
      <w:r w:rsidR="00064EEF" w:rsidRPr="0089003F">
        <w:rPr>
          <w:lang w:val="en-GB"/>
        </w:rPr>
        <w:t xml:space="preserve"> using a mesh of 200x100</w:t>
      </w:r>
      <w:r w:rsidRPr="0089003F">
        <w:rPr>
          <w:lang w:val="en-GB"/>
        </w:rPr>
        <w:t>.</w:t>
      </w:r>
    </w:p>
    <w:p w:rsidR="00B34DD7" w:rsidRPr="0089003F" w:rsidRDefault="00B34DD7" w:rsidP="00C21007">
      <w:pPr>
        <w:jc w:val="both"/>
        <w:rPr>
          <w:rFonts w:eastAsiaTheme="minorEastAsia"/>
          <w:lang w:val="en-GB"/>
        </w:rPr>
      </w:pPr>
      <w:r w:rsidRPr="0089003F">
        <w:rPr>
          <w:lang w:val="en-GB"/>
        </w:rPr>
        <w:t xml:space="preserve">Since the velocity and the dimensions are constant in this problem, the parameter </w:t>
      </w:r>
      <m:oMath>
        <m:r>
          <w:rPr>
            <w:rFonts w:ascii="Cambria Math" w:hAnsi="Cambria Math"/>
            <w:lang w:val="en-GB"/>
          </w:rPr>
          <m:t>ρ</m:t>
        </m:r>
        <m:r>
          <w:rPr>
            <w:rFonts w:ascii="Cambria Math" w:eastAsiaTheme="minorEastAsia" w:hAnsi="Cambria Math"/>
            <w:lang w:val="en-GB"/>
          </w:rPr>
          <m:t>/</m:t>
        </m:r>
        <m:r>
          <m:rPr>
            <m:sty m:val="p"/>
          </m:rPr>
          <w:rPr>
            <w:rFonts w:ascii="Cambria Math" w:eastAsiaTheme="minorEastAsia" w:hAnsi="Cambria Math"/>
            <w:lang w:val="en-GB"/>
          </w:rPr>
          <m:t>Γ</m:t>
        </m:r>
      </m:oMath>
      <w:r w:rsidRPr="0089003F">
        <w:rPr>
          <w:rFonts w:eastAsiaTheme="minorEastAsia"/>
          <w:lang w:val="en-GB"/>
        </w:rPr>
        <w:t xml:space="preserve"> is somehow equivalent to the Péclet number. In </w:t>
      </w:r>
      <w:r w:rsidRPr="0089003F">
        <w:rPr>
          <w:rFonts w:eastAsiaTheme="minorEastAsia"/>
          <w:lang w:val="en-GB"/>
        </w:rPr>
        <w:fldChar w:fldCharType="begin"/>
      </w:r>
      <w:r w:rsidRPr="0089003F">
        <w:rPr>
          <w:rFonts w:eastAsiaTheme="minorEastAsia"/>
          <w:lang w:val="en-GB"/>
        </w:rPr>
        <w:instrText xml:space="preserve"> REF _Ref479236663 \h </w:instrText>
      </w:r>
      <w:r w:rsidRPr="0089003F">
        <w:rPr>
          <w:rFonts w:eastAsiaTheme="minorEastAsia"/>
          <w:lang w:val="en-GB"/>
        </w:rPr>
      </w:r>
      <w:r w:rsidRPr="0089003F">
        <w:rPr>
          <w:rFonts w:eastAsiaTheme="minorEastAsia"/>
          <w:lang w:val="en-GB"/>
        </w:rPr>
        <w:fldChar w:fldCharType="separate"/>
      </w:r>
      <w:r w:rsidRPr="0089003F">
        <w:rPr>
          <w:lang w:val="en-GB"/>
        </w:rPr>
        <w:t>Figure 12</w:t>
      </w:r>
      <w:r w:rsidRPr="0089003F">
        <w:rPr>
          <w:rFonts w:eastAsiaTheme="minorEastAsia"/>
          <w:lang w:val="en-GB"/>
        </w:rPr>
        <w:fldChar w:fldCharType="end"/>
      </w:r>
      <w:r w:rsidR="00064EEF" w:rsidRPr="0089003F">
        <w:rPr>
          <w:rFonts w:eastAsiaTheme="minorEastAsia"/>
          <w:lang w:val="en-GB"/>
        </w:rPr>
        <w:t xml:space="preserve">, when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is low, all the methods have similar results, and there is almost no error compared to the reference values. However, as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increases, the error increases, as it can be seen in </w:t>
      </w:r>
      <w:r w:rsidR="00064EEF" w:rsidRPr="0089003F">
        <w:rPr>
          <w:rFonts w:eastAsiaTheme="minorEastAsia"/>
          <w:lang w:val="en-GB"/>
        </w:rPr>
        <w:fldChar w:fldCharType="begin"/>
      </w:r>
      <w:r w:rsidR="00064EEF" w:rsidRPr="0089003F">
        <w:rPr>
          <w:rFonts w:eastAsiaTheme="minorEastAsia"/>
          <w:lang w:val="en-GB"/>
        </w:rPr>
        <w:instrText xml:space="preserve"> REF _Ref479236994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13</w:t>
      </w:r>
      <w:r w:rsidR="00064EEF" w:rsidRPr="0089003F">
        <w:rPr>
          <w:rFonts w:eastAsiaTheme="minorEastAsia"/>
          <w:lang w:val="en-GB"/>
        </w:rPr>
        <w:fldChar w:fldCharType="end"/>
      </w:r>
      <w:r w:rsidR="00064EEF" w:rsidRPr="0089003F">
        <w:rPr>
          <w:rFonts w:eastAsiaTheme="minorEastAsia"/>
          <w:lang w:val="en-GB"/>
        </w:rPr>
        <w:t xml:space="preserve"> and </w:t>
      </w:r>
      <w:r w:rsidR="00064EEF" w:rsidRPr="0089003F">
        <w:rPr>
          <w:rFonts w:eastAsiaTheme="minorEastAsia"/>
          <w:lang w:val="en-GB"/>
        </w:rPr>
        <w:fldChar w:fldCharType="begin"/>
      </w:r>
      <w:r w:rsidR="00064EEF" w:rsidRPr="0089003F">
        <w:rPr>
          <w:rFonts w:eastAsiaTheme="minorEastAsia"/>
          <w:lang w:val="en-GB"/>
        </w:rPr>
        <w:instrText xml:space="preserve"> REF _Ref479236998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14</w:t>
      </w:r>
      <w:r w:rsidR="00064EEF" w:rsidRPr="0089003F">
        <w:rPr>
          <w:rFonts w:eastAsiaTheme="minorEastAsia"/>
          <w:lang w:val="en-GB"/>
        </w:rPr>
        <w:fldChar w:fldCharType="end"/>
      </w:r>
      <w:r w:rsidR="00064EEF" w:rsidRPr="0089003F">
        <w:rPr>
          <w:rFonts w:eastAsiaTheme="minorEastAsia"/>
          <w:lang w:val="en-GB"/>
        </w:rPr>
        <w:t>.</w:t>
      </w:r>
    </w:p>
    <w:p w:rsidR="00064EEF" w:rsidRPr="0089003F" w:rsidRDefault="00064EEF" w:rsidP="00C21007">
      <w:pPr>
        <w:jc w:val="both"/>
        <w:rPr>
          <w:lang w:val="en-GB"/>
        </w:rPr>
      </w:pPr>
      <w:r w:rsidRPr="0089003F">
        <w:rPr>
          <w:rFonts w:eastAsiaTheme="minorEastAsia"/>
          <w:lang w:val="en-GB"/>
        </w:rPr>
        <w:t xml:space="preserve">In the case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3</m:t>
            </m:r>
          </m:sup>
        </m:sSup>
      </m:oMath>
      <w:r w:rsidRPr="0089003F">
        <w:rPr>
          <w:rFonts w:eastAsiaTheme="minorEastAsia"/>
          <w:lang w:val="en-GB"/>
        </w:rPr>
        <w:t xml:space="preserve"> is where the different methods give different results, but in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oMath>
      <w:r w:rsidRPr="0089003F">
        <w:rPr>
          <w:rFonts w:eastAsiaTheme="minorEastAsia"/>
          <w:lang w:val="en-GB"/>
        </w:rPr>
        <w:t xml:space="preserve"> they are similar again. It is important to notice that in both cases CDS diverges, and no results can be obtained with this method.</w:t>
      </w:r>
    </w:p>
    <w:p w:rsidR="00B34DD7" w:rsidRPr="0089003F" w:rsidRDefault="00B34DD7" w:rsidP="00B34DD7">
      <w:pPr>
        <w:keepNext/>
        <w:jc w:val="center"/>
        <w:rPr>
          <w:lang w:val="en-GB"/>
        </w:rPr>
      </w:pPr>
      <w:r w:rsidRPr="0089003F">
        <w:rPr>
          <w:lang w:val="en-GB" w:eastAsia="es-ES"/>
        </w:rPr>
        <w:lastRenderedPageBreak/>
        <w:drawing>
          <wp:inline distT="0" distB="0" distL="0" distR="0" wp14:anchorId="1F0363DD" wp14:editId="601ACE14">
            <wp:extent cx="5400040" cy="32401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240146"/>
                    </a:xfrm>
                    <a:prstGeom prst="rect">
                      <a:avLst/>
                    </a:prstGeom>
                  </pic:spPr>
                </pic:pic>
              </a:graphicData>
            </a:graphic>
          </wp:inline>
        </w:drawing>
      </w:r>
    </w:p>
    <w:p w:rsidR="005622E0" w:rsidRPr="0089003F" w:rsidRDefault="00B34DD7" w:rsidP="00B34DD7">
      <w:pPr>
        <w:pStyle w:val="Epgrafe"/>
        <w:jc w:val="center"/>
        <w:rPr>
          <w:rFonts w:eastAsiaTheme="minorEastAsia"/>
          <w:lang w:val="en-GB"/>
        </w:rPr>
      </w:pPr>
      <w:bookmarkStart w:id="58" w:name="_Ref479236663"/>
      <w:bookmarkStart w:id="59" w:name="_Toc479756531"/>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12</w:t>
      </w:r>
      <w:r w:rsidRPr="0089003F">
        <w:rPr>
          <w:lang w:val="en-GB"/>
        </w:rPr>
        <w:fldChar w:fldCharType="end"/>
      </w:r>
      <w:bookmarkEnd w:id="58"/>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59"/>
    </w:p>
    <w:p w:rsidR="00B34DD7" w:rsidRPr="0089003F" w:rsidRDefault="00B34DD7" w:rsidP="00B34DD7">
      <w:pPr>
        <w:rPr>
          <w:lang w:val="en-GB"/>
        </w:rPr>
      </w:pPr>
    </w:p>
    <w:p w:rsidR="00B34DD7" w:rsidRPr="0089003F" w:rsidRDefault="00B34DD7" w:rsidP="00B34DD7">
      <w:pPr>
        <w:keepNext/>
        <w:jc w:val="center"/>
        <w:rPr>
          <w:lang w:val="en-GB"/>
        </w:rPr>
      </w:pPr>
      <w:r w:rsidRPr="0089003F">
        <w:rPr>
          <w:lang w:val="en-GB" w:eastAsia="es-ES"/>
        </w:rPr>
        <w:drawing>
          <wp:inline distT="0" distB="0" distL="0" distR="0" wp14:anchorId="7F60C953" wp14:editId="3F188337">
            <wp:extent cx="5400040" cy="3240146"/>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rFonts w:eastAsiaTheme="minorEastAsia"/>
          <w:lang w:val="en-GB"/>
        </w:rPr>
      </w:pPr>
      <w:bookmarkStart w:id="60" w:name="_Ref479236994"/>
      <w:bookmarkStart w:id="61" w:name="_Toc47975653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13</w:t>
      </w:r>
      <w:r w:rsidRPr="0089003F">
        <w:rPr>
          <w:lang w:val="en-GB"/>
        </w:rPr>
        <w:fldChar w:fldCharType="end"/>
      </w:r>
      <w:bookmarkEnd w:id="60"/>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1"/>
    </w:p>
    <w:p w:rsidR="00B34DD7" w:rsidRPr="0089003F" w:rsidRDefault="00B34DD7" w:rsidP="00B34DD7">
      <w:pPr>
        <w:rPr>
          <w:lang w:val="en-GB"/>
        </w:rPr>
      </w:pPr>
    </w:p>
    <w:p w:rsidR="00B34DD7" w:rsidRPr="0089003F" w:rsidRDefault="00B34DD7" w:rsidP="00B34DD7">
      <w:pPr>
        <w:keepNext/>
        <w:jc w:val="center"/>
        <w:rPr>
          <w:lang w:val="en-GB"/>
        </w:rPr>
      </w:pPr>
      <w:r w:rsidRPr="0089003F">
        <w:rPr>
          <w:lang w:val="en-GB" w:eastAsia="es-ES"/>
        </w:rPr>
        <w:lastRenderedPageBreak/>
        <w:drawing>
          <wp:inline distT="0" distB="0" distL="0" distR="0" wp14:anchorId="2A6EBDCF" wp14:editId="75746618">
            <wp:extent cx="5400040" cy="3240146"/>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lang w:val="en-GB"/>
        </w:rPr>
      </w:pPr>
      <w:bookmarkStart w:id="62" w:name="_Ref479236998"/>
      <w:bookmarkStart w:id="63" w:name="_Toc47975653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14</w:t>
      </w:r>
      <w:r w:rsidRPr="0089003F">
        <w:rPr>
          <w:lang w:val="en-GB"/>
        </w:rPr>
        <w:fldChar w:fldCharType="end"/>
      </w:r>
      <w:bookmarkEnd w:id="62"/>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3"/>
    </w:p>
    <w:p w:rsidR="00C21007" w:rsidRPr="0089003F" w:rsidRDefault="00C21007" w:rsidP="00064EEF">
      <w:pPr>
        <w:jc w:val="both"/>
        <w:rPr>
          <w:lang w:val="en-GB"/>
        </w:rPr>
      </w:pPr>
    </w:p>
    <w:p w:rsidR="00064EEF" w:rsidRPr="0089003F" w:rsidRDefault="00064EEF" w:rsidP="00064EEF">
      <w:pPr>
        <w:jc w:val="both"/>
        <w:rPr>
          <w:lang w:val="en-GB"/>
        </w:rPr>
      </w:pPr>
      <w:r w:rsidRPr="0089003F">
        <w:rPr>
          <w:lang w:val="en-GB"/>
        </w:rPr>
        <w:t xml:space="preserve">It is also important to understand the variation of the variable </w:t>
      </w:r>
      <m:oMath>
        <m:r>
          <w:rPr>
            <w:rFonts w:ascii="Cambria Math" w:hAnsi="Cambria Math"/>
            <w:lang w:val="en-GB"/>
          </w:rPr>
          <m:t>ϕ</m:t>
        </m:r>
      </m:oMath>
      <w:r w:rsidRPr="0089003F">
        <w:rPr>
          <w:rFonts w:eastAsiaTheme="minorEastAsia"/>
          <w:lang w:val="en-GB"/>
        </w:rPr>
        <w:t xml:space="preserve"> in the whole domain. For a low Péclet number (</w:t>
      </w:r>
      <w:r w:rsidRPr="0089003F">
        <w:rPr>
          <w:rFonts w:eastAsiaTheme="minorEastAsia"/>
          <w:lang w:val="en-GB"/>
        </w:rPr>
        <w:fldChar w:fldCharType="begin"/>
      </w:r>
      <w:r w:rsidRPr="0089003F">
        <w:rPr>
          <w:rFonts w:eastAsiaTheme="minorEastAsia"/>
          <w:lang w:val="en-GB"/>
        </w:rPr>
        <w:instrText xml:space="preserve"> REF _Ref479237241 \h </w:instrText>
      </w:r>
      <w:r w:rsidRPr="0089003F">
        <w:rPr>
          <w:rFonts w:eastAsiaTheme="minorEastAsia"/>
          <w:lang w:val="en-GB"/>
        </w:rPr>
      </w:r>
      <w:r w:rsidRPr="0089003F">
        <w:rPr>
          <w:rFonts w:eastAsiaTheme="minorEastAsia"/>
          <w:lang w:val="en-GB"/>
        </w:rPr>
        <w:fldChar w:fldCharType="separate"/>
      </w:r>
      <w:r w:rsidRPr="0089003F">
        <w:rPr>
          <w:lang w:val="en-GB"/>
        </w:rPr>
        <w:t>Figure 15</w:t>
      </w:r>
      <w:r w:rsidRPr="0089003F">
        <w:rPr>
          <w:rFonts w:eastAsiaTheme="minorEastAsia"/>
          <w:lang w:val="en-GB"/>
        </w:rPr>
        <w:fldChar w:fldCharType="end"/>
      </w:r>
      <w:r w:rsidRPr="0089003F">
        <w:rPr>
          <w:rFonts w:eastAsiaTheme="minorEastAsia"/>
          <w:lang w:val="en-GB"/>
        </w:rPr>
        <w:t>), the variation is very gradual. But as it increases (</w:t>
      </w:r>
      <w:r w:rsidRPr="0089003F">
        <w:rPr>
          <w:rFonts w:eastAsiaTheme="minorEastAsia"/>
          <w:lang w:val="en-GB"/>
        </w:rPr>
        <w:fldChar w:fldCharType="begin"/>
      </w:r>
      <w:r w:rsidRPr="0089003F">
        <w:rPr>
          <w:rFonts w:eastAsiaTheme="minorEastAsia"/>
          <w:lang w:val="en-GB"/>
        </w:rPr>
        <w:instrText xml:space="preserve"> REF _Ref479237269 \h </w:instrText>
      </w:r>
      <w:r w:rsidRPr="0089003F">
        <w:rPr>
          <w:rFonts w:eastAsiaTheme="minorEastAsia"/>
          <w:lang w:val="en-GB"/>
        </w:rPr>
      </w:r>
      <w:r w:rsidRPr="0089003F">
        <w:rPr>
          <w:rFonts w:eastAsiaTheme="minorEastAsia"/>
          <w:lang w:val="en-GB"/>
        </w:rPr>
        <w:fldChar w:fldCharType="separate"/>
      </w:r>
      <w:r w:rsidRPr="0089003F">
        <w:rPr>
          <w:lang w:val="en-GB"/>
        </w:rPr>
        <w:t>Figure 16</w:t>
      </w:r>
      <w:r w:rsidRPr="0089003F">
        <w:rPr>
          <w:rFonts w:eastAsiaTheme="minorEastAsia"/>
          <w:lang w:val="en-GB"/>
        </w:rPr>
        <w:fldChar w:fldCharType="end"/>
      </w:r>
      <w:r w:rsidRPr="0089003F">
        <w:rPr>
          <w:rFonts w:eastAsiaTheme="minorEastAsia"/>
          <w:lang w:val="en-GB"/>
        </w:rPr>
        <w:t xml:space="preserve"> and </w:t>
      </w:r>
      <w:r w:rsidRPr="0089003F">
        <w:rPr>
          <w:rFonts w:eastAsiaTheme="minorEastAsia"/>
          <w:lang w:val="en-GB"/>
        </w:rPr>
        <w:fldChar w:fldCharType="begin"/>
      </w:r>
      <w:r w:rsidRPr="0089003F">
        <w:rPr>
          <w:rFonts w:eastAsiaTheme="minorEastAsia"/>
          <w:lang w:val="en-GB"/>
        </w:rPr>
        <w:instrText xml:space="preserve"> REF _Ref479237271 \h </w:instrText>
      </w:r>
      <w:r w:rsidRPr="0089003F">
        <w:rPr>
          <w:rFonts w:eastAsiaTheme="minorEastAsia"/>
          <w:lang w:val="en-GB"/>
        </w:rPr>
      </w:r>
      <w:r w:rsidRPr="0089003F">
        <w:rPr>
          <w:rFonts w:eastAsiaTheme="minorEastAsia"/>
          <w:lang w:val="en-GB"/>
        </w:rPr>
        <w:fldChar w:fldCharType="separate"/>
      </w:r>
      <w:r w:rsidRPr="0089003F">
        <w:rPr>
          <w:lang w:val="en-GB"/>
        </w:rPr>
        <w:t>Figure 17</w:t>
      </w:r>
      <w:r w:rsidRPr="0089003F">
        <w:rPr>
          <w:rFonts w:eastAsiaTheme="minorEastAsia"/>
          <w:lang w:val="en-GB"/>
        </w:rPr>
        <w:fldChar w:fldCharType="end"/>
      </w:r>
      <w:r w:rsidRPr="0089003F">
        <w:rPr>
          <w:rFonts w:eastAsiaTheme="minorEastAsia"/>
          <w:lang w:val="en-GB"/>
        </w:rPr>
        <w:t xml:space="preserve">), </w:t>
      </w:r>
      <w:r w:rsidR="00B14FC6" w:rsidRPr="0089003F">
        <w:rPr>
          <w:rFonts w:eastAsiaTheme="minorEastAsia"/>
          <w:lang w:val="en-GB"/>
        </w:rPr>
        <w:t xml:space="preserve">the change is more abrupt, and there is almost no variation except for the centre bottom zone. The shape of the variation becomes more symmetrical as the </w:t>
      </w:r>
      <w:proofErr w:type="spellStart"/>
      <w:r w:rsidR="00B14FC6" w:rsidRPr="0089003F">
        <w:rPr>
          <w:rFonts w:eastAsiaTheme="minorEastAsia"/>
          <w:lang w:val="en-GB"/>
        </w:rPr>
        <w:t>Péclet</w:t>
      </w:r>
      <w:proofErr w:type="spellEnd"/>
      <w:r w:rsidR="00B14FC6" w:rsidRPr="0089003F">
        <w:rPr>
          <w:rFonts w:eastAsiaTheme="minorEastAsia"/>
          <w:lang w:val="en-GB"/>
        </w:rPr>
        <w:t xml:space="preserve"> number increases.</w:t>
      </w:r>
    </w:p>
    <w:p w:rsidR="00B56147" w:rsidRPr="0089003F" w:rsidRDefault="00B56147" w:rsidP="00B34DD7">
      <w:pPr>
        <w:keepNext/>
        <w:jc w:val="center"/>
        <w:rPr>
          <w:lang w:val="en-GB"/>
        </w:rPr>
      </w:pPr>
      <w:r w:rsidRPr="0089003F">
        <w:rPr>
          <w:lang w:val="en-GB" w:eastAsia="es-ES"/>
        </w:rPr>
        <w:drawing>
          <wp:inline distT="0" distB="0" distL="0" distR="0" wp14:anchorId="0D7D93E5" wp14:editId="259F5E55">
            <wp:extent cx="5400040" cy="3422225"/>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422225"/>
                    </a:xfrm>
                    <a:prstGeom prst="rect">
                      <a:avLst/>
                    </a:prstGeom>
                  </pic:spPr>
                </pic:pic>
              </a:graphicData>
            </a:graphic>
          </wp:inline>
        </w:drawing>
      </w:r>
    </w:p>
    <w:p w:rsidR="00DE5587" w:rsidRPr="0089003F" w:rsidRDefault="00B56147" w:rsidP="00B34DD7">
      <w:pPr>
        <w:pStyle w:val="Epgrafe"/>
        <w:jc w:val="center"/>
        <w:rPr>
          <w:rFonts w:eastAsiaTheme="minorEastAsia"/>
          <w:lang w:val="en-GB"/>
        </w:rPr>
      </w:pPr>
      <w:bookmarkStart w:id="64" w:name="_Ref479237241"/>
      <w:bookmarkStart w:id="65" w:name="_Toc479756534"/>
      <w:r w:rsidRPr="0089003F">
        <w:rPr>
          <w:lang w:val="en-GB"/>
        </w:rPr>
        <w:t xml:space="preserve">Figure </w:t>
      </w:r>
      <w:r w:rsidR="00B34DD7" w:rsidRPr="0089003F">
        <w:rPr>
          <w:lang w:val="en-GB"/>
        </w:rPr>
        <w:fldChar w:fldCharType="begin"/>
      </w:r>
      <w:r w:rsidR="00B34DD7" w:rsidRPr="0089003F">
        <w:rPr>
          <w:lang w:val="en-GB"/>
        </w:rPr>
        <w:instrText xml:space="preserve"> SEQ Figure \* ARABIC </w:instrText>
      </w:r>
      <w:r w:rsidR="00B34DD7" w:rsidRPr="0089003F">
        <w:rPr>
          <w:lang w:val="en-GB"/>
        </w:rPr>
        <w:fldChar w:fldCharType="separate"/>
      </w:r>
      <w:r w:rsidR="00A44379" w:rsidRPr="0089003F">
        <w:rPr>
          <w:lang w:val="en-GB"/>
        </w:rPr>
        <w:t>15</w:t>
      </w:r>
      <w:r w:rsidR="00B34DD7" w:rsidRPr="0089003F">
        <w:rPr>
          <w:lang w:val="en-GB"/>
        </w:rPr>
        <w:fldChar w:fldCharType="end"/>
      </w:r>
      <w:bookmarkEnd w:id="64"/>
      <w:r w:rsidRPr="0089003F">
        <w:rPr>
          <w:lang w:val="en-GB"/>
        </w:rPr>
        <w:t>:</w:t>
      </w:r>
      <w:r w:rsidR="00B14FC6" w:rsidRPr="0089003F">
        <w:rPr>
          <w:lang w:val="en-GB"/>
        </w:rPr>
        <w:t xml:space="preserve"> Representation of the whole domain</w:t>
      </w:r>
      <w:r w:rsidRPr="0089003F">
        <w:rPr>
          <w:lang w:val="en-GB"/>
        </w:rPr>
        <w:t xml:space="preserve"> </w:t>
      </w:r>
      <w:r w:rsidR="00B14FC6" w:rsidRPr="0089003F">
        <w:rPr>
          <w:lang w:val="en-GB"/>
        </w:rPr>
        <w:t xml:space="preserve">for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65"/>
    </w:p>
    <w:p w:rsidR="00B56147" w:rsidRPr="0089003F" w:rsidRDefault="00B56147" w:rsidP="00B34DD7">
      <w:pPr>
        <w:keepNext/>
        <w:jc w:val="center"/>
        <w:rPr>
          <w:lang w:val="en-GB"/>
        </w:rPr>
      </w:pPr>
      <w:r w:rsidRPr="0089003F">
        <w:rPr>
          <w:lang w:val="en-GB" w:eastAsia="es-ES"/>
        </w:rPr>
        <w:lastRenderedPageBreak/>
        <w:drawing>
          <wp:inline distT="0" distB="0" distL="0" distR="0" wp14:anchorId="6DF2A7CF" wp14:editId="111CB49A">
            <wp:extent cx="5400040" cy="3422225"/>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6" w:name="_Ref479237269"/>
      <w:bookmarkStart w:id="67" w:name="_Toc47975653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16</w:t>
      </w:r>
      <w:r w:rsidRPr="0089003F">
        <w:rPr>
          <w:lang w:val="en-GB"/>
        </w:rPr>
        <w:fldChar w:fldCharType="end"/>
      </w:r>
      <w:bookmarkEnd w:id="66"/>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7"/>
    </w:p>
    <w:p w:rsidR="00B56147" w:rsidRPr="0089003F" w:rsidRDefault="00B56147" w:rsidP="00B34DD7">
      <w:pPr>
        <w:keepNext/>
        <w:jc w:val="center"/>
        <w:rPr>
          <w:lang w:val="en-GB"/>
        </w:rPr>
      </w:pPr>
      <w:r w:rsidRPr="0089003F">
        <w:rPr>
          <w:lang w:val="en-GB" w:eastAsia="es-ES"/>
        </w:rPr>
        <w:drawing>
          <wp:inline distT="0" distB="0" distL="0" distR="0" wp14:anchorId="154929ED" wp14:editId="32DA227E">
            <wp:extent cx="5400040" cy="342222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8" w:name="_Ref479237271"/>
      <w:bookmarkStart w:id="69" w:name="_Toc479756536"/>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17</w:t>
      </w:r>
      <w:r w:rsidRPr="0089003F">
        <w:rPr>
          <w:lang w:val="en-GB"/>
        </w:rPr>
        <w:fldChar w:fldCharType="end"/>
      </w:r>
      <w:bookmarkEnd w:id="68"/>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9"/>
    </w:p>
    <w:p w:rsidR="008E48AA" w:rsidRPr="0089003F" w:rsidRDefault="008E48AA" w:rsidP="008E48AA">
      <w:pPr>
        <w:jc w:val="both"/>
        <w:rPr>
          <w:lang w:val="en-GB"/>
        </w:rPr>
      </w:pPr>
      <w:r w:rsidRPr="0089003F">
        <w:rPr>
          <w:lang w:val="en-GB"/>
        </w:rPr>
        <w:t xml:space="preserve">As a conclusion, it can be stated that when convergence dominates over diffusion (low </w:t>
      </w:r>
      <w:proofErr w:type="spellStart"/>
      <w:r w:rsidRPr="0089003F">
        <w:rPr>
          <w:lang w:val="en-GB"/>
        </w:rPr>
        <w:t>Péclet</w:t>
      </w:r>
      <w:proofErr w:type="spellEnd"/>
      <w:r w:rsidRPr="0089003F">
        <w:rPr>
          <w:lang w:val="en-GB"/>
        </w:rPr>
        <w:t xml:space="preserve"> numbers), velocity distributes the</w:t>
      </w:r>
      <w:r w:rsidR="00BF0EBA" w:rsidRPr="0089003F">
        <w:rPr>
          <w:lang w:val="en-GB"/>
        </w:rPr>
        <w:t xml:space="preserve"> properties of the inlet to a great part of the domain. However, as diffusion becomes more important (the </w:t>
      </w:r>
      <w:proofErr w:type="spellStart"/>
      <w:r w:rsidR="00BF0EBA" w:rsidRPr="0089003F">
        <w:rPr>
          <w:lang w:val="en-GB"/>
        </w:rPr>
        <w:t>Péclet</w:t>
      </w:r>
      <w:proofErr w:type="spellEnd"/>
      <w:r w:rsidR="00BF0EBA" w:rsidRPr="0089003F">
        <w:rPr>
          <w:lang w:val="en-GB"/>
        </w:rPr>
        <w:t xml:space="preserve"> number increases), the influence of the inlet becomes less important.</w:t>
      </w:r>
    </w:p>
    <w:p w:rsidR="00B14FC6" w:rsidRPr="0089003F" w:rsidRDefault="00B14FC6">
      <w:pPr>
        <w:rPr>
          <w:lang w:val="en-GB"/>
        </w:rPr>
      </w:pPr>
      <w:r w:rsidRPr="0089003F">
        <w:rPr>
          <w:lang w:val="en-GB"/>
        </w:rPr>
        <w:br w:type="page"/>
      </w:r>
    </w:p>
    <w:p w:rsidR="00470310" w:rsidRPr="0089003F" w:rsidRDefault="00B14FC6" w:rsidP="00470310">
      <w:pPr>
        <w:pStyle w:val="Ttulo1"/>
        <w:jc w:val="both"/>
        <w:rPr>
          <w:lang w:val="en-GB"/>
        </w:rPr>
      </w:pPr>
      <w:bookmarkStart w:id="70" w:name="_Toc479756515"/>
      <w:r w:rsidRPr="0089003F">
        <w:rPr>
          <w:lang w:val="en-GB"/>
        </w:rPr>
        <w:lastRenderedPageBreak/>
        <w:t>Driven cavity problem</w:t>
      </w:r>
      <w:bookmarkEnd w:id="70"/>
    </w:p>
    <w:p w:rsidR="007656FC" w:rsidRPr="0089003F" w:rsidRDefault="007656FC" w:rsidP="007656FC">
      <w:pPr>
        <w:jc w:val="both"/>
        <w:rPr>
          <w:lang w:val="en-GB"/>
        </w:rPr>
      </w:pPr>
      <w:r w:rsidRPr="0089003F">
        <w:rPr>
          <w:lang w:val="en-GB"/>
        </w:rPr>
        <w:t>The driven cavity problem consists in a</w:t>
      </w:r>
      <w:r w:rsidR="00C96C36" w:rsidRPr="0089003F">
        <w:rPr>
          <w:lang w:val="en-GB"/>
        </w:rPr>
        <w:t xml:space="preserve"> two-dimensional</w:t>
      </w:r>
      <w:r w:rsidRPr="0089003F">
        <w:rPr>
          <w:lang w:val="en-GB"/>
        </w:rPr>
        <w:t xml:space="preserve"> cavity with an incompressible fluid</w:t>
      </w:r>
      <w:r w:rsidR="00BF0EBA" w:rsidRPr="0089003F">
        <w:rPr>
          <w:lang w:val="en-GB"/>
        </w:rPr>
        <w:t xml:space="preserve">. The </w:t>
      </w:r>
      <w:r w:rsidRPr="0089003F">
        <w:rPr>
          <w:lang w:val="en-GB"/>
        </w:rPr>
        <w:t>upper wall</w:t>
      </w:r>
      <w:r w:rsidR="00BF0EBA" w:rsidRPr="0089003F">
        <w:rPr>
          <w:lang w:val="en-GB"/>
        </w:rPr>
        <w:t xml:space="preserve"> of the cavity</w:t>
      </w:r>
      <w:r w:rsidRPr="0089003F">
        <w:rPr>
          <w:lang w:val="en-GB"/>
        </w:rPr>
        <w:t xml:space="preserve"> moves at a given velocity, as shown in </w:t>
      </w:r>
      <w:r w:rsidRPr="0089003F">
        <w:rPr>
          <w:lang w:val="en-GB"/>
        </w:rPr>
        <w:fldChar w:fldCharType="begin"/>
      </w:r>
      <w:r w:rsidRPr="0089003F">
        <w:rPr>
          <w:lang w:val="en-GB"/>
        </w:rPr>
        <w:instrText xml:space="preserve"> REF _Ref479667440 \h </w:instrText>
      </w:r>
      <w:r w:rsidRPr="0089003F">
        <w:rPr>
          <w:lang w:val="en-GB"/>
        </w:rPr>
      </w:r>
      <w:r w:rsidRPr="0089003F">
        <w:rPr>
          <w:lang w:val="en-GB"/>
        </w:rPr>
        <w:fldChar w:fldCharType="separate"/>
      </w:r>
      <w:r w:rsidRPr="0089003F">
        <w:rPr>
          <w:lang w:val="en-GB"/>
        </w:rPr>
        <w:t>Figure 18</w:t>
      </w:r>
      <w:r w:rsidRPr="0089003F">
        <w:rPr>
          <w:lang w:val="en-GB"/>
        </w:rPr>
        <w:fldChar w:fldCharType="end"/>
      </w:r>
      <w:r w:rsidR="00BF0EBA" w:rsidRPr="0089003F">
        <w:rPr>
          <w:lang w:val="en-GB"/>
        </w:rPr>
        <w:t>. The aim of the</w:t>
      </w:r>
      <w:r w:rsidRPr="0089003F">
        <w:rPr>
          <w:lang w:val="en-GB"/>
        </w:rPr>
        <w:t xml:space="preserve"> problem is to obtain the distribution of velocities inside the cavity.</w:t>
      </w:r>
    </w:p>
    <w:p w:rsidR="007656FC" w:rsidRPr="0089003F" w:rsidRDefault="007656FC" w:rsidP="007656FC">
      <w:pPr>
        <w:keepNext/>
        <w:jc w:val="center"/>
        <w:rPr>
          <w:lang w:val="en-GB"/>
        </w:rPr>
      </w:pPr>
      <w:r w:rsidRPr="0089003F">
        <w:rPr>
          <w:lang w:val="en-GB" w:eastAsia="es-ES"/>
        </w:rPr>
        <w:drawing>
          <wp:inline distT="0" distB="0" distL="0" distR="0" wp14:anchorId="756A1ADB" wp14:editId="029530A9">
            <wp:extent cx="5400040" cy="3257550"/>
            <wp:effectExtent l="0" t="0" r="0" b="0"/>
            <wp:docPr id="1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n cavity.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57550"/>
                    </a:xfrm>
                    <a:prstGeom prst="rect">
                      <a:avLst/>
                    </a:prstGeom>
                  </pic:spPr>
                </pic:pic>
              </a:graphicData>
            </a:graphic>
          </wp:inline>
        </w:drawing>
      </w:r>
    </w:p>
    <w:p w:rsidR="007656FC" w:rsidRPr="0089003F" w:rsidRDefault="007656FC" w:rsidP="007656FC">
      <w:pPr>
        <w:pStyle w:val="Epgrafe"/>
        <w:jc w:val="center"/>
        <w:rPr>
          <w:lang w:val="en-GB"/>
        </w:rPr>
      </w:pPr>
      <w:bookmarkStart w:id="71" w:name="_Ref479667440"/>
      <w:bookmarkStart w:id="72" w:name="_Toc479756537"/>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A44379" w:rsidRPr="0089003F">
        <w:rPr>
          <w:lang w:val="en-GB"/>
        </w:rPr>
        <w:t>18</w:t>
      </w:r>
      <w:r w:rsidRPr="0089003F">
        <w:rPr>
          <w:lang w:val="en-GB"/>
        </w:rPr>
        <w:fldChar w:fldCharType="end"/>
      </w:r>
      <w:bookmarkEnd w:id="71"/>
      <w:r w:rsidRPr="0089003F">
        <w:rPr>
          <w:lang w:val="en-GB"/>
        </w:rPr>
        <w:t>: General scheme of the driven cavity problem</w:t>
      </w:r>
      <w:bookmarkEnd w:id="72"/>
    </w:p>
    <w:p w:rsidR="008129E7" w:rsidRPr="0089003F" w:rsidRDefault="008129E7" w:rsidP="008129E7">
      <w:pPr>
        <w:jc w:val="both"/>
        <w:rPr>
          <w:lang w:val="en-GB"/>
        </w:rPr>
      </w:pPr>
    </w:p>
    <w:p w:rsidR="007656FC" w:rsidRPr="0089003F" w:rsidRDefault="007656FC" w:rsidP="008129E7">
      <w:pPr>
        <w:pStyle w:val="Ttulo2"/>
        <w:jc w:val="both"/>
        <w:rPr>
          <w:lang w:val="en-GB"/>
        </w:rPr>
      </w:pPr>
      <w:bookmarkStart w:id="73" w:name="_Toc479756516"/>
      <w:proofErr w:type="spellStart"/>
      <w:r w:rsidRPr="0089003F">
        <w:rPr>
          <w:lang w:val="en-GB"/>
        </w:rPr>
        <w:t>Navier</w:t>
      </w:r>
      <w:proofErr w:type="spellEnd"/>
      <w:r w:rsidRPr="0089003F">
        <w:rPr>
          <w:lang w:val="en-GB"/>
        </w:rPr>
        <w:t>-Stokes equation</w:t>
      </w:r>
      <w:bookmarkEnd w:id="73"/>
    </w:p>
    <w:p w:rsidR="007656FC" w:rsidRPr="0089003F" w:rsidRDefault="007656FC" w:rsidP="008129E7">
      <w:pPr>
        <w:jc w:val="both"/>
        <w:rPr>
          <w:lang w:val="en-GB"/>
        </w:rPr>
      </w:pPr>
      <w:r w:rsidRPr="0089003F">
        <w:rPr>
          <w:lang w:val="en-GB"/>
        </w:rPr>
        <w:t>The equations to be solved are:</w:t>
      </w:r>
    </w:p>
    <w:p w:rsidR="007656FC" w:rsidRPr="0089003F" w:rsidRDefault="008E48AA" w:rsidP="008129E7">
      <w:pPr>
        <w:jc w:val="both"/>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=0</m:t>
                  </m:r>
                </m:e>
                <m:e>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+ρ</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r>
                    <w:rPr>
                      <w:rFonts w:ascii="Cambria Math" w:hAnsi="Cambria Math"/>
                      <w:lang w:val="en-GB"/>
                    </w:rPr>
                    <m:t>p+μ</m:t>
                  </m:r>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v</m:t>
                      </m:r>
                    </m:e>
                  </m:acc>
                </m:e>
              </m:eqArr>
            </m:e>
          </m:d>
        </m:oMath>
      </m:oMathPara>
    </w:p>
    <w:p w:rsidR="008129E7" w:rsidRPr="0089003F" w:rsidRDefault="008129E7" w:rsidP="008129E7">
      <w:pPr>
        <w:jc w:val="both"/>
        <w:rPr>
          <w:rFonts w:eastAsiaTheme="minorEastAsia"/>
          <w:lang w:val="en-GB"/>
        </w:rPr>
      </w:pPr>
    </w:p>
    <w:p w:rsidR="008129E7" w:rsidRPr="0089003F" w:rsidRDefault="008129E7" w:rsidP="008129E7">
      <w:pPr>
        <w:pStyle w:val="Ttulo2"/>
        <w:jc w:val="both"/>
        <w:rPr>
          <w:rFonts w:eastAsiaTheme="minorEastAsia"/>
          <w:lang w:val="en-GB"/>
        </w:rPr>
      </w:pPr>
      <w:bookmarkStart w:id="74" w:name="_Toc479756517"/>
      <w:r w:rsidRPr="0089003F">
        <w:rPr>
          <w:rFonts w:eastAsiaTheme="minorEastAsia"/>
          <w:lang w:val="en-GB"/>
        </w:rPr>
        <w:t>Fractional step method</w:t>
      </w:r>
      <w:bookmarkEnd w:id="74"/>
    </w:p>
    <w:p w:rsidR="008129E7" w:rsidRPr="0089003F" w:rsidRDefault="008129E7" w:rsidP="008129E7">
      <w:pPr>
        <w:jc w:val="both"/>
        <w:rPr>
          <w:lang w:val="en-GB"/>
        </w:rPr>
      </w:pPr>
      <w:r w:rsidRPr="0089003F">
        <w:rPr>
          <w:lang w:val="en-GB"/>
        </w:rPr>
        <w:t>According to the Helmholtz-Hodge theorem, it is possible to decompose any vector in a</w:t>
      </w:r>
      <w:r w:rsidR="004D254B" w:rsidRPr="0089003F">
        <w:rPr>
          <w:lang w:val="en-GB"/>
        </w:rPr>
        <w:t xml:space="preserve"> divergence-free</w:t>
      </w:r>
      <w:r w:rsidRPr="0089003F">
        <w:rPr>
          <w:lang w:val="en-GB"/>
        </w:rPr>
        <w:t xml:space="preserve"> vector parallel</w:t>
      </w:r>
      <w:r w:rsidR="001833AC" w:rsidRPr="0089003F">
        <w:rPr>
          <w:lang w:val="en-GB"/>
        </w:rPr>
        <w:t xml:space="preserve"> to the boundary and a gradient</w:t>
      </w:r>
      <w:r w:rsidR="004D254B" w:rsidRPr="0089003F">
        <w:rPr>
          <w:lang w:val="en-GB"/>
        </w:rPr>
        <w:t xml:space="preserve"> field</w:t>
      </w:r>
      <w:r w:rsidR="001833AC" w:rsidRPr="0089003F">
        <w:rPr>
          <w:lang w:val="en-GB"/>
        </w:rPr>
        <w:t>, a</w:t>
      </w:r>
      <w:r w:rsidR="004D254B" w:rsidRPr="0089003F">
        <w:rPr>
          <w:lang w:val="en-GB"/>
        </w:rPr>
        <w:t>n</w:t>
      </w:r>
      <w:r w:rsidR="001833AC" w:rsidRPr="0089003F">
        <w:rPr>
          <w:lang w:val="en-GB"/>
        </w:rPr>
        <w:t>d this decomposition is unique</w:t>
      </w:r>
      <w:r w:rsidR="004D254B" w:rsidRPr="0089003F">
        <w:rPr>
          <w:lang w:val="en-GB"/>
        </w:rPr>
        <w:fldChar w:fldCharType="begin" w:fldLock="1"/>
      </w:r>
      <w:r w:rsidR="004D254B" w:rsidRPr="0089003F">
        <w:rPr>
          <w:lang w:val="en-GB"/>
        </w:rPr>
        <w:instrText>ADDIN CSL_CITATION { "citationItems" : [ { "id" : "ITEM-1", "itemData" : { "author" : [ { "dropping-particle" : "", "family" : "CTTC", "given" : "", "non-dropping-particle" : "", "parse-names" : false, "suffix" : "" } ], "id" : "ITEM-1", "issued" : { "date-parts" : [ [ "0" ] ] }, "page" : "1-10", "title" : "Introduction to the Fractional Step Method", "type" : "article-journal" }, "uris" : [ "http://www.mendeley.com/documents/?uuid=01ef56f9-8e3b-434e-b1f2-b8857e9dde0d" ] } ], "mendeley" : { "formattedCitation" : "&lt;sup&gt;3&lt;/sup&gt;", "plainTextFormattedCitation" : "3" }, "properties" : { "noteIndex" : 0 }, "schema" : "https://github.com/citation-style-language/schema/raw/master/csl-citation.json" }</w:instrText>
      </w:r>
      <w:r w:rsidR="004D254B" w:rsidRPr="0089003F">
        <w:rPr>
          <w:lang w:val="en-GB"/>
        </w:rPr>
        <w:fldChar w:fldCharType="separate"/>
      </w:r>
      <w:r w:rsidR="004D254B" w:rsidRPr="0089003F">
        <w:rPr>
          <w:vertAlign w:val="superscript"/>
          <w:lang w:val="en-GB"/>
        </w:rPr>
        <w:t>3</w:t>
      </w:r>
      <w:r w:rsidR="004D254B" w:rsidRPr="0089003F">
        <w:rPr>
          <w:lang w:val="en-GB"/>
        </w:rPr>
        <w:fldChar w:fldCharType="end"/>
      </w:r>
      <w:r w:rsidR="001833AC" w:rsidRPr="0089003F">
        <w:rPr>
          <w:lang w:val="en-GB"/>
        </w:rPr>
        <w:t>.</w:t>
      </w:r>
    </w:p>
    <w:p w:rsidR="004D254B" w:rsidRPr="0089003F" w:rsidRDefault="004D254B" w:rsidP="008129E7">
      <w:pPr>
        <w:jc w:val="both"/>
        <w:rPr>
          <w:lang w:val="en-GB"/>
        </w:rPr>
      </w:pPr>
      <w:r w:rsidRPr="0089003F">
        <w:rPr>
          <w:lang w:val="en-GB"/>
        </w:rPr>
        <w:t xml:space="preserve">Assuming constant density and viscosity, the </w:t>
      </w:r>
      <w:proofErr w:type="spellStart"/>
      <w:r w:rsidRPr="0089003F">
        <w:rPr>
          <w:lang w:val="en-GB"/>
        </w:rPr>
        <w:t>Navier</w:t>
      </w:r>
      <w:proofErr w:type="spellEnd"/>
      <w:r w:rsidRPr="0089003F">
        <w:rPr>
          <w:lang w:val="en-GB"/>
        </w:rPr>
        <w:t>-Stokes equation can be rewritten as:</w:t>
      </w:r>
    </w:p>
    <w:p w:rsidR="004D254B" w:rsidRPr="0089003F" w:rsidRDefault="004D254B" w:rsidP="008129E7">
      <w:pPr>
        <w:jc w:val="both"/>
        <w:rPr>
          <w:rFonts w:eastAsiaTheme="minorEastAsia"/>
          <w:lang w:val="en-GB"/>
        </w:rPr>
      </w:pPr>
      <m:oMathPara>
        <m:oMath>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=R</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p</m:t>
          </m:r>
        </m:oMath>
      </m:oMathPara>
    </w:p>
    <w:p w:rsidR="004D254B" w:rsidRPr="0089003F" w:rsidRDefault="004D254B" w:rsidP="008129E7">
      <w:pPr>
        <w:jc w:val="both"/>
        <w:rPr>
          <w:rFonts w:eastAsiaTheme="minorEastAsia"/>
          <w:lang w:val="en-GB"/>
        </w:rPr>
      </w:pPr>
      <w:proofErr w:type="gramStart"/>
      <w:r w:rsidRPr="0089003F">
        <w:rPr>
          <w:rFonts w:eastAsiaTheme="minorEastAsia"/>
          <w:lang w:val="en-GB"/>
        </w:rPr>
        <w:t xml:space="preserve">Where </w:t>
      </w:r>
      <w:proofErr w:type="gramEnd"/>
      <m:oMath>
        <m:r>
          <w:rPr>
            <w:rFonts w:ascii="Cambria Math" w:eastAsiaTheme="minorEastAsia" w:hAnsi="Cambria Math"/>
            <w:lang w:val="en-GB"/>
          </w:rPr>
          <m:t>R</m:t>
        </m:r>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ρ</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e>
        </m:d>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+μ</m:t>
        </m:r>
        <m:sSup>
          <m:sSupPr>
            <m:ctrlPr>
              <w:rPr>
                <w:rFonts w:ascii="Cambria Math" w:eastAsiaTheme="minorEastAsia" w:hAnsi="Cambria Math"/>
                <w:lang w:val="en-GB"/>
              </w:rPr>
            </m:ctrlPr>
          </m:sSupPr>
          <m:e>
            <m:r>
              <m:rPr>
                <m:sty m:val="p"/>
              </m:rPr>
              <w:rPr>
                <w:rFonts w:ascii="Cambria Math" w:eastAsiaTheme="minorEastAsia" w:hAnsi="Cambria Math"/>
                <w:lang w:val="en-GB"/>
              </w:rPr>
              <m:t>∇</m:t>
            </m:r>
          </m:e>
          <m:sup>
            <m:r>
              <m:rPr>
                <m:sty m:val="p"/>
              </m:rPr>
              <w:rPr>
                <w:rFonts w:ascii="Cambria Math" w:eastAsiaTheme="minorEastAsia" w:hAnsi="Cambria Math"/>
                <w:lang w:val="en-GB"/>
              </w:rPr>
              <m:t>2</m:t>
            </m:r>
          </m:sup>
        </m:sSup>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w:t>
      </w:r>
    </w:p>
    <w:p w:rsidR="004D254B" w:rsidRPr="0089003F" w:rsidRDefault="004D254B" w:rsidP="00C96C36">
      <w:pPr>
        <w:tabs>
          <w:tab w:val="left" w:pos="5666"/>
        </w:tabs>
        <w:jc w:val="both"/>
        <w:rPr>
          <w:rFonts w:eastAsiaTheme="minorEastAsia"/>
          <w:lang w:val="en-GB"/>
        </w:rPr>
      </w:pPr>
      <w:r w:rsidRPr="0089003F">
        <w:rPr>
          <w:rFonts w:eastAsiaTheme="minorEastAsia"/>
          <w:lang w:val="en-GB"/>
        </w:rPr>
        <w:t>Integrating the equation over time:</w:t>
      </w:r>
    </w:p>
    <w:p w:rsidR="004D254B" w:rsidRPr="0089003F" w:rsidRDefault="004D254B" w:rsidP="008129E7">
      <w:pPr>
        <w:jc w:val="both"/>
        <w:rPr>
          <w:rFonts w:eastAsiaTheme="minorEastAsia"/>
          <w:lang w:val="en-GB"/>
        </w:rPr>
      </w:pPr>
      <m:oMathPara>
        <m:oMath>
          <m:r>
            <w:rPr>
              <w:rFonts w:ascii="Cambria Math" w:eastAsiaTheme="minorEastAsia" w:hAnsi="Cambria Math"/>
              <w:lang w:val="en-GB"/>
            </w:rPr>
            <w:lastRenderedPageBreak/>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ctrlPr>
                <w:rPr>
                  <w:rFonts w:ascii="Cambria Math" w:hAnsi="Cambria Math"/>
                  <w:i/>
                  <w:lang w:val="en-GB"/>
                </w:rPr>
              </m:ctrlPr>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 xml:space="preserve">However, the term </w:t>
      </w:r>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 xml:space="preserve"> is not easy to evaluate. To do so, the Adams-Bashforth second-order scheme is used:</w:t>
      </w:r>
    </w:p>
    <w:p w:rsidR="00247F0F" w:rsidRPr="0089003F" w:rsidRDefault="008E48AA" w:rsidP="008129E7">
      <w:pPr>
        <w:jc w:val="both"/>
        <w:rPr>
          <w:rFonts w:eastAsiaTheme="minorEastAsia"/>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3</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e>
          </m:d>
        </m:oMath>
      </m:oMathPara>
    </w:p>
    <w:p w:rsidR="004D254B" w:rsidRPr="0089003F" w:rsidRDefault="004D254B" w:rsidP="008129E7">
      <w:pPr>
        <w:jc w:val="both"/>
        <w:rPr>
          <w:rFonts w:eastAsiaTheme="minorEastAsia"/>
          <w:lang w:val="en-GB"/>
        </w:rPr>
      </w:pPr>
      <w:r w:rsidRPr="0089003F">
        <w:rPr>
          <w:rFonts w:eastAsiaTheme="minorEastAsia"/>
          <w:lang w:val="en-GB"/>
        </w:rPr>
        <w:t>Applying the Helmholtz-Hodge Theorem, the intermediate velocity is easily obtained:</w:t>
      </w:r>
    </w:p>
    <w:p w:rsidR="004D254B" w:rsidRPr="0089003F" w:rsidRDefault="008E48AA" w:rsidP="008129E7">
      <w:pPr>
        <w:jc w:val="both"/>
        <w:rPr>
          <w:rFonts w:eastAsiaTheme="minorEastAsia"/>
          <w:lang w:val="en-GB"/>
        </w:rPr>
      </w:pPr>
      <m:oMathPara>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Introducing this expression to the integrated equation:</w:t>
      </w:r>
    </w:p>
    <w:p w:rsidR="00247F0F" w:rsidRPr="0089003F" w:rsidRDefault="00247F0F" w:rsidP="008129E7">
      <w:pPr>
        <w:jc w:val="both"/>
        <w:rPr>
          <w:rFonts w:eastAsiaTheme="minorEastAsia"/>
          <w:lang w:val="en-GB"/>
        </w:rPr>
      </w:pPr>
      <m:oMathPara>
        <m:oMath>
          <m:r>
            <w:rPr>
              <w:rFonts w:ascii="Cambria Math" w:eastAsiaTheme="minorEastAsia" w:hAnsi="Cambria Math"/>
              <w:lang w:val="en-GB"/>
            </w:rPr>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m:oMathPara>
    </w:p>
    <w:p w:rsidR="00247F0F" w:rsidRPr="0089003F" w:rsidRDefault="00247F0F" w:rsidP="008129E7">
      <w:pPr>
        <w:jc w:val="both"/>
        <w:rPr>
          <w:rFonts w:eastAsiaTheme="minorEastAsia"/>
          <w:lang w:val="en-GB"/>
        </w:rPr>
      </w:pPr>
      <w:r w:rsidRPr="0089003F">
        <w:rPr>
          <w:rFonts w:eastAsiaTheme="minorEastAsia"/>
          <w:lang w:val="en-GB"/>
        </w:rPr>
        <w:t xml:space="preserve">And finally, applying the divergence to the expression of the intermediate </w:t>
      </w:r>
      <w:proofErr w:type="gramStart"/>
      <w:r w:rsidRPr="0089003F">
        <w:rPr>
          <w:rFonts w:eastAsiaTheme="minorEastAsia"/>
          <w:lang w:val="en-GB"/>
        </w:rPr>
        <w:t xml:space="preserve">velocity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oMath>
      <w:r w:rsidRPr="0089003F">
        <w:rPr>
          <w:rFonts w:eastAsiaTheme="minorEastAsia"/>
          <w:lang w:val="en-GB"/>
        </w:rPr>
        <w:t>, the Poisson equation is obtained:</w:t>
      </w:r>
    </w:p>
    <w:p w:rsidR="00D07F87" w:rsidRPr="0089003F" w:rsidRDefault="00247F0F" w:rsidP="00C96C36">
      <w:pPr>
        <w:jc w:val="both"/>
        <w:rPr>
          <w:rFonts w:eastAsiaTheme="minorEastAsia"/>
          <w:lang w:val="en-GB"/>
        </w:rPr>
      </w:pPr>
      <m:oMathPara>
        <m:oMath>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r>
                <m:rPr>
                  <m:sty m:val="p"/>
                </m:rPr>
                <w:rPr>
                  <w:rFonts w:ascii="Cambria Math" w:eastAsiaTheme="minorEastAsia" w:hAnsi="Cambria Math"/>
                  <w:lang w:val="en-GB"/>
                </w:rPr>
                <m:t>∇</m:t>
              </m:r>
              <m:ctrlPr>
                <w:rPr>
                  <w:rFonts w:ascii="Cambria Math" w:eastAsiaTheme="minorEastAsia" w:hAnsi="Cambria Math"/>
                  <w:lang w:val="en-GB"/>
                </w:rPr>
              </m:ctrlPr>
            </m:e>
            <m:sup>
              <m:r>
                <w:rPr>
                  <w:rFonts w:ascii="Cambria Math" w:eastAsiaTheme="minorEastAsia" w:hAnsi="Cambria Math"/>
                  <w:lang w:val="en-GB"/>
                </w:rPr>
                <m:t>2</m:t>
              </m:r>
            </m:sup>
          </m:sSup>
          <m:r>
            <w:rPr>
              <w:rFonts w:ascii="Cambria Math" w:eastAsiaTheme="minorEastAsia" w:hAnsi="Cambria Math"/>
              <w:lang w:val="en-GB"/>
            </w:rPr>
            <m:t>p</m:t>
          </m:r>
        </m:oMath>
      </m:oMathPara>
    </w:p>
    <w:p w:rsidR="00BF0EBA" w:rsidRPr="0089003F" w:rsidRDefault="00C96C36" w:rsidP="00C96C36">
      <w:pPr>
        <w:jc w:val="both"/>
        <w:rPr>
          <w:rFonts w:eastAsiaTheme="minorEastAsia"/>
          <w:lang w:val="en-GB"/>
        </w:rPr>
      </w:pPr>
      <w:r w:rsidRPr="0089003F">
        <w:rPr>
          <w:rFonts w:eastAsiaTheme="minorEastAsia"/>
          <w:lang w:val="en-GB"/>
        </w:rPr>
        <w:t xml:space="preserve">With all these expressions the fractional step method (FSM) can be </w:t>
      </w:r>
      <w:r w:rsidR="00BF0EBA" w:rsidRPr="0089003F">
        <w:rPr>
          <w:rFonts w:eastAsiaTheme="minorEastAsia"/>
          <w:lang w:val="en-GB"/>
        </w:rPr>
        <w:t>finally implemented, following the next scheme:</w:t>
      </w:r>
    </w:p>
    <w:p w:rsidR="00BF0EBA" w:rsidRPr="0089003F" w:rsidRDefault="00BF0EBA" w:rsidP="00BF0EBA">
      <w:pPr>
        <w:pStyle w:val="Prrafodelista"/>
        <w:numPr>
          <w:ilvl w:val="0"/>
          <w:numId w:val="3"/>
        </w:numPr>
        <w:jc w:val="both"/>
        <w:rPr>
          <w:rFonts w:eastAsiaTheme="minorEastAsia"/>
          <w:lang w:val="en-GB"/>
        </w:rPr>
      </w:pPr>
      <w:proofErr w:type="gramStart"/>
      <w:r w:rsidRPr="0089003F">
        <w:rPr>
          <w:rFonts w:eastAsiaTheme="minorEastAsia"/>
          <w:lang w:val="en-GB"/>
        </w:rPr>
        <w:t xml:space="preserve">Evaluate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intermediate velocity</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 xml:space="preserve">Calculate the pressure </w:t>
      </w:r>
      <m:oMath>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 xml:space="preserve"> from the Poisson equation using a linear solver.</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velocity at the next time step</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w:t>
      </w:r>
    </w:p>
    <w:p w:rsidR="00C96C36" w:rsidRPr="0089003F" w:rsidRDefault="00C96C36" w:rsidP="00C96C36">
      <w:pPr>
        <w:jc w:val="both"/>
        <w:rPr>
          <w:rFonts w:eastAsiaTheme="minorEastAsia"/>
          <w:lang w:val="en-GB"/>
        </w:rPr>
      </w:pPr>
      <w:r w:rsidRPr="0089003F">
        <w:rPr>
          <w:rFonts w:eastAsiaTheme="minorEastAsia"/>
          <w:lang w:val="en-GB"/>
        </w:rPr>
        <w:t>However, this method can be problematic if the mesh of the problem is not correctly implemented. To avoid having solutions with no physical sense, it is important to use staggered meshes or collocated meshes.</w:t>
      </w:r>
    </w:p>
    <w:p w:rsidR="00C96C36" w:rsidRPr="0089003F" w:rsidRDefault="00C96C36" w:rsidP="00C96C36">
      <w:pPr>
        <w:jc w:val="both"/>
        <w:rPr>
          <w:rFonts w:eastAsiaTheme="minorEastAsia"/>
          <w:lang w:val="en-GB"/>
        </w:rPr>
      </w:pPr>
    </w:p>
    <w:p w:rsidR="00C96C36" w:rsidRPr="0089003F" w:rsidRDefault="00C96C36" w:rsidP="00C96C36">
      <w:pPr>
        <w:pStyle w:val="Ttulo2"/>
        <w:rPr>
          <w:rFonts w:eastAsiaTheme="minorEastAsia"/>
          <w:lang w:val="en-GB"/>
        </w:rPr>
      </w:pPr>
      <w:bookmarkStart w:id="75" w:name="_Toc479756518"/>
      <w:r w:rsidRPr="0089003F">
        <w:rPr>
          <w:rFonts w:eastAsiaTheme="minorEastAsia"/>
          <w:lang w:val="en-GB"/>
        </w:rPr>
        <w:t>Discretization</w:t>
      </w:r>
      <w:bookmarkEnd w:id="75"/>
    </w:p>
    <w:p w:rsidR="00C96C36" w:rsidRPr="0089003F" w:rsidRDefault="00C96C36" w:rsidP="00C96C36">
      <w:pPr>
        <w:tabs>
          <w:tab w:val="right" w:pos="8504"/>
        </w:tabs>
        <w:rPr>
          <w:rFonts w:eastAsiaTheme="minorEastAsia"/>
          <w:lang w:val="en-GB"/>
        </w:rPr>
      </w:pPr>
      <w:r w:rsidRPr="0089003F">
        <w:rPr>
          <w:lang w:val="en-GB"/>
        </w:rPr>
        <w:t xml:space="preserve">To avoid convergence problems or incorrect solutions, the staggered meshes are used. As shown in </w:t>
      </w:r>
      <w:r w:rsidR="00A44379" w:rsidRPr="0089003F">
        <w:rPr>
          <w:lang w:val="en-GB"/>
        </w:rPr>
        <w:fldChar w:fldCharType="begin"/>
      </w:r>
      <w:r w:rsidR="00A44379" w:rsidRPr="0089003F">
        <w:rPr>
          <w:lang w:val="en-GB"/>
        </w:rPr>
        <w:instrText xml:space="preserve"> REF _Ref479677107 \h </w:instrText>
      </w:r>
      <w:r w:rsidR="00A44379" w:rsidRPr="0089003F">
        <w:rPr>
          <w:lang w:val="en-GB"/>
        </w:rPr>
      </w:r>
      <w:r w:rsidR="00A44379" w:rsidRPr="0089003F">
        <w:rPr>
          <w:lang w:val="en-GB"/>
        </w:rPr>
        <w:fldChar w:fldCharType="separate"/>
      </w:r>
      <w:r w:rsidR="00A44379" w:rsidRPr="0089003F">
        <w:rPr>
          <w:lang w:val="en-GB"/>
        </w:rPr>
        <w:t>Figure 19</w:t>
      </w:r>
      <w:r w:rsidR="00A44379" w:rsidRPr="0089003F">
        <w:rPr>
          <w:lang w:val="en-GB"/>
        </w:rPr>
        <w:fldChar w:fldCharType="end"/>
      </w:r>
      <w:r w:rsidRPr="0089003F">
        <w:rPr>
          <w:lang w:val="en-GB"/>
        </w:rPr>
        <w:t>, in a two-dimensional case there are 3 control volumes, one for each variable</w:t>
      </w:r>
      <w:proofErr w:type="gramStart"/>
      <w:r w:rsidRPr="0089003F">
        <w:rPr>
          <w:lang w:val="en-GB"/>
        </w:rPr>
        <w:t xml:space="preserve">: </w:t>
      </w:r>
      <w:proofErr w:type="gramEnd"/>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oMath>
      <w:r w:rsidRPr="0089003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oMath>
      <w:r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w:r w:rsidRPr="0089003F">
        <w:rPr>
          <w:rFonts w:eastAsiaTheme="minorEastAsia"/>
          <w:lang w:val="en-GB"/>
        </w:rPr>
        <w:t>.</w:t>
      </w:r>
      <w:r w:rsidR="00A44379" w:rsidRPr="0089003F">
        <w:rPr>
          <w:rFonts w:eastAsiaTheme="minorEastAsia"/>
          <w:lang w:val="en-GB"/>
        </w:rPr>
        <w:t xml:space="preserve"> They are coloured in black, red and green respectively.</w:t>
      </w:r>
    </w:p>
    <w:p w:rsidR="00A44379" w:rsidRPr="0089003F" w:rsidRDefault="00A44379" w:rsidP="00A44379">
      <w:pPr>
        <w:keepNext/>
        <w:tabs>
          <w:tab w:val="right" w:pos="8504"/>
        </w:tabs>
        <w:jc w:val="center"/>
        <w:rPr>
          <w:lang w:val="en-GB"/>
        </w:rPr>
      </w:pPr>
      <w:r w:rsidRPr="0089003F">
        <w:rPr>
          <w:lang w:val="en-GB" w:eastAsia="es-ES"/>
        </w:rPr>
        <w:lastRenderedPageBreak/>
        <mc:AlternateContent>
          <mc:Choice Requires="wpg">
            <w:drawing>
              <wp:inline distT="0" distB="0" distL="0" distR="0" wp14:anchorId="3078627E" wp14:editId="15673DDE">
                <wp:extent cx="2914650" cy="2828925"/>
                <wp:effectExtent l="0" t="0" r="19050" b="28575"/>
                <wp:docPr id="172" name="172 Grupo"/>
                <wp:cNvGraphicFramePr/>
                <a:graphic xmlns:a="http://schemas.openxmlformats.org/drawingml/2006/main">
                  <a:graphicData uri="http://schemas.microsoft.com/office/word/2010/wordprocessingGroup">
                    <wpg:wgp>
                      <wpg:cNvGrpSpPr/>
                      <wpg:grpSpPr>
                        <a:xfrm>
                          <a:off x="0" y="0"/>
                          <a:ext cx="2914650" cy="2828925"/>
                          <a:chOff x="0" y="0"/>
                          <a:chExt cx="4533900" cy="4467225"/>
                        </a:xfrm>
                      </wpg:grpSpPr>
                      <wps:wsp>
                        <wps:cNvPr id="176" name="176 Rectángulo"/>
                        <wps:cNvSpPr/>
                        <wps:spPr>
                          <a:xfrm>
                            <a:off x="892454" y="3123590"/>
                            <a:ext cx="926821" cy="915010"/>
                          </a:xfrm>
                          <a:prstGeom prst="rect">
                            <a:avLst/>
                          </a:prstGeom>
                          <a:solidFill>
                            <a:schemeClr val="accent3">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177 Rectángulo"/>
                        <wps:cNvSpPr/>
                        <wps:spPr>
                          <a:xfrm>
                            <a:off x="468173" y="885139"/>
                            <a:ext cx="904723" cy="867461"/>
                          </a:xfrm>
                          <a:prstGeom prst="rect">
                            <a:avLst/>
                          </a:prstGeom>
                          <a:solidFill>
                            <a:schemeClr val="accent2">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8" name="178 Grupo"/>
                        <wpg:cNvGrpSpPr/>
                        <wpg:grpSpPr>
                          <a:xfrm>
                            <a:off x="0" y="0"/>
                            <a:ext cx="4533900" cy="4467225"/>
                            <a:chOff x="0" y="0"/>
                            <a:chExt cx="4533900" cy="4467225"/>
                          </a:xfrm>
                        </wpg:grpSpPr>
                        <wpg:grpSp>
                          <wpg:cNvPr id="179" name="179 Grupo"/>
                          <wpg:cNvGrpSpPr/>
                          <wpg:grpSpPr>
                            <a:xfrm>
                              <a:off x="0" y="0"/>
                              <a:ext cx="4533900" cy="4467225"/>
                              <a:chOff x="0" y="0"/>
                              <a:chExt cx="4533900" cy="4467225"/>
                            </a:xfrm>
                          </wpg:grpSpPr>
                          <wpg:grpSp>
                            <wpg:cNvPr id="180" name="180 Grupo"/>
                            <wpg:cNvGrpSpPr/>
                            <wpg:grpSpPr>
                              <a:xfrm>
                                <a:off x="0" y="0"/>
                                <a:ext cx="4533900" cy="4467225"/>
                                <a:chOff x="0" y="0"/>
                                <a:chExt cx="4533900" cy="4467225"/>
                              </a:xfrm>
                            </wpg:grpSpPr>
                            <wps:wsp>
                              <wps:cNvPr id="181" name="181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182 Grupo"/>
                              <wpg:cNvGrpSpPr/>
                              <wpg:grpSpPr>
                                <a:xfrm>
                                  <a:off x="0" y="0"/>
                                  <a:ext cx="4533900" cy="4467225"/>
                                  <a:chOff x="0" y="0"/>
                                  <a:chExt cx="4533900" cy="4467225"/>
                                </a:xfrm>
                              </wpg:grpSpPr>
                              <wps:wsp>
                                <wps:cNvPr id="183" name="183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184 Grupo"/>
                                <wpg:cNvGrpSpPr/>
                                <wpg:grpSpPr>
                                  <a:xfrm>
                                    <a:off x="0" y="0"/>
                                    <a:ext cx="4533900" cy="4467225"/>
                                    <a:chOff x="0" y="0"/>
                                    <a:chExt cx="4533900" cy="4467225"/>
                                  </a:xfrm>
                                </wpg:grpSpPr>
                                <wps:wsp>
                                  <wps:cNvPr id="185" name="185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186 Grupo"/>
                                  <wpg:cNvGrpSpPr/>
                                  <wpg:grpSpPr>
                                    <a:xfrm>
                                      <a:off x="0" y="0"/>
                                      <a:ext cx="4533900" cy="4467225"/>
                                      <a:chOff x="0" y="0"/>
                                      <a:chExt cx="4533900" cy="4467225"/>
                                    </a:xfrm>
                                  </wpg:grpSpPr>
                                  <wpg:grpSp>
                                    <wpg:cNvPr id="187" name="187 Grupo"/>
                                    <wpg:cNvGrpSpPr/>
                                    <wpg:grpSpPr>
                                      <a:xfrm>
                                        <a:off x="0" y="0"/>
                                        <a:ext cx="4533900" cy="4467225"/>
                                        <a:chOff x="0" y="0"/>
                                        <a:chExt cx="4533900" cy="4467225"/>
                                      </a:xfrm>
                                    </wpg:grpSpPr>
                                    <wps:wsp>
                                      <wps:cNvPr id="188" name="188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9" name="189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0" name="190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1" name="191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260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261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26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26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4" name="26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26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26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26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8" name="26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26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270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27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272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273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274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275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276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277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278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27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280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281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28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28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28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286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287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288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289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291" name="291 Grupo"/>
                            <wpg:cNvGrpSpPr/>
                            <wpg:grpSpPr>
                              <a:xfrm>
                                <a:off x="695325" y="447675"/>
                                <a:ext cx="3145155" cy="3581400"/>
                                <a:chOff x="0" y="0"/>
                                <a:chExt cx="3145155" cy="3581400"/>
                              </a:xfrm>
                            </wpg:grpSpPr>
                            <wps:wsp>
                              <wps:cNvPr id="292" name="292 Conector recto de flecha"/>
                              <wps:cNvCnPr/>
                              <wps:spPr>
                                <a:xfrm>
                                  <a:off x="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3" name="293 Conector recto de flecha"/>
                              <wps:cNvCnPr/>
                              <wps:spPr>
                                <a:xfrm>
                                  <a:off x="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4" name="294 Conector recto de flecha"/>
                              <wps:cNvCnPr/>
                              <wps:spPr>
                                <a:xfrm>
                                  <a:off x="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5" name="295 Conector recto de flecha"/>
                              <wps:cNvCnPr/>
                              <wps:spPr>
                                <a:xfrm>
                                  <a:off x="0" y="26670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6" name="296 Conector recto de flecha"/>
                              <wps:cNvCnPr/>
                              <wps:spPr>
                                <a:xfrm>
                                  <a:off x="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7" name="297 Conector recto de flecha"/>
                              <wps:cNvCnPr/>
                              <wps:spPr>
                                <a:xfrm>
                                  <a:off x="93345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8" name="298 Conector recto de flecha"/>
                              <wps:cNvCnPr/>
                              <wps:spPr>
                                <a:xfrm>
                                  <a:off x="9334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9" name="299 Conector recto de flecha"/>
                              <wps:cNvCnPr/>
                              <wps:spPr>
                                <a:xfrm>
                                  <a:off x="9334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0" name="300 Conector recto de flecha"/>
                              <wps:cNvCnPr/>
                              <wps:spPr>
                                <a:xfrm>
                                  <a:off x="9334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1" name="301 Conector recto de flecha"/>
                              <wps:cNvCnPr/>
                              <wps:spPr>
                                <a:xfrm>
                                  <a:off x="9334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2" name="302 Conector recto de flecha"/>
                              <wps:cNvCnPr/>
                              <wps:spPr>
                                <a:xfrm>
                                  <a:off x="18097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3" name="303 Conector recto de flecha"/>
                              <wps:cNvCnPr/>
                              <wps:spPr>
                                <a:xfrm>
                                  <a:off x="18097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4" name="304 Conector recto de flecha"/>
                              <wps:cNvCnPr/>
                              <wps:spPr>
                                <a:xfrm>
                                  <a:off x="18097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5" name="305 Conector recto de flecha"/>
                              <wps:cNvCnPr/>
                              <wps:spPr>
                                <a:xfrm>
                                  <a:off x="18097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6" name="306 Conector recto de flecha"/>
                              <wps:cNvCnPr/>
                              <wps:spPr>
                                <a:xfrm>
                                  <a:off x="18097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8" name="308 Conector recto de flecha"/>
                              <wps:cNvCnPr/>
                              <wps:spPr>
                                <a:xfrm>
                                  <a:off x="27241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9" name="309 Conector recto de flecha"/>
                              <wps:cNvCnPr/>
                              <wps:spPr>
                                <a:xfrm>
                                  <a:off x="27241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0" name="310 Conector recto de flecha"/>
                              <wps:cNvCnPr/>
                              <wps:spPr>
                                <a:xfrm>
                                  <a:off x="27241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1" name="311 Conector recto de flecha"/>
                              <wps:cNvCnPr/>
                              <wps:spPr>
                                <a:xfrm>
                                  <a:off x="27241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2" name="312 Conector recto de flecha"/>
                              <wps:cNvCnPr/>
                              <wps:spPr>
                                <a:xfrm>
                                  <a:off x="27241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313" name="313 Grupo"/>
                          <wpg:cNvGrpSpPr/>
                          <wpg:grpSpPr>
                            <a:xfrm>
                              <a:off x="466725" y="638175"/>
                              <a:ext cx="3648075" cy="3116580"/>
                              <a:chOff x="0" y="0"/>
                              <a:chExt cx="3648075" cy="3116580"/>
                            </a:xfrm>
                          </wpg:grpSpPr>
                          <wps:wsp>
                            <wps:cNvPr id="314" name="314 Conector recto de flecha"/>
                            <wps:cNvCnPr/>
                            <wps:spPr>
                              <a:xfrm rot="16200000">
                                <a:off x="-210503"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5" name="315 Conector recto de flecha"/>
                            <wps:cNvCnPr/>
                            <wps:spPr>
                              <a:xfrm rot="16200000">
                                <a:off x="-210503"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6" name="316 Conector recto de flecha"/>
                            <wps:cNvCnPr/>
                            <wps:spPr>
                              <a:xfrm rot="16200000">
                                <a:off x="-210503"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7" name="317 Conector recto de flecha"/>
                            <wps:cNvCnPr/>
                            <wps:spPr>
                              <a:xfrm rot="16200000">
                                <a:off x="-210503"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8" name="318 Conector recto de flecha"/>
                            <wps:cNvCnPr/>
                            <wps:spPr>
                              <a:xfrm rot="16200000">
                                <a:off x="6943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9" name="319 Conector recto de flecha"/>
                            <wps:cNvCnPr/>
                            <wps:spPr>
                              <a:xfrm rot="16200000">
                                <a:off x="6943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0" name="320 Conector recto de flecha"/>
                            <wps:cNvCnPr/>
                            <wps:spPr>
                              <a:xfrm rot="16200000">
                                <a:off x="6943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1" name="321 Conector recto de flecha"/>
                            <wps:cNvCnPr/>
                            <wps:spPr>
                              <a:xfrm rot="16200000">
                                <a:off x="69437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1" name="431 Conector recto de flecha"/>
                            <wps:cNvCnPr/>
                            <wps:spPr>
                              <a:xfrm rot="16200000">
                                <a:off x="15897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2" name="432 Conector recto de flecha"/>
                            <wps:cNvCnPr/>
                            <wps:spPr>
                              <a:xfrm rot="16200000">
                                <a:off x="15897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3" name="433 Conector recto de flecha"/>
                            <wps:cNvCnPr/>
                            <wps:spPr>
                              <a:xfrm rot="16200000">
                                <a:off x="158972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4" name="434 Conector recto de flecha"/>
                            <wps:cNvCnPr/>
                            <wps:spPr>
                              <a:xfrm rot="16200000">
                                <a:off x="1589722" y="2105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5" name="435 Conector recto de flecha"/>
                            <wps:cNvCnPr/>
                            <wps:spPr>
                              <a:xfrm rot="16200000">
                                <a:off x="250412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6" name="436 Conector recto de flecha"/>
                            <wps:cNvCnPr/>
                            <wps:spPr>
                              <a:xfrm rot="16200000">
                                <a:off x="2513647"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7" name="437 Conector recto de flecha"/>
                            <wps:cNvCnPr/>
                            <wps:spPr>
                              <a:xfrm rot="16200000">
                                <a:off x="25041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8" name="438 Conector recto de flecha"/>
                            <wps:cNvCnPr/>
                            <wps:spPr>
                              <a:xfrm rot="16200000">
                                <a:off x="25041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9" name="439 Conector recto de flecha"/>
                            <wps:cNvCnPr/>
                            <wps:spPr>
                              <a:xfrm rot="16200000">
                                <a:off x="3389947"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0" name="440 Conector recto de flecha"/>
                            <wps:cNvCnPr/>
                            <wps:spPr>
                              <a:xfrm rot="16200000">
                                <a:off x="33994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1" name="441 Conector recto de flecha"/>
                            <wps:cNvCnPr/>
                            <wps:spPr>
                              <a:xfrm rot="16200000">
                                <a:off x="34375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2" name="442 Conector recto de flecha"/>
                            <wps:cNvCnPr/>
                            <wps:spPr>
                              <a:xfrm rot="16200000">
                                <a:off x="34375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wgp>
                  </a:graphicData>
                </a:graphic>
              </wp:inline>
            </w:drawing>
          </mc:Choice>
          <mc:Fallback>
            <w:pict>
              <v:group id="172 Grupo" o:spid="_x0000_s1026" style="width:229.5pt;height:222.75pt;mso-position-horizontal-relative:char;mso-position-vertical-relative:line" coordsize="45339,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">
                <v:rect id="176 Rectángulo" o:spid="_x0000_s1027" style="position:absolute;left:8924;top:31235;width:9268;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46MMA&#10;AADcAAAADwAAAGRycy9kb3ducmV2LnhtbERPS4vCMBC+C/6HMMLeNFUWH12jiLCwlwWtj70Ozdh2&#10;t5mUJFvrvzeC4G0+vucs152pRUvOV5YVjEcJCOLc6ooLBcfD53AOwgdkjbVlUnAjD+tVv7fEVNsr&#10;76nNQiFiCPsUFZQhNKmUPi/JoB/ZhjhyF+sMhghdIbXDaww3tZwkyVQarDg2lNjQtqT8L/s3Chbv&#10;Rzf53Z1Pl+xnsf2+tbvZ4VQo9TboNh8gAnXhJX66v3ScP5vC45l4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a46MMAAADcAAAADwAAAAAAAAAAAAAAAACYAgAAZHJzL2Rv&#10;d25yZXYueG1sUEsFBgAAAAAEAAQA9QAAAIgDAAAAAA==&#10;" fillcolor="#d6e3bc [1302]" stroked="f" strokeweight="2pt">
                  <v:fill opacity="47802f"/>
                </v:rect>
                <v:rect id="177 Rectángulo" o:spid="_x0000_s1028" style="position:absolute;left:4681;top:8851;width:9047;height:8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mrsEA&#10;AADcAAAADwAAAGRycy9kb3ducmV2LnhtbERPTYvCMBC9C/sfwizsTdP1oEs1isgWPKyHdj14HJqx&#10;qTaT0kRb/70RBG/zeJ+zXA+2ETfqfO1YwfckAUFcOl1zpeDwn41/QPiArLFxTAru5GG9+hgtMdWu&#10;55xuRahEDGGfogITQptK6UtDFv3EtcSRO7nOYoiwq6TusI/htpHTJJlJizXHBoMtbQ2Vl+JqFfxm&#10;lc+O57PZFZSHfT9L/nJ/UOrrc9gsQAQawlv8cu90nD+fw/OZe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Zq7BAAAA3AAAAA8AAAAAAAAAAAAAAAAAmAIAAGRycy9kb3du&#10;cmV2LnhtbFBLBQYAAAAABAAEAPUAAACGAwAAAAA=&#10;" fillcolor="#e5b8b7 [1301]" stroked="f" strokeweight="2pt">
                  <v:fill opacity="47802f"/>
                </v:rect>
                <v:group id="178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179 Grupo" o:spid="_x0000_s1030"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180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181 Rectángulo" o:spid="_x0000_s1032"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S7cMA&#10;AADcAAAADwAAAGRycy9kb3ducmV2LnhtbERPS2vCQBC+C/6HZYReim70UGJ0FQna9lAEX/chOybR&#10;7GzIbk3017uFgrf5+J4zX3amEjdqXGlZwXgUgSDOrC45V3A8bIYxCOeRNVaWScGdHCwX/d4cE21b&#10;3tFt73MRQtglqKDwvk6kdFlBBt3I1sSBO9vGoA+wyaVusA3hppKTKPqQBksODQXWlBaUXfe/RsHk&#10;885pfYoux+nX46eNN9t0/b5V6m3QrWYgPHX+Jf53f+swPx7D3zPhA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MS7cMAAADcAAAADwAAAAAAAAAAAAAAAACYAgAAZHJzL2Rv&#10;d25yZXYueG1sUEsFBgAAAAAEAAQA9QAAAIgDAAAAAA==&#10;" fillcolor="#d8d8d8 [2732]" stroked="f" strokeweight="2pt">
                        <v:fill opacity="47802f"/>
                      </v:rect>
                      <v:group id="182 Grupo" o:spid="_x0000_s1033"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oval id="183 Elipse" o:spid="_x0000_s1034"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NM8EA&#10;AADcAAAADwAAAGRycy9kb3ducmV2LnhtbERPTWvCQBC9C/0PyxR6000tqK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HjTPBAAAA3AAAAA8AAAAAAAAAAAAAAAAAmAIAAGRycy9kb3du&#10;cmV2LnhtbFBLBQYAAAAABAAEAPUAAACGAwAAAAA=&#10;" fillcolor="black [3200]" strokecolor="black [1600]" strokeweight="2pt"/>
                        <v:group id="184 Grupo" o:spid="_x0000_s1035"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oval id="185 Elipse" o:spid="_x0000_s1036"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w3MEA&#10;AADcAAAADwAAAGRycy9kb3ducmV2LnhtbERPTWvCQBC9C/0PyxR6002Fqq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isNzBAAAA3AAAAA8AAAAAAAAAAAAAAAAAmAIAAGRycy9kb3du&#10;cmV2LnhtbFBLBQYAAAAABAAEAPUAAACGAwAAAAA=&#10;" fillcolor="black [3200]" strokecolor="black [1600]" strokeweight="2pt"/>
                          <v:group id="186 Grupo" o:spid="_x0000_s1037"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187 Grupo" o:spid="_x0000_s1038"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188 Conector recto" o:spid="_x0000_s1039"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ed8IAAADcAAAADwAAAGRycy9kb3ducmV2LnhtbESPQWvCQBCF70L/wzIFb7qxBwnRVYpF&#10;2qtR0OOQnWZDs7MhO9X033cOhd5meG/e+2a7n2Jv7jTmLrGD1bIAQ9wk33Hr4HI+LkowWZA99onJ&#10;wQ9l2O+eZlusfHrwie61tEZDOFfoIIgMlbW5CRQxL9NArNpnGiOKrmNr/YgPDY+9fSmKtY3YsTYE&#10;HOgQqPmqv6ODeO36ZkVyfhO+tceyDofy/eTc/Hl63YARmuTf/Hf94RW/VFp9Riew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zed8IAAADcAAAADwAAAAAAAAAAAAAA&#10;AAChAgAAZHJzL2Rvd25yZXYueG1sUEsFBgAAAAAEAAQA+QAAAJADAAAAAA==&#10;" strokecolor="black [3040]" strokeweight="1.5pt"/>
                              <v:line id="189 Conector recto" o:spid="_x0000_s1040"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mcQAAADcAAAADwAAAGRycy9kb3ducmV2LnhtbERPS2vCQBC+C/0PyxR6q5sWKja6kVoo&#10;qTcfgeptzE4ebXY2ZleN/94VCt7m43vOdNabRpyoc7VlBS/DCARxbnXNpYJs8/U8BuE8ssbGMim4&#10;kINZ8jCYYqztmVd0WvtShBB2MSqovG9jKV1ekUE3tC1x4ArbGfQBdqXUHZ5DuGnkaxSNpMGaQ0OF&#10;LX1WlP+tj0bB7if9nb8V2zRP7Xy5P9hscVhFSj099h8TEJ56fxf/u791mD9+h9sz4QK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eZxAAAANwAAAAPAAAAAAAAAAAA&#10;AAAAAKECAABkcnMvZG93bnJldi54bWxQSwUGAAAAAAQABAD5AAAAkgMAAAAA&#10;" strokecolor="black [3040]" strokeweight="1.5pt"/>
                              <v:line id="190 Conector recto" o:spid="_x0000_s1041"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co2cYAAADcAAAADwAAAGRycy9kb3ducmV2LnhtbESPQW/CMAyF70j8h8iTdhvpkIZGIaCB&#10;NHW7AUNiu5nGtB2NU5oMyr/Hh0ncbL3n9z5P552r1ZnaUHk28DxIQBHn3lZcGNh+vT+9ggoR2WLt&#10;mQxcKcB81u9NMbX+wms6b2KhJIRDigbKGJtU65CX5DAMfEMs2sG3DqOsbaFtixcJd7UeJslIO6xY&#10;GkpsaFlSftz8OQM/u+x38XL4zvLML1b7k99+ntaJMY8P3dsEVKQu3s3/1x9W8MeCL8/IBHp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3KNnGAAAA3AAAAA8AAAAAAAAA&#10;AAAAAAAAoQIAAGRycy9kb3ducmV2LnhtbFBLBQYAAAAABAAEAPkAAACUAwAAAAA=&#10;" strokecolor="black [3040]" strokeweight="1.5pt"/>
                              <v:line id="191 Conector recto" o:spid="_x0000_s1042"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z0MQAAADcAAAADwAAAGRycy9kb3ducmV2LnhtbESPzWrDMBCE74W+g9hCb4nsloTGtRJC&#10;aGhITs3PfbG2trG1ciQlUd8+KhR622Vmvp0tF9H04krOt5YV5OMMBHFldcu1guNhPXoD4QOyxt4y&#10;KfghD4v540OJhbY3/qLrPtQiQdgXqKAJYSik9FVDBv3YDsRJ+7bOYEirq6V2eEtw08uXLJtKgy2n&#10;Cw0OtGqo6vYXkyj56WzkZzfD09bt3MfrNE7iWannp7h8BxEohn/zX3qjU/1ZD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HPQxAAAANwAAAAPAAAAAAAAAAAA&#10;AAAAAKECAABkcnMvZG93bnJldi54bWxQSwUGAAAAAAQABAD5AAAAkgMAAAAA&#10;" strokecolor="black [3040]"/>
                              <v:line id="260 Conector recto" o:spid="_x0000_s1043"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261 Conector recto" o:spid="_x0000_s1044"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Bii8MAAADcAAAADwAAAGRycy9kb3ducmV2LnhtbESPT2sCMRTE7wW/Q3iCt5pdxaWuRpHS&#10;UrGn+uf+2Dx3Fzcva5Jq+u1NodDjMDO/YZbraDpxI+dbywrycQaCuLK65VrB8fD+/ALCB2SNnWVS&#10;8EMe1qvB0xJLbe/8Rbd9qEWCsC9RQRNCX0rpq4YM+rHtiZN3ts5gSNLVUju8J7jp5CTLCmmw5bTQ&#10;YE+vDVWX/bdJlPx0NfLjMsfTzn26t2kRZ/Gq1GgYNwsQgWL4D/+1t1rBp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gYovDAAAA3AAAAA8AAAAAAAAAAAAA&#10;AAAAoQIAAGRycy9kb3ducmV2LnhtbFBLBQYAAAAABAAEAPkAAACRAwAAAAA=&#10;" strokecolor="black [3040]"/>
                              <v:line id="262 Conector recto" o:spid="_x0000_s1045"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8/MMAAADcAAAADwAAAGRycy9kb3ducmV2LnhtbESPT2sCMRTE7wW/Q3iCt5p1xaWuRpHS&#10;UrGn+uf+2Dx3Fzcva5Jq+u1NodDjMDO/YZbraDpxI+dbywom4wwEcWV1y7WC4+H9+QWED8gaO8uk&#10;4Ic8rFeDpyWW2t75i277UIsEYV+igiaEvpTSVw0Z9GPbEyfvbJ3BkKSrpXZ4T3DTyTzLCmmw5bTQ&#10;YE+vDVWX/bdJlMnpauTHZY6nnft0b9MizuJVqdEwbhYgAsXwH/5rb7WCv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y/PzDAAAA3AAAAA8AAAAAAAAAAAAA&#10;AAAAoQIAAGRycy9kb3ducmV2LnhtbFBLBQYAAAAABAAEAPkAAACRAwAAAAA=&#10;" strokecolor="black [3040]"/>
                              <v:line id="263 Conector recto" o:spid="_x0000_s1046"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LgMEAAADcAAAADwAAAGRycy9kb3ducmV2LnhtbESPQWvCQBSE7wX/w/IEb3WjgoTUVYoi&#10;9WoU9PjIvmZDs29D9qnpv3cLBY/DzHzDrDaDb9Wd+tgENjCbZqCIq2Abrg2cT/v3HFQUZIttYDLw&#10;SxE269HbCgsbHnykeym1ShCOBRpwIl2hdawceYzT0BEn7zv0HiXJvta2x0eC+1bPs2ypPTacFhx2&#10;tHVU/ZQ3b8BfmraakZx2wtd6n5dum38djZmMh88PUEKDvML/7YM1MF8u4O9MOgJ6/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YcuAwQAAANwAAAAPAAAAAAAAAAAAAAAA&#10;AKECAABkcnMvZG93bnJldi54bWxQSwUGAAAAAAQABAD5AAAAjwMAAAAA&#10;" strokecolor="black [3040]" strokeweight="1.5pt"/>
                              <v:line id="264 Conector recto" o:spid="_x0000_s1047"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bhcQAAADcAAAADwAAAGRycy9kb3ducmV2LnhtbESPS4sCMRCE74L/IbTgTTOKqMwaRQRB&#10;FBcfu4e9NZOeB046wyQ647/fCILHoqq+ohar1pTiQbUrLCsYDSMQxInVBWcKfq7bwRyE88gaS8uk&#10;4EkOVstuZ4Gxtg2f6XHxmQgQdjEqyL2vYildkpNBN7QVcfBSWxv0QdaZ1DU2AW5KOY6iqTRYcFjI&#10;saJNTsntcjcKUnevNn+/2qez/fF8TA/ZNzYnpfq9dv0FwlPrP+F3e6cVjKc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VRuFxAAAANwAAAAPAAAAAAAAAAAA&#10;AAAAAKECAABkcnMvZG93bnJldi54bWxQSwUGAAAAAAQABAD5AAAAkgMAAAAA&#10;" strokecolor="black [3040]"/>
                              <v:line id="265 Conector recto" o:spid="_x0000_s1048"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m+HsQAAADcAAAADwAAAGRycy9kb3ducmV2LnhtbESPS4sCMRCE74L/IbTgTTMKPpg1igiC&#10;KC4+dg97ayY9D5x0hkl0xn+/EQSPRVV9RS1WrSnFg2pXWFYwGkYgiBOrC84U/Fy3gzkI55E1lpZJ&#10;wZMcrJbdzgJjbRs+0+PiMxEg7GJUkHtfxVK6JCeDbmgr4uCltjbog6wzqWtsAtyUchxFU2mw4LCQ&#10;Y0WbnJLb5W4UpO5ebf5+tU9n++P5mB6yb2xOSvV77foLhKfWf8Lv9k4rGE8n8Do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b4exAAAANwAAAAPAAAAAAAAAAAA&#10;AAAAAKECAABkcnMvZG93bnJldi54bWxQSwUGAAAAAAQABAD5AAAAkgMAAAAA&#10;" strokecolor="black [3040]"/>
                              <v:line id="266 Conector recto" o:spid="_x0000_s1049"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gacQAAADcAAAADwAAAGRycy9kb3ducmV2LnhtbESPT4vCMBTE74LfITzBm6broUo1yiII&#10;souLVj3s7dG8/mGbl9JEW7/9RhA8DjPzG2a16U0t7tS6yrKCj2kEgjizuuJCweW8myxAOI+ssbZM&#10;Ch7kYLMeDlaYaNvxie6pL0SAsEtQQel9k0jpspIMuqltiIOX29agD7ItpG6xC3BTy1kUxdJgxWGh&#10;xIa2JWV/6c0oyN2t2f5etc/nX4fTIf8ufrA7KjUe9Z9LEJ56/w6/2nutYBbH8Dw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yyBpxAAAANwAAAAPAAAAAAAAAAAA&#10;AAAAAKECAABkcnMvZG93bnJldi54bWxQSwUGAAAAAAQABAD5AAAAkgMAAAAA&#10;" strokecolor="black [3040]"/>
                              <v:line id="267 Conector recto" o:spid="_x0000_s1050"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eF8sUAAADcAAAADwAAAGRycy9kb3ducmV2LnhtbESPS2vDMBCE74X8B7GF3hq5OdjFiWKC&#10;IVBaXJrXIbfFWj+ItTKWYrv/vioUehxm5htmk82mEyMNrrWs4GUZgSAurW65VnA+7Z9fQTiPrLGz&#10;TAq+yUG2XTxsMNV24gONR1+LAGGXooLG+z6V0pUNGXRL2xMHr7KDQR/kUEs94BTgppOrKIqlwZbD&#10;QoM95Q2Vt+PdKKjcvc+vF+2r5L04FNVH/YnTl1JPj/NuDcLT7P/Df+03rWAVJ/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eF8sUAAADcAAAADwAAAAAAAAAA&#10;AAAAAAChAgAAZHJzL2Rvd25yZXYueG1sUEsFBgAAAAAEAAQA+QAAAJMDAAAAAA==&#10;" strokecolor="black [3040]"/>
                            </v:group>
                            <v:oval id="268 Elipse" o:spid="_x0000_s105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xMAA&#10;AADcAAAADwAAAGRycy9kb3ducmV2LnhtbERPPW/CMBDdK/EfrENiaxwYaJXGoIKEFNGpge5HfMQp&#10;8TmyTUj/fT1U6vj0vsvtZHsxkg+dYwXLLAdB3DjdcavgfDo8v4IIEVlj75gU/FCA7Wb2VGKh3YM/&#10;aaxjK1IIhwIVmBiHQsrQGLIYMjcQJ+7qvMWYoG+l9vhI4baXqzxfS4sdpwaDA+0NNbf6bhW4w8dF&#10;v5jTrfr6rri71LvxeDVKLebT+xuISFP8F/+5K61gtU5r05l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YxMAAAADcAAAADwAAAAAAAAAAAAAAAACYAgAAZHJzL2Rvd25y&#10;ZXYueG1sUEsFBgAAAAAEAAQA9QAAAIUDAAAAAA==&#10;" fillcolor="black [3200]" strokecolor="black [1600]" strokeweight="2pt"/>
                            <v:oval id="269 Elipse" o:spid="_x0000_s105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9X8QA&#10;AADcAAAADwAAAGRycy9kb3ducmV2LnhtbESPzW7CMBCE75X6DtZW6q04cOAnxSBAQoraEwncl3iJ&#10;U+J1FLshffsaCYnjaGa+0SzXg21ET52vHSsYjxIQxKXTNVcKjsX+Yw7CB2SNjWNS8Ece1qvXlyWm&#10;2t34QH0eKhEh7FNUYEJoUyl9aciiH7mWOHoX11kMUXaV1B3eItw2cpIkU2mx5rhgsKWdofKa/1oF&#10;bv991jNTXLPTT8b1Od/2Xxej1PvbsPkEEWgIz/CjnWkFk+kC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PV/EAAAA3AAAAA8AAAAAAAAAAAAAAAAAmAIAAGRycy9k&#10;b3ducmV2LnhtbFBLBQYAAAAABAAEAPUAAACJAwAAAAA=&#10;" fillcolor="black [3200]" strokecolor="black [1600]" strokeweight="2pt"/>
                            <v:oval id="270 Elipse" o:spid="_x0000_s1053"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CH8EA&#10;AADcAAAADwAAAGRycy9kb3ducmV2LnhtbERPPW+DMBDdI/U/WFepW2LKECIaJ2orIaF0Kkn3A18w&#10;DT4j7AL99/VQKePT+94fF9uLiUbfOVbwvElAEDdOd9wquJyL9Q6ED8gae8ek4Jc8HA8Pqz3m2s38&#10;SVMVWhFD2OeowIQw5FL6xpBFv3EDceSubrQYIhxbqUecY7jtZZokW2mx49hgcKB3Q82t+rEKXPFR&#10;68ycb+XXd8ldXb1Np6tR6ulxeX0BEWgJd/G/u9QK0izOj2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lAh/BAAAA3AAAAA8AAAAAAAAAAAAAAAAAmAIAAGRycy9kb3du&#10;cmV2LnhtbFBLBQYAAAAABAAEAPUAAACGAwAAAAA=&#10;" fillcolor="black [3200]" strokecolor="black [1600]" strokeweight="2pt"/>
                            <v:oval id="271 Elipse" o:spid="_x0000_s1054"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nhMIA&#10;AADcAAAADwAAAGRycy9kb3ducmV2LnhtbESPQYvCMBSE7wv+h/AEb2uqB5VqFBWE4p626v3ZPJtq&#10;81KaWLv/frOw4HGYmW+Y1aa3teio9ZVjBZNxAoK4cLriUsH5dPhcgPABWWPtmBT8kIfNevCxwlS7&#10;F39Tl4dSRAj7FBWYEJpUSl8YsujHriGO3s21FkOUbSl1i68It7WcJslMWqw4LhhsaG+oeORPq8Ad&#10;vq56bk6P7HLPuLrmu+54M0qNhv12CSJQH97h/3amFUznE/g7E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aeEwgAAANwAAAAPAAAAAAAAAAAAAAAAAJgCAABkcnMvZG93&#10;bnJldi54bWxQSwUGAAAAAAQABAD1AAAAhwMAAAAA&#10;" fillcolor="black [3200]" strokecolor="black [1600]" strokeweight="2pt"/>
                            <v:oval id="272 Elipse" o:spid="_x0000_s1055"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88MA&#10;AADcAAAADwAAAGRycy9kb3ducmV2LnhtbESPQWvCQBSE7wX/w/IK3uqmOWhJ3YgKQqinxvb+zL5k&#10;U7NvQ3Yb47/vCkKPw8x8w6w3k+3ESINvHSt4XSQgiCunW24UfJ0OL28gfEDW2DkmBTfysMlnT2vM&#10;tLvyJ41laESEsM9QgQmhz6T0lSGLfuF64ujVbrAYohwaqQe8RrjtZJokS2mx5bhgsKe9oepS/loF&#10;7nA865U5XYrvn4Lbc7kbP2qj1Px52r6DCDSF//CjXWgF6SqF+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s588MAAADcAAAADwAAAAAAAAAAAAAAAACYAgAAZHJzL2Rv&#10;d25yZXYueG1sUEsFBgAAAAAEAAQA9QAAAIgDAAAAAA==&#10;" fillcolor="black [3200]" strokecolor="black [1600]" strokeweight="2pt"/>
                            <v:oval id="273 Elipse" o:spid="_x0000_s1056"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caMMA&#10;AADcAAAADwAAAGRycy9kb3ducmV2LnhtbESPQWvCQBSE70L/w/IKvelGB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ecaMMAAADcAAAADwAAAAAAAAAAAAAAAACYAgAAZHJzL2Rv&#10;d25yZXYueG1sUEsFBgAAAAAEAAQA9QAAAIgDAAAAAA==&#10;" fillcolor="black [3200]" strokecolor="black [1600]" strokeweight="2pt"/>
                            <v:oval id="274 Elipse" o:spid="_x0000_s1057"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EHMMA&#10;AADcAAAADwAAAGRycy9kb3ducmV2LnhtbESPQWvCQBSE70L/w/IKvelGE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EHMMAAADcAAAADwAAAAAAAAAAAAAAAACYAgAAZHJzL2Rv&#10;d25yZXYueG1sUEsFBgAAAAAEAAQA9QAAAIgDAAAAAA==&#10;" fillcolor="black [3200]" strokecolor="black [1600]" strokeweight="2pt"/>
                            <v:oval id="275 Elipse" o:spid="_x0000_s1058"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hh8MA&#10;AADcAAAADwAAAGRycy9kb3ducmV2LnhtbESPT4vCMBTE78J+h/AW9qapgn/oGkUFoawnq96fzbPp&#10;2ryUJtbut98IC3scZuY3zHLd21p01PrKsYLxKAFBXDhdcangfNoPFyB8QNZYOyYFP+RhvXobLDHV&#10;7slH6vJQighhn6ICE0KTSukLQxb9yDXE0bu51mKIsi2lbvEZ4baWkySZSYsVxwWDDe0MFff8YRW4&#10;/eGq5+Z0zy7fGVfXfNt93YxSH+/95hNEoD78h//amVYwmU/hdS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Khh8MAAADcAAAADwAAAAAAAAAAAAAAAACYAgAAZHJzL2Rv&#10;d25yZXYueG1sUEsFBgAAAAAEAAQA9QAAAIgDAAAAAA==&#10;" fillcolor="black [3200]" strokecolor="black [1600]" strokeweight="2pt"/>
                            <v:oval id="276 Elipse" o:spid="_x0000_s1059"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8MIA&#10;AADcAAAADwAAAGRycy9kb3ducmV2LnhtbESPQYvCMBSE74L/ITxhb5quB5WuUVxBKLsnq3t/Ns+m&#10;2ryUJtbuvzeC4HGYmW+Y5bq3teio9ZVjBZ+TBARx4XTFpYLjYTdegPABWWPtmBT8k4f1ajhYYqrd&#10;nffU5aEUEcI+RQUmhCaV0heGLPqJa4ijd3atxRBlW0rd4j3CbS2nSTKTFiuOCwYb2hoqrvnNKnC7&#10;35Oem8M1+7tkXJ3y7+7nbJT6GPWbLxCB+vAOv9qZVjCdz+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D/wwgAAANwAAAAPAAAAAAAAAAAAAAAAAJgCAABkcnMvZG93&#10;bnJldi54bWxQSwUGAAAAAAQABAD1AAAAhwMAAAAA&#10;" fillcolor="black [3200]" strokecolor="black [1600]" strokeweight="2pt"/>
                            <v:oval id="277 Elipse" o:spid="_x0000_s1060"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aa8MA&#10;AADcAAAADwAAAGRycy9kb3ducmV2LnhtbESPQWvCQBSE7wX/w/IK3uqmHkxJ3YgKQqinRr0/sy/Z&#10;1OzbkN3G+O+7hUKPw8x8w6w3k+3ESINvHSt4XSQgiCunW24UnE+HlzcQPiBr7ByTggd52OSzpzVm&#10;2t35k8YyNCJC2GeowITQZ1L6ypBFv3A9cfRqN1gMUQ6N1APeI9x2cpkkK2mx5bhgsKe9oepWflsF&#10;7nC86tScbsXlq+D2Wu7Gj9ooNX+etu8gAk3hP/zXLrSCZZrC75l4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yaa8MAAADcAAAADwAAAAAAAAAAAAAAAACYAgAAZHJzL2Rv&#10;d25yZXYueG1sUEsFBgAAAAAEAAQA9QAAAIgDAAAAAA==&#10;" fillcolor="black [3200]" strokecolor="black [1600]" strokeweight="2pt"/>
                            <v:oval id="278 Elipse" o:spid="_x0000_s1061"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OGcEA&#10;AADcAAAADwAAAGRycy9kb3ducmV2LnhtbERPPW+DMBDdI/U/WFepW2LKECIaJ2orIaF0Kkn3A18w&#10;DT4j7AL99/VQKePT+94fF9uLiUbfOVbwvElAEDdOd9wquJyL9Q6ED8gae8ek4Jc8HA8Pqz3m2s38&#10;SVMVWhFD2OeowIQw5FL6xpBFv3EDceSubrQYIhxbqUecY7jtZZokW2mx49hgcKB3Q82t+rEKXPFR&#10;68ycb+XXd8ldXb1Np6tR6ulxeX0BEWgJd/G/u9QK0iyujW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DhnBAAAA3AAAAA8AAAAAAAAAAAAAAAAAmAIAAGRycy9kb3du&#10;cmV2LnhtbFBLBQYAAAAABAAEAPUAAACGAwAAAAA=&#10;" fillcolor="black [3200]" strokecolor="black [1600]" strokeweight="2pt"/>
                            <v:oval id="279 Elipse" o:spid="_x0000_s1062"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gsQA&#10;AADcAAAADwAAAGRycy9kb3ducmV2LnhtbESPQWvCQBSE74X+h+UVeqsbPVRNs4oKQmhPTfT+zL5k&#10;U7NvQ3Yb03/fLRQ8DjPzDZNtJ9uJkQbfOlYwnyUgiCunW24UnMrjywqED8gaO8ek4Ic8bDePDxmm&#10;2t34k8YiNCJC2KeowITQp1L6ypBFP3M9cfRqN1gMUQ6N1APeItx2cpEkr9Jiy3HBYE8HQ9W1+LYK&#10;3PHjopemvObnr5zbS7Ef32uj1PPTtHsDEWgK9/B/O9cKFss1/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q4LEAAAA3AAAAA8AAAAAAAAAAAAAAAAAmAIAAGRycy9k&#10;b3ducmV2LnhtbFBLBQYAAAAABAAEAPUAAACJAwAAAAA=&#10;" fillcolor="black [3200]" strokecolor="black [1600]" strokeweight="2pt"/>
                            <v:oval id="280 Elipse" o:spid="_x0000_s1063"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yOMEA&#10;AADcAAAADwAAAGRycy9kb3ducmV2LnhtbERPPW+DMBDdK/U/WFepW2PKkCIaJ2orIaFkKkn3A18w&#10;DT4j7AL99/EQKePT+97sFtuLiUbfOVbwukpAEDdOd9wqOB2LlwyED8gae8ek4J887LaPDxvMtZv5&#10;m6YqtCKGsM9RgQlhyKX0jSGLfuUG4sid3WgxRDi2Uo84x3DbyzRJ1tJix7HB4EBfhppL9WcVuOJQ&#10;6zdzvJQ/vyV3dfU57c9Gqeen5eMdRKAl3MU3d6kVpFmcH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cjjBAAAA3AAAAA8AAAAAAAAAAAAAAAAAmAIAAGRycy9kb3du&#10;cmV2LnhtbFBLBQYAAAAABAAEAPUAAACGAwAAAAA=&#10;" fillcolor="black [3200]" strokecolor="black [1600]" strokeweight="2pt"/>
                            <v:oval id="281 Elipse" o:spid="_x0000_s1064"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Xo8IA&#10;AADcAAAADwAAAGRycy9kb3ducmV2LnhtbESPQYvCMBSE7wv+h/AEb2uqB1eqUVQQyu7Jqvdn82yq&#10;zUtpsrX7782C4HGYmW+Y5bq3teio9ZVjBZNxAoK4cLriUsHpuP+cg/ABWWPtmBT8kYf1avCxxFS7&#10;Bx+oy0MpIoR9igpMCE0qpS8MWfRj1xBH7+paiyHKtpS6xUeE21pOk2QmLVYcFww2tDNU3PNfq8Dt&#10;fy76yxzv2fmWcXXJt9331Sg1GvabBYhAfXiHX+1MK5jOJ/B/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NejwgAAANwAAAAPAAAAAAAAAAAAAAAAAJgCAABkcnMvZG93&#10;bnJldi54bWxQSwUGAAAAAAQABAD1AAAAhwMAAAAA&#10;" fillcolor="black [3200]" strokecolor="black [1600]" strokeweight="2pt"/>
                            <v:oval id="28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J1MQA&#10;AADcAAAADwAAAGRycy9kb3ducmV2LnhtbESPwWrDMBBE74X8g9hCbo1cH9LgRg5JIGDaU53kvrbW&#10;lhtrZSzVcf++KhR6HGbmDbPdzbYXE42+c6zgeZWAIK6d7rhVcDmfnjYgfEDW2DsmBd/kYZcvHraY&#10;aXfnD5rK0IoIYZ+hAhPCkEnpa0MW/coNxNFr3GgxRDm2Uo94j3DbyzRJ1tJix3HB4EBHQ/Wt/LIK&#10;3Om90i/mfCuunwV3VXmY3hqj1PJx3r+CCDSH//Bfu9AK0k0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SdTEAAAA3AAAAA8AAAAAAAAAAAAAAAAAmAIAAGRycy9k&#10;b3ducmV2LnhtbFBLBQYAAAAABAAEAPUAAACJAwAAAAA=&#10;" fillcolor="black [3200]" strokecolor="black [1600]" strokeweight="2pt"/>
                            <v:oval id="28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sT8MA&#10;AADcAAAADwAAAGRycy9kb3ducmV2LnhtbESPQWvCQBSE7wX/w/IEb3WjQi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LsT8MAAADcAAAADwAAAAAAAAAAAAAAAACYAgAAZHJzL2Rv&#10;d25yZXYueG1sUEsFBgAAAAAEAAQA9QAAAIgDAAAAAA==&#10;" fillcolor="black [3200]" strokecolor="black [1600]" strokeweight="2pt"/>
                            <v:oval id="28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0O8MA&#10;AADcAAAADwAAAGRycy9kb3ducmV2LnhtbESPQWvCQBSE7wX/w/IEb3WjS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t0O8MAAADcAAAADwAAAAAAAAAAAAAAAACYAgAAZHJzL2Rv&#10;d25yZXYueG1sUEsFBgAAAAAEAAQA9QAAAIgDAAAAAA==&#10;" fillcolor="black [3200]" strokecolor="black [1600]" strokeweight="2pt"/>
                            <v:oval id="285 Elipse" o:spid="_x0000_s1068"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RoMMA&#10;AADcAAAADwAAAGRycy9kb3ducmV2LnhtbESPQWvCQBSE7wX/w/IEb3WjY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RoMMAAADcAAAADwAAAAAAAAAAAAAAAACYAgAAZHJzL2Rv&#10;d25yZXYueG1sUEsFBgAAAAAEAAQA9QAAAIgDAAAAAA==&#10;" fillcolor="black [3200]" strokecolor="black [1600]" strokeweight="2pt"/>
                            <v:oval id="286 Elipse" o:spid="_x0000_s1069"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P18IA&#10;AADcAAAADwAAAGRycy9kb3ducmV2LnhtbESPQYvCMBSE74L/ITxhb5quB5WuUVxBKLsnq3t/Ns+m&#10;2ryUJtbuvzeC4HGYmW+Y5bq3teio9ZVjBZ+TBARx4XTFpYLjYTdegPABWWPtmBT8k4f1ajhYYqrd&#10;nffU5aEUEcI+RQUmhCaV0heGLPqJa4ijd3atxRBlW0rd4j3CbS2nSTKTFiuOCwYb2hoqrvnNKnC7&#10;35Oem8M1+7tkXJ3y7+7nbJT6GPWbLxCB+vAOv9qZVjBdzO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wgAAANwAAAAPAAAAAAAAAAAAAAAAAJgCAABkcnMvZG93&#10;bnJldi54bWxQSwUGAAAAAAQABAD1AAAAhwMAAAAA&#10;" fillcolor="black [3200]" strokecolor="black [1600]" strokeweight="2pt"/>
                            <v:oval id="287 Elipse" o:spid="_x0000_s1070"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qTMIA&#10;AADcAAAADwAAAGRycy9kb3ducmV2LnhtbESPQYvCMBSE74L/ITxhb5quB5WuUVxBKO7J6t6fzbOp&#10;Ni+libX77zeC4HGYmW+Y5bq3teio9ZVjBZ+TBARx4XTFpYLTcTdegPABWWPtmBT8kYf1ajhYYqrd&#10;gw/U5aEUEcI+RQUmhCaV0heGLPqJa4ijd3GtxRBlW0rd4iPCbS2nSTKTFiuOCwYb2hoqbvndKnC7&#10;n7Oem+Mt+71mXJ3z725/MUp9jPrNF4hAfXiHX+1MK5gu5v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epMwgAAANwAAAAPAAAAAAAAAAAAAAAAAJgCAABkcnMvZG93&#10;bnJldi54bWxQSwUGAAAAAAQABAD1AAAAhwMAAAAA&#10;" fillcolor="black [3200]" strokecolor="black [1600]" strokeweight="2pt"/>
                            <v:oval id="288 Elipse" o:spid="_x0000_s1071"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PsEA&#10;AADcAAAADwAAAGRycy9kb3ducmV2LnhtbERPPW+DMBDdK/U/WFepW2PKkCIaJ2orIaFkKkn3A18w&#10;DT4j7AL99/EQKePT+97sFtuLiUbfOVbwukpAEDdOd9wqOB2LlwyED8gae8ek4J887LaPDxvMtZv5&#10;m6YqtCKGsM9RgQlhyKX0jSGLfuUG4sid3WgxRDi2Uo84x3DbyzRJ1tJix7HB4EBfhppL9WcVuOJQ&#10;6zdzvJQ/vyV3dfU57c9Gqeen5eMdRKAl3MU3d6kVpFlcG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Gfj7BAAAA3AAAAA8AAAAAAAAAAAAAAAAAmAIAAGRycy9kb3du&#10;cmV2LnhtbFBLBQYAAAAABAAEAPUAAACGAwAAAAA=&#10;" fillcolor="black [3200]" strokecolor="black [1600]" strokeweight="2pt"/>
                            <v:oval id="289 Elipse" o:spid="_x0000_s1072"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bpcMA&#10;AADcAAAADwAAAGRycy9kb3ducmV2LnhtbESPzW7CMBCE70h9B2sr9QYOHPhJMQiQkKJyIsB9iZc4&#10;JV5HsQnp29dIlXoczcw3muW6t7XoqPWVYwXjUQKCuHC64lLB+bQfzkH4gKyxdkwKfsjDevU2WGKq&#10;3ZOP1OWhFBHCPkUFJoQmldIXhiz6kWuIo3dzrcUQZVtK3eIzwm0tJ0kylRYrjgsGG9oZKu75wypw&#10;+8NVz8zpnl2+M66u+bb7uhmlPt77zSeIQH34D/+1M61gMl/A6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bpcMAAADcAAAADwAAAAAAAAAAAAAAAACYAgAAZHJzL2Rv&#10;d25yZXYueG1sUEsFBgAAAAAEAAQA9QAAAIgDAAAAAA==&#10;" fillcolor="black [3200]" strokecolor="black [1600]" strokeweight="2pt"/>
                            <v:oval id="290 Elipse" o:spid="_x0000_s1073"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k5cAA&#10;AADcAAAADwAAAGRycy9kb3ducmV2LnhtbERPPW/CMBDdkfofrKvUDRwYgAYMopWQojIR6H7ERxyI&#10;z1FsQvj3eEBifHrfy3Vva9FR6yvHCsajBARx4XTFpYLjYTucg/ABWWPtmBQ8yMN69TFYYqrdnffU&#10;5aEUMYR9igpMCE0qpS8MWfQj1xBH7uxaiyHCtpS6xXsMt7WcJMlUWqw4Nhhs6NdQcc1vVoHb7k56&#10;Zg7X7P+ScXXKf7q/s1Hq67PfLEAE6sNb/HJnWsHkO86P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nk5cAAAADcAAAADwAAAAAAAAAAAAAAAACYAgAAZHJzL2Rvd25y&#10;ZXYueG1sUEsFBgAAAAAEAAQA9QAAAIUDAAAAAA==&#10;" fillcolor="black [3200]" strokecolor="black [1600]" strokeweight="2pt"/>
                          </v:group>
                        </v:group>
                      </v:group>
                    </v:group>
                    <v:group id="291 Grupo" o:spid="_x0000_s1074" style="position:absolute;left:6953;top:4476;width:31451;height:35814" coordsize="31451,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type id="_x0000_t32" coordsize="21600,21600" o:spt="32" o:oned="t" path="m,l21600,21600e" filled="f">
                        <v:path arrowok="t" fillok="f" o:connecttype="none"/>
                        <o:lock v:ext="edit" shapetype="t"/>
                      </v:shapetype>
                      <v:shape id="292 Conector recto de flecha" o:spid="_x0000_s1075" type="#_x0000_t32" style="position:absolute;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IoS8YAAADcAAAADwAAAGRycy9kb3ducmV2LnhtbESPQWvCQBSE74X+h+UJvdWNgbYaXaWa&#10;FrwIVkU8PrLPZDH7NmS3Gv31XUHocZiZb5jJrLO1OFPrjWMFg34Cgrhw2nCpYLf9fh2C8AFZY+2Y&#10;FFzJw2z6/DTBTLsL/9B5E0oRIewzVFCF0GRS+qIii77vGuLoHV1rMUTZllK3eIlwW8s0Sd6lRcNx&#10;ocKGFhUVp82vVWD2H/Oh2a1zeVi/2VX+tbrlxUipl173OQYRqAv/4Ud7qRWkoxTu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iKEvGAAAA3AAAAA8AAAAAAAAA&#10;AAAAAAAAoQIAAGRycy9kb3ducmV2LnhtbFBLBQYAAAAABAAEAPkAAACUAwAAAAA=&#10;" strokecolor="#bc4542 [3045]">
                        <v:stroke endarrow="open"/>
                      </v:shape>
                      <v:shape id="293 Conector recto de flecha" o:spid="_x0000_s1076" type="#_x0000_t32" style="position:absolute;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6N0MYAAADcAAAADwAAAGRycy9kb3ducmV2LnhtbESPQWsCMRSE74L/ITyhN81qs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ujdDGAAAA3AAAAA8AAAAAAAAA&#10;AAAAAAAAoQIAAGRycy9kb3ducmV2LnhtbFBLBQYAAAAABAAEAPkAAACUAwAAAAA=&#10;" strokecolor="#bc4542 [3045]">
                        <v:stroke endarrow="open"/>
                      </v:shape>
                      <v:shape id="294 Conector recto de flecha" o:spid="_x0000_s1077" type="#_x0000_t32" style="position:absolute;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VpMYAAADcAAAADwAAAGRycy9kb3ducmV2LnhtbESPQWsCMRSE74L/ITyhN80qt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HFaTGAAAA3AAAAA8AAAAAAAAA&#10;AAAAAAAAoQIAAGRycy9kb3ducmV2LnhtbFBLBQYAAAAABAAEAPkAAACUAwAAAAA=&#10;" strokecolor="#bc4542 [3045]">
                        <v:stroke endarrow="open"/>
                      </v:shape>
                      <v:shape id="295 Conector recto de flecha" o:spid="_x0000_s1078" type="#_x0000_t32" style="position:absolute;top:26670;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uwP8YAAADcAAAADwAAAGRycy9kb3ducmV2LnhtbESPT2sCMRTE70K/Q3gFb5qt4L+tUdRV&#10;8CJYK6XHx+Z1N3TzsmyibvvpjSB4HGbmN8xs0dpKXKjxxrGCt34Cgjh32nCh4PS57U1A+ICssXJM&#10;Cv7Iw2L+0plhqt2VP+hyDIWIEPYpKihDqFMpfV6SRd93NXH0flxjMUTZFFI3eI1wW8lBkoykRcNx&#10;ocSa1iXlv8ezVWC+xquJOR0y+X0Y2n222f9n+VSp7mu7fAcRqA3P8KO90woG0yH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LsD/GAAAA3AAAAA8AAAAAAAAA&#10;AAAAAAAAoQIAAGRycy9kb3ducmV2LnhtbFBLBQYAAAAABAAEAPkAAACUAwAAAAA=&#10;" strokecolor="#bc4542 [3045]">
                        <v:stroke endarrow="open"/>
                      </v:shape>
                      <v:shape id="296 Conector recto de flecha" o:spid="_x0000_s1079" type="#_x0000_t32" style="position:absolute;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uSMYAAADcAAAADwAAAGRycy9kb3ducmV2LnhtbESPQWvCQBSE70L/w/IK3nTTQK1G16BN&#10;C70I1op4fGSfydLs25BdNfrru4VCj8PMfMMs8t424kKdN44VPI0TEMSl04YrBfuv99EUhA/IGhvH&#10;pOBGHvLlw2CBmXZX/qTLLlQiQthnqKAOoc2k9GVNFv3YtcTRO7nOYoiyq6Tu8BrhtpFpkkykRcNx&#10;ocaWXmsqv3dnq8AcXtZTs98W8rh9tpvibXMvyplSw8d+NQcRqA//4b/2h1aQzibweyYe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ZLkjGAAAA3AAAAA8AAAAAAAAA&#10;AAAAAAAAoQIAAGRycy9kb3ducmV2LnhtbFBLBQYAAAAABAAEAPkAAACUAwAAAAA=&#10;" strokecolor="#bc4542 [3045]">
                        <v:stroke endarrow="open"/>
                      </v:shape>
                      <v:shape id="297 Conector recto de flecha" o:spid="_x0000_s1080" type="#_x0000_t32" style="position:absolute;left:9334;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L08YAAADcAAAADwAAAGRycy9kb3ducmV2LnhtbESPQWvCQBSE70L/w/IK3nTTQKtG16BN&#10;C14Ea0U8PrLPZGn2bciumvbXu4VCj8PMfMMs8t424kqdN44VPI0TEMSl04YrBYfP99EUhA/IGhvH&#10;pOCbPOTLh8ECM+1u/EHXfahEhLDPUEEdQptJ6cuaLPqxa4mjd3adxRBlV0nd4S3CbSPTJHmRFg3H&#10;hRpbeq2p/NpfrAJznKyn5rAr5Gn3bLfF2/anKGdKDR/71RxEoD78h//aG60gnU3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i9PGAAAA3AAAAA8AAAAAAAAA&#10;AAAAAAAAoQIAAGRycy9kb3ducmV2LnhtbFBLBQYAAAAABAAEAPkAAACUAwAAAAA=&#10;" strokecolor="#bc4542 [3045]">
                        <v:stroke endarrow="open"/>
                      </v:shape>
                      <v:shape id="298 Conector recto de flecha" o:spid="_x0000_s1081" type="#_x0000_t32" style="position:absolute;left:9334;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focIAAADcAAAADwAAAGRycy9kb3ducmV2LnhtbERPy4rCMBTdD/gP4QruxlTBGa1GcaYO&#10;zEbwhbi8NNc22NyUJmr16yeLAZeH854tWluJGzXeOFYw6CcgiHOnDRcKDvuf9zEIH5A1Vo5JwYM8&#10;LOadtxmm2t15S7ddKEQMYZ+igjKEOpXS5yVZ9H1XE0fu7BqLIcKmkLrBewy3lRwmyYe0aDg2lFjT&#10;d0n5ZXe1Cszx82tsDptMnjYju85W62eWT5TqddvlFESgNrzE/+5frWA4iWvjmXgE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ofocIAAADcAAAADwAAAAAAAAAAAAAA&#10;AAChAgAAZHJzL2Rvd25yZXYueG1sUEsFBgAAAAAEAAQA+QAAAJADAAAAAA==&#10;" strokecolor="#bc4542 [3045]">
                        <v:stroke endarrow="open"/>
                      </v:shape>
                      <v:shape id="299 Conector recto de flecha" o:spid="_x0000_s1082" type="#_x0000_t32" style="position:absolute;left:9334;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6OsYAAADcAAAADwAAAGRycy9kb3ducmV2LnhtbESPQWvCQBSE70L/w/IEb7pRsDXRVdqm&#10;hV4EqyIeH9lnsph9G7Jbjf76bkHocZiZb5jFqrO1uFDrjWMF41ECgrhw2nCpYL/7HM5A+ICssXZM&#10;Cm7kYbV86i0w0+7K33TZhlJECPsMFVQhNJmUvqjIoh+5hjh6J9daDFG2pdQtXiPc1nKSJM/SouG4&#10;UGFD7xUV5+2PVWAOL28zs9/k8riZ2nX+sb7nRarUoN+9zkEE6sJ/+NH+0gomaQp/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jrGAAAA3AAAAA8AAAAAAAAA&#10;AAAAAAAAoQIAAGRycy9kb3ducmV2LnhtbFBLBQYAAAAABAAEAPkAAACUAwAAAAA=&#10;" strokecolor="#bc4542 [3045]">
                        <v:stroke endarrow="open"/>
                      </v:shape>
                      <v:shape id="300 Conector recto de flecha" o:spid="_x0000_s1083" type="#_x0000_t32" style="position:absolute;left:9334;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JvcMAAADcAAAADwAAAGRycy9kb3ducmV2LnhtbERPy2oCMRTdF/yHcIXuasZKq45GsU4L&#10;3Qi+EJeXyXUmOLkZJqlO/XqzEFwezns6b20lLtR441hBv5eAIM6dNlwo2O9+3kYgfEDWWDkmBf/k&#10;YT7rvEwx1e7KG7psQyFiCPsUFZQh1KmUPi/Jou+5mjhyJ9dYDBE2hdQNXmO4reR7knxKi4ZjQ4k1&#10;LUvKz9s/q8Achl8js19n8rj+sKvse3XL8rFSr912MQERqA1P8cP9qxUMkjg/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Xib3DAAAA3AAAAA8AAAAAAAAAAAAA&#10;AAAAoQIAAGRycy9kb3ducmV2LnhtbFBLBQYAAAAABAAEAPkAAACRAwAAAAA=&#10;" strokecolor="#bc4542 [3045]">
                        <v:stroke endarrow="open"/>
                      </v:shape>
                      <v:shape id="301 Conector recto de flecha" o:spid="_x0000_s1084" type="#_x0000_t32" style="position:absolute;left:933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sJsYAAADcAAAADwAAAGRycy9kb3ducmV2LnhtbESPQWsCMRSE70L/Q3gFb5q1orVbo1RX&#10;wYtgrZQeH5vX3dDNy7KJuvrrjSD0OMzMN8x03tpKnKjxxrGCQT8BQZw7bbhQcPha9yYgfEDWWDkm&#10;BRfyMJ89daaYanfmTzrtQyEihH2KCsoQ6lRKn5dk0fddTRy9X9dYDFE2hdQNniPcVvIlScbSouG4&#10;UGJNy5Lyv/3RKjDfr4uJOewy+bMb2W222l6z/E2p7nP78Q4iUBv+w4/2RisYJgO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bLCbGAAAA3AAAAA8AAAAAAAAA&#10;AAAAAAAAoQIAAGRycy9kb3ducmV2LnhtbFBLBQYAAAAABAAEAPkAAACUAwAAAAA=&#10;" strokecolor="#bc4542 [3045]">
                        <v:stroke endarrow="open"/>
                      </v:shape>
                      <v:shape id="302 Conector recto de flecha" o:spid="_x0000_s1085" type="#_x0000_t32" style="position:absolute;left:18097;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yUcYAAADcAAAADwAAAGRycy9kb3ducmV2LnhtbESPQWsCMRSE7wX/Q3hCbzWrxWpXo1RX&#10;oRfBWikeH5vnbujmZdlEXf31jVDwOMzMN8x03tpKnKnxxrGCfi8BQZw7bbhQsP9ev4xB+ICssXJM&#10;Cq7kYT7rPE0x1e7CX3TehUJECPsUFZQh1KmUPi/Jou+5mjh6R9dYDFE2hdQNXiLcVnKQJG/SouG4&#10;UGJNy5Ly393JKjA/o8XY7LeZPGyHdpOtNrcsf1fqudt+TEAEasMj/N/+1ApekwHcz8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slHGAAAA3AAAAA8AAAAAAAAA&#10;AAAAAAAAoQIAAGRycy9kb3ducmV2LnhtbFBLBQYAAAAABAAEAPkAAACUAwAAAAA=&#10;" strokecolor="#bc4542 [3045]">
                        <v:stroke endarrow="open"/>
                      </v:shape>
                      <v:shape id="303 Conector recto de flecha" o:spid="_x0000_s1086" type="#_x0000_t32" style="position:absolute;left:18097;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XysYAAADcAAAADwAAAGRycy9kb3ducmV2LnhtbESPT2sCMRTE74LfITyhN81a8U9Xo7Td&#10;Cr0I1krx+Ng8d0M3L8sm1dVP3wiCx2FmfsMsVq2txIkabxwrGA4SEMS504YLBfvvdX8GwgdkjZVj&#10;UnAhD6tlt7PAVLszf9FpFwoRIexTVFCGUKdS+rwki37gauLoHV1jMUTZFFI3eI5wW8nnJJlIi4bj&#10;Qok1vZeU/+7+rALzM32bmf02k4ft2G6yj801y1+Ueuq1r3MQgdrwCN/bn1rBKBnB7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FF8rGAAAA3AAAAA8AAAAAAAAA&#10;AAAAAAAAoQIAAGRycy9kb3ducmV2LnhtbFBLBQYAAAAABAAEAPkAAACUAwAAAAA=&#10;" strokecolor="#bc4542 [3045]">
                        <v:stroke endarrow="open"/>
                      </v:shape>
                      <v:shape id="304 Conector recto de flecha" o:spid="_x0000_s1087" type="#_x0000_t32" style="position:absolute;left:18097;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PvsYAAADcAAAADwAAAGRycy9kb3ducmV2LnhtbESPQWsCMRSE70L/Q3iF3jTbVqtujaKu&#10;ghfBqkiPj83rbujmZdlEXfvrTaHQ4zAz3zCTWWsrcaHGG8cKnnsJCOLcacOFguNh3R2B8AFZY+WY&#10;FNzIw2z60Jlgqt2VP+iyD4WIEPYpKihDqFMpfV6SRd9zNXH0vlxjMUTZFFI3eI1wW8mXJHmTFg3H&#10;hRJrWpaUf+/PVoE5DRcjc9xl8nM3sNtstf3J8rFST4/t/B1EoDb8h//aG63gNenD75l4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sj77GAAAA3AAAAA8AAAAAAAAA&#10;AAAAAAAAoQIAAGRycy9kb3ducmV2LnhtbFBLBQYAAAAABAAEAPkAAACUAwAAAAA=&#10;" strokecolor="#bc4542 [3045]">
                        <v:stroke endarrow="open"/>
                      </v:shape>
                      <v:shape id="305 Conector recto de flecha" o:spid="_x0000_s1088" type="#_x0000_t32" style="position:absolute;left:18097;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qJcYAAADcAAAADwAAAGRycy9kb3ducmV2LnhtbESPT2sCMRTE74LfITyhN81qsdXVKNpt&#10;oRfBf4jHx+a5G9y8LJtUt/30jVDocZiZ3zDzZWsrcaPGG8cKhoMEBHHutOFCwfHw0Z+A8AFZY+WY&#10;FHyTh+Wi25ljqt2dd3Tbh0JECPsUFZQh1KmUPi/Joh+4mjh6F9dYDFE2hdQN3iPcVnKUJC/SouG4&#10;UGJNbyXl1/2XVWBOr+uJOW4zed6O7SZ73/xk+VSpp167moEI1Ib/8F/7Uyt4TsbwOB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gKiXGAAAA3AAAAA8AAAAAAAAA&#10;AAAAAAAAoQIAAGRycy9kb3ducmV2LnhtbFBLBQYAAAAABAAEAPkAAACUAwAAAAA=&#10;" strokecolor="#bc4542 [3045]">
                        <v:stroke endarrow="open"/>
                      </v:shape>
                      <v:shape id="306 Conector recto de flecha" o:spid="_x0000_s1089" type="#_x0000_t32" style="position:absolute;left:18097;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K0UsYAAADcAAAADwAAAGRycy9kb3ducmV2LnhtbESPT2vCQBTE74V+h+UVvNVNLdqYukpt&#10;LHgR/If0+Mi+Jkuzb0N21dRP7wpCj8PM/IaZzDpbixO13jhW8NJPQBAXThsuFex3X88pCB+QNdaO&#10;ScEfeZhNHx8mmGl35g2dtqEUEcI+QwVVCE0mpS8qsuj7riGO3o9rLYYo21LqFs8Rbms5SJKRtGg4&#10;LlTY0GdFxe/2aBWYw9s8Nft1Lr/XQ7vKF6tLXoyV6j11H+8gAnXhP3xvL7WC12QEt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ytFLGAAAA3AAAAA8AAAAAAAAA&#10;AAAAAAAAoQIAAGRycy9kb3ducmV2LnhtbFBLBQYAAAAABAAEAPkAAACUAwAAAAA=&#10;" strokecolor="#bc4542 [3045]">
                        <v:stroke endarrow="open"/>
                      </v:shape>
                      <v:shape id="308 Conector recto de flecha" o:spid="_x0000_s1090" type="#_x0000_t32" style="position:absolute;left:27241;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Fu8MAAADcAAAADwAAAGRycy9kb3ducmV2LnhtbERPy2oCMRTdF/yHcIXuasZKq45GsU4L&#10;3Qi+EJeXyXUmOLkZJqlO/XqzEFwezns6b20lLtR441hBv5eAIM6dNlwo2O9+3kYgfEDWWDkmBf/k&#10;YT7rvEwx1e7KG7psQyFiCPsUFZQh1KmUPi/Jou+5mjhyJ9dYDBE2hdQNXmO4reR7knxKi4ZjQ4k1&#10;LUvKz9s/q8Achl8js19n8rj+sKvse3XL8rFSr912MQERqA1P8cP9qxUMkrg2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hhbvDAAAA3AAAAA8AAAAAAAAAAAAA&#10;AAAAoQIAAGRycy9kb3ducmV2LnhtbFBLBQYAAAAABAAEAPkAAACRAwAAAAA=&#10;" strokecolor="#bc4542 [3045]">
                        <v:stroke endarrow="open"/>
                      </v:shape>
                      <v:shape id="309 Conector recto de flecha" o:spid="_x0000_s1091" type="#_x0000_t32" style="position:absolute;left:27241;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0gIMYAAADcAAAADwAAAGRycy9kb3ducmV2LnhtbESPQWvCQBSE74L/YXlCb7rR0hqjq9jG&#10;Qi+CtVJ6fGSfyWL2bciumvbXd4WCx2FmvmEWq87W4kKtN44VjEcJCOLCacOlgsPn2zAF4QOyxtox&#10;KfghD6tlv7fATLsrf9BlH0oRIewzVFCF0GRS+qIii37kGuLoHV1rMUTZllK3eI1wW8tJkjxLi4bj&#10;QoUNvVZUnPZnq8B8TV9Sc9jl8nv3ZLf5ZvubFzOlHgbdeg4iUBfu4f/2u1bwmMzgd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tICDGAAAA3AAAAA8AAAAAAAAA&#10;AAAAAAAAoQIAAGRycy9kb3ducmV2LnhtbFBLBQYAAAAABAAEAPkAAACUAwAAAAA=&#10;" strokecolor="#bc4542 [3045]">
                        <v:stroke endarrow="open"/>
                      </v:shape>
                      <v:shape id="310 Conector recto de flecha" o:spid="_x0000_s1092" type="#_x0000_t32" style="position:absolute;left:27241;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fYMQAAADcAAAADwAAAGRycy9kb3ducmV2LnhtbERPz2vCMBS+C/4P4QneNO2Gm+saxa0K&#10;uwjOiXh8NG9tsHkpTdS6v345DHb8+H7ny9424kqdN44VpNMEBHHptOFKweFrM5mD8AFZY+OYFNzJ&#10;w3IxHOSYaXfjT7ruQyViCPsMFdQhtJmUvqzJop+6ljhy366zGCLsKqk7vMVw28iHJHmSFg3Hhhpb&#10;eq+pPO8vVoE5Pr/NzWFXyNNuZrfFevtTlC9KjUf96hVEoD78i//cH1rBYxrnxzPx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h9gxAAAANwAAAAPAAAAAAAAAAAA&#10;AAAAAKECAABkcnMvZG93bnJldi54bWxQSwUGAAAAAAQABAD5AAAAkgMAAAAA&#10;" strokecolor="#bc4542 [3045]">
                        <v:stroke endarrow="open"/>
                      </v:shape>
                      <v:shape id="311 Conector recto de flecha" o:spid="_x0000_s1093" type="#_x0000_t32" style="position:absolute;left:27241;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6+8YAAADcAAAADwAAAGRycy9kb3ducmV2LnhtbESPQWvCQBSE74L/YXmF3nSTFq1GV2mb&#10;Cr0I1op4fGRfk8Xs25DdavTXdwWhx2FmvmHmy87W4kStN44VpMMEBHHhtOFSwe57NZiA8AFZY+2Y&#10;FFzIw3LR780x0+7MX3TahlJECPsMFVQhNJmUvqjIoh+6hjh6P661GKJsS6lbPEe4reVTkoylRcNx&#10;ocKG3isqjttfq8DsX94mZrfJ5WEzsuv8Y33Ni6lSjw/d6wxEoC78h+/tT63gOU3h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CuvvGAAAA3AAAAA8AAAAAAAAA&#10;AAAAAAAAoQIAAGRycy9kb3ducmV2LnhtbFBLBQYAAAAABAAEAPkAAACUAwAAAAA=&#10;" strokecolor="#bc4542 [3045]">
                        <v:stroke endarrow="open"/>
                      </v:shape>
                      <v:shape id="312 Conector recto de flecha" o:spid="_x0000_s1094" type="#_x0000_t32" style="position:absolute;left:2724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kjMYAAADcAAAADwAAAGRycy9kb3ducmV2LnhtbESPQWvCQBSE74X+h+UVvNWNSm1MXaWa&#10;Cl4EqyIeH9nXZGn2bchuNfXXuwWhx2FmvmGm887W4kytN44VDPoJCOLCacOlgsN+9ZyC8AFZY+2Y&#10;FPySh/ns8WGKmXYX/qTzLpQiQthnqKAKocmk9EVFFn3fNcTR+3KtxRBlW0rd4iXCbS2HSTKWFg3H&#10;hQobWlZUfO9+rAJzfF2k5rDN5Wn7Yjf5x+aaFxOlek/d+xuIQF34D9/ba61gNBjC3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QJIzGAAAA3AAAAA8AAAAAAAAA&#10;AAAAAAAAoQIAAGRycy9kb3ducmV2LnhtbFBLBQYAAAAABAAEAPkAAACUAwAAAAA=&#10;" strokecolor="#bc4542 [3045]">
                        <v:stroke endarrow="open"/>
                      </v:shape>
                    </v:group>
                  </v:group>
                  <v:group id="313 Grupo" o:spid="_x0000_s1095" style="position:absolute;left:4667;top:6381;width:36481;height:31166" coordsize="36480,3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314 Conector recto de flecha" o:spid="_x0000_s1096" type="#_x0000_t32" style="position:absolute;left:-210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o2sMAAADcAAAADwAAAGRycy9kb3ducmV2LnhtbESPQWvCQBSE7wX/w/IEb3VjL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6NrDAAAA3AAAAA8AAAAAAAAAAAAA&#10;AAAAoQIAAGRycy9kb3ducmV2LnhtbFBLBQYAAAAABAAEAPkAAACRAwAAAAA=&#10;" strokecolor="#94b64e [3046]">
                      <v:stroke endarrow="open"/>
                    </v:shape>
                    <v:shape id="315 Conector recto de flecha" o:spid="_x0000_s1097" type="#_x0000_t32" style="position:absolute;left:-210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NQcMAAADcAAAADwAAAGRycy9kb3ducmV2LnhtbESPQWvCQBSE7wX/w/IEb3Vjp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DTUHDAAAA3AAAAA8AAAAAAAAAAAAA&#10;AAAAoQIAAGRycy9kb3ducmV2LnhtbFBLBQYAAAAABAAEAPkAAACRAwAAAAA=&#10;" strokecolor="#94b64e [3046]">
                      <v:stroke endarrow="open"/>
                    </v:shape>
                    <v:shape id="316 Conector recto de flecha" o:spid="_x0000_s1098" type="#_x0000_t32" style="position:absolute;left:-2105;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TNsMAAADcAAAADwAAAGRycy9kb3ducmV2LnhtbESPQWuDQBSE74X+h+UVcqtrGpBis4op&#10;FEJvMT2Y28N9WaXuW3G3av99NlDocZiZb5h9udpBzDT53rGCbZKCIG6d7tko+Dp/PL+C8AFZ4+CY&#10;FPySh7J4fNhjrt3CJ5rrYESEsM9RQRfCmEvp244s+sSNxNG7usliiHIyUk+4RLgd5EuaZtJiz3Gh&#10;w5HeO2q/6x8bKU1z+fTpaLJrfT4aqg5ttTsotXlaqzcQgdbwH/5rH7WC3TaD+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0zbDAAAA3AAAAA8AAAAAAAAAAAAA&#10;AAAAoQIAAGRycy9kb3ducmV2LnhtbFBLBQYAAAAABAAEAPkAAACRAwAAAAA=&#10;" strokecolor="#94b64e [3046]">
                      <v:stroke endarrow="open"/>
                    </v:shape>
                    <v:shape id="317 Conector recto de flecha" o:spid="_x0000_s1099" type="#_x0000_t32" style="position:absolute;left:-2105;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2rcMAAADcAAAADwAAAGRycy9kb3ducmV2LnhtbESPQWvCQBSE7wX/w/IEb3VjhViiq0RB&#10;CL016UFvj+xzE8y+DdmtSf99t1DwOMzMN8zuMNlOPGjwrWMFq2UCgrh2umWj4Ks6v76D8AFZY+eY&#10;FPyQh8N+9rLDTLuRP+lRBiMihH2GCpoQ+kxKXzdk0S9dTxy9mxsshigHI/WAY4TbTr4lSSotthwX&#10;Guzp1FB9L79tpFwu1w+f9Ca9lVVhKD/W+fqo1GI+5VsQgabwDP+3C61gvdrA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dq3DAAAA3AAAAA8AAAAAAAAAAAAA&#10;AAAAoQIAAGRycy9kb3ducmV2LnhtbFBLBQYAAAAABAAEAPkAAACRAwAAAAA=&#10;" strokecolor="#94b64e [3046]">
                      <v:stroke endarrow="open"/>
                    </v:shape>
                    <v:shape id="318 Conector recto de flecha" o:spid="_x0000_s1100" type="#_x0000_t32" style="position:absolute;left:6943;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i38IAAADcAAAADwAAAGRycy9kb3ducmV2LnhtbESPwYrCQAyG74LvMETwplNXEOk6ShUE&#10;8bbVg3sLnTgtdjKlM2r37TeHhT2GP/+XfJvd4Fv1oj42gQ0s5hko4irYhp2B6+U4W4OKCdliG5gM&#10;/FCE3XY82mBuw5u/6FUmpwTCMUcDdUpdrnWsavIY56Ejluweeo9Jxt5p2+Nb4L7VH1m20h4blgs1&#10;dnSoqXqUTy+U2+37HLPOre7l5eSo2FfFcm/MdDIUn6ASDel/+a99sgaWC/lWZEQE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Li38IAAADcAAAADwAAAAAAAAAAAAAA&#10;AAChAgAAZHJzL2Rvd25yZXYueG1sUEsFBgAAAAAEAAQA+QAAAJADAAAAAA==&#10;" strokecolor="#94b64e [3046]">
                      <v:stroke endarrow="open"/>
                    </v:shape>
                    <v:shape id="319 Conector recto de flecha" o:spid="_x0000_s1101" type="#_x0000_t32" style="position:absolute;left:6943;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HRMMAAADcAAAADwAAAGRycy9kb3ducmV2LnhtbESPQWvCQBSE7wX/w/IEb3VjhWCjq0RB&#10;CL016UFvj+xzE8y+DdmtSf99t1DwOMzMN8zuMNlOPGjwrWMFq2UCgrh2umWj4Ks6v25A+ICssXNM&#10;Cn7Iw2E/e9lhpt3In/QogxERwj5DBU0IfSalrxuy6JeuJ47ezQ0WQ5SDkXrAMcJtJ9+SJJUWW44L&#10;DfZ0aqi+l982Ui6X64dPepPeyqowlB/rfH1UajGf8i2IQFN4hv/bhVawXr3D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R0TDAAAA3AAAAA8AAAAAAAAAAAAA&#10;AAAAoQIAAGRycy9kb3ducmV2LnhtbFBLBQYAAAAABAAEAPkAAACRAwAAAAA=&#10;" strokecolor="#94b64e [3046]">
                      <v:stroke endarrow="open"/>
                    </v:shape>
                    <v:shape id="320 Conector recto de flecha" o:spid="_x0000_s1102" type="#_x0000_t32" style="position:absolute;left:6943;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kZMIAAADcAAAADwAAAGRycy9kb3ducmV2LnhtbESPwYrCQAyG74LvMETwptNVkKU6Sl1Y&#10;EG/WPegtdOK0bCdTOrPafXtzEDyGP/+XfJvd4Ft1pz42gQ18zDNQxFWwDTsDP+fv2SeomJAttoHJ&#10;wD9F2G3How3mNjz4RPcyOSUQjjkaqFPqcq1jVZPHOA8dsWS30HtMMvZO2x4fAvetXmTZSntsWC7U&#10;2NFXTdVv+eeFcrlcjzHr3OpWng+Oin1VLPfGTCdDsQaVaEjv5Vf7YA0sF/K+yIgI6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gkZMIAAADcAAAADwAAAAAAAAAAAAAA&#10;AAChAgAAZHJzL2Rvd25yZXYueG1sUEsFBgAAAAAEAAQA+QAAAJADAAAAAA==&#10;" strokecolor="#94b64e [3046]">
                      <v:stroke endarrow="open"/>
                    </v:shape>
                    <v:shape id="321 Conector recto de flecha" o:spid="_x0000_s1103" type="#_x0000_t32" style="position:absolute;left:6943;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B/8IAAADcAAAADwAAAGRycy9kb3ducmV2LnhtbESPQYvCMBSE78L+h/CEvWmqgkhtlLog&#10;yN62eqi3R/OaFpuX0kTt/vvNguBxmJlvmGw/2k48aPCtYwWLeQKCuHK6ZaPgcj7ONiB8QNbYOSYF&#10;v+Rhv/uYZJhq9+QfehTBiAhhn6KCJoQ+ldJXDVn0c9cTR692g8UQ5WCkHvAZ4baTyyRZS4stx4UG&#10;e/pqqLoVdxspZXn99klv1nVxPhnKD1W+Oij1OR3zLYhAY3iHX+2TVrBaLuD/TDwC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SB/8IAAADcAAAADwAAAAAAAAAAAAAA&#10;AAChAgAAZHJzL2Rvd25yZXYueG1sUEsFBgAAAAAEAAQA+QAAAJADAAAAAA==&#10;" strokecolor="#94b64e [3046]">
                      <v:stroke endarrow="open"/>
                    </v:shape>
                    <v:shape id="431 Conector recto de flecha" o:spid="_x0000_s1104" type="#_x0000_t32" style="position:absolute;left:15897;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R8MAAADcAAAADwAAAGRycy9kb3ducmV2LnhtbESPQWvCQBSE7wX/w/IEb3VjLaFEV4mC&#10;EHpr0oPeHtnnJph9G7Jbk/77bkHwOMzMN8x2P9lO3GnwrWMFq2UCgrh2umWj4Ls6vX6A8AFZY+eY&#10;FPySh/1u9rLFTLuRv+heBiMihH2GCpoQ+kxKXzdk0S9dTxy9qxsshigHI/WAY4TbTr4lSSotthwX&#10;Guzp2FB9K39spJzPl0+f9Ca9llVhKD/U+fqg1GI+5RsQgabwDD/ahVbwvl7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2kfDAAAA3AAAAA8AAAAAAAAAAAAA&#10;AAAAoQIAAGRycy9kb3ducmV2LnhtbFBLBQYAAAAABAAEAPkAAACRAwAAAAA=&#10;" strokecolor="#94b64e [3046]">
                      <v:stroke endarrow="open"/>
                    </v:shape>
                    <v:shape id="432 Conector recto de flecha" o:spid="_x0000_s1105" type="#_x0000_t32" style="position:absolute;left:15897;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VEMMMAAADcAAAADwAAAGRycy9kb3ducmV2LnhtbESPQWvCQBSE7wX/w/IEb3VTLaGkrhIF&#10;IfTWpAd7e2Sfm9Ds25BdTfz3bkHwOMzMN8xmN9lOXGnwrWMFb8sEBHHtdMtGwU91fP0A4QOyxs4x&#10;KbiRh9129rLBTLuRv+laBiMihH2GCpoQ+kxKXzdk0S9dTxy9sxsshigHI/WAY4TbTq6SJJUWW44L&#10;DfZ0aKj+Ky82Uk6n3y+f9CY9l1VhKN/X+Xqv1GI+5Z8gAk3hGX60C63gfb2C/zPx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RDDDAAAA3AAAAA8AAAAAAAAAAAAA&#10;AAAAoQIAAGRycy9kb3ducmV2LnhtbFBLBQYAAAAABAAEAPkAAACRAwAAAAA=&#10;" strokecolor="#94b64e [3046]">
                      <v:stroke endarrow="open"/>
                    </v:shape>
                    <v:shape id="433 Conector recto de flecha" o:spid="_x0000_s1106" type="#_x0000_t32" style="position:absolute;left:15897;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nhq8QAAADcAAAADwAAAGRycy9kb3ducmV2LnhtbESPwWrDMBBE74X+g9hAb7WcOpjiRAlO&#10;oWB6i5NDelustWxirYylJs7fR4VCj8PMvGE2u9kO4kqT7x0rWCYpCOLG6Z6NgtPx8/UdhA/IGgfH&#10;pOBOHnbb56cNFtrd+EDXOhgRIewLVNCFMBZS+qYjiz5xI3H0WjdZDFFORuoJbxFuB/mWprm02HNc&#10;6HCkj46aS/1jI+V8/v7y6Wjytj5Whsp9U2Z7pV4Wc7kGEWgO/+G/dqUVrLIM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eGrxAAAANwAAAAPAAAAAAAAAAAA&#10;AAAAAKECAABkcnMvZG93bnJldi54bWxQSwUGAAAAAAQABAD5AAAAkgMAAAAA&#10;" strokecolor="#94b64e [3046]">
                      <v:stroke endarrow="open"/>
                    </v:shape>
                    <v:shape id="434 Conector recto de flecha" o:spid="_x0000_s1107" type="#_x0000_t32" style="position:absolute;left:15897;top:2105;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B538IAAADcAAAADwAAAGRycy9kb3ducmV2LnhtbESPzarCMBSE9xd8h3AEd9fUH0SqUapw&#10;QdxZXeju0BzTYnNSmlytb28EweUwM98wy3Vna3Gn1leOFYyGCQjiwumKjYLT8e93DsIHZI21Y1Lw&#10;JA/rVe9nial2Dz7QPQ9GRAj7FBWUITSplL4oyaIfuoY4elfXWgxRtkbqFh8Rbms5TpKZtFhxXCix&#10;oW1JxS3/t5FyPl/2PmnM7Jofd4ayTZFNNkoN+l22ABGoC9/wp73TCqaTKbzPx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B538IAAADcAAAADwAAAAAAAAAAAAAA&#10;AAChAgAAZHJzL2Rvd25yZXYueG1sUEsFBgAAAAAEAAQA+QAAAJADAAAAAA==&#10;" strokecolor="#94b64e [3046]">
                      <v:stroke endarrow="open"/>
                    </v:shape>
                    <v:shape id="435 Conector recto de flecha" o:spid="_x0000_s1108" type="#_x0000_t32" style="position:absolute;left:25041;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cRMMAAADcAAAADwAAAGRycy9kb3ducmV2LnhtbESPT4vCMBTE78J+h/AWvGnq+oela5S6&#10;sCDebD3o7dE802LzUpqs1m9vBMHjMDO/YZbr3jbiSp2vHSuYjBMQxKXTNRsFh+Jv9A3CB2SNjWNS&#10;cCcP69XHYImpdjfe0zUPRkQI+xQVVCG0qZS+rMiiH7uWOHpn11kMUXZG6g5vEW4b+ZUkC2mx5rhQ&#10;YUu/FZWX/N9GyvF42vmkNYtzXmwNZZsym26UGn722Q+IQH14h1/trVYwm87heSYe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c3ETDAAAA3AAAAA8AAAAAAAAAAAAA&#10;AAAAoQIAAGRycy9kb3ducmV2LnhtbFBLBQYAAAAABAAEAPkAAACRAwAAAAA=&#10;" strokecolor="#94b64e [3046]">
                      <v:stroke endarrow="open"/>
                    </v:shape>
                    <v:shape id="436 Conector recto de flecha" o:spid="_x0000_s1109" type="#_x0000_t32" style="position:absolute;left:25136;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5CM8QAAADcAAAADwAAAGRycy9kb3ducmV2LnhtbESPwWrDMBBE74X+g9hAb7WcOpjiRAl2&#10;oRB6i5NDelusjWxirYylOs7fR4VCj8PMvGE2u9n2YqLRd44VLJMUBHHjdMdGwen4+foOwgdkjb1j&#10;UnAnD7vt89MGC+1ufKCpDkZECPsCFbQhDIWUvmnJok/cQBy9ixsthihHI/WItwi3vXxL01xa7Dgu&#10;tDjQR0vNtf6xkXI+f3/5dDD5pT7uDZVVU2aVUi+LuVyDCDSH//Bfe68VrLIc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kIzxAAAANwAAAAPAAAAAAAAAAAA&#10;AAAAAKECAABkcnMvZG93bnJldi54bWxQSwUGAAAAAAQABAD5AAAAkgMAAAAA&#10;" strokecolor="#94b64e [3046]">
                      <v:stroke endarrow="open"/>
                    </v:shape>
                    <v:shape id="437 Conector recto de flecha" o:spid="_x0000_s1110" type="#_x0000_t32" style="position:absolute;left:25041;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LnqMMAAADcAAAADwAAAGRycy9kb3ducmV2LnhtbESPQYvCMBSE78L+h/AW9qbprqJLNUoV&#10;FsSbrQf39mieabF5KU3U+u+NIHgcZuYbZrHqbSOu1PnasYLvUQKCuHS6ZqPgUPwNf0H4gKyxcUwK&#10;7uRhtfwYLDDV7sZ7uubBiAhhn6KCKoQ2ldKXFVn0I9cSR+/kOoshys5I3eEtwm0jf5JkKi3WHBcq&#10;bGlTUXnOLzZSjsf/nU9aMz3lxdZQti6z8Vqpr88+m4MI1Id3+NXeagWT8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C56jDAAAA3AAAAA8AAAAAAAAAAAAA&#10;AAAAoQIAAGRycy9kb3ducmV2LnhtbFBLBQYAAAAABAAEAPkAAACRAwAAAAA=&#10;" strokecolor="#94b64e [3046]">
                      <v:stroke endarrow="open"/>
                    </v:shape>
                    <v:shape id="438 Conector recto de flecha" o:spid="_x0000_s1111" type="#_x0000_t32" style="position:absolute;left:25041;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1z2sMAAADcAAAADwAAAGRycy9kb3ducmV2LnhtbESPwWrCQBCG7wXfYRnBW93UFJHUVaJQ&#10;EG+NHuxtyI6b0OxsyG41vr1zKPQ4/PN/M996O/pO3WiIbWADb/MMFHEdbMvOwPn0+boCFROyxS4w&#10;GXhQhO1m8rLGwoY7f9GtSk4JhGOBBpqU+kLrWDfkMc5DTyzZNQwek4yD03bAu8B9pxdZttQeW5YL&#10;Dfa0b6j+qX69UC6X72PMere8VqeDo3JXl/nOmNl0LD9AJRrT//Jf+2ANvOfyrciICOjN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dc9rDAAAA3AAAAA8AAAAAAAAAAAAA&#10;AAAAoQIAAGRycy9kb3ducmV2LnhtbFBLBQYAAAAABAAEAPkAAACRAwAAAAA=&#10;" strokecolor="#94b64e [3046]">
                      <v:stroke endarrow="open"/>
                    </v:shape>
                    <v:shape id="439 Conector recto de flecha" o:spid="_x0000_s1112" type="#_x0000_t32" style="position:absolute;left:33899;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WQcMAAADcAAAADwAAAGRycy9kb3ducmV2LnhtbESPQYvCMBSE78L+h/AW9qbpriJuNUoV&#10;FsSbrQf39mieabF5KU3U+u+NIHgcZuYbZrHqbSOu1PnasYLvUQKCuHS6ZqPgUPwNZyB8QNbYOCYF&#10;d/KwWn4MFphqd+M9XfNgRISwT1FBFUKbSunLiiz6kWuJo3dyncUQZWek7vAW4baRP0kylRZrjgsV&#10;trSpqDznFxspx+P/zietmZ7yYmsoW5fZeK3U12efzUEE6sM7/GpvtYLJ+Be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R1kHDAAAA3AAAAA8AAAAAAAAAAAAA&#10;AAAAoQIAAGRycy9kb3ducmV2LnhtbFBLBQYAAAAABAAEAPkAAACRAwAAAAA=&#10;" strokecolor="#94b64e [3046]">
                      <v:stroke endarrow="open"/>
                    </v:shape>
                    <v:shape id="440 Conector recto de flecha" o:spid="_x0000_s1113" type="#_x0000_t32" style="position:absolute;left:33994;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0MocMAAADcAAAADwAAAGRycy9kb3ducmV2LnhtbESPwWrCQBCG74W+wzIFb3XTKiLRVWJB&#10;kN6MHvQ2ZMdNaHY2ZFeNb+8cCh6Hf/5v5luuB9+qG/WxCWzga5yBIq6CbdgZOB62n3NQMSFbbAOT&#10;gQdFWK/e35aY23DnPd3K5JRAOOZooE6py7WOVU0e4zh0xJJdQu8xydg7bXu8C9y3+jvLZtpjw3Kh&#10;xo5+aqr+yqsXyul0/o1Z52aX8rBzVGyqYrIxZvQxFAtQiYb0Wv5v76yB6VTeFxkRAb1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tDKHDAAAA3AAAAA8AAAAAAAAAAAAA&#10;AAAAoQIAAGRycy9kb3ducmV2LnhtbFBLBQYAAAAABAAEAPkAAACRAwAAAAA=&#10;" strokecolor="#94b64e [3046]">
                      <v:stroke endarrow="open"/>
                    </v:shape>
                    <v:shape id="441 Conector recto de flecha" o:spid="_x0000_s1114" type="#_x0000_t32" style="position:absolute;left:3437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OsIAAADcAAAADwAAAGRycy9kb3ducmV2LnhtbESPQYvCMBSE78L+h/AEb5rqikjXtNSF&#10;Bdmb1YN7ezTPtNi8lCZq/fcbQfA4zMw3zCYfbCtu1PvGsYL5LAFBXDndsFFwPPxM1yB8QNbYOiYF&#10;D/KQZx+jDaba3XlPtzIYESHsU1RQh9ClUvqqJot+5jri6J1dbzFE2Rupe7xHuG3lIklW0mLDcaHG&#10;jr5rqi7l1UbK6fT365POrM7lYWeo2FbF51apyXgovkAEGsI7/GrvtILlcg7PM/EI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pOsIAAADcAAAADwAAAAAAAAAAAAAA&#10;AAChAgAAZHJzL2Rvd25yZXYueG1sUEsFBgAAAAAEAAQA+QAAAJADAAAAAA==&#10;" strokecolor="#94b64e [3046]">
                      <v:stroke endarrow="open"/>
                    </v:shape>
                    <v:shape id="442 Conector recto de flecha" o:spid="_x0000_s1115" type="#_x0000_t32" style="position:absolute;left:3437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M3TcMAAADcAAAADwAAAGRycy9kb3ducmV2LnhtbESPQWvCQBSE7wX/w/IEb3WjDaGkrhKF&#10;QuitSQ/29sg+N8Hs25BdNf77bkHwOMzMN8xmN9leXGn0nWMFq2UCgrhxumOj4Kf+fH0H4QOyxt4x&#10;KbiTh9129rLBXLsbf9O1CkZECPscFbQhDLmUvmnJol+6gTh6JzdaDFGORuoRbxFue7lOkkxa7Dgu&#10;tDjQoaXmXF1spByPv18+GUx2qurSULFvire9Uov5VHyACDSFZ/jRLrWCNF3D/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zN03DAAAA3AAAAA8AAAAAAAAAAAAA&#10;AAAAoQIAAGRycy9kb3ducmV2LnhtbFBLBQYAAAAABAAEAPkAAACRAwAAAAA=&#10;" strokecolor="#94b64e [3046]">
                      <v:stroke endarrow="open"/>
                    </v:shape>
                  </v:group>
                </v:group>
                <w10:anchorlock/>
              </v:group>
            </w:pict>
          </mc:Fallback>
        </mc:AlternateContent>
      </w:r>
    </w:p>
    <w:p w:rsidR="00C96C36" w:rsidRPr="0089003F" w:rsidRDefault="00A44379" w:rsidP="00A44379">
      <w:pPr>
        <w:pStyle w:val="Epgrafe"/>
        <w:jc w:val="center"/>
        <w:rPr>
          <w:lang w:val="en-GB"/>
        </w:rPr>
      </w:pPr>
      <w:bookmarkStart w:id="76" w:name="_Ref479677107"/>
      <w:bookmarkStart w:id="77" w:name="_Toc479756538"/>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Pr="0089003F">
        <w:rPr>
          <w:lang w:val="en-GB"/>
        </w:rPr>
        <w:t>19</w:t>
      </w:r>
      <w:r w:rsidRPr="0089003F">
        <w:rPr>
          <w:lang w:val="en-GB"/>
        </w:rPr>
        <w:fldChar w:fldCharType="end"/>
      </w:r>
      <w:bookmarkEnd w:id="76"/>
      <w:r w:rsidRPr="0089003F">
        <w:rPr>
          <w:lang w:val="en-GB"/>
        </w:rPr>
        <w:t>: Staggered mes</w:t>
      </w:r>
      <w:r w:rsidR="00D07F87" w:rsidRPr="0089003F">
        <w:rPr>
          <w:lang w:val="en-GB"/>
        </w:rPr>
        <w:t>h</w:t>
      </w:r>
      <w:r w:rsidRPr="0089003F">
        <w:rPr>
          <w:lang w:val="en-GB"/>
        </w:rPr>
        <w:t>es (2D)</w:t>
      </w:r>
      <w:bookmarkEnd w:id="77"/>
    </w:p>
    <w:p w:rsidR="00D07F87" w:rsidRPr="0089003F" w:rsidRDefault="00D07F87" w:rsidP="00D07F87">
      <w:pPr>
        <w:jc w:val="both"/>
        <w:rPr>
          <w:rFonts w:eastAsiaTheme="minorEastAsia"/>
          <w:lang w:val="en-GB"/>
        </w:rPr>
      </w:pPr>
      <w:r w:rsidRPr="0089003F">
        <w:rPr>
          <w:rFonts w:eastAsiaTheme="minorEastAsia"/>
          <w:lang w:val="en-GB"/>
        </w:rPr>
        <w:t>Knowing the space discretization of the domain, the discretized Poisson equation can be calculated. Integrating the expression over the domain and applying the divergence theorem, the following expression can be easily obtained:</w:t>
      </w:r>
    </w:p>
    <w:p w:rsidR="00D07F87" w:rsidRPr="0089003F" w:rsidRDefault="00D07F87" w:rsidP="00D07F87">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9003F" w:rsidRDefault="00D07F87" w:rsidP="00D07F87">
      <w:pPr>
        <w:tabs>
          <w:tab w:val="left" w:pos="1982"/>
        </w:tabs>
        <w:jc w:val="both"/>
        <w:rPr>
          <w:rFonts w:eastAsiaTheme="minorEastAsia"/>
          <w:lang w:val="en-GB"/>
        </w:rPr>
      </w:pPr>
      <w:r w:rsidRPr="0089003F">
        <w:rPr>
          <w:rFonts w:eastAsiaTheme="minorEastAsia"/>
          <w:lang w:val="en-GB"/>
        </w:rPr>
        <w:t>Rewriting the equation using discretization coefficients:</w:t>
      </w:r>
    </w:p>
    <w:p w:rsidR="00D07F87" w:rsidRPr="0089003F" w:rsidRDefault="00D07F8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D07F87" w:rsidRPr="0089003F" w:rsidRDefault="00D07F8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p w:rsidR="00D07F87" w:rsidRPr="0089003F" w:rsidRDefault="00D07F8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oMath>
      </m:oMathPara>
    </w:p>
    <w:p w:rsidR="00D07F87" w:rsidRPr="0089003F" w:rsidRDefault="00D07F8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oMath>
      </m:oMathPara>
    </w:p>
    <w:p w:rsidR="00D07F87" w:rsidRPr="0089003F" w:rsidRDefault="00D07F8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oMath>
      </m:oMathPara>
    </w:p>
    <w:p w:rsidR="00D07F87" w:rsidRPr="0089003F" w:rsidRDefault="00D07F8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oMath>
      </m:oMathPara>
    </w:p>
    <w:p w:rsidR="00D07F87" w:rsidRPr="0089003F" w:rsidRDefault="00D07F87" w:rsidP="00D07F8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9003F" w:rsidRDefault="00D07F87" w:rsidP="00D07F87">
      <w:pPr>
        <w:rPr>
          <w:rFonts w:eastAsiaTheme="minorEastAsia"/>
          <w:lang w:val="en-GB"/>
        </w:rPr>
      </w:pPr>
    </w:p>
    <w:p w:rsidR="00D07F87" w:rsidRPr="0089003F" w:rsidRDefault="00D07F87" w:rsidP="00D07F87">
      <w:pPr>
        <w:pStyle w:val="Ttulo2"/>
        <w:jc w:val="both"/>
        <w:rPr>
          <w:rFonts w:eastAsiaTheme="minorEastAsia"/>
          <w:lang w:val="en-GB"/>
        </w:rPr>
      </w:pPr>
      <w:bookmarkStart w:id="78" w:name="_Toc479756519"/>
      <w:r w:rsidRPr="0089003F">
        <w:rPr>
          <w:rFonts w:eastAsiaTheme="minorEastAsia"/>
          <w:lang w:val="en-GB"/>
        </w:rPr>
        <w:lastRenderedPageBreak/>
        <w:t>Boundary conditions</w:t>
      </w:r>
      <w:bookmarkEnd w:id="78"/>
    </w:p>
    <w:p w:rsidR="00CF15B5" w:rsidRPr="0089003F" w:rsidRDefault="00D07F87" w:rsidP="00D07F87">
      <w:pPr>
        <w:jc w:val="both"/>
        <w:rPr>
          <w:lang w:val="en-GB"/>
        </w:rPr>
      </w:pPr>
      <w:r w:rsidRPr="0089003F">
        <w:rPr>
          <w:lang w:val="en-GB"/>
        </w:rPr>
        <w:t xml:space="preserve">It is necessary to impose the conditions defined by </w:t>
      </w:r>
      <w:r w:rsidRPr="0089003F">
        <w:rPr>
          <w:lang w:val="en-GB"/>
        </w:rPr>
        <w:fldChar w:fldCharType="begin"/>
      </w:r>
      <w:r w:rsidRPr="0089003F">
        <w:rPr>
          <w:lang w:val="en-GB"/>
        </w:rPr>
        <w:instrText xml:space="preserve"> REF _Ref479667440 \h </w:instrText>
      </w:r>
      <w:r w:rsidRPr="0089003F">
        <w:rPr>
          <w:lang w:val="en-GB"/>
        </w:rPr>
      </w:r>
      <w:r w:rsidRPr="0089003F">
        <w:rPr>
          <w:lang w:val="en-GB"/>
        </w:rPr>
        <w:instrText xml:space="preserve"> \* MERGEFORMAT </w:instrText>
      </w:r>
      <w:r w:rsidRPr="0089003F">
        <w:rPr>
          <w:lang w:val="en-GB"/>
        </w:rPr>
        <w:fldChar w:fldCharType="separate"/>
      </w:r>
      <w:r w:rsidRPr="0089003F">
        <w:rPr>
          <w:lang w:val="en-GB"/>
        </w:rPr>
        <w:t>Figure 18</w:t>
      </w:r>
      <w:r w:rsidRPr="0089003F">
        <w:rPr>
          <w:lang w:val="en-GB"/>
        </w:rPr>
        <w:fldChar w:fldCharType="end"/>
      </w:r>
      <w:r w:rsidRPr="0089003F">
        <w:rPr>
          <w:lang w:val="en-GB"/>
        </w:rPr>
        <w:t>. These boundary conditions modify the discretization coefficients in the boundary nodes.</w:t>
      </w:r>
    </w:p>
    <w:p w:rsidR="00D07F87" w:rsidRPr="0089003F" w:rsidRDefault="00CF15B5" w:rsidP="00D07F87">
      <w:pPr>
        <w:jc w:val="both"/>
        <w:rPr>
          <w:lang w:val="en-GB"/>
        </w:rPr>
      </w:pPr>
      <w:r w:rsidRPr="0089003F">
        <w:rPr>
          <w:lang w:val="en-GB"/>
        </w:rPr>
        <w:t>There are two types of conditions: the prescribed velocity, and the boundary layer conditions. The last ones are defined by assuming that the pressure gradient normal to the wall is 0. For example, in the left wall:</w:t>
      </w:r>
    </w:p>
    <w:p w:rsidR="00CF15B5" w:rsidRPr="0089003F" w:rsidRDefault="00CF15B5" w:rsidP="00D07F8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∂p</m:t>
              </m:r>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num>
            <m:den>
              <m:r>
                <m:rPr>
                  <m:sty m:val="p"/>
                </m:rPr>
                <w:rPr>
                  <w:rFonts w:ascii="Cambria Math" w:hAnsi="Cambria Math"/>
                  <w:lang w:val="en-GB"/>
                </w:rPr>
                <m:t>Δ</m:t>
              </m:r>
              <m:r>
                <w:rPr>
                  <w:rFonts w:ascii="Cambria Math" w:hAnsi="Cambria Math"/>
                  <w:lang w:val="en-GB"/>
                </w:rPr>
                <m:t>x</m:t>
              </m:r>
            </m:den>
          </m:f>
          <m:r>
            <w:rPr>
              <w:rFonts w:ascii="Cambria Math" w:hAnsi="Cambria Math"/>
              <w:lang w:val="en-GB"/>
            </w:rPr>
            <m:t>=0</m:t>
          </m:r>
        </m:oMath>
      </m:oMathPara>
    </w:p>
    <w:p w:rsidR="0089003F" w:rsidRPr="0089003F" w:rsidRDefault="0089003F"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oMath>
      </m:oMathPara>
    </w:p>
    <w:p w:rsidR="00CF15B5" w:rsidRPr="0089003F" w:rsidRDefault="0089003F" w:rsidP="00D07F87">
      <w:pPr>
        <w:jc w:val="both"/>
        <w:rPr>
          <w:lang w:val="en-GB"/>
        </w:rPr>
      </w:pPr>
      <w:r w:rsidRPr="0089003F">
        <w:rPr>
          <w:rFonts w:eastAsiaTheme="minorEastAsia"/>
          <w:lang w:val="en-GB"/>
        </w:rPr>
        <w:t>T</w:t>
      </w:r>
      <w:r w:rsidR="00CF15B5" w:rsidRPr="0089003F">
        <w:rPr>
          <w:rFonts w:eastAsiaTheme="minorEastAsia"/>
          <w:lang w:val="en-GB"/>
        </w:rPr>
        <w:t xml:space="preserve">he prescribed velocity is defined using a similar approach. It is assumed </w:t>
      </w:r>
      <w:proofErr w:type="gramStart"/>
      <w:r w:rsidR="00CF15B5" w:rsidRPr="0089003F">
        <w:rPr>
          <w:rFonts w:eastAsiaTheme="minorEastAsia"/>
          <w:lang w:val="en-GB"/>
        </w:rPr>
        <w:t xml:space="preserve">that </w:t>
      </w:r>
      <w:proofErr w:type="gramEnd"/>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oMath>
      <w:r w:rsidR="00CF15B5" w:rsidRPr="0089003F">
        <w:rPr>
          <w:rFonts w:eastAsiaTheme="minorEastAsia"/>
          <w:lang w:val="en-GB"/>
        </w:rPr>
        <w:t>. To obtain this solution, the pressure gradient has to be equal to zero, so the same expression as in t</w:t>
      </w:r>
      <w:r w:rsidRPr="0089003F">
        <w:rPr>
          <w:rFonts w:eastAsiaTheme="minorEastAsia"/>
          <w:lang w:val="en-GB"/>
        </w:rPr>
        <w:t>he boundary layer conditions is</w:t>
      </w:r>
      <w:r w:rsidR="00CF15B5" w:rsidRPr="0089003F">
        <w:rPr>
          <w:rFonts w:eastAsiaTheme="minorEastAsia"/>
          <w:lang w:val="en-GB"/>
        </w:rPr>
        <w:t xml:space="preserve"> obtained.</w:t>
      </w:r>
    </w:p>
    <w:tbl>
      <w:tblPr>
        <w:tblStyle w:val="Tablaconcuadrcula"/>
        <w:tblW w:w="0" w:type="auto"/>
        <w:jc w:val="center"/>
        <w:tblLook w:val="04A0" w:firstRow="1" w:lastRow="0" w:firstColumn="1" w:lastColumn="0" w:noHBand="0" w:noVBand="1"/>
      </w:tblPr>
      <w:tblGrid>
        <w:gridCol w:w="1728"/>
        <w:gridCol w:w="1729"/>
        <w:gridCol w:w="1729"/>
        <w:gridCol w:w="1729"/>
        <w:gridCol w:w="1729"/>
      </w:tblGrid>
      <w:tr w:rsidR="00D07F87" w:rsidRPr="0089003F" w:rsidTr="00CF15B5">
        <w:trPr>
          <w:jc w:val="center"/>
        </w:trPr>
        <w:tc>
          <w:tcPr>
            <w:tcW w:w="1728" w:type="dxa"/>
            <w:vAlign w:val="center"/>
          </w:tcPr>
          <w:p w:rsidR="00D07F87" w:rsidRPr="0089003F" w:rsidRDefault="00D07F87" w:rsidP="00CF15B5">
            <w:pPr>
              <w:jc w:val="center"/>
              <w:rPr>
                <w:lang w:val="en-GB"/>
              </w:rPr>
            </w:pPr>
            <w:r w:rsidRPr="0089003F">
              <w:rPr>
                <w:lang w:val="en-GB"/>
              </w:rPr>
              <w:t>Coefficients</w:t>
            </w:r>
          </w:p>
        </w:tc>
        <w:tc>
          <w:tcPr>
            <w:tcW w:w="1729" w:type="dxa"/>
            <w:vAlign w:val="center"/>
          </w:tcPr>
          <w:p w:rsidR="00D07F87" w:rsidRPr="0089003F" w:rsidRDefault="00D07F87" w:rsidP="00CF15B5">
            <w:pPr>
              <w:jc w:val="center"/>
              <w:rPr>
                <w:lang w:val="en-GB"/>
              </w:rPr>
            </w:pPr>
            <w:r w:rsidRPr="0089003F">
              <w:rPr>
                <w:lang w:val="en-GB"/>
              </w:rPr>
              <w:t>Top</w:t>
            </w:r>
          </w:p>
        </w:tc>
        <w:tc>
          <w:tcPr>
            <w:tcW w:w="1729" w:type="dxa"/>
            <w:vAlign w:val="center"/>
          </w:tcPr>
          <w:p w:rsidR="00D07F87" w:rsidRPr="0089003F" w:rsidRDefault="00D07F87" w:rsidP="00CF15B5">
            <w:pPr>
              <w:jc w:val="center"/>
              <w:rPr>
                <w:lang w:val="en-GB"/>
              </w:rPr>
            </w:pPr>
            <w:r w:rsidRPr="0089003F">
              <w:rPr>
                <w:lang w:val="en-GB"/>
              </w:rPr>
              <w:t>Bottom</w:t>
            </w:r>
          </w:p>
        </w:tc>
        <w:tc>
          <w:tcPr>
            <w:tcW w:w="1729" w:type="dxa"/>
            <w:vAlign w:val="center"/>
          </w:tcPr>
          <w:p w:rsidR="00D07F87" w:rsidRPr="0089003F" w:rsidRDefault="00D07F87" w:rsidP="00CF15B5">
            <w:pPr>
              <w:jc w:val="center"/>
              <w:rPr>
                <w:lang w:val="en-GB"/>
              </w:rPr>
            </w:pPr>
            <w:r w:rsidRPr="0089003F">
              <w:rPr>
                <w:lang w:val="en-GB"/>
              </w:rPr>
              <w:t>Left</w:t>
            </w:r>
          </w:p>
        </w:tc>
        <w:tc>
          <w:tcPr>
            <w:tcW w:w="1729" w:type="dxa"/>
            <w:vAlign w:val="center"/>
          </w:tcPr>
          <w:p w:rsidR="00D07F87" w:rsidRPr="0089003F" w:rsidRDefault="00D07F87" w:rsidP="00CF15B5">
            <w:pPr>
              <w:jc w:val="center"/>
              <w:rPr>
                <w:lang w:val="en-GB"/>
              </w:rPr>
            </w:pPr>
            <w:r w:rsidRPr="0089003F">
              <w:rPr>
                <w:lang w:val="en-GB"/>
              </w:rPr>
              <w:t>Right</w:t>
            </w:r>
          </w:p>
        </w:tc>
      </w:tr>
      <w:tr w:rsidR="00D07F87" w:rsidRPr="0089003F" w:rsidTr="00CF15B5">
        <w:trPr>
          <w:jc w:val="center"/>
        </w:trPr>
        <w:tc>
          <w:tcPr>
            <w:tcW w:w="1728" w:type="dxa"/>
            <w:vAlign w:val="center"/>
          </w:tcPr>
          <w:p w:rsidR="00D07F87" w:rsidRPr="0089003F" w:rsidRDefault="00D07F8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r>
      <w:tr w:rsidR="00D07F87" w:rsidRPr="0089003F" w:rsidTr="00CF15B5">
        <w:trPr>
          <w:jc w:val="center"/>
        </w:trPr>
        <w:tc>
          <w:tcPr>
            <w:tcW w:w="1728" w:type="dxa"/>
            <w:vAlign w:val="center"/>
          </w:tcPr>
          <w:p w:rsidR="00D07F87" w:rsidRPr="0089003F" w:rsidRDefault="00D07F8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r>
      <w:tr w:rsidR="00D07F87" w:rsidRPr="0089003F" w:rsidTr="00CF15B5">
        <w:trPr>
          <w:jc w:val="center"/>
        </w:trPr>
        <w:tc>
          <w:tcPr>
            <w:tcW w:w="1728" w:type="dxa"/>
            <w:vAlign w:val="center"/>
          </w:tcPr>
          <w:p w:rsidR="00D07F87" w:rsidRPr="0089003F" w:rsidRDefault="00D07F8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r>
      <w:tr w:rsidR="00D07F87" w:rsidRPr="0089003F" w:rsidTr="00CF15B5">
        <w:trPr>
          <w:jc w:val="center"/>
        </w:trPr>
        <w:tc>
          <w:tcPr>
            <w:tcW w:w="1728" w:type="dxa"/>
            <w:vAlign w:val="center"/>
          </w:tcPr>
          <w:p w:rsidR="00D07F87" w:rsidRPr="0089003F" w:rsidRDefault="00D07F8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0</m:t>
                </m:r>
              </m:oMath>
            </m:oMathPara>
          </w:p>
        </w:tc>
      </w:tr>
      <w:tr w:rsidR="00D07F87" w:rsidRPr="0089003F" w:rsidTr="00CF15B5">
        <w:trPr>
          <w:jc w:val="center"/>
        </w:trPr>
        <w:tc>
          <w:tcPr>
            <w:tcW w:w="1728" w:type="dxa"/>
            <w:vAlign w:val="center"/>
          </w:tcPr>
          <w:p w:rsidR="00D07F87" w:rsidRPr="0089003F" w:rsidRDefault="00D07F8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9003F"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9003F" w:rsidRDefault="00D07F87" w:rsidP="00CF15B5">
            <w:pPr>
              <w:keepNext/>
              <w:jc w:val="center"/>
              <w:rPr>
                <w:lang w:val="en-GB"/>
              </w:rPr>
            </w:pPr>
            <m:oMathPara>
              <m:oMath>
                <m:r>
                  <w:rPr>
                    <w:rFonts w:ascii="Cambria Math" w:hAnsi="Cambria Math"/>
                    <w:lang w:val="en-GB"/>
                  </w:rPr>
                  <m:t>1</m:t>
                </m:r>
              </m:oMath>
            </m:oMathPara>
          </w:p>
        </w:tc>
      </w:tr>
    </w:tbl>
    <w:p w:rsidR="00CF15B5" w:rsidRPr="0089003F" w:rsidRDefault="00CF15B5" w:rsidP="00CF15B5">
      <w:pPr>
        <w:pStyle w:val="Epgrafe"/>
        <w:jc w:val="center"/>
        <w:rPr>
          <w:lang w:val="en-GB"/>
        </w:rPr>
      </w:pPr>
      <w:bookmarkStart w:id="79" w:name="_Toc479756545"/>
      <w:r w:rsidRPr="0089003F">
        <w:rPr>
          <w:lang w:val="en-GB"/>
        </w:rPr>
        <w:t xml:space="preserve">Table </w:t>
      </w:r>
      <w:r w:rsidRPr="0089003F">
        <w:rPr>
          <w:lang w:val="en-GB"/>
        </w:rPr>
        <w:fldChar w:fldCharType="begin"/>
      </w:r>
      <w:r w:rsidRPr="0089003F">
        <w:rPr>
          <w:lang w:val="en-GB"/>
        </w:rPr>
        <w:instrText xml:space="preserve"> SEQ Table \* ARABIC </w:instrText>
      </w:r>
      <w:r w:rsidRPr="0089003F">
        <w:rPr>
          <w:lang w:val="en-GB"/>
        </w:rPr>
        <w:fldChar w:fldCharType="separate"/>
      </w:r>
      <w:r w:rsidRPr="0089003F">
        <w:rPr>
          <w:lang w:val="en-GB"/>
        </w:rPr>
        <w:t>7</w:t>
      </w:r>
      <w:r w:rsidRPr="0089003F">
        <w:rPr>
          <w:lang w:val="en-GB"/>
        </w:rPr>
        <w:fldChar w:fldCharType="end"/>
      </w:r>
      <w:r w:rsidRPr="0089003F">
        <w:rPr>
          <w:lang w:val="en-GB"/>
        </w:rPr>
        <w:t>: Discretization coefficients in the boundary</w:t>
      </w:r>
      <w:bookmarkEnd w:id="79"/>
    </w:p>
    <w:p w:rsidR="00D07F87" w:rsidRPr="00CF15B5" w:rsidRDefault="00D07F87" w:rsidP="00CF15B5">
      <w:pPr>
        <w:tabs>
          <w:tab w:val="left" w:pos="6885"/>
        </w:tabs>
        <w:rPr>
          <w:lang w:val="en-US"/>
        </w:rPr>
      </w:pPr>
    </w:p>
    <w:sectPr w:rsidR="00D07F87" w:rsidRPr="00CF15B5" w:rsidSect="00921492">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34E" w:rsidRDefault="000C234E" w:rsidP="00F85B2C">
      <w:pPr>
        <w:spacing w:after="0" w:line="240" w:lineRule="auto"/>
      </w:pPr>
      <w:r>
        <w:separator/>
      </w:r>
    </w:p>
  </w:endnote>
  <w:endnote w:type="continuationSeparator" w:id="0">
    <w:p w:rsidR="000C234E" w:rsidRDefault="000C234E" w:rsidP="00F8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59772"/>
      <w:docPartObj>
        <w:docPartGallery w:val="Page Numbers (Bottom of Page)"/>
        <w:docPartUnique/>
      </w:docPartObj>
    </w:sdtPr>
    <w:sdtContent>
      <w:p w:rsidR="00CF15B5" w:rsidRDefault="00CF15B5">
        <w:pPr>
          <w:pStyle w:val="Piedepgina"/>
          <w:jc w:val="center"/>
        </w:pPr>
        <w:r>
          <w:fldChar w:fldCharType="begin"/>
        </w:r>
        <w:r>
          <w:instrText>PAGE   \* MERGEFORMAT</w:instrText>
        </w:r>
        <w:r>
          <w:fldChar w:fldCharType="separate"/>
        </w:r>
        <w:r w:rsidR="0089003F">
          <w:rPr>
            <w:noProof/>
          </w:rPr>
          <w:t>4</w:t>
        </w:r>
        <w:r>
          <w:fldChar w:fldCharType="end"/>
        </w:r>
      </w:p>
    </w:sdtContent>
  </w:sdt>
  <w:p w:rsidR="00CF15B5" w:rsidRDefault="00CF15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34E" w:rsidRDefault="000C234E" w:rsidP="00F85B2C">
      <w:pPr>
        <w:spacing w:after="0" w:line="240" w:lineRule="auto"/>
      </w:pPr>
      <w:r>
        <w:separator/>
      </w:r>
    </w:p>
  </w:footnote>
  <w:footnote w:type="continuationSeparator" w:id="0">
    <w:p w:rsidR="000C234E" w:rsidRDefault="000C234E" w:rsidP="00F85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5B5" w:rsidRDefault="00CF15B5" w:rsidP="004A489E">
    <w:pPr>
      <w:pStyle w:val="Encabezado"/>
      <w:jc w:val="right"/>
    </w:pPr>
    <w:r>
      <w:rPr>
        <w:noProof/>
        <w:lang w:eastAsia="es-ES"/>
      </w:rPr>
      <w:drawing>
        <wp:anchor distT="0" distB="0" distL="114300" distR="114300" simplePos="0" relativeHeight="251658240" behindDoc="1" locked="0" layoutInCell="1" allowOverlap="1" wp14:anchorId="04CB9D05" wp14:editId="125386B6">
          <wp:simplePos x="0" y="0"/>
          <wp:positionH relativeFrom="column">
            <wp:posOffset>4301490</wp:posOffset>
          </wp:positionH>
          <wp:positionV relativeFrom="paragraph">
            <wp:posOffset>-163830</wp:posOffset>
          </wp:positionV>
          <wp:extent cx="1675688" cy="446508"/>
          <wp:effectExtent l="0" t="0" r="127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5688" cy="4465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D2D22"/>
    <w:multiLevelType w:val="hybridMultilevel"/>
    <w:tmpl w:val="60B47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EE46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686717F2"/>
    <w:multiLevelType w:val="hybridMultilevel"/>
    <w:tmpl w:val="8F6EE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92"/>
    <w:rsid w:val="0000707E"/>
    <w:rsid w:val="00026978"/>
    <w:rsid w:val="000402E3"/>
    <w:rsid w:val="00064EEF"/>
    <w:rsid w:val="000867E9"/>
    <w:rsid w:val="000A6EF1"/>
    <w:rsid w:val="000C234E"/>
    <w:rsid w:val="00102C40"/>
    <w:rsid w:val="00113442"/>
    <w:rsid w:val="00154B7D"/>
    <w:rsid w:val="00164897"/>
    <w:rsid w:val="001833AC"/>
    <w:rsid w:val="001A1592"/>
    <w:rsid w:val="001B3CDC"/>
    <w:rsid w:val="001F30CA"/>
    <w:rsid w:val="00247F0F"/>
    <w:rsid w:val="00265E00"/>
    <w:rsid w:val="00291394"/>
    <w:rsid w:val="002B1318"/>
    <w:rsid w:val="002E13AF"/>
    <w:rsid w:val="002E5631"/>
    <w:rsid w:val="00322E93"/>
    <w:rsid w:val="00326D49"/>
    <w:rsid w:val="00362FC7"/>
    <w:rsid w:val="00381C5E"/>
    <w:rsid w:val="003A1658"/>
    <w:rsid w:val="003D0B43"/>
    <w:rsid w:val="003E263D"/>
    <w:rsid w:val="003F3CAD"/>
    <w:rsid w:val="00453726"/>
    <w:rsid w:val="00470310"/>
    <w:rsid w:val="00473FDB"/>
    <w:rsid w:val="004A489E"/>
    <w:rsid w:val="004D135F"/>
    <w:rsid w:val="004D254B"/>
    <w:rsid w:val="004F4925"/>
    <w:rsid w:val="004F6A89"/>
    <w:rsid w:val="0050288E"/>
    <w:rsid w:val="0051536D"/>
    <w:rsid w:val="00521F91"/>
    <w:rsid w:val="005438DF"/>
    <w:rsid w:val="005622E0"/>
    <w:rsid w:val="005756AA"/>
    <w:rsid w:val="00584C0D"/>
    <w:rsid w:val="0059551C"/>
    <w:rsid w:val="005E5F99"/>
    <w:rsid w:val="005F020F"/>
    <w:rsid w:val="006449EE"/>
    <w:rsid w:val="00664F3E"/>
    <w:rsid w:val="00692332"/>
    <w:rsid w:val="00695A1F"/>
    <w:rsid w:val="006A7DD0"/>
    <w:rsid w:val="006F001C"/>
    <w:rsid w:val="006F41B4"/>
    <w:rsid w:val="006F65C3"/>
    <w:rsid w:val="006F7132"/>
    <w:rsid w:val="006F7B78"/>
    <w:rsid w:val="007039E8"/>
    <w:rsid w:val="00706D3E"/>
    <w:rsid w:val="00720449"/>
    <w:rsid w:val="0074739E"/>
    <w:rsid w:val="00753459"/>
    <w:rsid w:val="00760F7B"/>
    <w:rsid w:val="007656FC"/>
    <w:rsid w:val="00782DF6"/>
    <w:rsid w:val="00787CEC"/>
    <w:rsid w:val="007E307E"/>
    <w:rsid w:val="008024D0"/>
    <w:rsid w:val="00811633"/>
    <w:rsid w:val="008129E7"/>
    <w:rsid w:val="00822231"/>
    <w:rsid w:val="0082287E"/>
    <w:rsid w:val="00832916"/>
    <w:rsid w:val="008346B5"/>
    <w:rsid w:val="0084607A"/>
    <w:rsid w:val="00856B8A"/>
    <w:rsid w:val="0089003F"/>
    <w:rsid w:val="00893C8C"/>
    <w:rsid w:val="008B5AA8"/>
    <w:rsid w:val="008E2A02"/>
    <w:rsid w:val="008E48AA"/>
    <w:rsid w:val="008F0544"/>
    <w:rsid w:val="00907EAE"/>
    <w:rsid w:val="0091043D"/>
    <w:rsid w:val="00917772"/>
    <w:rsid w:val="00921492"/>
    <w:rsid w:val="00935BCF"/>
    <w:rsid w:val="0095375B"/>
    <w:rsid w:val="00962FA8"/>
    <w:rsid w:val="00972C8D"/>
    <w:rsid w:val="00980DBF"/>
    <w:rsid w:val="009818FE"/>
    <w:rsid w:val="00990201"/>
    <w:rsid w:val="009E6859"/>
    <w:rsid w:val="009F53E3"/>
    <w:rsid w:val="00A13412"/>
    <w:rsid w:val="00A214B3"/>
    <w:rsid w:val="00A259AE"/>
    <w:rsid w:val="00A31120"/>
    <w:rsid w:val="00A44379"/>
    <w:rsid w:val="00A51515"/>
    <w:rsid w:val="00A60715"/>
    <w:rsid w:val="00A8505C"/>
    <w:rsid w:val="00A87BBC"/>
    <w:rsid w:val="00AB69D9"/>
    <w:rsid w:val="00AC35F9"/>
    <w:rsid w:val="00AC5412"/>
    <w:rsid w:val="00AC6DA2"/>
    <w:rsid w:val="00AF0D5D"/>
    <w:rsid w:val="00B00266"/>
    <w:rsid w:val="00B14FC6"/>
    <w:rsid w:val="00B241FE"/>
    <w:rsid w:val="00B34DD7"/>
    <w:rsid w:val="00B56147"/>
    <w:rsid w:val="00B63A34"/>
    <w:rsid w:val="00B835F5"/>
    <w:rsid w:val="00B84811"/>
    <w:rsid w:val="00BC37D4"/>
    <w:rsid w:val="00BF0EBA"/>
    <w:rsid w:val="00C21007"/>
    <w:rsid w:val="00C37E09"/>
    <w:rsid w:val="00C40032"/>
    <w:rsid w:val="00C401E0"/>
    <w:rsid w:val="00C7248A"/>
    <w:rsid w:val="00C96C36"/>
    <w:rsid w:val="00CE39FA"/>
    <w:rsid w:val="00CE6DD3"/>
    <w:rsid w:val="00CE7489"/>
    <w:rsid w:val="00CF15B5"/>
    <w:rsid w:val="00CF226A"/>
    <w:rsid w:val="00D02664"/>
    <w:rsid w:val="00D02CEE"/>
    <w:rsid w:val="00D07F87"/>
    <w:rsid w:val="00D27299"/>
    <w:rsid w:val="00D27F95"/>
    <w:rsid w:val="00D42BE4"/>
    <w:rsid w:val="00D42FB9"/>
    <w:rsid w:val="00D63B65"/>
    <w:rsid w:val="00D7507D"/>
    <w:rsid w:val="00D8591F"/>
    <w:rsid w:val="00D91EBF"/>
    <w:rsid w:val="00DA5FBF"/>
    <w:rsid w:val="00DC2FA7"/>
    <w:rsid w:val="00DC4514"/>
    <w:rsid w:val="00DE5587"/>
    <w:rsid w:val="00DF75D6"/>
    <w:rsid w:val="00E10308"/>
    <w:rsid w:val="00E23512"/>
    <w:rsid w:val="00E30DC0"/>
    <w:rsid w:val="00E81D4E"/>
    <w:rsid w:val="00EC6031"/>
    <w:rsid w:val="00EE512F"/>
    <w:rsid w:val="00F0738A"/>
    <w:rsid w:val="00F1120D"/>
    <w:rsid w:val="00F20B1A"/>
    <w:rsid w:val="00F3777F"/>
    <w:rsid w:val="00F403F2"/>
    <w:rsid w:val="00F54ACC"/>
    <w:rsid w:val="00F54F50"/>
    <w:rsid w:val="00F76E76"/>
    <w:rsid w:val="00F85B2C"/>
    <w:rsid w:val="00FA5EF4"/>
    <w:rsid w:val="00FB3BE7"/>
    <w:rsid w:val="00FD6699"/>
    <w:rsid w:val="00FE240E"/>
    <w:rsid w:val="00FF11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639"/>
    <w:rsid w:val="007556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5563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556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8B612B-F718-49C5-BEE6-6B89D9D07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1</Pages>
  <Words>6196</Words>
  <Characters>34079</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Study for the computational resolution of conservation equations of mass, momentum and energy. Possible application to different aeronautical and industrial engineering problems: Case 1B</vt:lpstr>
    </vt:vector>
  </TitlesOfParts>
  <Company>ESEIAAT - UPC</Company>
  <LinksUpToDate>false</LinksUpToDate>
  <CharactersWithSpaces>40195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for the computational resolution of conservation equations of mass, momentum and energy. Possible application to different aeronautical and industrial engineering problems: Case 1B</dc:title>
  <dc:subject>Report</dc:subject>
  <dc:creator>Laura Pla Olea</dc:creator>
  <cp:lastModifiedBy>Laura</cp:lastModifiedBy>
  <cp:revision>74</cp:revision>
  <cp:lastPrinted>2017-04-04T11:08:00Z</cp:lastPrinted>
  <dcterms:created xsi:type="dcterms:W3CDTF">2017-03-22T17:42:00Z</dcterms:created>
  <dcterms:modified xsi:type="dcterms:W3CDTF">2017-04-12T08:33:00Z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b83e37af-e1c2-336e-ac3b-cebcecca0a8a</vt:lpwstr>
  </property>
  <property fmtid="{D5CDD505-2E9C-101B-9397-08002B2CF9AE}" pid="24" name="Mendeley Citation Style_1">
    <vt:lpwstr>http://www.zotero.org/styles/nature</vt:lpwstr>
  </property>
</Properties>
</file>