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9E5BE" w14:textId="77777777" w:rsidR="001E3873" w:rsidRDefault="00867986">
      <w:pPr>
        <w:pStyle w:val="Title"/>
        <w:keepNext w:val="0"/>
        <w:keepLines w:val="0"/>
        <w:widowControl w:val="0"/>
        <w:pBdr>
          <w:top w:val="nil"/>
          <w:left w:val="nil"/>
          <w:bottom w:val="nil"/>
          <w:right w:val="nil"/>
          <w:between w:val="nil"/>
        </w:pBdr>
        <w:spacing w:after="0"/>
        <w:rPr>
          <w:color w:val="000000"/>
          <w:sz w:val="22"/>
          <w:szCs w:val="22"/>
        </w:rPr>
        <w:sectPr w:rsidR="001E3873">
          <w:pgSz w:w="11909" w:h="16834"/>
          <w:pgMar w:top="1440" w:right="1440" w:bottom="1440" w:left="1440" w:header="720" w:footer="720" w:gutter="0"/>
          <w:pgNumType w:start="1"/>
          <w:cols w:space="720"/>
        </w:sectPr>
      </w:pPr>
      <w:bookmarkStart w:id="0" w:name="_akprrp7z4z5" w:colFirst="0" w:colLast="0"/>
      <w:bookmarkEnd w:id="0"/>
      <w:r>
        <w:rPr>
          <w:color w:val="000000"/>
        </w:rPr>
        <w:t>Guia 1</w:t>
      </w:r>
    </w:p>
    <w:p w14:paraId="6D0F867C" w14:textId="77777777" w:rsidR="001E3873" w:rsidRDefault="00867986">
      <w:pPr>
        <w:spacing w:before="240" w:after="240"/>
        <w:jc w:val="center"/>
        <w:rPr>
          <w:b/>
          <w:bCs/>
          <w:sz w:val="28"/>
          <w:szCs w:val="28"/>
        </w:rPr>
      </w:pPr>
      <w:r>
        <w:rPr>
          <w:b/>
          <w:bCs/>
          <w:sz w:val="28"/>
          <w:szCs w:val="28"/>
        </w:rPr>
        <w:lastRenderedPageBreak/>
        <w:t>EDITAL PARA SUBMISSÃO DE TRABALHOS CIENTÍFICOS</w:t>
      </w:r>
    </w:p>
    <w:p w14:paraId="07A7226F" w14:textId="77777777" w:rsidR="001E3873" w:rsidRDefault="001E3873">
      <w:pPr>
        <w:spacing w:before="240" w:after="240"/>
        <w:jc w:val="center"/>
        <w:rPr>
          <w:b/>
          <w:bCs/>
          <w:sz w:val="28"/>
          <w:szCs w:val="28"/>
        </w:rPr>
      </w:pPr>
    </w:p>
    <w:p w14:paraId="31E0B8A5" w14:textId="77777777" w:rsidR="001E3873" w:rsidRDefault="00867986">
      <w:pPr>
        <w:spacing w:before="240" w:after="240"/>
        <w:jc w:val="center"/>
        <w:rPr>
          <w:b/>
          <w:bCs/>
          <w:sz w:val="28"/>
          <w:szCs w:val="28"/>
        </w:rPr>
      </w:pPr>
      <w:r>
        <w:rPr>
          <w:b/>
          <w:bCs/>
          <w:sz w:val="28"/>
          <w:szCs w:val="28"/>
        </w:rPr>
        <w:t>IV CONEM + XII CEMED 2026</w:t>
      </w:r>
    </w:p>
    <w:p w14:paraId="15184DE3" w14:textId="77777777" w:rsidR="001E3873" w:rsidRDefault="001E3873">
      <w:pPr>
        <w:spacing w:before="240" w:after="240"/>
        <w:jc w:val="both"/>
        <w:rPr>
          <w:b/>
          <w:bCs/>
          <w:sz w:val="24"/>
          <w:szCs w:val="24"/>
        </w:rPr>
      </w:pPr>
    </w:p>
    <w:p w14:paraId="6070BCED" w14:textId="77777777" w:rsidR="001E3873" w:rsidRDefault="001E3873">
      <w:pPr>
        <w:spacing w:before="240" w:after="240"/>
        <w:jc w:val="both"/>
        <w:rPr>
          <w:b/>
          <w:bCs/>
          <w:sz w:val="24"/>
          <w:szCs w:val="24"/>
        </w:rPr>
      </w:pPr>
    </w:p>
    <w:p w14:paraId="600CCA87" w14:textId="77777777" w:rsidR="001E3873" w:rsidRDefault="00867986">
      <w:pPr>
        <w:spacing w:before="240" w:after="240"/>
        <w:jc w:val="both"/>
        <w:rPr>
          <w:b/>
          <w:bCs/>
          <w:sz w:val="24"/>
          <w:szCs w:val="24"/>
        </w:rPr>
      </w:pPr>
      <w:r>
        <w:rPr>
          <w:b/>
          <w:bCs/>
          <w:sz w:val="24"/>
          <w:szCs w:val="24"/>
        </w:rPr>
        <w:t>SUMÁRIO</w:t>
      </w:r>
    </w:p>
    <w:sdt>
      <w:sdtPr>
        <w:id w:val="214026643"/>
        <w:docPartObj>
          <w:docPartGallery w:val="Table of Contents"/>
          <w:docPartUnique/>
        </w:docPartObj>
      </w:sdtPr>
      <w:sdtEndPr/>
      <w:sdtContent>
        <w:p w14:paraId="65C2959A" w14:textId="77777777" w:rsidR="001E3873" w:rsidRDefault="00867986">
          <w:pPr>
            <w:widowControl w:val="0"/>
            <w:tabs>
              <w:tab w:val="righ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xppv4b42xzvk">
            <w:r>
              <w:rPr>
                <w:b/>
                <w:bCs/>
              </w:rPr>
              <w:t>ARTIGO 1 – DISPOSIÇÕES GERAIS</w:t>
            </w:r>
            <w:r>
              <w:rPr>
                <w:b/>
                <w:bCs/>
              </w:rPr>
              <w:tab/>
              <w:t>2</w:t>
            </w:r>
          </w:hyperlink>
        </w:p>
        <w:p w14:paraId="74F218BF" w14:textId="77777777" w:rsidR="001E3873" w:rsidRDefault="00867986">
          <w:pPr>
            <w:widowControl w:val="0"/>
            <w:tabs>
              <w:tab w:val="right" w:pos="12000"/>
            </w:tabs>
            <w:spacing w:before="60" w:line="240" w:lineRule="auto"/>
            <w:rPr>
              <w:b/>
              <w:bCs/>
            </w:rPr>
          </w:pPr>
          <w:hyperlink w:anchor="_xfwi3my330jb">
            <w:r>
              <w:rPr>
                <w:b/>
                <w:bCs/>
              </w:rPr>
              <w:t>ARTIGO 2 – DAS INSCRIÇÕES E SUBMISSÃO DE TRABALHOS</w:t>
            </w:r>
            <w:r>
              <w:rPr>
                <w:b/>
                <w:bCs/>
              </w:rPr>
              <w:tab/>
              <w:t>2</w:t>
            </w:r>
          </w:hyperlink>
        </w:p>
        <w:p w14:paraId="06AC557F" w14:textId="77777777" w:rsidR="001E3873" w:rsidRDefault="00867986">
          <w:pPr>
            <w:widowControl w:val="0"/>
            <w:tabs>
              <w:tab w:val="right" w:pos="12000"/>
            </w:tabs>
            <w:spacing w:before="60" w:line="240" w:lineRule="auto"/>
            <w:rPr>
              <w:b/>
              <w:bCs/>
            </w:rPr>
          </w:pPr>
          <w:hyperlink w:anchor="_al2utem7orvv">
            <w:r>
              <w:rPr>
                <w:b/>
                <w:bCs/>
              </w:rPr>
              <w:t>ARTIGO 3 – DA FORMATAÇÃO DOS RESUMOS</w:t>
            </w:r>
            <w:r>
              <w:rPr>
                <w:b/>
                <w:bCs/>
              </w:rPr>
              <w:tab/>
              <w:t>4</w:t>
            </w:r>
          </w:hyperlink>
        </w:p>
        <w:p w14:paraId="1C58913A" w14:textId="77777777" w:rsidR="001E3873" w:rsidRDefault="00867986">
          <w:pPr>
            <w:widowControl w:val="0"/>
            <w:tabs>
              <w:tab w:val="right" w:pos="12000"/>
            </w:tabs>
            <w:spacing w:before="60" w:line="240" w:lineRule="auto"/>
            <w:rPr>
              <w:b/>
              <w:bCs/>
            </w:rPr>
          </w:pPr>
          <w:hyperlink w:anchor="_ea0l76v0qala">
            <w:r>
              <w:rPr>
                <w:b/>
                <w:bCs/>
              </w:rPr>
              <w:t>ARTIGO 4 – DA SELEÇÃO DOS TRABALHOS</w:t>
            </w:r>
            <w:r>
              <w:rPr>
                <w:b/>
                <w:bCs/>
              </w:rPr>
              <w:tab/>
              <w:t>4</w:t>
            </w:r>
          </w:hyperlink>
        </w:p>
        <w:p w14:paraId="0CC8185E" w14:textId="77777777" w:rsidR="001E3873" w:rsidRDefault="00867986">
          <w:pPr>
            <w:widowControl w:val="0"/>
            <w:tabs>
              <w:tab w:val="right" w:pos="12000"/>
            </w:tabs>
            <w:spacing w:before="60" w:line="240" w:lineRule="auto"/>
            <w:ind w:left="360"/>
          </w:pPr>
          <w:hyperlink w:anchor="_702q3l9mld0s">
            <w:r>
              <w:t>4.1 - Processo de Avaliação</w:t>
            </w:r>
            <w:r>
              <w:tab/>
              <w:t>4</w:t>
            </w:r>
          </w:hyperlink>
        </w:p>
        <w:p w14:paraId="735B8DC2" w14:textId="77777777" w:rsidR="001E3873" w:rsidRDefault="00867986">
          <w:pPr>
            <w:widowControl w:val="0"/>
            <w:tabs>
              <w:tab w:val="right" w:pos="12000"/>
            </w:tabs>
            <w:spacing w:before="60" w:line="240" w:lineRule="auto"/>
            <w:ind w:left="720"/>
          </w:pPr>
          <w:hyperlink w:anchor="_h7kergarmwvp">
            <w:r>
              <w:t>4.1.1 - Avaliação dos Resumos Submetidos</w:t>
            </w:r>
            <w:r>
              <w:tab/>
              <w:t>4</w:t>
            </w:r>
          </w:hyperlink>
        </w:p>
        <w:p w14:paraId="1A5A53D9" w14:textId="77777777" w:rsidR="001E3873" w:rsidRDefault="00867986">
          <w:pPr>
            <w:widowControl w:val="0"/>
            <w:tabs>
              <w:tab w:val="right" w:pos="12000"/>
            </w:tabs>
            <w:spacing w:before="60" w:line="240" w:lineRule="auto"/>
            <w:ind w:left="720"/>
          </w:pPr>
          <w:hyperlink w:anchor="_uw19b446hbqb">
            <w:r>
              <w:t>4.1.2 - Avaliação dos Resumos Apresentados</w:t>
            </w:r>
            <w:r>
              <w:tab/>
              <w:t>4</w:t>
            </w:r>
          </w:hyperlink>
        </w:p>
        <w:p w14:paraId="164F75CA" w14:textId="77777777" w:rsidR="001E3873" w:rsidRDefault="00867986">
          <w:pPr>
            <w:widowControl w:val="0"/>
            <w:tabs>
              <w:tab w:val="right" w:pos="12000"/>
            </w:tabs>
            <w:spacing w:before="60" w:line="240" w:lineRule="auto"/>
            <w:ind w:left="360"/>
          </w:pPr>
          <w:hyperlink w:anchor="_lemuxjko7xy9">
            <w:r>
              <w:t>4.2 - Critérios de Avaliação dos Resumos Submetidos</w:t>
            </w:r>
            <w:r>
              <w:tab/>
              <w:t>4</w:t>
            </w:r>
          </w:hyperlink>
        </w:p>
        <w:p w14:paraId="01668494" w14:textId="77777777" w:rsidR="001E3873" w:rsidRDefault="00867986">
          <w:pPr>
            <w:widowControl w:val="0"/>
            <w:tabs>
              <w:tab w:val="right" w:pos="12000"/>
            </w:tabs>
            <w:spacing w:before="60" w:line="240" w:lineRule="auto"/>
            <w:ind w:left="360"/>
          </w:pPr>
          <w:hyperlink w:anchor="_jvorixddnx0g">
            <w:r>
              <w:t>4.3 - Categorias de Apresentação</w:t>
            </w:r>
            <w:r>
              <w:tab/>
              <w:t>8</w:t>
            </w:r>
          </w:hyperlink>
        </w:p>
        <w:p w14:paraId="54F8CC19" w14:textId="77777777" w:rsidR="001E3873" w:rsidRDefault="00867986">
          <w:pPr>
            <w:widowControl w:val="0"/>
            <w:tabs>
              <w:tab w:val="right" w:pos="12000"/>
            </w:tabs>
            <w:spacing w:before="60" w:line="240" w:lineRule="auto"/>
            <w:ind w:left="360"/>
          </w:pPr>
          <w:hyperlink w:anchor="_hzqc86uznkwi">
            <w:r>
              <w:t>4.4 - Divulgação dos Resultados</w:t>
            </w:r>
            <w:r>
              <w:tab/>
              <w:t>8</w:t>
            </w:r>
          </w:hyperlink>
        </w:p>
        <w:p w14:paraId="67BACCF9" w14:textId="77777777" w:rsidR="001E3873" w:rsidRDefault="00867986">
          <w:pPr>
            <w:widowControl w:val="0"/>
            <w:tabs>
              <w:tab w:val="right" w:pos="12000"/>
            </w:tabs>
            <w:spacing w:before="60" w:line="240" w:lineRule="auto"/>
            <w:rPr>
              <w:b/>
              <w:bCs/>
            </w:rPr>
          </w:pPr>
          <w:hyperlink w:anchor="_to28bcngkyy2">
            <w:r>
              <w:rPr>
                <w:b/>
                <w:bCs/>
              </w:rPr>
              <w:t>ARTIGO 5 – DAS APRESENTAÇÕES</w:t>
            </w:r>
            <w:r>
              <w:rPr>
                <w:b/>
                <w:bCs/>
              </w:rPr>
              <w:tab/>
            </w:r>
            <w:r>
              <w:rPr>
                <w:b/>
                <w:bCs/>
              </w:rPr>
              <w:t>8</w:t>
            </w:r>
          </w:hyperlink>
        </w:p>
        <w:p w14:paraId="0456555C" w14:textId="77777777" w:rsidR="001E3873" w:rsidRDefault="00867986">
          <w:pPr>
            <w:widowControl w:val="0"/>
            <w:tabs>
              <w:tab w:val="right" w:pos="12000"/>
            </w:tabs>
            <w:spacing w:before="60" w:line="240" w:lineRule="auto"/>
            <w:ind w:left="360"/>
          </w:pPr>
          <w:hyperlink w:anchor="_as5rkvijydq8">
            <w:r>
              <w:t>5.1 - Apresentações Orais Tradicionais</w:t>
            </w:r>
            <w:r>
              <w:tab/>
              <w:t>8</w:t>
            </w:r>
          </w:hyperlink>
        </w:p>
        <w:p w14:paraId="7F156948" w14:textId="77777777" w:rsidR="001E3873" w:rsidRDefault="00867986">
          <w:pPr>
            <w:widowControl w:val="0"/>
            <w:tabs>
              <w:tab w:val="right" w:pos="12000"/>
            </w:tabs>
            <w:spacing w:before="60" w:line="240" w:lineRule="auto"/>
            <w:ind w:left="360"/>
          </w:pPr>
          <w:hyperlink w:anchor="_bo8xruszad5t">
            <w:r>
              <w:t>5.2 - Apresentações Orais Flash</w:t>
            </w:r>
            <w:r>
              <w:tab/>
              <w:t>9</w:t>
            </w:r>
          </w:hyperlink>
        </w:p>
        <w:p w14:paraId="7374FE91" w14:textId="77777777" w:rsidR="001E3873" w:rsidRDefault="00867986">
          <w:pPr>
            <w:widowControl w:val="0"/>
            <w:tabs>
              <w:tab w:val="right" w:pos="12000"/>
            </w:tabs>
            <w:spacing w:before="60" w:line="240" w:lineRule="auto"/>
            <w:ind w:left="360"/>
          </w:pPr>
          <w:hyperlink w:anchor="_ywhbvn8v052b">
            <w:r>
              <w:t>5.3 - Apresentações em Pôster Físico</w:t>
            </w:r>
            <w:r>
              <w:tab/>
              <w:t>10</w:t>
            </w:r>
          </w:hyperlink>
        </w:p>
        <w:p w14:paraId="6A56F3D7" w14:textId="77777777" w:rsidR="001E3873" w:rsidRDefault="00867986">
          <w:pPr>
            <w:widowControl w:val="0"/>
            <w:tabs>
              <w:tab w:val="right" w:pos="12000"/>
            </w:tabs>
            <w:spacing w:before="60" w:line="240" w:lineRule="auto"/>
            <w:rPr>
              <w:b/>
              <w:bCs/>
            </w:rPr>
          </w:pPr>
          <w:hyperlink w:anchor="_9357is1istqr">
            <w:r>
              <w:rPr>
                <w:b/>
                <w:bCs/>
              </w:rPr>
              <w:t>ARTIGO 6 – DA AVALIAÇÃO DOS TRABALHOS</w:t>
            </w:r>
            <w:r>
              <w:rPr>
                <w:b/>
                <w:bCs/>
              </w:rPr>
              <w:tab/>
              <w:t>11</w:t>
            </w:r>
          </w:hyperlink>
        </w:p>
        <w:p w14:paraId="24D55FFD" w14:textId="77777777" w:rsidR="001E3873" w:rsidRDefault="00867986">
          <w:pPr>
            <w:widowControl w:val="0"/>
            <w:tabs>
              <w:tab w:val="right" w:pos="12000"/>
            </w:tabs>
            <w:spacing w:before="60" w:line="240" w:lineRule="auto"/>
            <w:rPr>
              <w:b/>
              <w:bCs/>
            </w:rPr>
          </w:pPr>
          <w:hyperlink w:anchor="_n8zm3k7mslln">
            <w:r>
              <w:rPr>
                <w:b/>
                <w:bCs/>
              </w:rPr>
              <w:t>ARTIGO 7 – DA PREMIAÇÃO E CERTIFICADOS</w:t>
            </w:r>
            <w:r>
              <w:rPr>
                <w:b/>
                <w:bCs/>
              </w:rPr>
              <w:tab/>
              <w:t>12</w:t>
            </w:r>
          </w:hyperlink>
        </w:p>
        <w:p w14:paraId="28D0416E" w14:textId="77777777" w:rsidR="001E3873" w:rsidRDefault="00867986">
          <w:pPr>
            <w:widowControl w:val="0"/>
            <w:tabs>
              <w:tab w:val="right" w:pos="12000"/>
            </w:tabs>
            <w:spacing w:before="60" w:line="240" w:lineRule="auto"/>
            <w:rPr>
              <w:b/>
              <w:bCs/>
            </w:rPr>
          </w:pPr>
          <w:hyperlink w:anchor="_ds1c8zv3pt5z">
            <w:r>
              <w:rPr>
                <w:b/>
                <w:bCs/>
              </w:rPr>
              <w:t>ARTIGO 8 – DAS DISPOSIÇÕES FINAIS</w:t>
            </w:r>
            <w:r>
              <w:rPr>
                <w:b/>
                <w:bCs/>
              </w:rPr>
              <w:tab/>
              <w:t>13</w:t>
            </w:r>
          </w:hyperlink>
        </w:p>
        <w:p w14:paraId="586AEE9A" w14:textId="77777777" w:rsidR="001E3873" w:rsidRDefault="00867986">
          <w:pPr>
            <w:widowControl w:val="0"/>
            <w:tabs>
              <w:tab w:val="right" w:pos="12000"/>
            </w:tabs>
            <w:spacing w:before="60" w:line="240" w:lineRule="auto"/>
            <w:rPr>
              <w:b/>
              <w:bCs/>
            </w:rPr>
          </w:pPr>
          <w:hyperlink w:anchor="_oy8tfc6kc8ax">
            <w:r>
              <w:rPr>
                <w:b/>
                <w:bCs/>
              </w:rPr>
              <w:t>ANEXO – MODELO E NORMAS DE ELABORAÇÃO E SUBMISSÃO</w:t>
            </w:r>
            <w:r>
              <w:rPr>
                <w:b/>
                <w:bCs/>
              </w:rPr>
              <w:tab/>
              <w:t>14</w:t>
            </w:r>
          </w:hyperlink>
        </w:p>
        <w:p w14:paraId="19507B64" w14:textId="77777777" w:rsidR="001E3873" w:rsidRDefault="00867986">
          <w:pPr>
            <w:widowControl w:val="0"/>
            <w:tabs>
              <w:tab w:val="right" w:pos="12000"/>
            </w:tabs>
            <w:spacing w:before="60" w:line="240" w:lineRule="auto"/>
            <w:ind w:left="360"/>
          </w:pPr>
          <w:hyperlink w:anchor="_umm6e5ceudsv">
            <w:r>
              <w:t>1. Disposições Gerais</w:t>
            </w:r>
            <w:r>
              <w:tab/>
              <w:t>14</w:t>
            </w:r>
          </w:hyperlink>
        </w:p>
        <w:p w14:paraId="3F9A5EF4" w14:textId="77777777" w:rsidR="001E3873" w:rsidRDefault="00867986">
          <w:pPr>
            <w:widowControl w:val="0"/>
            <w:tabs>
              <w:tab w:val="right" w:pos="12000"/>
            </w:tabs>
            <w:spacing w:before="60" w:line="240" w:lineRule="auto"/>
            <w:ind w:left="360"/>
          </w:pPr>
          <w:hyperlink w:anchor="_1qbuwi4v2orh">
            <w:r>
              <w:t>2. Estrutura do Resumo</w:t>
            </w:r>
            <w:r>
              <w:tab/>
              <w:t>14</w:t>
            </w:r>
          </w:hyperlink>
        </w:p>
        <w:p w14:paraId="20399640" w14:textId="77777777" w:rsidR="001E3873" w:rsidRDefault="00867986">
          <w:pPr>
            <w:widowControl w:val="0"/>
            <w:tabs>
              <w:tab w:val="right" w:pos="12000"/>
            </w:tabs>
            <w:spacing w:before="60" w:line="240" w:lineRule="auto"/>
            <w:ind w:left="360"/>
          </w:pPr>
          <w:hyperlink w:anchor="_55fs6mmg5csf">
            <w:r>
              <w:t>3. Normas de Formatação por Item</w:t>
            </w:r>
            <w:r>
              <w:tab/>
              <w:t>14</w:t>
            </w:r>
          </w:hyperlink>
          <w:r>
            <w:fldChar w:fldCharType="end"/>
          </w:r>
        </w:p>
      </w:sdtContent>
    </w:sdt>
    <w:p w14:paraId="5C45E665" w14:textId="77777777" w:rsidR="001E3873" w:rsidRDefault="001E3873">
      <w:pPr>
        <w:pStyle w:val="Heading1"/>
        <w:jc w:val="both"/>
      </w:pPr>
      <w:bookmarkStart w:id="1" w:name="_5c30i7h4fp0w" w:colFirst="0" w:colLast="0"/>
      <w:bookmarkEnd w:id="1"/>
    </w:p>
    <w:p w14:paraId="00A4A609" w14:textId="77777777" w:rsidR="001E3873" w:rsidRDefault="001E3873">
      <w:pPr>
        <w:spacing w:before="240" w:after="240"/>
        <w:jc w:val="both"/>
        <w:rPr>
          <w:b/>
          <w:bCs/>
          <w:sz w:val="24"/>
          <w:szCs w:val="24"/>
        </w:rPr>
      </w:pPr>
    </w:p>
    <w:p w14:paraId="4782459E" w14:textId="77777777" w:rsidR="001E3873" w:rsidRDefault="001E3873">
      <w:pPr>
        <w:spacing w:before="240" w:after="240"/>
        <w:jc w:val="both"/>
        <w:rPr>
          <w:b/>
          <w:bCs/>
          <w:sz w:val="24"/>
          <w:szCs w:val="24"/>
        </w:rPr>
      </w:pPr>
    </w:p>
    <w:p w14:paraId="6BB58787" w14:textId="77777777" w:rsidR="001E3873" w:rsidRDefault="00867986">
      <w:pPr>
        <w:pStyle w:val="Heading1"/>
        <w:jc w:val="both"/>
      </w:pPr>
      <w:bookmarkStart w:id="2" w:name="_przx8po912s3" w:colFirst="0" w:colLast="0"/>
      <w:bookmarkEnd w:id="2"/>
      <w:r>
        <w:br w:type="page"/>
      </w:r>
    </w:p>
    <w:p w14:paraId="2E1D3623" w14:textId="77777777" w:rsidR="001E3873" w:rsidRDefault="00867986">
      <w:pPr>
        <w:pStyle w:val="Heading1"/>
        <w:jc w:val="both"/>
      </w:pPr>
      <w:bookmarkStart w:id="3" w:name="_xppv4b42xzvk" w:colFirst="0" w:colLast="0"/>
      <w:bookmarkEnd w:id="3"/>
      <w:r>
        <w:lastRenderedPageBreak/>
        <w:t>ARTIGO 1 – DISPOSIÇÕES GERAIS</w:t>
      </w:r>
    </w:p>
    <w:p w14:paraId="31B2AC5D" w14:textId="77777777" w:rsidR="001E3873" w:rsidRDefault="00867986">
      <w:pPr>
        <w:spacing w:before="240" w:after="240" w:line="360" w:lineRule="auto"/>
        <w:ind w:firstLine="720"/>
        <w:jc w:val="both"/>
        <w:rPr>
          <w:sz w:val="24"/>
          <w:szCs w:val="24"/>
        </w:rPr>
      </w:pPr>
      <w:r>
        <w:rPr>
          <w:sz w:val="24"/>
          <w:szCs w:val="24"/>
        </w:rPr>
        <w:t>A parceria entre o IV Congresso Nacional dos Estudantes de Medicina (CONEM) e o XII Congresso dos Estudantes de Medicina da Pontifícia Universidade Católica do Paraná (CEMED), promovidos pela Associação dos Estudantes de Medicina do Brasil (AEMED-BR) e pelo Centro Acadêmico de Medicina Mário de Abreu (CAMMA), tem a finalidade de</w:t>
      </w:r>
      <w:r>
        <w:rPr>
          <w:sz w:val="24"/>
          <w:szCs w:val="24"/>
        </w:rPr>
        <w:t xml:space="preserve"> estimular o aprendizado e o aprimoramento dos estudantes em técnicas e habilidades inerentes ao médico. Poderão ser submetidos ao congresso trabalhos originais que versem sobre qualquer tema da área médica, de autoria de estudantes regularmente matriculados em qualquer curso de graduação de qualquer universidade de medicina do país. </w:t>
      </w:r>
    </w:p>
    <w:p w14:paraId="2E8B48D9" w14:textId="77777777" w:rsidR="001E3873" w:rsidRDefault="00867986">
      <w:pPr>
        <w:spacing w:before="240" w:after="240" w:line="360" w:lineRule="auto"/>
        <w:jc w:val="both"/>
        <w:rPr>
          <w:sz w:val="24"/>
          <w:szCs w:val="24"/>
        </w:rPr>
      </w:pPr>
      <w:r>
        <w:rPr>
          <w:sz w:val="24"/>
          <w:szCs w:val="24"/>
        </w:rPr>
        <w:t>Sobre os autores:</w:t>
      </w:r>
    </w:p>
    <w:p w14:paraId="3076773D" w14:textId="77777777" w:rsidR="001E3873" w:rsidRDefault="00867986">
      <w:pPr>
        <w:numPr>
          <w:ilvl w:val="0"/>
          <w:numId w:val="7"/>
        </w:numPr>
        <w:spacing w:before="240" w:line="360" w:lineRule="auto"/>
        <w:jc w:val="both"/>
        <w:rPr>
          <w:sz w:val="24"/>
          <w:szCs w:val="24"/>
        </w:rPr>
      </w:pPr>
      <w:r>
        <w:rPr>
          <w:sz w:val="24"/>
          <w:szCs w:val="24"/>
        </w:rPr>
        <w:t>Será permitido o número máximo de 08 (oito) participantes por trabalho, incluindo o(s) orientador(es).</w:t>
      </w:r>
    </w:p>
    <w:p w14:paraId="4BC920CC" w14:textId="77777777" w:rsidR="001E3873" w:rsidRDefault="00867986">
      <w:pPr>
        <w:numPr>
          <w:ilvl w:val="0"/>
          <w:numId w:val="7"/>
        </w:numPr>
        <w:spacing w:line="360" w:lineRule="auto"/>
        <w:jc w:val="both"/>
        <w:rPr>
          <w:sz w:val="24"/>
          <w:szCs w:val="24"/>
        </w:rPr>
      </w:pPr>
      <w:r>
        <w:rPr>
          <w:sz w:val="24"/>
          <w:szCs w:val="24"/>
        </w:rPr>
        <w:t>A participação de orientador(es) não é mandatória, porém recomendada.</w:t>
      </w:r>
    </w:p>
    <w:p w14:paraId="7DFC1071" w14:textId="77777777" w:rsidR="001E3873" w:rsidRDefault="00867986">
      <w:pPr>
        <w:numPr>
          <w:ilvl w:val="0"/>
          <w:numId w:val="7"/>
        </w:numPr>
        <w:spacing w:line="360" w:lineRule="auto"/>
        <w:jc w:val="both"/>
        <w:rPr>
          <w:sz w:val="24"/>
          <w:szCs w:val="24"/>
        </w:rPr>
      </w:pPr>
      <w:r>
        <w:rPr>
          <w:sz w:val="24"/>
          <w:szCs w:val="24"/>
        </w:rPr>
        <w:t>O apresentador deve necessariamente estar inscrito no IV CONEM + XII CEMED no momento da apresentação.</w:t>
      </w:r>
    </w:p>
    <w:p w14:paraId="4A0FB330" w14:textId="77777777" w:rsidR="001E3873" w:rsidRDefault="00867986">
      <w:pPr>
        <w:numPr>
          <w:ilvl w:val="0"/>
          <w:numId w:val="7"/>
        </w:numPr>
        <w:spacing w:line="360" w:lineRule="auto"/>
        <w:jc w:val="both"/>
        <w:rPr>
          <w:sz w:val="24"/>
          <w:szCs w:val="24"/>
        </w:rPr>
      </w:pPr>
      <w:r>
        <w:rPr>
          <w:sz w:val="24"/>
          <w:szCs w:val="24"/>
        </w:rPr>
        <w:t>O nome dos autores e coautores deve ser escrito por completo e sem abreviações, valendo-se da mesma regra para as instituições.</w:t>
      </w:r>
    </w:p>
    <w:p w14:paraId="575A271B" w14:textId="77777777" w:rsidR="001E3873" w:rsidRDefault="00867986">
      <w:pPr>
        <w:numPr>
          <w:ilvl w:val="0"/>
          <w:numId w:val="7"/>
        </w:numPr>
        <w:spacing w:after="240" w:line="360" w:lineRule="auto"/>
        <w:jc w:val="both"/>
        <w:rPr>
          <w:sz w:val="24"/>
          <w:szCs w:val="24"/>
        </w:rPr>
      </w:pPr>
      <w:r>
        <w:rPr>
          <w:sz w:val="24"/>
          <w:szCs w:val="24"/>
        </w:rPr>
        <w:t>Será desclassificado o trabalho que constar, no corpo do texto, quaisquer elementos que permitam a identificação da autoria ou da instituição do trabalho.</w:t>
      </w:r>
      <w:r>
        <w:rPr>
          <w:sz w:val="24"/>
          <w:szCs w:val="24"/>
        </w:rPr>
        <w:br/>
      </w:r>
    </w:p>
    <w:p w14:paraId="389B1B83" w14:textId="77777777" w:rsidR="001E3873" w:rsidRDefault="00867986">
      <w:pPr>
        <w:pStyle w:val="Heading1"/>
        <w:jc w:val="both"/>
      </w:pPr>
      <w:bookmarkStart w:id="4" w:name="_xfwi3my330jb" w:colFirst="0" w:colLast="0"/>
      <w:bookmarkEnd w:id="4"/>
      <w:r>
        <w:t>ARTIGO 2 – DAS INSCRIÇÕES E SUBMISSÃO DE TRABALHOS</w:t>
      </w:r>
    </w:p>
    <w:p w14:paraId="317B4F3A" w14:textId="77777777" w:rsidR="001E3873" w:rsidRDefault="00867986">
      <w:pPr>
        <w:spacing w:before="240" w:after="240" w:line="360" w:lineRule="auto"/>
        <w:ind w:firstLine="720"/>
        <w:jc w:val="both"/>
        <w:rPr>
          <w:sz w:val="24"/>
          <w:szCs w:val="24"/>
        </w:rPr>
      </w:pPr>
      <w:r>
        <w:rPr>
          <w:sz w:val="24"/>
          <w:szCs w:val="24"/>
        </w:rPr>
        <w:t xml:space="preserve">A submissão dos resumos de trabalhos científicos poderá ser realizada do </w:t>
      </w:r>
      <w:r>
        <w:rPr>
          <w:b/>
          <w:bCs/>
          <w:sz w:val="24"/>
          <w:szCs w:val="24"/>
        </w:rPr>
        <w:t>dia 28 de Agosto de 2026</w:t>
      </w:r>
      <w:r>
        <w:rPr>
          <w:sz w:val="24"/>
          <w:szCs w:val="24"/>
        </w:rPr>
        <w:t xml:space="preserve"> ao </w:t>
      </w:r>
      <w:r>
        <w:rPr>
          <w:b/>
          <w:bCs/>
          <w:sz w:val="24"/>
          <w:szCs w:val="24"/>
        </w:rPr>
        <w:t>dia 28 de Setembro de 2026</w:t>
      </w:r>
      <w:r>
        <w:rPr>
          <w:sz w:val="24"/>
          <w:szCs w:val="24"/>
        </w:rPr>
        <w:t>. Para que a submissão seja válida, o autor apresentador precisa estar inscrito no IV CONEM + XII CEMED no momento do início do congresso (14/10/2026). Cada participante poderá enviar, no máximo, 03 (três) trabalhos como autor principal.</w:t>
      </w:r>
      <w:r>
        <w:rPr>
          <w:sz w:val="24"/>
          <w:szCs w:val="24"/>
        </w:rPr>
        <w:t xml:space="preserve"> O envio dos resumos deve ser feito por meio do site oficial do congresso, que será divulgado nas redes sociais do congresso (@conem.br e @cemedpucpr). </w:t>
      </w:r>
    </w:p>
    <w:p w14:paraId="629B275B" w14:textId="77777777" w:rsidR="001E3873" w:rsidRDefault="00867986">
      <w:pPr>
        <w:spacing w:before="240" w:after="240" w:line="360" w:lineRule="auto"/>
        <w:jc w:val="both"/>
        <w:rPr>
          <w:b/>
          <w:bCs/>
          <w:sz w:val="24"/>
          <w:szCs w:val="24"/>
        </w:rPr>
      </w:pPr>
      <w:r>
        <w:rPr>
          <w:b/>
          <w:bCs/>
          <w:sz w:val="24"/>
          <w:szCs w:val="24"/>
        </w:rPr>
        <w:t>Os trabalhos submetidos devem se encaixar em uma das categorias abaixo:</w:t>
      </w:r>
    </w:p>
    <w:p w14:paraId="7541AC3E" w14:textId="77777777" w:rsidR="001E3873" w:rsidRDefault="00867986">
      <w:pPr>
        <w:numPr>
          <w:ilvl w:val="0"/>
          <w:numId w:val="9"/>
        </w:numPr>
        <w:spacing w:before="240" w:line="360" w:lineRule="auto"/>
        <w:jc w:val="both"/>
        <w:rPr>
          <w:b/>
          <w:bCs/>
          <w:sz w:val="24"/>
          <w:szCs w:val="24"/>
        </w:rPr>
      </w:pPr>
      <w:r>
        <w:rPr>
          <w:b/>
          <w:bCs/>
          <w:sz w:val="24"/>
          <w:szCs w:val="24"/>
        </w:rPr>
        <w:lastRenderedPageBreak/>
        <w:t>Estudos Originais, nas seguintes modalidades:</w:t>
      </w:r>
    </w:p>
    <w:p w14:paraId="7379ACB9" w14:textId="77777777" w:rsidR="001E3873" w:rsidRDefault="00867986">
      <w:pPr>
        <w:numPr>
          <w:ilvl w:val="1"/>
          <w:numId w:val="9"/>
        </w:numPr>
        <w:spacing w:line="360" w:lineRule="auto"/>
        <w:jc w:val="both"/>
        <w:rPr>
          <w:sz w:val="24"/>
          <w:szCs w:val="24"/>
        </w:rPr>
      </w:pPr>
      <w:r>
        <w:rPr>
          <w:sz w:val="24"/>
          <w:szCs w:val="24"/>
        </w:rPr>
        <w:t>Estudos transversais</w:t>
      </w:r>
    </w:p>
    <w:p w14:paraId="1DE42C1F" w14:textId="77777777" w:rsidR="001E3873" w:rsidRDefault="00867986">
      <w:pPr>
        <w:numPr>
          <w:ilvl w:val="1"/>
          <w:numId w:val="9"/>
        </w:numPr>
        <w:spacing w:line="360" w:lineRule="auto"/>
        <w:jc w:val="both"/>
        <w:rPr>
          <w:sz w:val="24"/>
          <w:szCs w:val="24"/>
        </w:rPr>
      </w:pPr>
      <w:r>
        <w:rPr>
          <w:sz w:val="24"/>
          <w:szCs w:val="24"/>
        </w:rPr>
        <w:t>Estudos de coorte</w:t>
      </w:r>
    </w:p>
    <w:p w14:paraId="557D5EED" w14:textId="77777777" w:rsidR="001E3873" w:rsidRDefault="00867986">
      <w:pPr>
        <w:numPr>
          <w:ilvl w:val="1"/>
          <w:numId w:val="9"/>
        </w:numPr>
        <w:spacing w:line="360" w:lineRule="auto"/>
        <w:jc w:val="both"/>
        <w:rPr>
          <w:sz w:val="24"/>
          <w:szCs w:val="24"/>
        </w:rPr>
      </w:pPr>
      <w:r>
        <w:rPr>
          <w:sz w:val="24"/>
          <w:szCs w:val="24"/>
        </w:rPr>
        <w:t>Estudos caso-controle</w:t>
      </w:r>
    </w:p>
    <w:p w14:paraId="45AF96BE" w14:textId="77777777" w:rsidR="001E3873" w:rsidRDefault="00867986">
      <w:pPr>
        <w:numPr>
          <w:ilvl w:val="1"/>
          <w:numId w:val="9"/>
        </w:numPr>
        <w:spacing w:line="360" w:lineRule="auto"/>
        <w:jc w:val="both"/>
        <w:rPr>
          <w:sz w:val="24"/>
          <w:szCs w:val="24"/>
        </w:rPr>
      </w:pPr>
      <w:r>
        <w:rPr>
          <w:sz w:val="24"/>
          <w:szCs w:val="24"/>
        </w:rPr>
        <w:t>Séries de casos</w:t>
      </w:r>
    </w:p>
    <w:p w14:paraId="7C36DF65" w14:textId="77777777" w:rsidR="001E3873" w:rsidRDefault="00867986">
      <w:pPr>
        <w:numPr>
          <w:ilvl w:val="1"/>
          <w:numId w:val="9"/>
        </w:numPr>
        <w:spacing w:line="360" w:lineRule="auto"/>
        <w:jc w:val="both"/>
        <w:rPr>
          <w:sz w:val="24"/>
          <w:szCs w:val="24"/>
        </w:rPr>
      </w:pPr>
      <w:r>
        <w:rPr>
          <w:sz w:val="24"/>
          <w:szCs w:val="24"/>
        </w:rPr>
        <w:t>Relatos de caso</w:t>
      </w:r>
    </w:p>
    <w:p w14:paraId="602526DE" w14:textId="77777777" w:rsidR="001E3873" w:rsidRDefault="00867986">
      <w:pPr>
        <w:numPr>
          <w:ilvl w:val="1"/>
          <w:numId w:val="9"/>
        </w:numPr>
        <w:spacing w:line="360" w:lineRule="auto"/>
        <w:jc w:val="both"/>
        <w:rPr>
          <w:sz w:val="24"/>
          <w:szCs w:val="24"/>
        </w:rPr>
      </w:pPr>
      <w:r>
        <w:rPr>
          <w:sz w:val="24"/>
          <w:szCs w:val="24"/>
        </w:rPr>
        <w:t>Estudos experimentais em laboratório</w:t>
      </w:r>
    </w:p>
    <w:p w14:paraId="0C50F22F" w14:textId="77777777" w:rsidR="001E3873" w:rsidRDefault="00867986">
      <w:pPr>
        <w:numPr>
          <w:ilvl w:val="1"/>
          <w:numId w:val="9"/>
        </w:numPr>
        <w:spacing w:line="360" w:lineRule="auto"/>
        <w:jc w:val="both"/>
        <w:rPr>
          <w:sz w:val="24"/>
          <w:szCs w:val="24"/>
        </w:rPr>
      </w:pPr>
      <w:r>
        <w:rPr>
          <w:sz w:val="24"/>
          <w:szCs w:val="24"/>
        </w:rPr>
        <w:t>Estudos ecológicos</w:t>
      </w:r>
    </w:p>
    <w:p w14:paraId="1867BF42" w14:textId="77777777" w:rsidR="001E3873" w:rsidRDefault="00867986">
      <w:pPr>
        <w:numPr>
          <w:ilvl w:val="0"/>
          <w:numId w:val="9"/>
        </w:numPr>
        <w:spacing w:line="360" w:lineRule="auto"/>
        <w:jc w:val="both"/>
        <w:rPr>
          <w:b/>
          <w:bCs/>
          <w:sz w:val="24"/>
          <w:szCs w:val="24"/>
        </w:rPr>
      </w:pPr>
      <w:r>
        <w:rPr>
          <w:b/>
          <w:bCs/>
          <w:sz w:val="24"/>
          <w:szCs w:val="24"/>
        </w:rPr>
        <w:t>Estudos Secundários, nas seguintes modalidades:</w:t>
      </w:r>
    </w:p>
    <w:p w14:paraId="5F20F3B5" w14:textId="77777777" w:rsidR="001E3873" w:rsidRDefault="00867986">
      <w:pPr>
        <w:numPr>
          <w:ilvl w:val="0"/>
          <w:numId w:val="8"/>
        </w:numPr>
        <w:spacing w:line="360" w:lineRule="auto"/>
        <w:jc w:val="both"/>
        <w:rPr>
          <w:sz w:val="24"/>
          <w:szCs w:val="24"/>
        </w:rPr>
      </w:pPr>
      <w:r>
        <w:rPr>
          <w:sz w:val="24"/>
          <w:szCs w:val="24"/>
        </w:rPr>
        <w:t>Revisões (sistemáticas, narrativas, de escopo).</w:t>
      </w:r>
    </w:p>
    <w:p w14:paraId="0E325175" w14:textId="77777777" w:rsidR="001E3873" w:rsidRDefault="00867986">
      <w:pPr>
        <w:numPr>
          <w:ilvl w:val="0"/>
          <w:numId w:val="8"/>
        </w:numPr>
        <w:spacing w:line="360" w:lineRule="auto"/>
        <w:jc w:val="both"/>
        <w:rPr>
          <w:sz w:val="24"/>
          <w:szCs w:val="24"/>
        </w:rPr>
      </w:pPr>
      <w:r>
        <w:rPr>
          <w:sz w:val="24"/>
          <w:szCs w:val="24"/>
        </w:rPr>
        <w:t>Meta-análises</w:t>
      </w:r>
    </w:p>
    <w:p w14:paraId="3B6B9BCB" w14:textId="77777777" w:rsidR="001E3873" w:rsidRDefault="00867986">
      <w:pPr>
        <w:numPr>
          <w:ilvl w:val="0"/>
          <w:numId w:val="8"/>
        </w:numPr>
        <w:spacing w:after="240" w:line="360" w:lineRule="auto"/>
        <w:jc w:val="both"/>
        <w:rPr>
          <w:sz w:val="24"/>
          <w:szCs w:val="24"/>
        </w:rPr>
      </w:pPr>
      <w:r>
        <w:rPr>
          <w:sz w:val="24"/>
          <w:szCs w:val="24"/>
        </w:rPr>
        <w:t>Estudos históricos</w:t>
      </w:r>
    </w:p>
    <w:p w14:paraId="2A448D9E" w14:textId="77777777" w:rsidR="001E3873" w:rsidRDefault="00867986">
      <w:pPr>
        <w:spacing w:before="240" w:after="240" w:line="360" w:lineRule="auto"/>
        <w:ind w:firstLine="720"/>
        <w:jc w:val="both"/>
        <w:rPr>
          <w:sz w:val="24"/>
          <w:szCs w:val="24"/>
        </w:rPr>
      </w:pPr>
      <w:r>
        <w:rPr>
          <w:sz w:val="24"/>
          <w:szCs w:val="24"/>
        </w:rPr>
        <w:t>Trabalhos que envolvam coleta de dados dos prontuários de pacientes deverão confirmar o parecer de aprovação de um Comitê de Ética em Pesquisa (CEP) ou Comitê de Ética no Uso de Animais (CEUA) no momento da submissão e apresentá-lo à comissão organizadora caso solicitado. Essa exigência não se aplica a estudos secundários e trabalhos elaborados unicamente a partir de dados públicos (</w:t>
      </w:r>
      <w:r>
        <w:rPr>
          <w:i/>
          <w:iCs/>
          <w:sz w:val="24"/>
          <w:szCs w:val="24"/>
        </w:rPr>
        <w:t>e.g.</w:t>
      </w:r>
      <w:r>
        <w:rPr>
          <w:sz w:val="24"/>
          <w:szCs w:val="24"/>
        </w:rPr>
        <w:t>, DATASUS).</w:t>
      </w:r>
    </w:p>
    <w:p w14:paraId="22F9BC32" w14:textId="77777777" w:rsidR="001E3873" w:rsidRDefault="00867986">
      <w:pPr>
        <w:spacing w:before="240" w:after="240" w:line="360" w:lineRule="auto"/>
        <w:ind w:firstLine="720"/>
        <w:jc w:val="both"/>
        <w:rPr>
          <w:sz w:val="24"/>
          <w:szCs w:val="24"/>
        </w:rPr>
      </w:pPr>
      <w:r>
        <w:rPr>
          <w:sz w:val="24"/>
          <w:szCs w:val="24"/>
        </w:rPr>
        <w:t>Ao submeter um trabalho ao IV CONEM + XII CEMED, o autor confirma que o trabalho é inédito, não tendo sido apresentado/publicado em nenhum outro congresso ou periódico.</w:t>
      </w:r>
    </w:p>
    <w:p w14:paraId="61B57CD0" w14:textId="77777777" w:rsidR="001E3873" w:rsidRDefault="00867986">
      <w:pPr>
        <w:spacing w:before="240" w:after="240" w:line="360" w:lineRule="auto"/>
        <w:jc w:val="both"/>
        <w:rPr>
          <w:b/>
          <w:bCs/>
          <w:sz w:val="24"/>
          <w:szCs w:val="24"/>
        </w:rPr>
      </w:pPr>
      <w:r>
        <w:rPr>
          <w:b/>
          <w:bCs/>
          <w:sz w:val="24"/>
          <w:szCs w:val="24"/>
        </w:rPr>
        <w:t>Os trabalhos aprovados pela banca avaliadora serão divididos igualmente entre as seguintes modalidades de apresentação:</w:t>
      </w:r>
    </w:p>
    <w:p w14:paraId="0A822FAD" w14:textId="77777777" w:rsidR="001E3873" w:rsidRDefault="00867986">
      <w:pPr>
        <w:numPr>
          <w:ilvl w:val="0"/>
          <w:numId w:val="12"/>
        </w:numPr>
        <w:spacing w:before="240" w:line="360" w:lineRule="auto"/>
        <w:jc w:val="both"/>
        <w:rPr>
          <w:sz w:val="24"/>
          <w:szCs w:val="24"/>
        </w:rPr>
      </w:pPr>
      <w:r>
        <w:rPr>
          <w:sz w:val="24"/>
          <w:szCs w:val="24"/>
        </w:rPr>
        <w:t>Apresentação Oral Tradicional: apresentação com duração de 15 (quinze) minutos.</w:t>
      </w:r>
    </w:p>
    <w:p w14:paraId="3F6BB9D8" w14:textId="77777777" w:rsidR="001E3873" w:rsidRDefault="00867986">
      <w:pPr>
        <w:numPr>
          <w:ilvl w:val="0"/>
          <w:numId w:val="12"/>
        </w:numPr>
        <w:spacing w:line="360" w:lineRule="auto"/>
        <w:jc w:val="both"/>
        <w:rPr>
          <w:sz w:val="24"/>
          <w:szCs w:val="24"/>
        </w:rPr>
      </w:pPr>
      <w:r>
        <w:rPr>
          <w:sz w:val="24"/>
          <w:szCs w:val="24"/>
        </w:rPr>
        <w:t>Apresentação Oral Flash: apresentação com duração de 8 (oito) minutos.</w:t>
      </w:r>
    </w:p>
    <w:p w14:paraId="22C55D93" w14:textId="77777777" w:rsidR="001E3873" w:rsidRDefault="00867986">
      <w:pPr>
        <w:numPr>
          <w:ilvl w:val="0"/>
          <w:numId w:val="12"/>
        </w:numPr>
        <w:spacing w:after="240" w:line="360" w:lineRule="auto"/>
        <w:jc w:val="both"/>
        <w:rPr>
          <w:sz w:val="24"/>
          <w:szCs w:val="24"/>
        </w:rPr>
      </w:pPr>
      <w:r>
        <w:rPr>
          <w:sz w:val="24"/>
          <w:szCs w:val="24"/>
        </w:rPr>
        <w:t>Apresentação em Pôster Físico: apresentação em painéis, os quais ficarão disponíveis durante todo o tempo destinado às sessões científicas, em local predeterminado dentro da Arena Digital PUCPR.</w:t>
      </w:r>
      <w:r>
        <w:rPr>
          <w:sz w:val="24"/>
          <w:szCs w:val="24"/>
        </w:rPr>
        <w:br/>
      </w:r>
    </w:p>
    <w:p w14:paraId="08A39C88" w14:textId="77777777" w:rsidR="001E3873" w:rsidRDefault="00867986">
      <w:pPr>
        <w:pStyle w:val="Heading1"/>
        <w:jc w:val="both"/>
      </w:pPr>
      <w:bookmarkStart w:id="5" w:name="_al2utem7orvv" w:colFirst="0" w:colLast="0"/>
      <w:bookmarkEnd w:id="5"/>
      <w:r>
        <w:lastRenderedPageBreak/>
        <w:t>ARTIGO 3 – DA FORMATAÇÃO DOS RESUMOS</w:t>
      </w:r>
    </w:p>
    <w:p w14:paraId="07B8D5DE" w14:textId="77777777" w:rsidR="001E3873" w:rsidRDefault="00867986">
      <w:pPr>
        <w:spacing w:before="240" w:after="240" w:line="360" w:lineRule="auto"/>
        <w:ind w:firstLine="720"/>
        <w:jc w:val="both"/>
        <w:rPr>
          <w:sz w:val="24"/>
          <w:szCs w:val="24"/>
          <w:shd w:val="clear" w:color="auto" w:fill="F4CCCC"/>
        </w:rPr>
      </w:pPr>
      <w:r>
        <w:rPr>
          <w:sz w:val="24"/>
          <w:szCs w:val="24"/>
        </w:rPr>
        <w:t xml:space="preserve">O formato do resumo deverá seguir o modelo presente na seção </w:t>
      </w:r>
      <w:r>
        <w:rPr>
          <w:b/>
          <w:bCs/>
          <w:sz w:val="24"/>
          <w:szCs w:val="24"/>
        </w:rPr>
        <w:t>ANEXO – MODELO E NORMAS DE ELABORAÇÃO E SUBMISSÃO</w:t>
      </w:r>
      <w:r>
        <w:rPr>
          <w:sz w:val="24"/>
          <w:szCs w:val="24"/>
        </w:rPr>
        <w:t xml:space="preserve"> neste edital, devendo seguir as seguintes estruturas, na ordem posta, a depender da categoria da qual faz parte.</w:t>
      </w:r>
    </w:p>
    <w:p w14:paraId="58F14B90" w14:textId="77777777" w:rsidR="001E3873" w:rsidRDefault="001E3873">
      <w:pPr>
        <w:spacing w:before="240" w:after="240" w:line="360" w:lineRule="auto"/>
        <w:ind w:firstLine="720"/>
        <w:jc w:val="both"/>
        <w:rPr>
          <w:sz w:val="24"/>
          <w:szCs w:val="24"/>
        </w:rPr>
      </w:pPr>
    </w:p>
    <w:p w14:paraId="3BECA9B5" w14:textId="77777777" w:rsidR="001E3873" w:rsidRDefault="00867986">
      <w:pPr>
        <w:pStyle w:val="Heading1"/>
        <w:jc w:val="both"/>
      </w:pPr>
      <w:bookmarkStart w:id="6" w:name="_ea0l76v0qala" w:colFirst="0" w:colLast="0"/>
      <w:bookmarkEnd w:id="6"/>
      <w:r>
        <w:t>ARTIGO 4 – DA SELEÇÃO DOS TRABALHOS</w:t>
      </w:r>
    </w:p>
    <w:p w14:paraId="013748CB" w14:textId="77777777" w:rsidR="001E3873" w:rsidRDefault="00867986">
      <w:pPr>
        <w:pStyle w:val="Heading2"/>
      </w:pPr>
      <w:bookmarkStart w:id="7" w:name="_702q3l9mld0s" w:colFirst="0" w:colLast="0"/>
      <w:bookmarkEnd w:id="7"/>
      <w:r>
        <w:t>4.1 - Processo de Avaliação</w:t>
      </w:r>
    </w:p>
    <w:p w14:paraId="40F04486" w14:textId="77777777" w:rsidR="001E3873" w:rsidRDefault="00867986">
      <w:pPr>
        <w:pStyle w:val="Heading3"/>
      </w:pPr>
      <w:bookmarkStart w:id="8" w:name="_h7kergarmwvp" w:colFirst="0" w:colLast="0"/>
      <w:bookmarkEnd w:id="8"/>
      <w:r>
        <w:t>4.1.1 - Avaliação dos Resumos Submetidos</w:t>
      </w:r>
    </w:p>
    <w:p w14:paraId="5C81AC09" w14:textId="77777777" w:rsidR="001E3873" w:rsidRDefault="00867986">
      <w:pPr>
        <w:spacing w:line="360" w:lineRule="auto"/>
        <w:ind w:firstLine="720"/>
        <w:jc w:val="both"/>
        <w:rPr>
          <w:sz w:val="24"/>
          <w:szCs w:val="24"/>
        </w:rPr>
      </w:pPr>
      <w:r>
        <w:rPr>
          <w:sz w:val="24"/>
          <w:szCs w:val="24"/>
        </w:rPr>
        <w:t xml:space="preserve">Os resumos submetidos dentro do prazo estabelecido serão avaliados por uma comissão de seleção. Cada trabalho será analisado por 2 (dois) avaliadores independentes, sob a supervisão de professores do curso de Medicina, sendo que pelo menos 1 (um) deles será médico especialista na área relacionada ao tema do trabalho. </w:t>
      </w:r>
    </w:p>
    <w:p w14:paraId="75B1B506" w14:textId="77777777" w:rsidR="001E3873" w:rsidRDefault="00867986">
      <w:pPr>
        <w:spacing w:line="360" w:lineRule="auto"/>
        <w:ind w:firstLine="720"/>
        <w:jc w:val="both"/>
        <w:rPr>
          <w:sz w:val="24"/>
          <w:szCs w:val="24"/>
        </w:rPr>
      </w:pPr>
      <w:r>
        <w:rPr>
          <w:sz w:val="24"/>
          <w:szCs w:val="24"/>
        </w:rPr>
        <w:t>A nota final será calculada pela média simples das notas atribuídas por cada avaliador, em escala de 1 (um) a 20 (vinte) pontos, sendo 20 (vinte) pontos a melhor pontuação possível. Os resumos serão ranqueados e posteriormente selecionados como uma das 3 (três) modalidades de apresentação.</w:t>
      </w:r>
    </w:p>
    <w:p w14:paraId="3D7AACA1" w14:textId="77777777" w:rsidR="001E3873" w:rsidRDefault="00867986">
      <w:pPr>
        <w:pStyle w:val="Heading3"/>
      </w:pPr>
      <w:bookmarkStart w:id="9" w:name="_uw19b446hbqb" w:colFirst="0" w:colLast="0"/>
      <w:bookmarkEnd w:id="9"/>
      <w:r>
        <w:t>4.1.2 - Avaliação dos Resumos Apresentados</w:t>
      </w:r>
    </w:p>
    <w:p w14:paraId="263D634C" w14:textId="77777777" w:rsidR="001E3873" w:rsidRDefault="00867986">
      <w:pPr>
        <w:spacing w:line="360" w:lineRule="auto"/>
        <w:ind w:firstLine="720"/>
        <w:jc w:val="both"/>
        <w:rPr>
          <w:sz w:val="24"/>
          <w:szCs w:val="24"/>
        </w:rPr>
      </w:pPr>
      <w:r>
        <w:rPr>
          <w:sz w:val="24"/>
          <w:szCs w:val="24"/>
        </w:rPr>
        <w:t xml:space="preserve">Os resumos apresentados no IV CONEM + XII CEMED serão avaliados por uma banca avaliadora composta por 3 (três) professores avaliadores no caso das apresentações orais, 2 (dois) professores avaliadores no caso das apresentações orais flash e 2 (dois) professores avaliadores no caso das apresentações em pôster físico. </w:t>
      </w:r>
    </w:p>
    <w:p w14:paraId="1C17270A" w14:textId="77777777" w:rsidR="001E3873" w:rsidRDefault="00867986">
      <w:pPr>
        <w:pStyle w:val="Heading2"/>
      </w:pPr>
      <w:bookmarkStart w:id="10" w:name="_lemuxjko7xy9" w:colFirst="0" w:colLast="0"/>
      <w:bookmarkEnd w:id="10"/>
      <w:r>
        <w:t>4.2 - Critérios de Avaliação dos Resumos Submetidos</w:t>
      </w:r>
    </w:p>
    <w:p w14:paraId="3F416899" w14:textId="77777777" w:rsidR="001E3873" w:rsidRDefault="00867986">
      <w:pPr>
        <w:spacing w:before="240" w:after="240" w:line="360" w:lineRule="auto"/>
        <w:jc w:val="both"/>
        <w:rPr>
          <w:sz w:val="24"/>
          <w:szCs w:val="24"/>
        </w:rPr>
      </w:pPr>
      <w:r>
        <w:rPr>
          <w:sz w:val="24"/>
          <w:szCs w:val="24"/>
        </w:rPr>
        <w:tab/>
        <w:t>A avaliação dos resumos será baseada nos seguintes critérios, cada um com pontuação de 1 (um) a 20 (vinte):</w:t>
      </w:r>
    </w:p>
    <w:tbl>
      <w:tblPr>
        <w:tblStyle w:val="a"/>
        <w:tblW w:w="897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0"/>
        <w:gridCol w:w="4500"/>
      </w:tblGrid>
      <w:tr w:rsidR="001E3873" w14:paraId="4CEA1AF0" w14:textId="77777777">
        <w:tc>
          <w:tcPr>
            <w:tcW w:w="4470" w:type="dxa"/>
          </w:tcPr>
          <w:p w14:paraId="4B5697BD" w14:textId="77777777" w:rsidR="001E3873" w:rsidRDefault="00867986">
            <w:pPr>
              <w:numPr>
                <w:ilvl w:val="0"/>
                <w:numId w:val="1"/>
              </w:numPr>
              <w:spacing w:before="240" w:after="240" w:line="360" w:lineRule="auto"/>
              <w:jc w:val="both"/>
              <w:rPr>
                <w:sz w:val="24"/>
                <w:szCs w:val="24"/>
              </w:rPr>
            </w:pPr>
            <w:r>
              <w:rPr>
                <w:sz w:val="24"/>
                <w:szCs w:val="24"/>
              </w:rPr>
              <w:lastRenderedPageBreak/>
              <w:t>Introdução</w:t>
            </w:r>
          </w:p>
        </w:tc>
        <w:tc>
          <w:tcPr>
            <w:tcW w:w="4500" w:type="dxa"/>
          </w:tcPr>
          <w:p w14:paraId="5408058D" w14:textId="77777777" w:rsidR="001E3873" w:rsidRDefault="00867986">
            <w:pPr>
              <w:spacing w:before="240" w:after="240" w:line="360" w:lineRule="auto"/>
              <w:jc w:val="both"/>
              <w:rPr>
                <w:sz w:val="24"/>
                <w:szCs w:val="24"/>
              </w:rPr>
            </w:pPr>
            <w:r>
              <w:rPr>
                <w:sz w:val="24"/>
                <w:szCs w:val="24"/>
              </w:rPr>
              <w:t>0–5 pts: Problema de pesquisa ausente, confuso ou insuficientemente delimitado.</w:t>
            </w:r>
          </w:p>
          <w:p w14:paraId="52C9CE89" w14:textId="77777777" w:rsidR="001E3873" w:rsidRDefault="00867986">
            <w:pPr>
              <w:spacing w:before="240" w:after="240" w:line="360" w:lineRule="auto"/>
              <w:jc w:val="both"/>
              <w:rPr>
                <w:sz w:val="24"/>
                <w:szCs w:val="24"/>
              </w:rPr>
            </w:pPr>
            <w:r>
              <w:rPr>
                <w:sz w:val="24"/>
                <w:szCs w:val="24"/>
              </w:rPr>
              <w:t>6–10 pts: Problema de pesquisa apresentado de forma clara, porém com justificativa limitada e relevância pouco evidente.</w:t>
            </w:r>
          </w:p>
          <w:p w14:paraId="23052F38" w14:textId="77777777" w:rsidR="001E3873" w:rsidRDefault="00867986">
            <w:pPr>
              <w:spacing w:before="240" w:after="240" w:line="360" w:lineRule="auto"/>
              <w:jc w:val="both"/>
              <w:rPr>
                <w:sz w:val="24"/>
                <w:szCs w:val="24"/>
              </w:rPr>
            </w:pPr>
            <w:r>
              <w:rPr>
                <w:sz w:val="24"/>
                <w:szCs w:val="24"/>
              </w:rPr>
              <w:t>11–15 pts: Problema de pesquisa bem definido, com justificativa consistente e bem fundamentada.</w:t>
            </w:r>
          </w:p>
          <w:p w14:paraId="18F13BD5" w14:textId="77777777" w:rsidR="001E3873" w:rsidRDefault="00867986">
            <w:pPr>
              <w:spacing w:before="240" w:after="240" w:line="360" w:lineRule="auto"/>
              <w:jc w:val="both"/>
              <w:rPr>
                <w:sz w:val="24"/>
                <w:szCs w:val="24"/>
              </w:rPr>
            </w:pPr>
            <w:r>
              <w:rPr>
                <w:sz w:val="24"/>
                <w:szCs w:val="24"/>
              </w:rPr>
              <w:t>16–20 pts: Problema de pesquisa muito bem definido, justificativa sólida e demonstração clara da relevância clínica, científica e/ou social no contexto atual.</w:t>
            </w:r>
          </w:p>
          <w:p w14:paraId="79910E9A" w14:textId="77777777" w:rsidR="001E3873" w:rsidRDefault="001E3873">
            <w:pPr>
              <w:widowControl w:val="0"/>
              <w:spacing w:line="360" w:lineRule="auto"/>
              <w:jc w:val="both"/>
              <w:rPr>
                <w:sz w:val="24"/>
                <w:szCs w:val="24"/>
              </w:rPr>
            </w:pPr>
          </w:p>
        </w:tc>
      </w:tr>
      <w:tr w:rsidR="001E3873" w14:paraId="0539A69B" w14:textId="77777777">
        <w:tc>
          <w:tcPr>
            <w:tcW w:w="4470" w:type="dxa"/>
          </w:tcPr>
          <w:p w14:paraId="4C183FBB" w14:textId="77777777" w:rsidR="001E3873" w:rsidRDefault="00867986">
            <w:pPr>
              <w:numPr>
                <w:ilvl w:val="0"/>
                <w:numId w:val="1"/>
              </w:numPr>
              <w:spacing w:before="240" w:after="240" w:line="360" w:lineRule="auto"/>
              <w:jc w:val="both"/>
              <w:rPr>
                <w:sz w:val="24"/>
                <w:szCs w:val="24"/>
              </w:rPr>
            </w:pPr>
            <w:r>
              <w:rPr>
                <w:sz w:val="24"/>
                <w:szCs w:val="24"/>
              </w:rPr>
              <w:t>Objetivo/Hipótese</w:t>
            </w:r>
          </w:p>
        </w:tc>
        <w:tc>
          <w:tcPr>
            <w:tcW w:w="4500" w:type="dxa"/>
          </w:tcPr>
          <w:p w14:paraId="5951BAE7" w14:textId="77777777" w:rsidR="001E3873" w:rsidRDefault="00867986">
            <w:pPr>
              <w:spacing w:before="240" w:after="240" w:line="360" w:lineRule="auto"/>
              <w:jc w:val="both"/>
              <w:rPr>
                <w:sz w:val="24"/>
                <w:szCs w:val="24"/>
              </w:rPr>
            </w:pPr>
            <w:r>
              <w:rPr>
                <w:sz w:val="24"/>
                <w:szCs w:val="24"/>
              </w:rPr>
              <w:t>0-5 pts: Objetivo mal definido ou pouco relacionado à introdução apresentada.</w:t>
            </w:r>
          </w:p>
          <w:p w14:paraId="2F7C252F" w14:textId="77777777" w:rsidR="001E3873" w:rsidRDefault="00867986">
            <w:pPr>
              <w:spacing w:before="240" w:after="240" w:line="360" w:lineRule="auto"/>
              <w:jc w:val="both"/>
              <w:rPr>
                <w:sz w:val="24"/>
                <w:szCs w:val="24"/>
              </w:rPr>
            </w:pPr>
            <w:r>
              <w:rPr>
                <w:sz w:val="24"/>
                <w:szCs w:val="24"/>
              </w:rPr>
              <w:t>6-10 pts: Objetivo definido, porém apresentado de forma ilógica ou incoerente.</w:t>
            </w:r>
          </w:p>
          <w:p w14:paraId="48AB39D1" w14:textId="77777777" w:rsidR="001E3873" w:rsidRDefault="00867986">
            <w:pPr>
              <w:spacing w:before="240" w:after="240" w:line="360" w:lineRule="auto"/>
              <w:jc w:val="both"/>
              <w:rPr>
                <w:sz w:val="24"/>
                <w:szCs w:val="24"/>
              </w:rPr>
            </w:pPr>
            <w:r>
              <w:rPr>
                <w:sz w:val="24"/>
                <w:szCs w:val="24"/>
              </w:rPr>
              <w:t xml:space="preserve">11-15 pts: Objetivo principal definido </w:t>
            </w:r>
          </w:p>
          <w:p w14:paraId="6BD5D42D" w14:textId="77777777" w:rsidR="001E3873" w:rsidRDefault="00867986">
            <w:pPr>
              <w:spacing w:before="240" w:after="240" w:line="360" w:lineRule="auto"/>
              <w:jc w:val="both"/>
              <w:rPr>
                <w:sz w:val="24"/>
                <w:szCs w:val="24"/>
              </w:rPr>
            </w:pPr>
            <w:r>
              <w:rPr>
                <w:sz w:val="24"/>
                <w:szCs w:val="24"/>
              </w:rPr>
              <w:t xml:space="preserve">16-20 pts: Formulação coerente, sucinta e mensurável do objetivo e/ou da hipótese do estudo. </w:t>
            </w:r>
          </w:p>
        </w:tc>
      </w:tr>
      <w:tr w:rsidR="001E3873" w14:paraId="185FB1A8" w14:textId="77777777">
        <w:tc>
          <w:tcPr>
            <w:tcW w:w="4470" w:type="dxa"/>
          </w:tcPr>
          <w:p w14:paraId="0FB93D23" w14:textId="77777777" w:rsidR="001E3873" w:rsidRDefault="00867986">
            <w:pPr>
              <w:numPr>
                <w:ilvl w:val="0"/>
                <w:numId w:val="1"/>
              </w:numPr>
              <w:spacing w:before="240" w:after="240" w:line="360" w:lineRule="auto"/>
              <w:jc w:val="both"/>
              <w:rPr>
                <w:sz w:val="24"/>
                <w:szCs w:val="24"/>
              </w:rPr>
            </w:pPr>
            <w:r>
              <w:rPr>
                <w:sz w:val="24"/>
                <w:szCs w:val="24"/>
              </w:rPr>
              <w:lastRenderedPageBreak/>
              <w:t>Métodos</w:t>
            </w:r>
          </w:p>
        </w:tc>
        <w:tc>
          <w:tcPr>
            <w:tcW w:w="4500" w:type="dxa"/>
          </w:tcPr>
          <w:p w14:paraId="506B1D5D" w14:textId="77777777" w:rsidR="001E3873" w:rsidRDefault="00867986">
            <w:pPr>
              <w:spacing w:before="240" w:after="240" w:line="360" w:lineRule="auto"/>
              <w:jc w:val="both"/>
              <w:rPr>
                <w:sz w:val="24"/>
                <w:szCs w:val="24"/>
              </w:rPr>
            </w:pPr>
            <w:r>
              <w:rPr>
                <w:sz w:val="24"/>
                <w:szCs w:val="24"/>
              </w:rPr>
              <w:t xml:space="preserve">0-5 pts: Desenho do estudo vago e que não possibilita a resolução do objetivo. </w:t>
            </w:r>
          </w:p>
          <w:p w14:paraId="385254B9" w14:textId="77777777" w:rsidR="001E3873" w:rsidRDefault="00867986">
            <w:pPr>
              <w:spacing w:before="240" w:after="240" w:line="360" w:lineRule="auto"/>
              <w:jc w:val="both"/>
              <w:rPr>
                <w:sz w:val="24"/>
                <w:szCs w:val="24"/>
              </w:rPr>
            </w:pPr>
            <w:r>
              <w:rPr>
                <w:sz w:val="24"/>
                <w:szCs w:val="24"/>
              </w:rPr>
              <w:t>5-10 pts: Desenho de estudo descrito, porém com especificações faltantes em relação aos métodos.</w:t>
            </w:r>
          </w:p>
          <w:p w14:paraId="4989122D" w14:textId="77777777" w:rsidR="001E3873" w:rsidRDefault="00867986">
            <w:pPr>
              <w:spacing w:before="240" w:after="240" w:line="360" w:lineRule="auto"/>
              <w:jc w:val="both"/>
              <w:rPr>
                <w:sz w:val="24"/>
                <w:szCs w:val="24"/>
              </w:rPr>
            </w:pPr>
            <w:r>
              <w:rPr>
                <w:sz w:val="24"/>
                <w:szCs w:val="24"/>
              </w:rPr>
              <w:t>11-15 pts:  Desenho do estudo preciso e claro com descrição adequada de alguns dos componentes essenciais.</w:t>
            </w:r>
          </w:p>
          <w:p w14:paraId="2A8B2170" w14:textId="77777777" w:rsidR="001E3873" w:rsidRDefault="00867986">
            <w:pPr>
              <w:spacing w:before="240" w:after="240" w:line="360" w:lineRule="auto"/>
              <w:jc w:val="both"/>
              <w:rPr>
                <w:sz w:val="24"/>
                <w:szCs w:val="24"/>
              </w:rPr>
            </w:pPr>
            <w:r>
              <w:rPr>
                <w:sz w:val="24"/>
                <w:szCs w:val="24"/>
              </w:rPr>
              <w:t xml:space="preserve">16-20 pts: Descrição clara do estudo com os seguintes componentes: caracterização da população/amostra; critérios de inclusão e exclusão;  adequação dos métodos frente aos objetivos do estudo; procedimentos/intervenções realizados e principais desfechos avaliados. </w:t>
            </w:r>
          </w:p>
          <w:p w14:paraId="368E9E67" w14:textId="77777777" w:rsidR="001E3873" w:rsidRDefault="001E3873">
            <w:pPr>
              <w:widowControl w:val="0"/>
              <w:spacing w:line="360" w:lineRule="auto"/>
              <w:jc w:val="both"/>
              <w:rPr>
                <w:sz w:val="24"/>
                <w:szCs w:val="24"/>
              </w:rPr>
            </w:pPr>
          </w:p>
        </w:tc>
      </w:tr>
      <w:tr w:rsidR="001E3873" w14:paraId="5372CAA2" w14:textId="77777777">
        <w:tc>
          <w:tcPr>
            <w:tcW w:w="4470" w:type="dxa"/>
          </w:tcPr>
          <w:p w14:paraId="2A2F4483" w14:textId="77777777" w:rsidR="001E3873" w:rsidRDefault="00867986">
            <w:pPr>
              <w:numPr>
                <w:ilvl w:val="0"/>
                <w:numId w:val="1"/>
              </w:numPr>
              <w:spacing w:before="240" w:after="240" w:line="360" w:lineRule="auto"/>
              <w:jc w:val="both"/>
              <w:rPr>
                <w:sz w:val="24"/>
                <w:szCs w:val="24"/>
              </w:rPr>
            </w:pPr>
            <w:r>
              <w:rPr>
                <w:sz w:val="24"/>
                <w:szCs w:val="24"/>
              </w:rPr>
              <w:t>Resultados</w:t>
            </w:r>
          </w:p>
        </w:tc>
        <w:tc>
          <w:tcPr>
            <w:tcW w:w="4500" w:type="dxa"/>
          </w:tcPr>
          <w:p w14:paraId="72641E31" w14:textId="77777777" w:rsidR="001E3873" w:rsidRDefault="00867986">
            <w:pPr>
              <w:spacing w:before="240" w:after="240" w:line="360" w:lineRule="auto"/>
              <w:jc w:val="both"/>
              <w:rPr>
                <w:sz w:val="24"/>
                <w:szCs w:val="24"/>
              </w:rPr>
            </w:pPr>
            <w:r>
              <w:rPr>
                <w:sz w:val="24"/>
                <w:szCs w:val="24"/>
              </w:rPr>
              <w:t xml:space="preserve">0-5 pts: Resultados ausentes, incompletos, confusos ou sem relação clara com os objetivos do estudo. </w:t>
            </w:r>
          </w:p>
          <w:p w14:paraId="05E73E62" w14:textId="77777777" w:rsidR="001E3873" w:rsidRDefault="00867986">
            <w:pPr>
              <w:spacing w:before="240" w:after="240" w:line="360" w:lineRule="auto"/>
              <w:jc w:val="both"/>
              <w:rPr>
                <w:sz w:val="24"/>
                <w:szCs w:val="24"/>
              </w:rPr>
            </w:pPr>
            <w:r>
              <w:rPr>
                <w:sz w:val="24"/>
                <w:szCs w:val="24"/>
              </w:rPr>
              <w:t xml:space="preserve">6-10 pts: Resultados apresentados de forma muito básica, com organização limitada e interpretação insuficiente. </w:t>
            </w:r>
          </w:p>
          <w:p w14:paraId="1350DD64" w14:textId="77777777" w:rsidR="001E3873" w:rsidRDefault="00867986">
            <w:pPr>
              <w:spacing w:before="240" w:after="240" w:line="360" w:lineRule="auto"/>
              <w:jc w:val="both"/>
              <w:rPr>
                <w:sz w:val="24"/>
                <w:szCs w:val="24"/>
              </w:rPr>
            </w:pPr>
            <w:r>
              <w:rPr>
                <w:sz w:val="24"/>
                <w:szCs w:val="24"/>
              </w:rPr>
              <w:t xml:space="preserve">11-15 pts: Resultados bem apresentados e organizados, com análise adequada, mas com conexão vaga com os objetivos do estudo. </w:t>
            </w:r>
          </w:p>
          <w:p w14:paraId="204A0A1D" w14:textId="77777777" w:rsidR="001E3873" w:rsidRDefault="00867986">
            <w:pPr>
              <w:spacing w:before="240" w:after="240" w:line="360" w:lineRule="auto"/>
              <w:jc w:val="both"/>
              <w:rPr>
                <w:sz w:val="24"/>
                <w:szCs w:val="24"/>
              </w:rPr>
            </w:pPr>
            <w:r>
              <w:rPr>
                <w:sz w:val="24"/>
                <w:szCs w:val="24"/>
              </w:rPr>
              <w:lastRenderedPageBreak/>
              <w:t>16-20 pts: Apresentação clara e pertinente dos resultados, com conexão direta e condizente com os objetivos propostos.</w:t>
            </w:r>
          </w:p>
        </w:tc>
      </w:tr>
      <w:tr w:rsidR="001E3873" w14:paraId="6580EBA2" w14:textId="77777777">
        <w:tc>
          <w:tcPr>
            <w:tcW w:w="4470" w:type="dxa"/>
          </w:tcPr>
          <w:p w14:paraId="75D4895B" w14:textId="77777777" w:rsidR="001E3873" w:rsidRDefault="00867986">
            <w:pPr>
              <w:numPr>
                <w:ilvl w:val="0"/>
                <w:numId w:val="1"/>
              </w:numPr>
              <w:spacing w:before="240" w:after="240" w:line="360" w:lineRule="auto"/>
              <w:jc w:val="both"/>
              <w:rPr>
                <w:sz w:val="24"/>
                <w:szCs w:val="24"/>
              </w:rPr>
            </w:pPr>
            <w:r>
              <w:rPr>
                <w:sz w:val="24"/>
                <w:szCs w:val="24"/>
              </w:rPr>
              <w:lastRenderedPageBreak/>
              <w:t>Conclusão</w:t>
            </w:r>
          </w:p>
        </w:tc>
        <w:tc>
          <w:tcPr>
            <w:tcW w:w="4500" w:type="dxa"/>
          </w:tcPr>
          <w:p w14:paraId="75A66676" w14:textId="77777777" w:rsidR="001E3873" w:rsidRDefault="00867986">
            <w:pPr>
              <w:spacing w:before="240" w:after="240" w:line="360" w:lineRule="auto"/>
              <w:jc w:val="both"/>
              <w:rPr>
                <w:sz w:val="24"/>
                <w:szCs w:val="24"/>
              </w:rPr>
            </w:pPr>
            <w:r>
              <w:rPr>
                <w:sz w:val="24"/>
                <w:szCs w:val="24"/>
              </w:rPr>
              <w:t xml:space="preserve">0-5 pts: Conclusão ausente, incoerente com os resultados ou sem responder ao problema de pesquisa. </w:t>
            </w:r>
          </w:p>
          <w:p w14:paraId="0BB5A732" w14:textId="77777777" w:rsidR="001E3873" w:rsidRDefault="00867986">
            <w:pPr>
              <w:spacing w:before="240" w:after="240" w:line="360" w:lineRule="auto"/>
              <w:jc w:val="both"/>
              <w:rPr>
                <w:sz w:val="24"/>
                <w:szCs w:val="24"/>
              </w:rPr>
            </w:pPr>
            <w:r>
              <w:rPr>
                <w:sz w:val="24"/>
                <w:szCs w:val="24"/>
              </w:rPr>
              <w:t xml:space="preserve">6-10 pts: Conclusão apresentada, porém de forma superficial, com relação limitada aos resultados e aos objetivos do estudo. </w:t>
            </w:r>
          </w:p>
          <w:p w14:paraId="52DBD30C" w14:textId="77777777" w:rsidR="001E3873" w:rsidRDefault="00867986">
            <w:pPr>
              <w:spacing w:before="240" w:after="240" w:line="360" w:lineRule="auto"/>
              <w:jc w:val="both"/>
              <w:rPr>
                <w:sz w:val="24"/>
                <w:szCs w:val="24"/>
              </w:rPr>
            </w:pPr>
            <w:r>
              <w:rPr>
                <w:sz w:val="24"/>
                <w:szCs w:val="24"/>
              </w:rPr>
              <w:t xml:space="preserve">11-15 pts: Conclusão coerente com os resultados obtidos, responde de forma satisfatória aos objetivos propostos e destaca as principais contribuições do estudo, mas sem aplicação profissional e/ou contribuição para ampliação dos conhecimentos na  área. </w:t>
            </w:r>
          </w:p>
          <w:p w14:paraId="563C61CD" w14:textId="77777777" w:rsidR="001E3873" w:rsidRDefault="00867986">
            <w:pPr>
              <w:spacing w:before="240" w:after="240" w:line="360" w:lineRule="auto"/>
              <w:jc w:val="both"/>
              <w:rPr>
                <w:sz w:val="24"/>
                <w:szCs w:val="24"/>
              </w:rPr>
            </w:pPr>
            <w:r>
              <w:rPr>
                <w:sz w:val="24"/>
                <w:szCs w:val="24"/>
              </w:rPr>
              <w:t>16-20 pts: Relação clara entre os resultados e conclusão apresentada, responde adequadamente aos objetivos do estudo, e contribui para ampliação dos conhecimentos na  área e/ou tem aplicação profissional.</w:t>
            </w:r>
          </w:p>
        </w:tc>
      </w:tr>
    </w:tbl>
    <w:p w14:paraId="1DDC90DA" w14:textId="77777777" w:rsidR="001E3873" w:rsidRDefault="001E3873">
      <w:pPr>
        <w:spacing w:before="240" w:after="240" w:line="360" w:lineRule="auto"/>
        <w:jc w:val="both"/>
        <w:rPr>
          <w:sz w:val="24"/>
          <w:szCs w:val="24"/>
        </w:rPr>
      </w:pPr>
    </w:p>
    <w:p w14:paraId="31ADBD5C" w14:textId="77777777" w:rsidR="001E3873" w:rsidRDefault="00867986">
      <w:pPr>
        <w:pStyle w:val="Heading2"/>
      </w:pPr>
      <w:bookmarkStart w:id="11" w:name="_jvorixddnx0g" w:colFirst="0" w:colLast="0"/>
      <w:bookmarkEnd w:id="11"/>
      <w:r>
        <w:t xml:space="preserve">4.3 - Categorias de Apresentação </w:t>
      </w:r>
    </w:p>
    <w:p w14:paraId="714634CE" w14:textId="77777777" w:rsidR="001E3873" w:rsidRDefault="00867986">
      <w:pPr>
        <w:spacing w:before="240" w:after="240" w:line="360" w:lineRule="auto"/>
        <w:jc w:val="both"/>
        <w:rPr>
          <w:sz w:val="24"/>
          <w:szCs w:val="24"/>
        </w:rPr>
      </w:pPr>
      <w:r>
        <w:rPr>
          <w:sz w:val="24"/>
          <w:szCs w:val="24"/>
        </w:rPr>
        <w:tab/>
        <w:t>Os trabalhos serão selecionados para apresentação conforme as seguintes categorias:</w:t>
      </w:r>
    </w:p>
    <w:p w14:paraId="2D64C07E" w14:textId="77777777" w:rsidR="001E3873" w:rsidRDefault="00867986">
      <w:pPr>
        <w:numPr>
          <w:ilvl w:val="0"/>
          <w:numId w:val="4"/>
        </w:numPr>
        <w:spacing w:before="240" w:line="360" w:lineRule="auto"/>
        <w:jc w:val="both"/>
        <w:rPr>
          <w:b/>
          <w:bCs/>
          <w:sz w:val="24"/>
          <w:szCs w:val="24"/>
        </w:rPr>
      </w:pPr>
      <w:r>
        <w:rPr>
          <w:b/>
          <w:bCs/>
          <w:sz w:val="24"/>
          <w:szCs w:val="24"/>
        </w:rPr>
        <w:t>Apresentação Oral:</w:t>
      </w:r>
    </w:p>
    <w:p w14:paraId="0D396CC8" w14:textId="77777777" w:rsidR="001E3873" w:rsidRDefault="00867986">
      <w:pPr>
        <w:numPr>
          <w:ilvl w:val="1"/>
          <w:numId w:val="4"/>
        </w:numPr>
        <w:spacing w:line="360" w:lineRule="auto"/>
        <w:jc w:val="both"/>
        <w:rPr>
          <w:sz w:val="24"/>
          <w:szCs w:val="24"/>
        </w:rPr>
      </w:pPr>
      <w:r>
        <w:rPr>
          <w:sz w:val="24"/>
          <w:szCs w:val="24"/>
        </w:rPr>
        <w:t xml:space="preserve">Os 20 (vinte) trabalhos com as maiores notas serão selecionados para apresentação oral. </w:t>
      </w:r>
    </w:p>
    <w:p w14:paraId="6F0EE150" w14:textId="77777777" w:rsidR="001E3873" w:rsidRDefault="00867986">
      <w:pPr>
        <w:numPr>
          <w:ilvl w:val="1"/>
          <w:numId w:val="4"/>
        </w:numPr>
        <w:spacing w:line="360" w:lineRule="auto"/>
        <w:jc w:val="both"/>
        <w:rPr>
          <w:rFonts w:ascii="Times New Roman" w:eastAsia="Times New Roman" w:hAnsi="Times New Roman" w:cs="Times New Roman"/>
          <w:sz w:val="24"/>
          <w:szCs w:val="24"/>
        </w:rPr>
      </w:pPr>
      <w:r>
        <w:rPr>
          <w:sz w:val="24"/>
          <w:szCs w:val="24"/>
        </w:rPr>
        <w:t xml:space="preserve">Estão inclusos nessa categoria: (1) </w:t>
      </w:r>
      <w:r>
        <w:rPr>
          <w:b/>
          <w:bCs/>
          <w:sz w:val="24"/>
          <w:szCs w:val="24"/>
        </w:rPr>
        <w:t xml:space="preserve">apresentação oral tradicional </w:t>
      </w:r>
      <w:r>
        <w:rPr>
          <w:sz w:val="24"/>
          <w:szCs w:val="24"/>
        </w:rPr>
        <w:t xml:space="preserve">(n=10) e (2) </w:t>
      </w:r>
      <w:r>
        <w:rPr>
          <w:b/>
          <w:bCs/>
          <w:sz w:val="24"/>
          <w:szCs w:val="24"/>
        </w:rPr>
        <w:t>apresentação oral flash</w:t>
      </w:r>
      <w:r>
        <w:rPr>
          <w:sz w:val="24"/>
          <w:szCs w:val="24"/>
        </w:rPr>
        <w:t xml:space="preserve"> (n=10).</w:t>
      </w:r>
      <w:r>
        <w:rPr>
          <w:sz w:val="24"/>
          <w:szCs w:val="24"/>
        </w:rPr>
        <w:br/>
      </w:r>
    </w:p>
    <w:p w14:paraId="28E69DCB" w14:textId="77777777" w:rsidR="001E3873" w:rsidRDefault="00867986">
      <w:pPr>
        <w:numPr>
          <w:ilvl w:val="0"/>
          <w:numId w:val="4"/>
        </w:numPr>
        <w:spacing w:line="360" w:lineRule="auto"/>
        <w:jc w:val="both"/>
        <w:rPr>
          <w:b/>
          <w:bCs/>
          <w:sz w:val="24"/>
          <w:szCs w:val="24"/>
        </w:rPr>
      </w:pPr>
      <w:r>
        <w:rPr>
          <w:b/>
          <w:bCs/>
          <w:sz w:val="24"/>
          <w:szCs w:val="24"/>
        </w:rPr>
        <w:t xml:space="preserve">Apresentação em Pôster Físico: </w:t>
      </w:r>
      <w:r>
        <w:rPr>
          <w:b/>
          <w:bCs/>
          <w:sz w:val="24"/>
          <w:szCs w:val="24"/>
        </w:rPr>
        <w:tab/>
      </w:r>
    </w:p>
    <w:p w14:paraId="32404598" w14:textId="77777777" w:rsidR="001E3873" w:rsidRDefault="00867986">
      <w:pPr>
        <w:numPr>
          <w:ilvl w:val="1"/>
          <w:numId w:val="4"/>
        </w:numPr>
        <w:spacing w:line="360" w:lineRule="auto"/>
        <w:jc w:val="both"/>
        <w:rPr>
          <w:sz w:val="24"/>
          <w:szCs w:val="24"/>
        </w:rPr>
      </w:pPr>
      <w:r>
        <w:rPr>
          <w:sz w:val="24"/>
          <w:szCs w:val="24"/>
        </w:rPr>
        <w:t>Os demais trabalhos aprovados serão selecionados para apresentação em pôster físico.</w:t>
      </w:r>
    </w:p>
    <w:p w14:paraId="66BAB1AE" w14:textId="77777777" w:rsidR="001E3873" w:rsidRDefault="00867986">
      <w:pPr>
        <w:numPr>
          <w:ilvl w:val="1"/>
          <w:numId w:val="4"/>
        </w:numPr>
        <w:spacing w:after="240" w:line="360" w:lineRule="auto"/>
        <w:jc w:val="both"/>
        <w:rPr>
          <w:sz w:val="24"/>
          <w:szCs w:val="24"/>
        </w:rPr>
      </w:pPr>
      <w:r>
        <w:rPr>
          <w:sz w:val="24"/>
          <w:szCs w:val="24"/>
        </w:rPr>
        <w:t>A seleção de trabalhos para pôster físico seguirá a ordem decrescente de pontuação, priorizando os trabalhos com maiores notas.</w:t>
      </w:r>
    </w:p>
    <w:p w14:paraId="233F5BC5" w14:textId="77777777" w:rsidR="001E3873" w:rsidRDefault="00867986">
      <w:pPr>
        <w:pStyle w:val="Heading2"/>
      </w:pPr>
      <w:bookmarkStart w:id="12" w:name="_hzqc86uznkwi" w:colFirst="0" w:colLast="0"/>
      <w:bookmarkEnd w:id="12"/>
      <w:r>
        <w:t>4.4 - Divulgação dos Resultados</w:t>
      </w:r>
    </w:p>
    <w:p w14:paraId="50B05C32" w14:textId="77777777" w:rsidR="001E3873" w:rsidRDefault="00867986">
      <w:pPr>
        <w:spacing w:before="240" w:after="240" w:line="360" w:lineRule="auto"/>
        <w:jc w:val="both"/>
        <w:rPr>
          <w:sz w:val="24"/>
          <w:szCs w:val="24"/>
        </w:rPr>
      </w:pPr>
      <w:r>
        <w:rPr>
          <w:sz w:val="24"/>
          <w:szCs w:val="24"/>
        </w:rPr>
        <w:tab/>
      </w:r>
      <w:r>
        <w:rPr>
          <w:sz w:val="24"/>
          <w:szCs w:val="24"/>
        </w:rPr>
        <w:t xml:space="preserve">Os trabalhos aprovados serão divulgados através dos canais oficiais do evento, assim como a modalidade de apresentação, data, horário e local. Juntamente com a divulgação dos resultados, serão disponibilizados os templates para as apresentações orais e apresentações em pôster físico. </w:t>
      </w:r>
    </w:p>
    <w:p w14:paraId="18CDDCE2" w14:textId="77777777" w:rsidR="001E3873" w:rsidRDefault="001E3873">
      <w:pPr>
        <w:spacing w:before="240" w:after="240" w:line="360" w:lineRule="auto"/>
        <w:jc w:val="both"/>
        <w:rPr>
          <w:sz w:val="24"/>
          <w:szCs w:val="24"/>
        </w:rPr>
      </w:pPr>
    </w:p>
    <w:p w14:paraId="2C9F811A" w14:textId="77777777" w:rsidR="001E3873" w:rsidRDefault="00867986">
      <w:pPr>
        <w:pStyle w:val="Heading1"/>
        <w:jc w:val="both"/>
      </w:pPr>
      <w:bookmarkStart w:id="13" w:name="_to28bcngkyy2" w:colFirst="0" w:colLast="0"/>
      <w:bookmarkEnd w:id="13"/>
      <w:r>
        <w:t>ARTIGO 5 – DAS APRESENTAÇÕES</w:t>
      </w:r>
    </w:p>
    <w:p w14:paraId="7E28825B" w14:textId="77777777" w:rsidR="001E3873" w:rsidRDefault="00867986">
      <w:pPr>
        <w:pStyle w:val="Heading2"/>
      </w:pPr>
      <w:bookmarkStart w:id="14" w:name="_as5rkvijydq8" w:colFirst="0" w:colLast="0"/>
      <w:bookmarkEnd w:id="14"/>
      <w:r>
        <w:t>5.1 - Apresentações Orais Tradicionais</w:t>
      </w:r>
    </w:p>
    <w:p w14:paraId="731DDAEF" w14:textId="77777777" w:rsidR="001E3873" w:rsidRDefault="00867986">
      <w:pPr>
        <w:numPr>
          <w:ilvl w:val="0"/>
          <w:numId w:val="6"/>
        </w:numPr>
        <w:spacing w:before="240" w:line="360" w:lineRule="auto"/>
        <w:jc w:val="both"/>
        <w:rPr>
          <w:sz w:val="24"/>
          <w:szCs w:val="24"/>
        </w:rPr>
      </w:pPr>
      <w:r>
        <w:rPr>
          <w:sz w:val="24"/>
          <w:szCs w:val="24"/>
        </w:rPr>
        <w:t>Os 10 (dez) melhores trabalhos serão selecionados para apresentação oral tradicional.</w:t>
      </w:r>
    </w:p>
    <w:p w14:paraId="5B650905" w14:textId="77777777" w:rsidR="001E3873" w:rsidRDefault="00867986">
      <w:pPr>
        <w:numPr>
          <w:ilvl w:val="0"/>
          <w:numId w:val="6"/>
        </w:numPr>
        <w:spacing w:line="360" w:lineRule="auto"/>
        <w:jc w:val="both"/>
        <w:rPr>
          <w:sz w:val="24"/>
          <w:szCs w:val="24"/>
        </w:rPr>
      </w:pPr>
      <w:r>
        <w:rPr>
          <w:sz w:val="24"/>
          <w:szCs w:val="24"/>
        </w:rPr>
        <w:t>As apresentações orais tradicionais acontecerão no dia 16/10/2026 (sexta-feira), das 16h00 às 20h00, na Arena Digital PUCPR. Os horários específicos para cada apresentação serão divulgados futuramente pela organização do Congresso.</w:t>
      </w:r>
    </w:p>
    <w:p w14:paraId="4E17EAF1" w14:textId="77777777" w:rsidR="001E3873" w:rsidRDefault="00867986">
      <w:pPr>
        <w:numPr>
          <w:ilvl w:val="0"/>
          <w:numId w:val="6"/>
        </w:numPr>
        <w:spacing w:line="360" w:lineRule="auto"/>
        <w:jc w:val="both"/>
        <w:rPr>
          <w:sz w:val="24"/>
          <w:szCs w:val="24"/>
        </w:rPr>
      </w:pPr>
      <w:r>
        <w:rPr>
          <w:sz w:val="24"/>
          <w:szCs w:val="24"/>
        </w:rPr>
        <w:t>Tempo de apresentação: a apresentação oral tradicional deverá ser feita em 15 (quinze) minutos, havendo mais 5 (cinco) minutos para discussão e comentários da Comissão Avaliadora.</w:t>
      </w:r>
    </w:p>
    <w:p w14:paraId="069D0F7F" w14:textId="77777777" w:rsidR="001E3873" w:rsidRDefault="00867986">
      <w:pPr>
        <w:numPr>
          <w:ilvl w:val="0"/>
          <w:numId w:val="6"/>
        </w:numPr>
        <w:spacing w:line="360" w:lineRule="auto"/>
        <w:jc w:val="both"/>
        <w:rPr>
          <w:sz w:val="24"/>
          <w:szCs w:val="24"/>
        </w:rPr>
      </w:pPr>
      <w:r>
        <w:rPr>
          <w:sz w:val="24"/>
          <w:szCs w:val="24"/>
        </w:rPr>
        <w:t>O apresentador deverá preparar sua apresentação no formato .pptx ou .pdf, contendo obrigatoriamente as seguintes informações: título do trabalho, conteúdo científico, nome completo do(s) autor(es) e orientador(es) e logomarca da(s) instituição(ões) em que a pesquisa foi realizada. Figuras, tabelas e gráficos são bem-vindos.</w:t>
      </w:r>
    </w:p>
    <w:p w14:paraId="52683CD9" w14:textId="77777777" w:rsidR="001E3873" w:rsidRDefault="00867986">
      <w:pPr>
        <w:numPr>
          <w:ilvl w:val="0"/>
          <w:numId w:val="6"/>
        </w:numPr>
        <w:spacing w:line="360" w:lineRule="auto"/>
        <w:jc w:val="both"/>
        <w:rPr>
          <w:sz w:val="24"/>
          <w:szCs w:val="24"/>
        </w:rPr>
      </w:pPr>
      <w:r>
        <w:rPr>
          <w:sz w:val="24"/>
          <w:szCs w:val="24"/>
        </w:rPr>
        <w:t>O arquivo de apresentação deverá ser enviado ao e-mail oficial do evento (cientifico.conem@gmail.com) até a data de início do Congresso (14/10/2026).</w:t>
      </w:r>
    </w:p>
    <w:p w14:paraId="03F33624" w14:textId="77777777" w:rsidR="001E3873" w:rsidRDefault="00867986">
      <w:pPr>
        <w:numPr>
          <w:ilvl w:val="0"/>
          <w:numId w:val="6"/>
        </w:numPr>
        <w:spacing w:line="360" w:lineRule="auto"/>
        <w:jc w:val="both"/>
        <w:rPr>
          <w:sz w:val="24"/>
          <w:szCs w:val="24"/>
        </w:rPr>
      </w:pPr>
      <w:r>
        <w:rPr>
          <w:sz w:val="24"/>
          <w:szCs w:val="24"/>
        </w:rPr>
        <w:t>O apresentador deverá comparecer ao local com antecedência mínima de 15 (quinze) minutos e permanecer até o encerramento de todas as apresentações da sessão.</w:t>
      </w:r>
    </w:p>
    <w:p w14:paraId="2470A65F" w14:textId="77777777" w:rsidR="001E3873" w:rsidRDefault="00867986">
      <w:pPr>
        <w:numPr>
          <w:ilvl w:val="0"/>
          <w:numId w:val="6"/>
        </w:numPr>
        <w:spacing w:line="360" w:lineRule="auto"/>
        <w:jc w:val="both"/>
        <w:rPr>
          <w:sz w:val="24"/>
          <w:szCs w:val="24"/>
        </w:rPr>
      </w:pPr>
      <w:r>
        <w:rPr>
          <w:sz w:val="24"/>
          <w:szCs w:val="24"/>
        </w:rPr>
        <w:t>Informações sobre dia e horário da apresentação serão disponibilizadas no aviso de aceite da submissão. Os trabalhos deverão ser apresentados na data e no horário previamente estabelecidos, não sendo permitidas alterações.</w:t>
      </w:r>
    </w:p>
    <w:p w14:paraId="10AB5332" w14:textId="77777777" w:rsidR="001E3873" w:rsidRDefault="00867986">
      <w:pPr>
        <w:numPr>
          <w:ilvl w:val="0"/>
          <w:numId w:val="6"/>
        </w:numPr>
        <w:spacing w:after="240" w:line="360" w:lineRule="auto"/>
        <w:jc w:val="both"/>
        <w:rPr>
          <w:sz w:val="24"/>
          <w:szCs w:val="24"/>
        </w:rPr>
      </w:pPr>
      <w:r>
        <w:rPr>
          <w:sz w:val="24"/>
          <w:szCs w:val="24"/>
        </w:rPr>
        <w:t>Caso nenhum dos autores compareça ao evento, a apresentação será cancelada e o certificado não será emitido.</w:t>
      </w:r>
    </w:p>
    <w:p w14:paraId="17A35FFC" w14:textId="77777777" w:rsidR="001E3873" w:rsidRDefault="00867986">
      <w:pPr>
        <w:pStyle w:val="Heading2"/>
      </w:pPr>
      <w:bookmarkStart w:id="15" w:name="_bo8xruszad5t" w:colFirst="0" w:colLast="0"/>
      <w:bookmarkEnd w:id="15"/>
      <w:r>
        <w:t>5.2 - Apresentações Orais Flash</w:t>
      </w:r>
    </w:p>
    <w:p w14:paraId="71A61093" w14:textId="77777777" w:rsidR="001E3873" w:rsidRDefault="00867986">
      <w:pPr>
        <w:numPr>
          <w:ilvl w:val="0"/>
          <w:numId w:val="6"/>
        </w:numPr>
        <w:spacing w:before="240" w:line="360" w:lineRule="auto"/>
        <w:jc w:val="both"/>
        <w:rPr>
          <w:sz w:val="24"/>
          <w:szCs w:val="24"/>
        </w:rPr>
      </w:pPr>
      <w:r>
        <w:rPr>
          <w:sz w:val="24"/>
          <w:szCs w:val="24"/>
        </w:rPr>
        <w:t>Os 10 (dez) trabalhos aprovados como apresentação oral que não forem selecionados como apresentação oral tradicional serão selecionados para apresentação oral flash.</w:t>
      </w:r>
    </w:p>
    <w:p w14:paraId="0AD6C2EE" w14:textId="77777777" w:rsidR="001E3873" w:rsidRDefault="00867986">
      <w:pPr>
        <w:numPr>
          <w:ilvl w:val="0"/>
          <w:numId w:val="6"/>
        </w:numPr>
        <w:spacing w:line="360" w:lineRule="auto"/>
        <w:jc w:val="both"/>
        <w:rPr>
          <w:sz w:val="24"/>
          <w:szCs w:val="24"/>
        </w:rPr>
      </w:pPr>
      <w:r>
        <w:rPr>
          <w:sz w:val="24"/>
          <w:szCs w:val="24"/>
        </w:rPr>
        <w:t>As apresentações orais flash acontecerão no dia 16/10/2026 (sexta-feira), das 16h00 às 20h00, na Arena Digital PUCPR. Os horários específicos para cada apresentação serão divulgados futuramente pela organização do Congresso.</w:t>
      </w:r>
    </w:p>
    <w:p w14:paraId="6C00CABF" w14:textId="77777777" w:rsidR="001E3873" w:rsidRDefault="00867986">
      <w:pPr>
        <w:numPr>
          <w:ilvl w:val="0"/>
          <w:numId w:val="6"/>
        </w:numPr>
        <w:spacing w:line="360" w:lineRule="auto"/>
        <w:jc w:val="both"/>
        <w:rPr>
          <w:sz w:val="24"/>
          <w:szCs w:val="24"/>
        </w:rPr>
      </w:pPr>
      <w:r>
        <w:rPr>
          <w:sz w:val="24"/>
          <w:szCs w:val="24"/>
        </w:rPr>
        <w:t>Tempo de apresentação: a apresentação oral flash deverá ser feita em 08 (oito) minutos. Haverá avaliação por uma Comissão Avaliadora a qual, entretanto, não realizará comentários. A avaliação dos trabalhos nesta modalidade será enviada ao autor correspondente por meio do endereço de e-mail informado no ato da submissão.</w:t>
      </w:r>
    </w:p>
    <w:p w14:paraId="756EFA9E" w14:textId="77777777" w:rsidR="001E3873" w:rsidRDefault="00867986">
      <w:pPr>
        <w:numPr>
          <w:ilvl w:val="0"/>
          <w:numId w:val="6"/>
        </w:numPr>
        <w:spacing w:line="360" w:lineRule="auto"/>
        <w:jc w:val="both"/>
        <w:rPr>
          <w:sz w:val="24"/>
          <w:szCs w:val="24"/>
        </w:rPr>
      </w:pPr>
      <w:r>
        <w:rPr>
          <w:sz w:val="24"/>
          <w:szCs w:val="24"/>
        </w:rPr>
        <w:t>O apresentador deverá preparar sua apresentação no formato .pptx ou .pdf, contendo obrigatoriamente as seguintes informações: título do trabalho, conteúdo científico, nome completo do(s) autor(es) e orientador(es) e logomarca da(s) instituição(ões) em que a pesquisa foi realizada. Figuras, tabelas e gráficos são bem-vindos.</w:t>
      </w:r>
    </w:p>
    <w:p w14:paraId="3D917B8E" w14:textId="77777777" w:rsidR="001E3873" w:rsidRDefault="00867986">
      <w:pPr>
        <w:numPr>
          <w:ilvl w:val="0"/>
          <w:numId w:val="6"/>
        </w:numPr>
        <w:spacing w:line="360" w:lineRule="auto"/>
        <w:jc w:val="both"/>
        <w:rPr>
          <w:sz w:val="24"/>
          <w:szCs w:val="24"/>
        </w:rPr>
      </w:pPr>
      <w:r>
        <w:rPr>
          <w:sz w:val="24"/>
          <w:szCs w:val="24"/>
        </w:rPr>
        <w:t>O arquivo de apresentação deverá ser enviado ao e-mail oficial do evento (cientifico.conem@gmail.com) até a data de início do Congresso (14/10/2026).</w:t>
      </w:r>
    </w:p>
    <w:p w14:paraId="113DCFAE" w14:textId="77777777" w:rsidR="001E3873" w:rsidRDefault="00867986">
      <w:pPr>
        <w:numPr>
          <w:ilvl w:val="0"/>
          <w:numId w:val="6"/>
        </w:numPr>
        <w:spacing w:line="360" w:lineRule="auto"/>
        <w:jc w:val="both"/>
        <w:rPr>
          <w:sz w:val="24"/>
          <w:szCs w:val="24"/>
        </w:rPr>
      </w:pPr>
      <w:r>
        <w:rPr>
          <w:sz w:val="24"/>
          <w:szCs w:val="24"/>
        </w:rPr>
        <w:t>O apresentador deverá comparecer ao local com antecedência mínima de 15 (quinze) minutos e permanecer até o encerramento de todas as apresentações da sessão.</w:t>
      </w:r>
    </w:p>
    <w:p w14:paraId="0B54F891" w14:textId="77777777" w:rsidR="001E3873" w:rsidRDefault="00867986">
      <w:pPr>
        <w:numPr>
          <w:ilvl w:val="0"/>
          <w:numId w:val="6"/>
        </w:numPr>
        <w:spacing w:line="360" w:lineRule="auto"/>
        <w:jc w:val="both"/>
        <w:rPr>
          <w:sz w:val="24"/>
          <w:szCs w:val="24"/>
        </w:rPr>
      </w:pPr>
      <w:r>
        <w:rPr>
          <w:sz w:val="24"/>
          <w:szCs w:val="24"/>
        </w:rPr>
        <w:t>Informações sobre dia e horário da apresentação serão disponibilizadas no aviso de aceite da submissão. Os trabalhos deverão ser apresentados na data e no horário previamente estabelecidos, não sendo permitidas alterações.</w:t>
      </w:r>
    </w:p>
    <w:p w14:paraId="55D0888C" w14:textId="77777777" w:rsidR="001E3873" w:rsidRDefault="00867986">
      <w:pPr>
        <w:numPr>
          <w:ilvl w:val="0"/>
          <w:numId w:val="6"/>
        </w:numPr>
        <w:spacing w:after="240" w:line="360" w:lineRule="auto"/>
        <w:jc w:val="both"/>
        <w:rPr>
          <w:sz w:val="24"/>
          <w:szCs w:val="24"/>
        </w:rPr>
      </w:pPr>
      <w:r>
        <w:rPr>
          <w:sz w:val="24"/>
          <w:szCs w:val="24"/>
        </w:rPr>
        <w:t>Caso nenhum dos autores compareça ao evento, a apresentação será cancelada e o certificado não será emitido.</w:t>
      </w:r>
    </w:p>
    <w:p w14:paraId="3C1353B4" w14:textId="77777777" w:rsidR="001E3873" w:rsidRDefault="00867986">
      <w:pPr>
        <w:pStyle w:val="Heading2"/>
      </w:pPr>
      <w:bookmarkStart w:id="16" w:name="_ywhbvn8v052b" w:colFirst="0" w:colLast="0"/>
      <w:bookmarkEnd w:id="16"/>
      <w:r>
        <w:t>5.3 - Apresentações em Pôster Físico</w:t>
      </w:r>
    </w:p>
    <w:p w14:paraId="4C7EE8FF" w14:textId="77777777" w:rsidR="001E3873" w:rsidRDefault="00867986">
      <w:pPr>
        <w:numPr>
          <w:ilvl w:val="0"/>
          <w:numId w:val="6"/>
        </w:numPr>
        <w:spacing w:before="240" w:line="360" w:lineRule="auto"/>
        <w:jc w:val="both"/>
        <w:rPr>
          <w:sz w:val="24"/>
          <w:szCs w:val="24"/>
        </w:rPr>
      </w:pPr>
      <w:r>
        <w:rPr>
          <w:sz w:val="24"/>
          <w:szCs w:val="24"/>
        </w:rPr>
        <w:t>Os trabalhos aprovados, porém não selecionados para apresentação oral, serão selecionados para apresentação em pôster físico.</w:t>
      </w:r>
    </w:p>
    <w:p w14:paraId="3BBD58DA" w14:textId="77777777" w:rsidR="001E3873" w:rsidRDefault="00867986">
      <w:pPr>
        <w:numPr>
          <w:ilvl w:val="0"/>
          <w:numId w:val="6"/>
        </w:numPr>
        <w:spacing w:line="360" w:lineRule="auto"/>
        <w:jc w:val="both"/>
        <w:rPr>
          <w:sz w:val="24"/>
          <w:szCs w:val="24"/>
        </w:rPr>
      </w:pPr>
      <w:r>
        <w:rPr>
          <w:sz w:val="24"/>
          <w:szCs w:val="24"/>
        </w:rPr>
        <w:t>As apresentações em pôster físico acontecerão no dia 16/10/2026 (sexta-feira), das 16h00 às 20h00, na Arena Digital PUCPR. O horário específico para a sessão de pôsteres será previamente divulgado pela organização do Congresso.</w:t>
      </w:r>
    </w:p>
    <w:p w14:paraId="6A067158" w14:textId="77777777" w:rsidR="001E3873" w:rsidRDefault="00867986">
      <w:pPr>
        <w:numPr>
          <w:ilvl w:val="0"/>
          <w:numId w:val="6"/>
        </w:numPr>
        <w:spacing w:line="360" w:lineRule="auto"/>
        <w:jc w:val="both"/>
        <w:rPr>
          <w:sz w:val="24"/>
          <w:szCs w:val="24"/>
        </w:rPr>
      </w:pPr>
      <w:r>
        <w:rPr>
          <w:sz w:val="24"/>
          <w:szCs w:val="24"/>
        </w:rPr>
        <w:t>Os pôsteres serão exibidos em sessão própria, sem tempo específico para apresentações individuais. Uma Comissão Avaliadora avaliará cada um dos trabalhos exibidos, podendo solicitar mais detalhes ou uma explicação mais aprofundada dos pôsteres que gerarem dúvidas ou interesse.</w:t>
      </w:r>
    </w:p>
    <w:p w14:paraId="1437281F" w14:textId="77777777" w:rsidR="001E3873" w:rsidRDefault="00867986">
      <w:pPr>
        <w:numPr>
          <w:ilvl w:val="0"/>
          <w:numId w:val="6"/>
        </w:numPr>
        <w:spacing w:line="360" w:lineRule="auto"/>
        <w:jc w:val="both"/>
        <w:rPr>
          <w:sz w:val="24"/>
          <w:szCs w:val="24"/>
        </w:rPr>
      </w:pPr>
      <w:r>
        <w:rPr>
          <w:sz w:val="24"/>
          <w:szCs w:val="24"/>
        </w:rPr>
        <w:t>O autor responsável pela submissão deverá, após o recebimento do Termo de Aceite enviado pela Comissão Científica, providenciar o documento contendo o pôster em formato indicado no modelo para posterior impressão pela organização do Congresso.</w:t>
      </w:r>
    </w:p>
    <w:p w14:paraId="230AD700" w14:textId="77777777" w:rsidR="001E3873" w:rsidRDefault="00867986">
      <w:pPr>
        <w:numPr>
          <w:ilvl w:val="0"/>
          <w:numId w:val="6"/>
        </w:numPr>
        <w:spacing w:line="360" w:lineRule="auto"/>
        <w:jc w:val="both"/>
        <w:rPr>
          <w:sz w:val="24"/>
          <w:szCs w:val="24"/>
        </w:rPr>
      </w:pPr>
      <w:r>
        <w:rPr>
          <w:sz w:val="24"/>
          <w:szCs w:val="24"/>
        </w:rPr>
        <w:t>Os pôsteres deverão ser confeccionados com orientação em retrato (vertical), com as dimensões de 90 cm de largura × 120 cm de altura. Deverão conter obrigatoriamente: título do trabalho, conteúdo científico, nome completo do(s) autor(es) e orientador(es) e logomarca da(s) instituição(ões) em que a pesquisa foi realizada.</w:t>
      </w:r>
    </w:p>
    <w:p w14:paraId="71E6D524" w14:textId="77777777" w:rsidR="001E3873" w:rsidRDefault="00867986">
      <w:pPr>
        <w:numPr>
          <w:ilvl w:val="0"/>
          <w:numId w:val="6"/>
        </w:numPr>
        <w:spacing w:line="360" w:lineRule="auto"/>
        <w:jc w:val="both"/>
        <w:rPr>
          <w:sz w:val="24"/>
          <w:szCs w:val="24"/>
        </w:rPr>
      </w:pPr>
      <w:r>
        <w:rPr>
          <w:sz w:val="24"/>
          <w:szCs w:val="24"/>
        </w:rPr>
        <w:t>Será de responsabilidade do autor apresentador apresentar-se ao local da sessão e permanecer disponível durante o período de exposição para eventuais discussões com a Comissão Avaliadora.</w:t>
      </w:r>
    </w:p>
    <w:p w14:paraId="3F8BC47C" w14:textId="77777777" w:rsidR="001E3873" w:rsidRDefault="00867986">
      <w:pPr>
        <w:numPr>
          <w:ilvl w:val="0"/>
          <w:numId w:val="6"/>
        </w:numPr>
        <w:spacing w:line="360" w:lineRule="auto"/>
        <w:jc w:val="both"/>
        <w:rPr>
          <w:sz w:val="24"/>
          <w:szCs w:val="24"/>
        </w:rPr>
      </w:pPr>
      <w:r>
        <w:rPr>
          <w:sz w:val="24"/>
          <w:szCs w:val="24"/>
        </w:rPr>
        <w:t>Os pôsteres poderão ser levados pelo autor ao término da sessão. A organização não se responsabiliza por materiais não retirados no prazo.</w:t>
      </w:r>
    </w:p>
    <w:p w14:paraId="6FFD8D01" w14:textId="77777777" w:rsidR="001E3873" w:rsidRDefault="00867986">
      <w:pPr>
        <w:numPr>
          <w:ilvl w:val="0"/>
          <w:numId w:val="6"/>
        </w:numPr>
        <w:spacing w:after="240" w:line="360" w:lineRule="auto"/>
        <w:jc w:val="both"/>
        <w:rPr>
          <w:sz w:val="24"/>
          <w:szCs w:val="24"/>
        </w:rPr>
      </w:pPr>
      <w:r>
        <w:rPr>
          <w:sz w:val="24"/>
          <w:szCs w:val="24"/>
        </w:rPr>
        <w:t>Caso nenhum dos autores compareça ao evento, o trabalho não será avaliado e não será emitido o certificado.</w:t>
      </w:r>
    </w:p>
    <w:p w14:paraId="6D1755E6" w14:textId="77777777" w:rsidR="001E3873" w:rsidRDefault="001E3873">
      <w:pPr>
        <w:spacing w:before="240" w:after="240" w:line="360" w:lineRule="auto"/>
        <w:jc w:val="both"/>
        <w:rPr>
          <w:sz w:val="24"/>
          <w:szCs w:val="24"/>
        </w:rPr>
      </w:pPr>
    </w:p>
    <w:p w14:paraId="33474008" w14:textId="77777777" w:rsidR="001E3873" w:rsidRDefault="00867986">
      <w:pPr>
        <w:pStyle w:val="Heading1"/>
        <w:jc w:val="both"/>
      </w:pPr>
      <w:bookmarkStart w:id="17" w:name="_9357is1istqr" w:colFirst="0" w:colLast="0"/>
      <w:bookmarkEnd w:id="17"/>
      <w:r>
        <w:t>ARTIGO 6 – DA AVALIAÇÃO DOS TRABALHOS</w:t>
      </w:r>
    </w:p>
    <w:p w14:paraId="4F7046E6" w14:textId="77777777" w:rsidR="001E3873" w:rsidRDefault="00867986">
      <w:pPr>
        <w:spacing w:before="240" w:after="240" w:line="360" w:lineRule="auto"/>
        <w:ind w:firstLine="720"/>
        <w:jc w:val="both"/>
        <w:rPr>
          <w:sz w:val="24"/>
          <w:szCs w:val="24"/>
        </w:rPr>
      </w:pPr>
      <w:r>
        <w:rPr>
          <w:sz w:val="24"/>
          <w:szCs w:val="24"/>
        </w:rPr>
        <w:t>A Comissão Científica reserva-se o direito de analisar somente os trabalhos que sigam as normas estabelecidas e solucionar eventuais controvérsias acerca do processo de avaliação e classificação;</w:t>
      </w:r>
    </w:p>
    <w:p w14:paraId="215CD726" w14:textId="77777777" w:rsidR="001E3873" w:rsidRDefault="00867986">
      <w:pPr>
        <w:spacing w:before="240" w:after="240" w:line="360" w:lineRule="auto"/>
        <w:ind w:firstLine="720"/>
        <w:jc w:val="both"/>
        <w:rPr>
          <w:sz w:val="24"/>
          <w:szCs w:val="24"/>
        </w:rPr>
      </w:pPr>
      <w:r>
        <w:rPr>
          <w:sz w:val="24"/>
          <w:szCs w:val="24"/>
        </w:rPr>
        <w:t>Ao enviar o trabalho para seleção, os autores e coautores autorizam a organização do Congresso a publicar ou divulgar o trabalho em todos os meios de comunicação, não cabendo qualquer pagamento por direito autoral;</w:t>
      </w:r>
    </w:p>
    <w:p w14:paraId="01B68E5F" w14:textId="77777777" w:rsidR="001E3873" w:rsidRDefault="00867986">
      <w:pPr>
        <w:spacing w:after="160" w:line="360" w:lineRule="auto"/>
        <w:ind w:firstLine="720"/>
        <w:jc w:val="both"/>
        <w:rPr>
          <w:sz w:val="24"/>
          <w:szCs w:val="24"/>
        </w:rPr>
      </w:pPr>
      <w:r>
        <w:rPr>
          <w:sz w:val="24"/>
          <w:szCs w:val="24"/>
        </w:rPr>
        <w:t>Toda e qualquer comunicação referente ao trabalho será direcionada ao autor correspondente, que se responsabilizará em repassar as informações aos outros autores/coautores;</w:t>
      </w:r>
    </w:p>
    <w:p w14:paraId="53808384" w14:textId="77777777" w:rsidR="001E3873" w:rsidRDefault="00867986">
      <w:pPr>
        <w:spacing w:before="240" w:after="240" w:line="360" w:lineRule="auto"/>
        <w:ind w:firstLine="720"/>
        <w:jc w:val="both"/>
        <w:rPr>
          <w:sz w:val="24"/>
          <w:szCs w:val="24"/>
        </w:rPr>
      </w:pPr>
      <w:r>
        <w:rPr>
          <w:sz w:val="24"/>
          <w:szCs w:val="24"/>
        </w:rPr>
        <w:t>A nota final dos trabalhos apresentados será calculada pela média da avaliação dos 03 (três) profissionais, médicos e pesquisadores, que compõem a Banca Avaliadora.</w:t>
      </w:r>
      <w:r>
        <w:rPr>
          <w:b/>
          <w:bCs/>
          <w:sz w:val="24"/>
          <w:szCs w:val="24"/>
        </w:rPr>
        <w:t xml:space="preserve"> </w:t>
      </w:r>
      <w:r>
        <w:rPr>
          <w:sz w:val="24"/>
          <w:szCs w:val="24"/>
        </w:rPr>
        <w:t>A nota pode variar de 0 (zero) a 100 (cem) pontos. Caso haja empate nas notas, os critérios para desempate serão os seguintes, nessa ordem:</w:t>
      </w:r>
    </w:p>
    <w:p w14:paraId="044230DB" w14:textId="77777777" w:rsidR="001E3873" w:rsidRDefault="00867986">
      <w:pPr>
        <w:numPr>
          <w:ilvl w:val="0"/>
          <w:numId w:val="13"/>
        </w:numPr>
        <w:spacing w:before="240" w:line="360" w:lineRule="auto"/>
        <w:jc w:val="both"/>
        <w:rPr>
          <w:sz w:val="24"/>
          <w:szCs w:val="24"/>
        </w:rPr>
      </w:pPr>
      <w:r>
        <w:rPr>
          <w:sz w:val="24"/>
          <w:szCs w:val="24"/>
        </w:rPr>
        <w:t>Maior nota na submissão do trabalho;</w:t>
      </w:r>
    </w:p>
    <w:p w14:paraId="7A58FA20" w14:textId="77777777" w:rsidR="001E3873" w:rsidRDefault="00867986">
      <w:pPr>
        <w:numPr>
          <w:ilvl w:val="0"/>
          <w:numId w:val="13"/>
        </w:numPr>
        <w:spacing w:line="360" w:lineRule="auto"/>
        <w:jc w:val="both"/>
        <w:rPr>
          <w:sz w:val="24"/>
          <w:szCs w:val="24"/>
        </w:rPr>
      </w:pPr>
      <w:r>
        <w:rPr>
          <w:sz w:val="24"/>
          <w:szCs w:val="24"/>
        </w:rPr>
        <w:t>Maior nota no critério domínio do tema;</w:t>
      </w:r>
    </w:p>
    <w:p w14:paraId="4280A326" w14:textId="77777777" w:rsidR="001E3873" w:rsidRDefault="00867986">
      <w:pPr>
        <w:numPr>
          <w:ilvl w:val="0"/>
          <w:numId w:val="13"/>
        </w:numPr>
        <w:spacing w:after="240" w:line="360" w:lineRule="auto"/>
        <w:jc w:val="both"/>
        <w:rPr>
          <w:sz w:val="24"/>
          <w:szCs w:val="24"/>
        </w:rPr>
      </w:pPr>
      <w:r>
        <w:rPr>
          <w:sz w:val="24"/>
          <w:szCs w:val="24"/>
        </w:rPr>
        <w:t>Maior período na faculdade.</w:t>
      </w:r>
    </w:p>
    <w:p w14:paraId="5BFFB681" w14:textId="77777777" w:rsidR="001E3873" w:rsidRDefault="00867986">
      <w:pPr>
        <w:spacing w:before="240" w:after="240" w:line="360" w:lineRule="auto"/>
        <w:ind w:firstLine="720"/>
        <w:jc w:val="both"/>
        <w:rPr>
          <w:sz w:val="24"/>
          <w:szCs w:val="24"/>
        </w:rPr>
      </w:pPr>
      <w:r>
        <w:rPr>
          <w:sz w:val="24"/>
          <w:szCs w:val="24"/>
        </w:rPr>
        <w:t>O autor responsável pela inscrição do resumo do trabalho aceito receberá os comunicados devidos por e-mail. Portanto, o e-mail utilizado deve ser um com acesso frequente;</w:t>
      </w:r>
    </w:p>
    <w:p w14:paraId="7C095A90" w14:textId="77777777" w:rsidR="001E3873" w:rsidRDefault="00867986">
      <w:pPr>
        <w:spacing w:before="240" w:after="240" w:line="360" w:lineRule="auto"/>
        <w:ind w:firstLine="720"/>
        <w:jc w:val="both"/>
        <w:rPr>
          <w:sz w:val="24"/>
          <w:szCs w:val="24"/>
        </w:rPr>
      </w:pPr>
      <w:r>
        <w:rPr>
          <w:sz w:val="24"/>
          <w:szCs w:val="24"/>
        </w:rPr>
        <w:t>Os resumos aprovados serão divulgados nos canais oficiais e nas redes sociais do Congresso. Além disso, a aprovação será comunicada ao autor correspondente por meio do endereço de e-mail informado no ato da submissão.</w:t>
      </w:r>
    </w:p>
    <w:p w14:paraId="0DE42F24" w14:textId="77777777" w:rsidR="001E3873" w:rsidRDefault="001E3873">
      <w:pPr>
        <w:spacing w:before="240" w:after="240" w:line="360" w:lineRule="auto"/>
        <w:jc w:val="both"/>
        <w:rPr>
          <w:sz w:val="24"/>
          <w:szCs w:val="24"/>
        </w:rPr>
      </w:pPr>
    </w:p>
    <w:p w14:paraId="05F1300E" w14:textId="77777777" w:rsidR="001E3873" w:rsidRDefault="00867986">
      <w:pPr>
        <w:pStyle w:val="Heading1"/>
        <w:jc w:val="both"/>
      </w:pPr>
      <w:bookmarkStart w:id="18" w:name="_n8zm3k7mslln" w:colFirst="0" w:colLast="0"/>
      <w:bookmarkEnd w:id="18"/>
      <w:r>
        <w:t>ARTIGO 7 – DA PREMIAÇÃO E CERTIFICADOS</w:t>
      </w:r>
    </w:p>
    <w:p w14:paraId="10CD3080" w14:textId="77777777" w:rsidR="001E3873" w:rsidRDefault="00867986">
      <w:pPr>
        <w:spacing w:before="240" w:after="240" w:line="360" w:lineRule="auto"/>
        <w:ind w:firstLine="720"/>
        <w:jc w:val="both"/>
        <w:rPr>
          <w:sz w:val="24"/>
          <w:szCs w:val="24"/>
        </w:rPr>
      </w:pPr>
      <w:r>
        <w:rPr>
          <w:sz w:val="24"/>
          <w:szCs w:val="24"/>
        </w:rPr>
        <w:t xml:space="preserve">Os trabalhos vencedores serão divulgados posteriormente durante o evento. Haverá um trabalho vencedor na categoria apresentação oral (incluindo oral tradicional e oral flash) e um trabalho vencedor na categoria apresentação em pôster físico. Serão concedidas premiações em dinheiro para os primeiros colocados de cada categoria e será conferido um </w:t>
      </w:r>
      <w:r>
        <w:rPr>
          <w:b/>
          <w:bCs/>
          <w:sz w:val="24"/>
          <w:szCs w:val="24"/>
        </w:rPr>
        <w:t>certificado de escopo nacional</w:t>
      </w:r>
      <w:r>
        <w:rPr>
          <w:sz w:val="24"/>
          <w:szCs w:val="24"/>
        </w:rPr>
        <w:t xml:space="preserve"> por trabalho apresentado com o nome de todos os autores.</w:t>
      </w:r>
    </w:p>
    <w:p w14:paraId="2ACA66CF" w14:textId="77777777" w:rsidR="001E3873" w:rsidRDefault="00867986">
      <w:pPr>
        <w:spacing w:before="240" w:after="240" w:line="360" w:lineRule="auto"/>
        <w:jc w:val="both"/>
        <w:rPr>
          <w:sz w:val="24"/>
          <w:szCs w:val="24"/>
        </w:rPr>
      </w:pPr>
      <w:r>
        <w:rPr>
          <w:b/>
          <w:bCs/>
          <w:sz w:val="24"/>
          <w:szCs w:val="24"/>
        </w:rPr>
        <w:t>Premiações</w:t>
      </w:r>
      <w:r>
        <w:rPr>
          <w:sz w:val="24"/>
          <w:szCs w:val="24"/>
        </w:rPr>
        <w:t>:</w:t>
      </w:r>
    </w:p>
    <w:p w14:paraId="31D6D18A" w14:textId="77777777" w:rsidR="001E3873" w:rsidRDefault="00867986">
      <w:pPr>
        <w:numPr>
          <w:ilvl w:val="0"/>
          <w:numId w:val="15"/>
        </w:numPr>
        <w:spacing w:before="240" w:line="360" w:lineRule="auto"/>
        <w:jc w:val="both"/>
        <w:rPr>
          <w:sz w:val="24"/>
          <w:szCs w:val="24"/>
        </w:rPr>
      </w:pPr>
      <w:r>
        <w:rPr>
          <w:sz w:val="24"/>
          <w:szCs w:val="24"/>
        </w:rPr>
        <w:t xml:space="preserve">Apresentações Orais: </w:t>
      </w:r>
    </w:p>
    <w:p w14:paraId="193179C5" w14:textId="77777777" w:rsidR="001E3873" w:rsidRDefault="00867986">
      <w:pPr>
        <w:numPr>
          <w:ilvl w:val="0"/>
          <w:numId w:val="2"/>
        </w:numPr>
        <w:spacing w:line="360" w:lineRule="auto"/>
        <w:jc w:val="both"/>
        <w:rPr>
          <w:sz w:val="24"/>
          <w:szCs w:val="24"/>
        </w:rPr>
      </w:pPr>
      <w:r>
        <w:rPr>
          <w:sz w:val="24"/>
          <w:szCs w:val="24"/>
        </w:rPr>
        <w:t>1º Lugar: R$500,00 e Prêmio Professora Lydia Masako Ferreira;</w:t>
      </w:r>
    </w:p>
    <w:p w14:paraId="1A193DDB" w14:textId="77777777" w:rsidR="001E3873" w:rsidRDefault="00867986">
      <w:pPr>
        <w:numPr>
          <w:ilvl w:val="0"/>
          <w:numId w:val="2"/>
        </w:numPr>
        <w:spacing w:line="360" w:lineRule="auto"/>
        <w:jc w:val="both"/>
        <w:rPr>
          <w:sz w:val="24"/>
          <w:szCs w:val="24"/>
        </w:rPr>
      </w:pPr>
      <w:r>
        <w:rPr>
          <w:sz w:val="24"/>
          <w:szCs w:val="24"/>
        </w:rPr>
        <w:t>2º Lugar: R$300,00 + Brinde;</w:t>
      </w:r>
    </w:p>
    <w:p w14:paraId="5566B261" w14:textId="77777777" w:rsidR="001E3873" w:rsidRDefault="00867986">
      <w:pPr>
        <w:numPr>
          <w:ilvl w:val="0"/>
          <w:numId w:val="2"/>
        </w:numPr>
        <w:spacing w:line="360" w:lineRule="auto"/>
        <w:jc w:val="both"/>
        <w:rPr>
          <w:sz w:val="24"/>
          <w:szCs w:val="24"/>
        </w:rPr>
      </w:pPr>
      <w:r>
        <w:rPr>
          <w:sz w:val="24"/>
          <w:szCs w:val="24"/>
        </w:rPr>
        <w:t>3</w:t>
      </w:r>
      <w:r>
        <w:rPr>
          <w:sz w:val="24"/>
          <w:szCs w:val="24"/>
          <w:vertAlign w:val="superscript"/>
        </w:rPr>
        <w:t>o</w:t>
      </w:r>
      <w:r>
        <w:rPr>
          <w:sz w:val="24"/>
          <w:szCs w:val="24"/>
        </w:rPr>
        <w:t xml:space="preserve"> Lugar: Brinde.</w:t>
      </w:r>
    </w:p>
    <w:p w14:paraId="5FD61970" w14:textId="77777777" w:rsidR="001E3873" w:rsidRDefault="00867986">
      <w:pPr>
        <w:numPr>
          <w:ilvl w:val="0"/>
          <w:numId w:val="15"/>
        </w:numPr>
        <w:spacing w:line="360" w:lineRule="auto"/>
        <w:jc w:val="both"/>
        <w:rPr>
          <w:sz w:val="24"/>
          <w:szCs w:val="24"/>
        </w:rPr>
      </w:pPr>
      <w:r>
        <w:rPr>
          <w:sz w:val="24"/>
          <w:szCs w:val="24"/>
        </w:rPr>
        <w:t xml:space="preserve">Apresentações em Pôster Físico: </w:t>
      </w:r>
    </w:p>
    <w:p w14:paraId="339AD49A" w14:textId="77777777" w:rsidR="001E3873" w:rsidRDefault="00867986">
      <w:pPr>
        <w:numPr>
          <w:ilvl w:val="0"/>
          <w:numId w:val="10"/>
        </w:numPr>
        <w:spacing w:line="360" w:lineRule="auto"/>
        <w:jc w:val="both"/>
        <w:rPr>
          <w:sz w:val="24"/>
          <w:szCs w:val="24"/>
        </w:rPr>
      </w:pPr>
      <w:r>
        <w:rPr>
          <w:sz w:val="24"/>
          <w:szCs w:val="24"/>
        </w:rPr>
        <w:t>1</w:t>
      </w:r>
      <w:r>
        <w:rPr>
          <w:sz w:val="24"/>
          <w:szCs w:val="24"/>
          <w:vertAlign w:val="superscript"/>
        </w:rPr>
        <w:t>o</w:t>
      </w:r>
      <w:r>
        <w:rPr>
          <w:sz w:val="24"/>
          <w:szCs w:val="24"/>
        </w:rPr>
        <w:t xml:space="preserve"> Lugar: R$300,00; </w:t>
      </w:r>
    </w:p>
    <w:p w14:paraId="55DAD589" w14:textId="77777777" w:rsidR="001E3873" w:rsidRDefault="00867986">
      <w:pPr>
        <w:numPr>
          <w:ilvl w:val="0"/>
          <w:numId w:val="10"/>
        </w:numPr>
        <w:spacing w:line="360" w:lineRule="auto"/>
        <w:jc w:val="both"/>
        <w:rPr>
          <w:sz w:val="24"/>
          <w:szCs w:val="24"/>
        </w:rPr>
      </w:pPr>
      <w:r>
        <w:rPr>
          <w:sz w:val="24"/>
          <w:szCs w:val="24"/>
        </w:rPr>
        <w:t>2</w:t>
      </w:r>
      <w:r>
        <w:rPr>
          <w:sz w:val="24"/>
          <w:szCs w:val="24"/>
          <w:vertAlign w:val="superscript"/>
        </w:rPr>
        <w:t>o</w:t>
      </w:r>
      <w:r>
        <w:rPr>
          <w:sz w:val="24"/>
          <w:szCs w:val="24"/>
        </w:rPr>
        <w:t xml:space="preserve"> Lugar: R$150,00 + Brinde; </w:t>
      </w:r>
    </w:p>
    <w:p w14:paraId="473ECE72" w14:textId="77777777" w:rsidR="001E3873" w:rsidRDefault="00867986">
      <w:pPr>
        <w:numPr>
          <w:ilvl w:val="0"/>
          <w:numId w:val="10"/>
        </w:numPr>
        <w:spacing w:after="240" w:line="360" w:lineRule="auto"/>
        <w:jc w:val="both"/>
        <w:rPr>
          <w:sz w:val="24"/>
          <w:szCs w:val="24"/>
        </w:rPr>
      </w:pPr>
      <w:r>
        <w:rPr>
          <w:sz w:val="24"/>
          <w:szCs w:val="24"/>
        </w:rPr>
        <w:t>3</w:t>
      </w:r>
      <w:r>
        <w:rPr>
          <w:sz w:val="24"/>
          <w:szCs w:val="24"/>
          <w:vertAlign w:val="superscript"/>
        </w:rPr>
        <w:t>o</w:t>
      </w:r>
      <w:r>
        <w:rPr>
          <w:sz w:val="24"/>
          <w:szCs w:val="24"/>
        </w:rPr>
        <w:t xml:space="preserve"> Lugar: Brinde.</w:t>
      </w:r>
    </w:p>
    <w:p w14:paraId="4F82D7E9" w14:textId="77777777" w:rsidR="001E3873" w:rsidRDefault="00867986">
      <w:pPr>
        <w:spacing w:before="240" w:after="240" w:line="360" w:lineRule="auto"/>
        <w:ind w:firstLine="720"/>
        <w:jc w:val="both"/>
        <w:rPr>
          <w:sz w:val="24"/>
          <w:szCs w:val="24"/>
        </w:rPr>
      </w:pPr>
      <w:r>
        <w:rPr>
          <w:sz w:val="24"/>
          <w:szCs w:val="24"/>
        </w:rPr>
        <w:t>Os autores dos trabalhos vencedores deverão enviar, até o dia 01 de novembro de 2026, um email para cientifico.conem@gmail.com, solicitando o valor do prêmio, juntamente com os dados para a realização do pagamento (</w:t>
      </w:r>
      <w:r>
        <w:rPr>
          <w:i/>
          <w:iCs/>
          <w:sz w:val="24"/>
          <w:szCs w:val="24"/>
        </w:rPr>
        <w:t>i.e.</w:t>
      </w:r>
      <w:r>
        <w:rPr>
          <w:sz w:val="24"/>
          <w:szCs w:val="24"/>
        </w:rPr>
        <w:t>, nome completo, CPF, data de nascimento, cópia de documento com foto, chave Pix ou informações de conta corrente). As solicitações realizadas após o prazo citado serão desconsideradas.</w:t>
      </w:r>
      <w:r>
        <w:rPr>
          <w:sz w:val="24"/>
          <w:szCs w:val="24"/>
        </w:rPr>
        <w:br/>
      </w:r>
    </w:p>
    <w:p w14:paraId="69A1E015" w14:textId="77777777" w:rsidR="001E3873" w:rsidRDefault="00867986">
      <w:pPr>
        <w:pStyle w:val="Heading1"/>
        <w:jc w:val="both"/>
      </w:pPr>
      <w:bookmarkStart w:id="19" w:name="_ds1c8zv3pt5z" w:colFirst="0" w:colLast="0"/>
      <w:bookmarkEnd w:id="19"/>
      <w:r>
        <w:t xml:space="preserve">ARTIGO 8 – DAS DISPOSIÇÕES FINAIS </w:t>
      </w:r>
    </w:p>
    <w:p w14:paraId="021E68B0" w14:textId="77777777" w:rsidR="001E3873" w:rsidRDefault="00867986">
      <w:pPr>
        <w:spacing w:before="240" w:after="240" w:line="360" w:lineRule="auto"/>
        <w:ind w:firstLine="720"/>
        <w:jc w:val="both"/>
        <w:rPr>
          <w:sz w:val="24"/>
          <w:szCs w:val="24"/>
        </w:rPr>
      </w:pPr>
      <w:r>
        <w:rPr>
          <w:sz w:val="24"/>
          <w:szCs w:val="24"/>
        </w:rPr>
        <w:t>A submissão do trabalho científico pelo candidato implica, automaticamente, o conhecimento e a aceitação das normas e condições estabelecidas neste Edital, não podendo alegar desconhecimento ou discordância. O candidato que prestar informação falsa ou inexata, ou que não atender a todas as condições estabelecidas neste Edital, terá a submissão de seu trabalho cancelada e, em consequência, serão anulados todos os atos dela decorrentes.</w:t>
      </w:r>
    </w:p>
    <w:p w14:paraId="63A2E05B" w14:textId="77777777" w:rsidR="001E3873" w:rsidRDefault="00867986">
      <w:pPr>
        <w:spacing w:before="240" w:after="240" w:line="360" w:lineRule="auto"/>
        <w:ind w:firstLine="720"/>
        <w:jc w:val="both"/>
        <w:rPr>
          <w:sz w:val="24"/>
          <w:szCs w:val="24"/>
        </w:rPr>
      </w:pPr>
      <w:r>
        <w:rPr>
          <w:sz w:val="24"/>
          <w:szCs w:val="24"/>
        </w:rPr>
        <w:t>Este Edital poderá ser alterado, caso necessário, a qualquer tempo pela organização do Congresso. Quaisquer alterações, retificações ou complementações serão divulgadas previamente pelos canais oficiais do Congresso, passando a integrar este Edital para todos os fins.</w:t>
      </w:r>
    </w:p>
    <w:p w14:paraId="7A85FAA5" w14:textId="77777777" w:rsidR="001E3873" w:rsidRDefault="00867986">
      <w:pPr>
        <w:spacing w:before="240" w:after="240" w:line="360" w:lineRule="auto"/>
        <w:jc w:val="both"/>
        <w:rPr>
          <w:sz w:val="24"/>
          <w:szCs w:val="24"/>
        </w:rPr>
      </w:pPr>
      <w:r>
        <w:rPr>
          <w:sz w:val="24"/>
          <w:szCs w:val="24"/>
        </w:rPr>
        <w:t>Curitiba, 28 de agosto de 2026.</w:t>
      </w:r>
      <w:r>
        <w:br w:type="page"/>
      </w:r>
    </w:p>
    <w:p w14:paraId="00ED78E4" w14:textId="77777777" w:rsidR="001E3873" w:rsidRDefault="00867986">
      <w:pPr>
        <w:pStyle w:val="Heading1"/>
        <w:jc w:val="both"/>
      </w:pPr>
      <w:bookmarkStart w:id="20" w:name="_oy8tfc6kc8ax" w:colFirst="0" w:colLast="0"/>
      <w:bookmarkEnd w:id="20"/>
      <w:r>
        <w:t>ANEXO – MODELO E NORMAS DE ELABORAÇÃO E SUBMISSÃO</w:t>
      </w:r>
    </w:p>
    <w:p w14:paraId="31437A5A" w14:textId="77777777" w:rsidR="001E3873" w:rsidRDefault="00867986">
      <w:pPr>
        <w:spacing w:before="240" w:after="240" w:line="360" w:lineRule="auto"/>
        <w:ind w:firstLine="720"/>
        <w:jc w:val="both"/>
        <w:rPr>
          <w:sz w:val="24"/>
          <w:szCs w:val="24"/>
        </w:rPr>
      </w:pPr>
      <w:r>
        <w:rPr>
          <w:sz w:val="24"/>
          <w:szCs w:val="24"/>
        </w:rPr>
        <w:t>Este modelo está alinhado ao padrão editorial da revista BioSCIENCE (Associação Médica do Paraná), para a qual trabalhos selecionados poderão ser encaminhados para publicação em suplemento.</w:t>
      </w:r>
    </w:p>
    <w:p w14:paraId="04B99907" w14:textId="77777777" w:rsidR="001E3873" w:rsidRDefault="00867986">
      <w:pPr>
        <w:pStyle w:val="Heading2"/>
      </w:pPr>
      <w:bookmarkStart w:id="21" w:name="_umm6e5ceudsv" w:colFirst="0" w:colLast="0"/>
      <w:bookmarkEnd w:id="21"/>
      <w:r>
        <w:t>1. Disposições Gerais</w:t>
      </w:r>
    </w:p>
    <w:p w14:paraId="5F3067B6" w14:textId="77777777" w:rsidR="001E3873" w:rsidRDefault="00867986">
      <w:pPr>
        <w:spacing w:before="240" w:after="240"/>
        <w:ind w:firstLine="720"/>
        <w:jc w:val="both"/>
        <w:rPr>
          <w:sz w:val="24"/>
          <w:szCs w:val="24"/>
        </w:rPr>
      </w:pPr>
      <w:r>
        <w:rPr>
          <w:sz w:val="24"/>
          <w:szCs w:val="24"/>
        </w:rPr>
        <w:t>As normas se aplicam a todos os resumos enviados à Comissão Científica do IV CONEM + XII CEMED. O Resumo Expandido deve ser redigido em documento no formato Word (.doc ou .docx) e enviado por meio do site oficial do congresso, em tamanho A4, com a seguinte formatação de margens: superior 3 cm, inferior 2 cm, lateral esquerda 3 cm, lateral direita 2 cm.</w:t>
      </w:r>
    </w:p>
    <w:p w14:paraId="5F07A238" w14:textId="77777777" w:rsidR="001E3873" w:rsidRDefault="00867986">
      <w:pPr>
        <w:spacing w:before="240" w:after="240"/>
        <w:jc w:val="both"/>
        <w:rPr>
          <w:sz w:val="24"/>
          <w:szCs w:val="24"/>
        </w:rPr>
      </w:pPr>
      <w:r>
        <w:rPr>
          <w:sz w:val="24"/>
          <w:szCs w:val="24"/>
        </w:rPr>
        <w:t>É necessário enviar 1 (um) documento do trabalho:</w:t>
      </w:r>
    </w:p>
    <w:p w14:paraId="42E7328F" w14:textId="77777777" w:rsidR="001E3873" w:rsidRDefault="00867986">
      <w:pPr>
        <w:numPr>
          <w:ilvl w:val="0"/>
          <w:numId w:val="14"/>
        </w:numPr>
        <w:spacing w:before="240" w:after="240"/>
        <w:jc w:val="both"/>
        <w:rPr>
          <w:sz w:val="24"/>
          <w:szCs w:val="24"/>
        </w:rPr>
      </w:pPr>
      <w:r>
        <w:rPr>
          <w:b/>
          <w:bCs/>
          <w:sz w:val="24"/>
          <w:szCs w:val="24"/>
        </w:rPr>
        <w:t>NÃO IDENTIFICADO</w:t>
      </w:r>
      <w:r>
        <w:rPr>
          <w:sz w:val="24"/>
          <w:szCs w:val="24"/>
        </w:rPr>
        <w:t xml:space="preserve"> (sem nome dos autores, coautores, orientadores ou instituição) — versão que será avaliada às cegas pela Comissão de Seleção;</w:t>
      </w:r>
    </w:p>
    <w:p w14:paraId="3A8B6739" w14:textId="77777777" w:rsidR="001E3873" w:rsidRDefault="00867986">
      <w:pPr>
        <w:spacing w:before="240" w:after="240"/>
        <w:ind w:firstLine="720"/>
        <w:jc w:val="both"/>
        <w:rPr>
          <w:sz w:val="24"/>
          <w:szCs w:val="24"/>
        </w:rPr>
      </w:pPr>
      <w:r>
        <w:rPr>
          <w:sz w:val="24"/>
          <w:szCs w:val="24"/>
        </w:rPr>
        <w:t>O nome dos autores, coautores, orientadores e a instituição de origem devem constar apenas no campo específico do formulário de submissão. Nunca no corpo do texto do documento não identificado, sob pena de desclassificação.</w:t>
      </w:r>
    </w:p>
    <w:p w14:paraId="1103D64B" w14:textId="77777777" w:rsidR="001E3873" w:rsidRDefault="00867986">
      <w:pPr>
        <w:pStyle w:val="Heading2"/>
      </w:pPr>
      <w:bookmarkStart w:id="22" w:name="_1qbuwi4v2orh" w:colFirst="0" w:colLast="0"/>
      <w:bookmarkEnd w:id="22"/>
      <w:r>
        <w:t>2. Estrutura do Resumo</w:t>
      </w:r>
    </w:p>
    <w:p w14:paraId="5B40B3E4" w14:textId="77777777" w:rsidR="001E3873" w:rsidRDefault="00867986">
      <w:pPr>
        <w:spacing w:before="240" w:after="240"/>
        <w:jc w:val="both"/>
        <w:rPr>
          <w:sz w:val="24"/>
          <w:szCs w:val="24"/>
        </w:rPr>
      </w:pPr>
      <w:r>
        <w:rPr>
          <w:sz w:val="24"/>
          <w:szCs w:val="24"/>
        </w:rPr>
        <w:t>O resumo expandido deverá conter, nesta ordem:</w:t>
      </w:r>
    </w:p>
    <w:p w14:paraId="5C4217F4" w14:textId="77777777" w:rsidR="001E3873" w:rsidRDefault="00867986">
      <w:pPr>
        <w:numPr>
          <w:ilvl w:val="0"/>
          <w:numId w:val="11"/>
        </w:numPr>
        <w:spacing w:before="240"/>
        <w:jc w:val="both"/>
        <w:rPr>
          <w:sz w:val="24"/>
          <w:szCs w:val="24"/>
        </w:rPr>
      </w:pPr>
      <w:r>
        <w:rPr>
          <w:sz w:val="24"/>
          <w:szCs w:val="24"/>
        </w:rPr>
        <w:t>Título</w:t>
      </w:r>
    </w:p>
    <w:p w14:paraId="6E9DDB95" w14:textId="77777777" w:rsidR="001E3873" w:rsidRDefault="00867986">
      <w:pPr>
        <w:numPr>
          <w:ilvl w:val="0"/>
          <w:numId w:val="11"/>
        </w:numPr>
        <w:jc w:val="both"/>
        <w:rPr>
          <w:sz w:val="24"/>
          <w:szCs w:val="24"/>
        </w:rPr>
      </w:pPr>
      <w:r>
        <w:rPr>
          <w:sz w:val="24"/>
          <w:szCs w:val="24"/>
        </w:rPr>
        <w:t>Área de submissão</w:t>
      </w:r>
    </w:p>
    <w:p w14:paraId="38FDCB34" w14:textId="77777777" w:rsidR="001E3873" w:rsidRDefault="00867986">
      <w:pPr>
        <w:numPr>
          <w:ilvl w:val="0"/>
          <w:numId w:val="11"/>
        </w:numPr>
        <w:jc w:val="both"/>
        <w:rPr>
          <w:sz w:val="24"/>
          <w:szCs w:val="24"/>
        </w:rPr>
      </w:pPr>
      <w:r>
        <w:rPr>
          <w:sz w:val="24"/>
          <w:szCs w:val="24"/>
        </w:rPr>
        <w:t>Autores (APENAS no formulário do site)</w:t>
      </w:r>
    </w:p>
    <w:p w14:paraId="7B696F44" w14:textId="77777777" w:rsidR="001E3873" w:rsidRDefault="00867986">
      <w:pPr>
        <w:numPr>
          <w:ilvl w:val="0"/>
          <w:numId w:val="11"/>
        </w:numPr>
        <w:jc w:val="both"/>
        <w:rPr>
          <w:sz w:val="24"/>
          <w:szCs w:val="24"/>
        </w:rPr>
      </w:pPr>
      <w:r>
        <w:rPr>
          <w:sz w:val="24"/>
          <w:szCs w:val="24"/>
        </w:rPr>
        <w:t>Resumo</w:t>
      </w:r>
    </w:p>
    <w:p w14:paraId="16DE7AB1" w14:textId="77777777" w:rsidR="001E3873" w:rsidRDefault="00867986">
      <w:pPr>
        <w:numPr>
          <w:ilvl w:val="0"/>
          <w:numId w:val="11"/>
        </w:numPr>
        <w:spacing w:after="240"/>
        <w:jc w:val="both"/>
        <w:rPr>
          <w:sz w:val="24"/>
          <w:szCs w:val="24"/>
        </w:rPr>
      </w:pPr>
      <w:r>
        <w:rPr>
          <w:sz w:val="24"/>
          <w:szCs w:val="24"/>
        </w:rPr>
        <w:t>Palavras-chave</w:t>
      </w:r>
    </w:p>
    <w:p w14:paraId="70159CDC" w14:textId="77777777" w:rsidR="001E3873" w:rsidRDefault="00867986">
      <w:pPr>
        <w:spacing w:before="240" w:after="240"/>
        <w:jc w:val="both"/>
        <w:rPr>
          <w:sz w:val="24"/>
          <w:szCs w:val="24"/>
        </w:rPr>
      </w:pPr>
      <w:r>
        <w:rPr>
          <w:sz w:val="24"/>
          <w:szCs w:val="24"/>
        </w:rPr>
        <w:t xml:space="preserve">Para </w:t>
      </w:r>
      <w:r>
        <w:rPr>
          <w:b/>
          <w:bCs/>
          <w:sz w:val="24"/>
          <w:szCs w:val="24"/>
        </w:rPr>
        <w:t>Relatos de Caso</w:t>
      </w:r>
      <w:r>
        <w:rPr>
          <w:sz w:val="24"/>
          <w:szCs w:val="24"/>
        </w:rPr>
        <w:t>, a estrutura consiste em: Introdução; Objetivos; Relato do Caso; Conclusão.</w:t>
      </w:r>
    </w:p>
    <w:p w14:paraId="082F857B" w14:textId="77777777" w:rsidR="001E3873" w:rsidRDefault="00867986">
      <w:pPr>
        <w:pStyle w:val="Heading2"/>
      </w:pPr>
      <w:bookmarkStart w:id="23" w:name="_55fs6mmg5csf" w:colFirst="0" w:colLast="0"/>
      <w:bookmarkEnd w:id="23"/>
      <w:r>
        <w:t>3. Normas de Formatação por Item</w:t>
      </w:r>
    </w:p>
    <w:p w14:paraId="22208631" w14:textId="77777777" w:rsidR="001E3873" w:rsidRDefault="00867986">
      <w:pPr>
        <w:spacing w:before="240" w:after="240"/>
        <w:jc w:val="both"/>
        <w:rPr>
          <w:sz w:val="24"/>
          <w:szCs w:val="24"/>
        </w:rPr>
      </w:pPr>
      <w:r>
        <w:rPr>
          <w:i/>
          <w:iCs/>
          <w:sz w:val="24"/>
          <w:szCs w:val="24"/>
        </w:rPr>
        <w:t>3.1 - Título</w:t>
      </w:r>
      <w:r>
        <w:rPr>
          <w:sz w:val="24"/>
          <w:szCs w:val="24"/>
        </w:rPr>
        <w:t xml:space="preserve"> </w:t>
      </w:r>
    </w:p>
    <w:p w14:paraId="54C8DCB7" w14:textId="77777777" w:rsidR="001E3873" w:rsidRDefault="00867986">
      <w:pPr>
        <w:spacing w:before="240" w:after="240"/>
        <w:jc w:val="both"/>
        <w:rPr>
          <w:sz w:val="24"/>
          <w:szCs w:val="24"/>
        </w:rPr>
      </w:pPr>
      <w:r>
        <w:rPr>
          <w:sz w:val="24"/>
          <w:szCs w:val="24"/>
        </w:rPr>
        <w:t>Fonte Arial 14, negrito, centralizado, espaçamento simples. Não utilize caixa alta.</w:t>
      </w:r>
    </w:p>
    <w:p w14:paraId="38C84D4B" w14:textId="77777777" w:rsidR="001E3873" w:rsidRDefault="00867986">
      <w:pPr>
        <w:spacing w:before="240" w:after="240"/>
        <w:jc w:val="both"/>
        <w:rPr>
          <w:i/>
          <w:iCs/>
          <w:sz w:val="24"/>
          <w:szCs w:val="24"/>
        </w:rPr>
      </w:pPr>
      <w:r>
        <w:rPr>
          <w:i/>
          <w:iCs/>
          <w:sz w:val="24"/>
          <w:szCs w:val="24"/>
        </w:rPr>
        <w:t>3.2 - Área de Submissão</w:t>
      </w:r>
    </w:p>
    <w:p w14:paraId="774A16E7" w14:textId="77777777" w:rsidR="001E3873" w:rsidRDefault="00867986">
      <w:pPr>
        <w:spacing w:before="240" w:after="240"/>
        <w:jc w:val="both"/>
        <w:rPr>
          <w:sz w:val="24"/>
          <w:szCs w:val="24"/>
        </w:rPr>
      </w:pPr>
      <w:r>
        <w:rPr>
          <w:sz w:val="24"/>
          <w:szCs w:val="24"/>
        </w:rPr>
        <w:t>A(s) área(s) de submissão deverão ser separadas por ponto e vírgula, Arial 12, normal, justificado, espaçamento simples. Deve-se escolher a área de submissão que melhor se encaixa no tema do trabalho. É permitido selecionar mais de uma área de submissão, desde que ambas estejam em concordância com o tema.</w:t>
      </w:r>
    </w:p>
    <w:p w14:paraId="705D81E5" w14:textId="77777777" w:rsidR="001E3873" w:rsidRDefault="00867986">
      <w:pPr>
        <w:numPr>
          <w:ilvl w:val="0"/>
          <w:numId w:val="5"/>
        </w:numPr>
        <w:spacing w:before="240"/>
        <w:jc w:val="both"/>
        <w:rPr>
          <w:sz w:val="24"/>
          <w:szCs w:val="24"/>
        </w:rPr>
      </w:pPr>
      <w:r>
        <w:rPr>
          <w:b/>
          <w:bCs/>
          <w:sz w:val="24"/>
          <w:szCs w:val="24"/>
        </w:rPr>
        <w:t>Medicina de Especialidades:</w:t>
      </w:r>
      <w:r>
        <w:rPr>
          <w:sz w:val="24"/>
          <w:szCs w:val="24"/>
        </w:rPr>
        <w:t xml:space="preserve"> Cardiologia; Cirurgia Geral; Clínica Médica; Dermatologia; Endocrinologia e Metabologia; Gastroenterologia; Geriatria e Gerontologia; Ginecologia e Obstetrícia; Hematologia e Hemoterapia; Infectologia; Medicina de Família e Comunidade; Medicina Intensiva; Nefrologia; Neurologia e Neurocirurgia; Oftalmologia; Oncologia; Ortopedia e Traumatologia; Otorrinolaringologia; Pediatria e Neonatologia; Pneumologia; Psiquiatria; Radiologia e Diagnóstico por Imagem; Reumatologia; Urologia; Cirurgia Torácica; Cirurgia </w:t>
      </w:r>
      <w:r>
        <w:rPr>
          <w:sz w:val="24"/>
          <w:szCs w:val="24"/>
        </w:rPr>
        <w:t>do Aparelho Digestivo; Cirurgia de Cabeça e Pescoço; Cirurgia Plástica; Cirurgia Vascular; Coloproctologia; Anestesiologia; Medicina Nuclear; Medicina Física e Reabilitação; Medicina do Trabalho; Genética Médica; Alergia e Imunologia; Medicina de Emergência; Cuidados Paliativos; Medicina Preventiva e Social.</w:t>
      </w:r>
    </w:p>
    <w:p w14:paraId="4E4D1046" w14:textId="77777777" w:rsidR="001E3873" w:rsidRDefault="00867986">
      <w:pPr>
        <w:numPr>
          <w:ilvl w:val="0"/>
          <w:numId w:val="5"/>
        </w:numPr>
        <w:jc w:val="both"/>
        <w:rPr>
          <w:sz w:val="24"/>
          <w:szCs w:val="24"/>
        </w:rPr>
      </w:pPr>
      <w:r>
        <w:rPr>
          <w:b/>
          <w:bCs/>
          <w:sz w:val="24"/>
          <w:szCs w:val="24"/>
        </w:rPr>
        <w:t>Tecnologia, Inteligência Artificial e Inovação em Saúde</w:t>
      </w:r>
      <w:r>
        <w:rPr>
          <w:sz w:val="24"/>
          <w:szCs w:val="24"/>
        </w:rPr>
        <w:t>.</w:t>
      </w:r>
    </w:p>
    <w:p w14:paraId="7D761E6C" w14:textId="77777777" w:rsidR="001E3873" w:rsidRDefault="00867986">
      <w:pPr>
        <w:numPr>
          <w:ilvl w:val="0"/>
          <w:numId w:val="5"/>
        </w:numPr>
        <w:jc w:val="both"/>
        <w:rPr>
          <w:sz w:val="24"/>
          <w:szCs w:val="24"/>
        </w:rPr>
      </w:pPr>
      <w:r>
        <w:rPr>
          <w:b/>
          <w:bCs/>
          <w:sz w:val="24"/>
          <w:szCs w:val="24"/>
        </w:rPr>
        <w:t>Gestão, Políticas e Sistemas de Saúde</w:t>
      </w:r>
      <w:r>
        <w:rPr>
          <w:sz w:val="24"/>
          <w:szCs w:val="24"/>
        </w:rPr>
        <w:t>.</w:t>
      </w:r>
    </w:p>
    <w:p w14:paraId="377A2300" w14:textId="77777777" w:rsidR="001E3873" w:rsidRDefault="00867986">
      <w:pPr>
        <w:numPr>
          <w:ilvl w:val="0"/>
          <w:numId w:val="5"/>
        </w:numPr>
        <w:jc w:val="both"/>
        <w:rPr>
          <w:b/>
          <w:bCs/>
          <w:sz w:val="24"/>
          <w:szCs w:val="24"/>
        </w:rPr>
      </w:pPr>
      <w:r>
        <w:rPr>
          <w:b/>
          <w:bCs/>
          <w:sz w:val="24"/>
          <w:szCs w:val="24"/>
        </w:rPr>
        <w:t>Ética, Bioética e Humanidades</w:t>
      </w:r>
      <w:r>
        <w:rPr>
          <w:sz w:val="24"/>
          <w:szCs w:val="24"/>
        </w:rPr>
        <w:t>.</w:t>
      </w:r>
    </w:p>
    <w:p w14:paraId="639D83F3" w14:textId="77777777" w:rsidR="001E3873" w:rsidRDefault="00867986">
      <w:pPr>
        <w:numPr>
          <w:ilvl w:val="0"/>
          <w:numId w:val="5"/>
        </w:numPr>
        <w:spacing w:after="240"/>
        <w:jc w:val="both"/>
        <w:rPr>
          <w:b/>
          <w:bCs/>
          <w:sz w:val="24"/>
          <w:szCs w:val="24"/>
        </w:rPr>
      </w:pPr>
      <w:r>
        <w:rPr>
          <w:b/>
          <w:bCs/>
          <w:sz w:val="24"/>
          <w:szCs w:val="24"/>
        </w:rPr>
        <w:t>Educação Médica</w:t>
      </w:r>
      <w:r>
        <w:rPr>
          <w:sz w:val="24"/>
          <w:szCs w:val="24"/>
        </w:rPr>
        <w:t>.</w:t>
      </w:r>
    </w:p>
    <w:p w14:paraId="2CDBF006" w14:textId="77777777" w:rsidR="001E3873" w:rsidRDefault="00867986">
      <w:pPr>
        <w:spacing w:before="240" w:after="240"/>
        <w:jc w:val="both"/>
        <w:rPr>
          <w:i/>
          <w:iCs/>
          <w:sz w:val="24"/>
          <w:szCs w:val="24"/>
        </w:rPr>
      </w:pPr>
      <w:r>
        <w:rPr>
          <w:i/>
          <w:iCs/>
          <w:sz w:val="24"/>
          <w:szCs w:val="24"/>
        </w:rPr>
        <w:t>3.3 - Autores</w:t>
      </w:r>
    </w:p>
    <w:p w14:paraId="0C93DB7E" w14:textId="77777777" w:rsidR="001E3873" w:rsidRDefault="00867986">
      <w:pPr>
        <w:spacing w:before="240" w:after="240"/>
        <w:jc w:val="both"/>
        <w:rPr>
          <w:sz w:val="24"/>
          <w:szCs w:val="24"/>
        </w:rPr>
      </w:pPr>
      <w:r>
        <w:rPr>
          <w:sz w:val="24"/>
          <w:szCs w:val="24"/>
        </w:rPr>
        <w:t>Os autores deverão ser listados apenas no formulário de submissão no site oficial.</w:t>
      </w:r>
    </w:p>
    <w:p w14:paraId="1F5824ED" w14:textId="77777777" w:rsidR="001E3873" w:rsidRDefault="00867986">
      <w:pPr>
        <w:spacing w:before="240" w:after="240"/>
        <w:jc w:val="both"/>
        <w:rPr>
          <w:sz w:val="24"/>
          <w:szCs w:val="24"/>
        </w:rPr>
      </w:pPr>
      <w:r>
        <w:rPr>
          <w:i/>
          <w:iCs/>
          <w:sz w:val="24"/>
          <w:szCs w:val="24"/>
        </w:rPr>
        <w:t>3.4 - Resumo</w:t>
      </w:r>
    </w:p>
    <w:p w14:paraId="138D5BC3" w14:textId="77777777" w:rsidR="001E3873" w:rsidRDefault="00867986">
      <w:pPr>
        <w:spacing w:before="240" w:after="240"/>
        <w:jc w:val="both"/>
        <w:rPr>
          <w:sz w:val="24"/>
          <w:szCs w:val="24"/>
        </w:rPr>
      </w:pPr>
      <w:r>
        <w:rPr>
          <w:sz w:val="24"/>
          <w:szCs w:val="24"/>
        </w:rPr>
        <w:t>Palavra "Resumo" em Arial 12, negrito, alinhada à esquerda; deixar uma linha em branco antes do corpo. O resumo deve ser estruturado, com os seguintes subitens sinalizados no próprio texto:</w:t>
      </w:r>
    </w:p>
    <w:p w14:paraId="3105FC24" w14:textId="77777777" w:rsidR="001E3873" w:rsidRDefault="00867986">
      <w:pPr>
        <w:numPr>
          <w:ilvl w:val="0"/>
          <w:numId w:val="3"/>
        </w:numPr>
        <w:spacing w:before="240"/>
        <w:jc w:val="both"/>
        <w:rPr>
          <w:sz w:val="24"/>
          <w:szCs w:val="24"/>
        </w:rPr>
      </w:pPr>
      <w:r>
        <w:rPr>
          <w:b/>
          <w:bCs/>
          <w:sz w:val="24"/>
          <w:szCs w:val="24"/>
        </w:rPr>
        <w:t>Estudos Originais/Secundários:</w:t>
      </w:r>
      <w:r>
        <w:rPr>
          <w:sz w:val="24"/>
          <w:szCs w:val="24"/>
        </w:rPr>
        <w:t xml:space="preserve"> Introdução; Objetivo; Método; Resultados; Conclusão</w:t>
      </w:r>
    </w:p>
    <w:p w14:paraId="4DA6C2AD" w14:textId="77777777" w:rsidR="001E3873" w:rsidRDefault="00867986">
      <w:pPr>
        <w:numPr>
          <w:ilvl w:val="0"/>
          <w:numId w:val="3"/>
        </w:numPr>
        <w:spacing w:after="240"/>
        <w:jc w:val="both"/>
        <w:rPr>
          <w:sz w:val="24"/>
          <w:szCs w:val="24"/>
        </w:rPr>
      </w:pPr>
      <w:r>
        <w:rPr>
          <w:b/>
          <w:bCs/>
          <w:sz w:val="24"/>
          <w:szCs w:val="24"/>
        </w:rPr>
        <w:t>Relatos de Caso:</w:t>
      </w:r>
      <w:r>
        <w:rPr>
          <w:sz w:val="24"/>
          <w:szCs w:val="24"/>
        </w:rPr>
        <w:t xml:space="preserve"> Introdução; Objetivo; Relato de caso; Conclusão</w:t>
      </w:r>
    </w:p>
    <w:p w14:paraId="11873946" w14:textId="77777777" w:rsidR="001E3873" w:rsidRDefault="00867986">
      <w:pPr>
        <w:spacing w:before="240" w:after="240"/>
        <w:jc w:val="both"/>
        <w:rPr>
          <w:sz w:val="24"/>
          <w:szCs w:val="24"/>
        </w:rPr>
      </w:pPr>
      <w:r>
        <w:rPr>
          <w:sz w:val="24"/>
          <w:szCs w:val="24"/>
        </w:rPr>
        <w:t xml:space="preserve">Limite de </w:t>
      </w:r>
      <w:r>
        <w:rPr>
          <w:b/>
          <w:bCs/>
          <w:sz w:val="24"/>
          <w:szCs w:val="24"/>
        </w:rPr>
        <w:t>250 a 500 palavras</w:t>
      </w:r>
      <w:r>
        <w:rPr>
          <w:sz w:val="24"/>
          <w:szCs w:val="24"/>
        </w:rPr>
        <w:t>. Fonte Arial 12, espaçamento simples, parágrafo justificado. Não citar autores nem fazer citações bibliográficas no resumo.</w:t>
      </w:r>
    </w:p>
    <w:p w14:paraId="0BACDE6B" w14:textId="77777777" w:rsidR="001E3873" w:rsidRDefault="00867986">
      <w:pPr>
        <w:spacing w:before="240" w:after="240"/>
        <w:jc w:val="both"/>
        <w:rPr>
          <w:sz w:val="24"/>
          <w:szCs w:val="24"/>
        </w:rPr>
      </w:pPr>
      <w:r>
        <w:rPr>
          <w:i/>
          <w:iCs/>
          <w:sz w:val="24"/>
          <w:szCs w:val="24"/>
        </w:rPr>
        <w:t>3.4.1 - Introdução</w:t>
      </w:r>
    </w:p>
    <w:p w14:paraId="01DD53E4" w14:textId="77777777" w:rsidR="001E3873" w:rsidRDefault="00867986">
      <w:pPr>
        <w:spacing w:before="240" w:after="240"/>
        <w:jc w:val="both"/>
        <w:rPr>
          <w:sz w:val="24"/>
          <w:szCs w:val="24"/>
        </w:rPr>
      </w:pPr>
      <w:r>
        <w:rPr>
          <w:sz w:val="24"/>
          <w:szCs w:val="24"/>
        </w:rPr>
        <w:t>Título em Arial 12, negrito, alinhado à esquerda; corpo em Arial 12, espaçamento 1,5, parágrafos justificados e indentados (recuo de 1,25 cm na primeira linha). Deve conter a justificativa do trabalho e o objetivo. Não incluir dados de metodologia, amostra ou resultados. Não usar notas de rodapé.</w:t>
      </w:r>
    </w:p>
    <w:p w14:paraId="22E7FAF7" w14:textId="77777777" w:rsidR="001E3873" w:rsidRDefault="00867986">
      <w:pPr>
        <w:spacing w:before="240" w:after="240"/>
        <w:jc w:val="both"/>
        <w:rPr>
          <w:sz w:val="24"/>
          <w:szCs w:val="24"/>
        </w:rPr>
      </w:pPr>
      <w:r>
        <w:rPr>
          <w:i/>
          <w:iCs/>
          <w:sz w:val="24"/>
          <w:szCs w:val="24"/>
        </w:rPr>
        <w:t>3.4.2 - Objetivo</w:t>
      </w:r>
    </w:p>
    <w:p w14:paraId="3893A4DC" w14:textId="77777777" w:rsidR="001E3873" w:rsidRDefault="00867986">
      <w:pPr>
        <w:spacing w:before="240" w:after="240"/>
        <w:jc w:val="both"/>
        <w:rPr>
          <w:sz w:val="24"/>
          <w:szCs w:val="24"/>
        </w:rPr>
      </w:pPr>
      <w:r>
        <w:rPr>
          <w:sz w:val="24"/>
          <w:szCs w:val="24"/>
        </w:rPr>
        <w:t>Mesma formatação da Introdução. Deve ser direto e respondido na Conclusão.</w:t>
      </w:r>
    </w:p>
    <w:p w14:paraId="13284F36" w14:textId="77777777" w:rsidR="001E3873" w:rsidRDefault="00867986">
      <w:pPr>
        <w:spacing w:before="240" w:after="240"/>
        <w:jc w:val="both"/>
        <w:rPr>
          <w:sz w:val="24"/>
          <w:szCs w:val="24"/>
        </w:rPr>
      </w:pPr>
      <w:r>
        <w:rPr>
          <w:i/>
          <w:iCs/>
          <w:sz w:val="24"/>
          <w:szCs w:val="24"/>
        </w:rPr>
        <w:t>3.4.3 - Metodologia (ou Relato de Caso)</w:t>
      </w:r>
    </w:p>
    <w:p w14:paraId="0C738271" w14:textId="77777777" w:rsidR="001E3873" w:rsidRDefault="00867986">
      <w:pPr>
        <w:spacing w:before="240" w:after="240"/>
        <w:jc w:val="both"/>
        <w:rPr>
          <w:sz w:val="24"/>
          <w:szCs w:val="24"/>
        </w:rPr>
      </w:pPr>
      <w:r>
        <w:rPr>
          <w:sz w:val="24"/>
          <w:szCs w:val="24"/>
        </w:rPr>
        <w:t>Mesma formatação da Introdução. Deve conter desenho do estudo, local de coleta, amostra, critérios de inclusão/exclusão e procedimentos. Incluir obrigatoriamente o número/protocolo do CEP ou CEUA, quando aplicável. Para revisões, indicar tipo de estudo, ferramenta utilizada (ex.: PRISMA), número de artigos incluídos, bases de dados e descritores usados na busca.</w:t>
      </w:r>
    </w:p>
    <w:p w14:paraId="465FE8E4" w14:textId="77777777" w:rsidR="001E3873" w:rsidRDefault="00867986">
      <w:pPr>
        <w:spacing w:before="240" w:after="240"/>
        <w:jc w:val="both"/>
        <w:rPr>
          <w:sz w:val="24"/>
          <w:szCs w:val="24"/>
        </w:rPr>
      </w:pPr>
      <w:r>
        <w:rPr>
          <w:i/>
          <w:iCs/>
          <w:sz w:val="24"/>
          <w:szCs w:val="24"/>
        </w:rPr>
        <w:t>3.4.4 - Resultados</w:t>
      </w:r>
    </w:p>
    <w:p w14:paraId="68764360" w14:textId="77777777" w:rsidR="001E3873" w:rsidRDefault="00867986">
      <w:pPr>
        <w:spacing w:before="240" w:after="240"/>
        <w:jc w:val="both"/>
        <w:rPr>
          <w:sz w:val="24"/>
          <w:szCs w:val="24"/>
        </w:rPr>
      </w:pPr>
      <w:r>
        <w:rPr>
          <w:sz w:val="24"/>
          <w:szCs w:val="24"/>
        </w:rPr>
        <w:t>Mesma formatação da Introdução. Figuras, tabelas e fotos devem aparecer conforme citadas no texto, seguindo o modelo de formatação disponibilizado. Apresentar os achados de forma objetiva, sem interpretação.</w:t>
      </w:r>
    </w:p>
    <w:p w14:paraId="1C039DD5" w14:textId="77777777" w:rsidR="001E3873" w:rsidRDefault="00867986">
      <w:pPr>
        <w:spacing w:before="240" w:after="240"/>
        <w:jc w:val="both"/>
        <w:rPr>
          <w:sz w:val="24"/>
          <w:szCs w:val="24"/>
        </w:rPr>
      </w:pPr>
      <w:r>
        <w:rPr>
          <w:i/>
          <w:iCs/>
          <w:sz w:val="24"/>
          <w:szCs w:val="24"/>
        </w:rPr>
        <w:t>3.4.5 - Conclusão</w:t>
      </w:r>
    </w:p>
    <w:p w14:paraId="51CAB3B1" w14:textId="77777777" w:rsidR="001E3873" w:rsidRDefault="00867986">
      <w:pPr>
        <w:spacing w:before="240" w:after="240"/>
        <w:jc w:val="both"/>
        <w:rPr>
          <w:sz w:val="24"/>
          <w:szCs w:val="24"/>
        </w:rPr>
      </w:pPr>
      <w:r>
        <w:rPr>
          <w:sz w:val="24"/>
          <w:szCs w:val="24"/>
        </w:rPr>
        <w:t>Mesma formatação da Introdução. Sem indentação de citações a outros autores. Deve ser clara, breve e responder diretamente ao objetivo proposto.</w:t>
      </w:r>
    </w:p>
    <w:p w14:paraId="685C79CB" w14:textId="77777777" w:rsidR="001E3873" w:rsidRDefault="00867986">
      <w:pPr>
        <w:spacing w:before="240" w:after="240"/>
        <w:jc w:val="both"/>
        <w:rPr>
          <w:sz w:val="24"/>
          <w:szCs w:val="24"/>
        </w:rPr>
      </w:pPr>
      <w:r>
        <w:rPr>
          <w:i/>
          <w:iCs/>
          <w:sz w:val="24"/>
          <w:szCs w:val="24"/>
        </w:rPr>
        <w:t>3.5 - Palavras-Chave</w:t>
      </w:r>
    </w:p>
    <w:p w14:paraId="3EB9618C" w14:textId="77777777" w:rsidR="001E3873" w:rsidRDefault="00867986">
      <w:pPr>
        <w:spacing w:before="240" w:after="240"/>
        <w:jc w:val="both"/>
      </w:pPr>
      <w:r>
        <w:rPr>
          <w:sz w:val="24"/>
          <w:szCs w:val="24"/>
        </w:rPr>
        <w:t>De três a seis termos, separados por ponto e vírgula, Arial 12, normal, justificado, espaçamento simples. Utilizar descritores em Ciências da Saúde (DeCS —</w:t>
      </w:r>
      <w:hyperlink r:id="rId7">
        <w:r>
          <w:rPr>
            <w:sz w:val="24"/>
            <w:szCs w:val="24"/>
          </w:rPr>
          <w:t xml:space="preserve"> </w:t>
        </w:r>
      </w:hyperlink>
      <w:hyperlink r:id="rId8">
        <w:r>
          <w:rPr>
            <w:color w:val="1155CC"/>
            <w:sz w:val="24"/>
            <w:szCs w:val="24"/>
            <w:u w:val="single"/>
          </w:rPr>
          <w:t>decs.bvsalud.org</w:t>
        </w:r>
      </w:hyperlink>
      <w:r>
        <w:rPr>
          <w:sz w:val="24"/>
          <w:szCs w:val="24"/>
        </w:rPr>
        <w:t>) ou MeSH. Evitar repetir palavras do título e da Área de Submissão.</w:t>
      </w:r>
    </w:p>
    <w:sectPr w:rsidR="001E3873">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0D9130" w14:textId="77777777" w:rsidR="00867986" w:rsidRDefault="00867986">
      <w:pPr>
        <w:spacing w:line="240" w:lineRule="auto"/>
      </w:pPr>
      <w:r>
        <w:separator/>
      </w:r>
    </w:p>
  </w:endnote>
  <w:endnote w:type="continuationSeparator" w:id="0">
    <w:p w14:paraId="62D7A067" w14:textId="77777777" w:rsidR="00867986" w:rsidRDefault="00867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01849" w14:textId="77777777" w:rsidR="001E3873" w:rsidRDefault="001E3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3579F8" w14:textId="77777777" w:rsidR="00867986" w:rsidRDefault="00867986">
      <w:pPr>
        <w:spacing w:line="240" w:lineRule="auto"/>
      </w:pPr>
      <w:r>
        <w:separator/>
      </w:r>
    </w:p>
  </w:footnote>
  <w:footnote w:type="continuationSeparator" w:id="0">
    <w:p w14:paraId="6D894138" w14:textId="77777777" w:rsidR="00867986" w:rsidRDefault="008679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BF177" w14:textId="77777777" w:rsidR="001E3873" w:rsidRDefault="001E38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C6A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2451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1E32299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B74D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9D2F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B711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7301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457F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161CB8"/>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3D97F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E853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411F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F15654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B912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A030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489149">
    <w:abstractNumId w:val="5"/>
  </w:num>
  <w:num w:numId="2" w16cid:durableId="2049261944">
    <w:abstractNumId w:val="14"/>
  </w:num>
  <w:num w:numId="3" w16cid:durableId="404881655">
    <w:abstractNumId w:val="3"/>
  </w:num>
  <w:num w:numId="4" w16cid:durableId="852651980">
    <w:abstractNumId w:val="8"/>
  </w:num>
  <w:num w:numId="5" w16cid:durableId="407576446">
    <w:abstractNumId w:val="13"/>
  </w:num>
  <w:num w:numId="6" w16cid:durableId="878204832">
    <w:abstractNumId w:val="12"/>
  </w:num>
  <w:num w:numId="7" w16cid:durableId="2144426069">
    <w:abstractNumId w:val="7"/>
  </w:num>
  <w:num w:numId="8" w16cid:durableId="1938293730">
    <w:abstractNumId w:val="1"/>
  </w:num>
  <w:num w:numId="9" w16cid:durableId="433015711">
    <w:abstractNumId w:val="11"/>
  </w:num>
  <w:num w:numId="10" w16cid:durableId="28342802">
    <w:abstractNumId w:val="9"/>
  </w:num>
  <w:num w:numId="11" w16cid:durableId="1392919114">
    <w:abstractNumId w:val="4"/>
  </w:num>
  <w:num w:numId="12" w16cid:durableId="81608212">
    <w:abstractNumId w:val="0"/>
  </w:num>
  <w:num w:numId="13" w16cid:durableId="1871455932">
    <w:abstractNumId w:val="2"/>
  </w:num>
  <w:num w:numId="14" w16cid:durableId="479268630">
    <w:abstractNumId w:val="6"/>
  </w:num>
  <w:num w:numId="15" w16cid:durableId="122240383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873"/>
    <w:rsid w:val="001E3873"/>
    <w:rsid w:val="002E05CE"/>
    <w:rsid w:val="0086798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9099FA9"/>
  <w15:docId w15:val="{B09DB3CD-7E25-AC40-B5D5-69E72736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24"/>
      <w:szCs w:val="24"/>
    </w:rPr>
  </w:style>
  <w:style w:type="paragraph" w:styleId="Heading2">
    <w:name w:val="heading 2"/>
    <w:basedOn w:val="Normal"/>
    <w:next w:val="Normal"/>
    <w:uiPriority w:val="9"/>
    <w:unhideWhenUsed/>
    <w:qFormat/>
    <w:pPr>
      <w:keepNext/>
      <w:keepLines/>
      <w:spacing w:before="240" w:after="240" w:line="360" w:lineRule="auto"/>
      <w:jc w:val="both"/>
      <w:outlineLvl w:val="1"/>
    </w:pPr>
    <w:rPr>
      <w:b/>
      <w:bCs/>
      <w:sz w:val="24"/>
      <w:szCs w:val="24"/>
    </w:rPr>
  </w:style>
  <w:style w:type="paragraph" w:styleId="Heading3">
    <w:name w:val="heading 3"/>
    <w:basedOn w:val="Normal"/>
    <w:next w:val="Normal"/>
    <w:uiPriority w:val="9"/>
    <w:unhideWhenUsed/>
    <w:qFormat/>
    <w:pPr>
      <w:keepNext/>
      <w:keepLines/>
      <w:spacing w:before="240" w:after="240" w:line="360" w:lineRule="auto"/>
      <w:jc w:val="both"/>
      <w:outlineLvl w:val="2"/>
    </w:pPr>
    <w:rPr>
      <w:i/>
      <w:iCs/>
      <w:sz w:val="24"/>
      <w:szCs w:val="24"/>
    </w:rPr>
  </w:style>
  <w:style w:type="paragraph" w:styleId="Heading4">
    <w:name w:val="heading 4"/>
    <w:basedOn w:val="Normal"/>
    <w:next w:val="Normal"/>
    <w:uiPriority w:val="9"/>
    <w:semiHidden/>
    <w:unhideWhenUsed/>
    <w:qFormat/>
    <w:pPr>
      <w:keepNext/>
      <w:keepLines/>
      <w:spacing w:before="240" w:after="240" w:line="360" w:lineRule="auto"/>
      <w:jc w:val="both"/>
      <w:outlineLvl w:val="3"/>
    </w:pPr>
    <w:rPr>
      <w:b/>
      <w:bCs/>
      <w:sz w:val="24"/>
      <w:szCs w:val="24"/>
    </w:rPr>
  </w:style>
  <w:style w:type="paragraph" w:styleId="Heading5">
    <w:name w:val="heading 5"/>
    <w:basedOn w:val="Normal"/>
    <w:next w:val="Normal"/>
    <w:uiPriority w:val="9"/>
    <w:semiHidden/>
    <w:unhideWhenUsed/>
    <w:qFormat/>
    <w:pPr>
      <w:keepNext/>
      <w:keepLines/>
      <w:spacing w:before="240" w:after="240" w:line="360" w:lineRule="auto"/>
      <w:outlineLvl w:val="4"/>
    </w:pPr>
    <w:rPr>
      <w:b/>
      <w:bCs/>
      <w:sz w:val="24"/>
      <w:szCs w:val="24"/>
    </w:rPr>
  </w:style>
  <w:style w:type="paragraph" w:styleId="Heading6">
    <w:name w:val="heading 6"/>
    <w:basedOn w:val="Normal"/>
    <w:next w:val="Normal"/>
    <w:uiPriority w:val="9"/>
    <w:semiHidden/>
    <w:unhideWhenUsed/>
    <w:qFormat/>
    <w:pPr>
      <w:keepNext/>
      <w:keepLines/>
      <w:spacing w:before="240" w:after="240" w:line="36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240" w:after="240" w:line="360" w:lineRule="auto"/>
      <w:jc w:val="both"/>
    </w:pPr>
    <w:rPr>
      <w:b/>
      <w:bCs/>
      <w:sz w:val="24"/>
      <w:szCs w:val="24"/>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cs.bvsalud.org/" TargetMode="External"/><Relationship Id="rId3" Type="http://schemas.openxmlformats.org/officeDocument/2006/relationships/settings" Target="settings.xml"/><Relationship Id="rId7" Type="http://schemas.openxmlformats.org/officeDocument/2006/relationships/hyperlink" Target="https://decs.bvsalud.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3441</Words>
  <Characters>19620</Characters>
  <Application>Microsoft Office Word</Application>
  <DocSecurity>0</DocSecurity>
  <Lines>163</Lines>
  <Paragraphs>46</Paragraphs>
  <ScaleCrop>false</ScaleCrop>
  <Company/>
  <LinksUpToDate>false</LinksUpToDate>
  <CharactersWithSpaces>23015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Rodrigues de Souza de Camargo</cp:lastModifiedBy>
  <cp:revision>2</cp:revision>
  <dcterms:created xsi:type="dcterms:W3CDTF">2026-08-31T01:19:00Z</dcterms:created>
  <dcterms:modified xsi:type="dcterms:W3CDTF">2026-08-31T01:19:00Z</dcterms:modified>
</cp:coreProperties>
</file>