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9A7F4" w14:textId="27C2C1BE" w:rsidR="002E09C8" w:rsidRPr="002E09C8" w:rsidRDefault="002E09C8" w:rsidP="002E09C8">
      <w:pPr>
        <w:jc w:val="center"/>
        <w:rPr>
          <w:b/>
          <w:bCs/>
          <w:lang w:val="es-CO"/>
        </w:rPr>
      </w:pPr>
      <w:r w:rsidRPr="002E09C8">
        <w:rPr>
          <w:b/>
          <w:bCs/>
          <w:lang w:val="es-CO"/>
        </w:rPr>
        <w:t>Retrospectiva ciclo 2</w:t>
      </w:r>
    </w:p>
    <w:p w14:paraId="18E9EE78" w14:textId="77777777" w:rsidR="002E09C8" w:rsidRDefault="002E09C8" w:rsidP="002E09C8">
      <w:pPr>
        <w:jc w:val="center"/>
        <w:rPr>
          <w:lang w:val="es-CO"/>
        </w:rPr>
      </w:pPr>
    </w:p>
    <w:p w14:paraId="00360D69" w14:textId="01CA8E68" w:rsidR="006E001B" w:rsidRDefault="002E09C8" w:rsidP="006E001B">
      <w:pPr>
        <w:pStyle w:val="Prrafodelista"/>
        <w:numPr>
          <w:ilvl w:val="0"/>
          <w:numId w:val="2"/>
        </w:numPr>
        <w:rPr>
          <w:lang w:val="es-CO"/>
        </w:rPr>
      </w:pPr>
      <w:r w:rsidRPr="002E09C8">
        <w:rPr>
          <w:lang w:val="es-CO"/>
        </w:rPr>
        <w:t>¿Cuáles fueron los mini-ciclos definidos? Justifíquenlos.</w:t>
      </w:r>
    </w:p>
    <w:p w14:paraId="08E137D4" w14:textId="77777777" w:rsidR="006E001B" w:rsidRPr="006E001B" w:rsidRDefault="006E001B" w:rsidP="006E001B">
      <w:pPr>
        <w:spacing w:line="276" w:lineRule="auto"/>
        <w:ind w:left="360"/>
        <w:rPr>
          <w:lang w:val="es-CO"/>
        </w:rPr>
      </w:pPr>
      <w:r w:rsidRPr="006E001B">
        <w:rPr>
          <w:b/>
          <w:bCs/>
          <w:lang w:val="es-CO"/>
        </w:rPr>
        <w:t>Mini_ciclo 1:</w:t>
      </w:r>
      <w:r w:rsidRPr="006E001B">
        <w:rPr>
          <w:lang w:val="es-CO"/>
        </w:rPr>
        <w:t xml:space="preserve"> En este mini-ciclo se desarrollaron los métodos para crear, agregar y eliminar ruedas y símbolos.</w:t>
      </w:r>
    </w:p>
    <w:p w14:paraId="43277909" w14:textId="77777777" w:rsidR="006E001B" w:rsidRDefault="006E001B" w:rsidP="006E001B">
      <w:pPr>
        <w:pStyle w:val="Prrafodelista"/>
        <w:ind w:left="360"/>
      </w:pPr>
      <w:r>
        <w:t>slotMachine()</w:t>
      </w:r>
    </w:p>
    <w:p w14:paraId="5C5B30E0" w14:textId="77777777" w:rsidR="006E001B" w:rsidRDefault="006E001B" w:rsidP="006E001B">
      <w:pPr>
        <w:pStyle w:val="Prrafodelista"/>
        <w:ind w:left="360"/>
      </w:pPr>
      <w:r>
        <w:t>addWheel()</w:t>
      </w:r>
    </w:p>
    <w:p w14:paraId="316EDCB7" w14:textId="77777777" w:rsidR="006E001B" w:rsidRDefault="006E001B" w:rsidP="006E001B">
      <w:pPr>
        <w:pStyle w:val="Prrafodelista"/>
        <w:ind w:left="360"/>
      </w:pPr>
      <w:r>
        <w:t>delWheel()</w:t>
      </w:r>
    </w:p>
    <w:p w14:paraId="05161C12" w14:textId="77777777" w:rsidR="006E001B" w:rsidRDefault="006E001B" w:rsidP="006E001B">
      <w:pPr>
        <w:pStyle w:val="Prrafodelista"/>
        <w:ind w:left="360"/>
      </w:pPr>
      <w:r>
        <w:t>addSymbol()</w:t>
      </w:r>
    </w:p>
    <w:p w14:paraId="6176D85C" w14:textId="77777777" w:rsidR="006E001B" w:rsidRDefault="006E001B" w:rsidP="006E001B">
      <w:pPr>
        <w:pStyle w:val="Prrafodelista"/>
        <w:ind w:left="360"/>
        <w:rPr>
          <w:lang w:val="es-CO"/>
        </w:rPr>
      </w:pPr>
      <w:r w:rsidRPr="006E001B">
        <w:rPr>
          <w:lang w:val="es-CO"/>
        </w:rPr>
        <w:t>delSymbol()</w:t>
      </w:r>
    </w:p>
    <w:p w14:paraId="5652CD44" w14:textId="77777777" w:rsidR="006E001B" w:rsidRDefault="006E001B" w:rsidP="006E001B">
      <w:pPr>
        <w:pStyle w:val="Prrafodelista"/>
        <w:ind w:left="360"/>
        <w:rPr>
          <w:lang w:val="es-CO"/>
        </w:rPr>
      </w:pPr>
    </w:p>
    <w:p w14:paraId="6CE5BFBA" w14:textId="27572C7F" w:rsidR="006E001B" w:rsidRPr="006E001B" w:rsidRDefault="006E001B" w:rsidP="006E001B">
      <w:pPr>
        <w:pStyle w:val="Prrafodelista"/>
        <w:ind w:left="360"/>
        <w:rPr>
          <w:lang w:val="es-CO"/>
        </w:rPr>
      </w:pPr>
      <w:r w:rsidRPr="006E001B">
        <w:rPr>
          <w:b/>
          <w:bCs/>
          <w:lang w:val="es-CO"/>
        </w:rPr>
        <w:t>Mini-ciclo 2:</w:t>
      </w:r>
      <w:r w:rsidRPr="006E001B">
        <w:rPr>
          <w:lang w:val="es-CO"/>
        </w:rPr>
        <w:t xml:space="preserve"> En este mini-ciclo se desarrollaron las funciones para colocar símbolos en las ruedas, girar una rueda o todas las ruedas, consultar los símbolos, consultar la configuración y verificar si existe un jackpot. </w:t>
      </w:r>
    </w:p>
    <w:p w14:paraId="44F93AFB" w14:textId="77777777" w:rsidR="006E001B" w:rsidRDefault="006E001B" w:rsidP="006E001B">
      <w:pPr>
        <w:pStyle w:val="Prrafodelista"/>
        <w:ind w:left="360"/>
      </w:pPr>
      <w:r>
        <w:t>placeSymbol(Wheel, symbol)</w:t>
      </w:r>
    </w:p>
    <w:p w14:paraId="28588521" w14:textId="77777777" w:rsidR="006E001B" w:rsidRDefault="006E001B" w:rsidP="006E001B">
      <w:pPr>
        <w:pStyle w:val="Prrafodelista"/>
        <w:ind w:left="360"/>
      </w:pPr>
      <w:r>
        <w:t>spin()</w:t>
      </w:r>
    </w:p>
    <w:p w14:paraId="66F80393" w14:textId="77777777" w:rsidR="006E001B" w:rsidRDefault="006E001B" w:rsidP="006E001B">
      <w:pPr>
        <w:pStyle w:val="Prrafodelista"/>
        <w:ind w:left="360"/>
      </w:pPr>
      <w:r>
        <w:t>spin(Wheel)</w:t>
      </w:r>
    </w:p>
    <w:p w14:paraId="53AE0E45" w14:textId="77777777" w:rsidR="006E001B" w:rsidRDefault="006E001B" w:rsidP="006E001B">
      <w:pPr>
        <w:pStyle w:val="Prrafodelista"/>
        <w:ind w:left="360"/>
      </w:pPr>
      <w:r>
        <w:t>symbols()</w:t>
      </w:r>
    </w:p>
    <w:p w14:paraId="57664E2C" w14:textId="77777777" w:rsidR="006E001B" w:rsidRDefault="006E001B" w:rsidP="006E001B">
      <w:pPr>
        <w:pStyle w:val="Prrafodelista"/>
        <w:ind w:left="360"/>
      </w:pPr>
      <w:r>
        <w:t>distinctSymbols()</w:t>
      </w:r>
    </w:p>
    <w:p w14:paraId="0AD1D769" w14:textId="77777777" w:rsidR="006E001B" w:rsidRDefault="006E001B" w:rsidP="006E001B">
      <w:pPr>
        <w:pStyle w:val="Prrafodelista"/>
        <w:ind w:left="360"/>
      </w:pPr>
      <w:r>
        <w:t>configuration()</w:t>
      </w:r>
    </w:p>
    <w:p w14:paraId="2F41A06D" w14:textId="77777777" w:rsidR="006E001B" w:rsidRDefault="006E001B" w:rsidP="006E001B">
      <w:pPr>
        <w:pStyle w:val="Prrafodelista"/>
        <w:ind w:left="360"/>
      </w:pPr>
      <w:r>
        <w:t>isJackpot()</w:t>
      </w:r>
    </w:p>
    <w:p w14:paraId="7D11B059" w14:textId="77777777" w:rsidR="006E001B" w:rsidRDefault="006E001B" w:rsidP="006E001B">
      <w:pPr>
        <w:pStyle w:val="Prrafodelista"/>
        <w:ind w:left="360"/>
        <w:rPr>
          <w:lang w:val="es-CO"/>
        </w:rPr>
      </w:pPr>
      <w:r w:rsidRPr="006E001B">
        <w:rPr>
          <w:lang w:val="es-CO"/>
        </w:rPr>
        <w:t>ok()</w:t>
      </w:r>
    </w:p>
    <w:p w14:paraId="6E2FE8C1" w14:textId="77777777" w:rsidR="006E001B" w:rsidRPr="006E001B" w:rsidRDefault="006E001B" w:rsidP="006E001B">
      <w:pPr>
        <w:pStyle w:val="Prrafodelista"/>
        <w:ind w:left="360"/>
        <w:rPr>
          <w:lang w:val="es-CO"/>
        </w:rPr>
      </w:pPr>
    </w:p>
    <w:p w14:paraId="354D24E6" w14:textId="3A557FB9" w:rsidR="006E001B" w:rsidRPr="006E001B" w:rsidRDefault="006E001B" w:rsidP="006E001B">
      <w:pPr>
        <w:pStyle w:val="Prrafodelista"/>
        <w:ind w:left="360"/>
        <w:rPr>
          <w:lang w:val="es-CO"/>
        </w:rPr>
      </w:pPr>
      <w:r w:rsidRPr="006E001B">
        <w:rPr>
          <w:b/>
          <w:bCs/>
          <w:lang w:val="es-CO"/>
        </w:rPr>
        <w:t>Mini-ciclo 3:</w:t>
      </w:r>
      <w:r w:rsidRPr="006E001B">
        <w:rPr>
          <w:lang w:val="es-CO"/>
        </w:rPr>
        <w:t xml:space="preserve"> Se implementó las funciones para hacer visible e invisible la máquina, finalizar el simulador y mostrar mensajes de error.</w:t>
      </w:r>
    </w:p>
    <w:p w14:paraId="6B8D53B5" w14:textId="77777777" w:rsidR="006E001B" w:rsidRDefault="006E001B" w:rsidP="006E001B">
      <w:pPr>
        <w:pStyle w:val="Prrafodelista"/>
        <w:ind w:left="360"/>
      </w:pPr>
      <w:r>
        <w:t>makeVisible()</w:t>
      </w:r>
    </w:p>
    <w:p w14:paraId="27D143E3" w14:textId="77777777" w:rsidR="006E001B" w:rsidRDefault="006E001B" w:rsidP="006E001B">
      <w:pPr>
        <w:pStyle w:val="Prrafodelista"/>
        <w:ind w:left="360"/>
      </w:pPr>
      <w:r>
        <w:t>makeInvisible()</w:t>
      </w:r>
    </w:p>
    <w:p w14:paraId="7A5470C5" w14:textId="37F534E8" w:rsidR="006E001B" w:rsidRDefault="006E001B" w:rsidP="006E001B">
      <w:pPr>
        <w:pStyle w:val="Prrafodelista"/>
        <w:ind w:left="360"/>
      </w:pPr>
      <w:r>
        <w:t>exit()</w:t>
      </w:r>
    </w:p>
    <w:p w14:paraId="4E5740F8" w14:textId="77777777" w:rsidR="006E001B" w:rsidRDefault="006E001B" w:rsidP="006E001B">
      <w:pPr>
        <w:pStyle w:val="Prrafodelista"/>
        <w:ind w:left="360"/>
      </w:pPr>
    </w:p>
    <w:p w14:paraId="17552511" w14:textId="7BA3F5D2" w:rsidR="006E001B" w:rsidRDefault="006E001B" w:rsidP="006E001B">
      <w:pPr>
        <w:pStyle w:val="Prrafodelista"/>
        <w:ind w:left="360"/>
        <w:rPr>
          <w:lang w:val="es-CO"/>
        </w:rPr>
      </w:pPr>
      <w:r w:rsidRPr="006E001B">
        <w:rPr>
          <w:b/>
          <w:bCs/>
          <w:lang w:val="es-CO"/>
        </w:rPr>
        <w:t>Mini</w:t>
      </w:r>
      <w:r>
        <w:rPr>
          <w:b/>
          <w:bCs/>
          <w:lang w:val="es-CO"/>
        </w:rPr>
        <w:t>-</w:t>
      </w:r>
      <w:r w:rsidRPr="006E001B">
        <w:rPr>
          <w:b/>
          <w:bCs/>
          <w:lang w:val="es-CO"/>
        </w:rPr>
        <w:t>ciclo 4:</w:t>
      </w:r>
      <w:r w:rsidRPr="006E001B">
        <w:rPr>
          <w:lang w:val="es-CO"/>
        </w:rPr>
        <w:t xml:space="preserve"> Se implementaron l</w:t>
      </w:r>
      <w:r>
        <w:rPr>
          <w:lang w:val="es-CO"/>
        </w:rPr>
        <w:t>os métodos correspondientes para lograr girar las ruedas de la maquina tragamonedas ya sea  en conjunto o solo una definida por cierta cantidad de giros, para fijar una, para desfijarla en caso de que queramos que ahora si girar y finalmente uno para manejar la parte de los símbolos al girar que se tendrán como strings .</w:t>
      </w:r>
    </w:p>
    <w:p w14:paraId="7DF5F10D" w14:textId="6D69618B" w:rsidR="006E001B" w:rsidRPr="006E001B" w:rsidRDefault="006E001B" w:rsidP="006E001B">
      <w:pPr>
        <w:pStyle w:val="Prrafodelista"/>
        <w:ind w:left="360"/>
        <w:rPr>
          <w:lang w:val="es-CO"/>
        </w:rPr>
      </w:pPr>
      <w:r w:rsidRPr="006E001B">
        <w:rPr>
          <w:lang w:val="es-CO"/>
        </w:rPr>
        <w:t>Swap()</w:t>
      </w:r>
    </w:p>
    <w:p w14:paraId="0C19363F" w14:textId="6B7795BB" w:rsidR="006E001B" w:rsidRPr="006E001B" w:rsidRDefault="006E001B" w:rsidP="006E001B">
      <w:pPr>
        <w:pStyle w:val="Prrafodelista"/>
        <w:ind w:left="360"/>
        <w:rPr>
          <w:lang w:val="es-CO"/>
        </w:rPr>
      </w:pPr>
      <w:r w:rsidRPr="006E001B">
        <w:rPr>
          <w:lang w:val="es-CO"/>
        </w:rPr>
        <w:t>Lock()</w:t>
      </w:r>
    </w:p>
    <w:p w14:paraId="6335A43C" w14:textId="1B21DECB" w:rsidR="006E001B" w:rsidRPr="006E001B" w:rsidRDefault="006E001B" w:rsidP="006E001B">
      <w:pPr>
        <w:pStyle w:val="Prrafodelista"/>
        <w:ind w:left="360"/>
        <w:rPr>
          <w:lang w:val="es-CO"/>
        </w:rPr>
      </w:pPr>
      <w:r w:rsidRPr="006E001B">
        <w:rPr>
          <w:lang w:val="es-CO"/>
        </w:rPr>
        <w:lastRenderedPageBreak/>
        <w:t>Unlock()</w:t>
      </w:r>
    </w:p>
    <w:p w14:paraId="50DCAD1F" w14:textId="7E80F997" w:rsidR="006E001B" w:rsidRPr="006E001B" w:rsidRDefault="006E001B" w:rsidP="006E001B">
      <w:pPr>
        <w:pStyle w:val="Prrafodelista"/>
        <w:ind w:left="360"/>
        <w:rPr>
          <w:lang w:val="es-CO"/>
        </w:rPr>
      </w:pPr>
      <w:r w:rsidRPr="006E001B">
        <w:rPr>
          <w:lang w:val="es-CO"/>
        </w:rPr>
        <w:t>Spin()</w:t>
      </w:r>
    </w:p>
    <w:p w14:paraId="1124C49D" w14:textId="5662E813" w:rsidR="006E001B" w:rsidRPr="006E001B" w:rsidRDefault="006E001B" w:rsidP="006E001B">
      <w:pPr>
        <w:pStyle w:val="Prrafodelista"/>
        <w:ind w:left="360"/>
        <w:rPr>
          <w:lang w:val="es-CO"/>
        </w:rPr>
      </w:pPr>
      <w:r w:rsidRPr="006E001B">
        <w:rPr>
          <w:lang w:val="es-CO"/>
        </w:rPr>
        <w:t>Spin()</w:t>
      </w:r>
    </w:p>
    <w:p w14:paraId="769F9ED9" w14:textId="77777777" w:rsidR="002E09C8" w:rsidRDefault="002E09C8" w:rsidP="002E09C8">
      <w:pPr>
        <w:pStyle w:val="Prrafodelista"/>
        <w:rPr>
          <w:lang w:val="es-CO"/>
        </w:rPr>
      </w:pPr>
    </w:p>
    <w:p w14:paraId="5DDDE3AD" w14:textId="77777777" w:rsidR="002E09C8" w:rsidRDefault="002E09C8" w:rsidP="002E09C8">
      <w:pPr>
        <w:pStyle w:val="Prrafodelista"/>
        <w:numPr>
          <w:ilvl w:val="0"/>
          <w:numId w:val="2"/>
        </w:numPr>
        <w:rPr>
          <w:lang w:val="es-CO"/>
        </w:rPr>
      </w:pPr>
      <w:r w:rsidRPr="002E09C8">
        <w:rPr>
          <w:lang w:val="es-CO"/>
        </w:rPr>
        <w:t>¿Cuál es el estado actual del proyecto en términos de mini-ciclos? ¿por qué?</w:t>
      </w:r>
    </w:p>
    <w:p w14:paraId="24745E22" w14:textId="77777777" w:rsidR="002E09C8" w:rsidRPr="002E09C8" w:rsidRDefault="002E09C8" w:rsidP="002E09C8">
      <w:pPr>
        <w:pStyle w:val="Prrafodelista"/>
        <w:rPr>
          <w:lang w:val="es-CO"/>
        </w:rPr>
      </w:pPr>
    </w:p>
    <w:p w14:paraId="20190143" w14:textId="37CE80AA" w:rsidR="002E09C8" w:rsidRDefault="002E09C8" w:rsidP="006E001B">
      <w:pPr>
        <w:pStyle w:val="Prrafodelista"/>
        <w:rPr>
          <w:lang w:val="es-CO"/>
        </w:rPr>
      </w:pPr>
      <w:r w:rsidRPr="002E09C8">
        <w:rPr>
          <w:lang w:val="es-CO"/>
        </w:rPr>
        <w:t>Completados</w:t>
      </w:r>
      <w:r w:rsidR="006E001B">
        <w:rPr>
          <w:lang w:val="es-CO"/>
        </w:rPr>
        <w:t xml:space="preserve"> hasta el ciclo 2</w:t>
      </w:r>
      <w:r w:rsidRPr="002E09C8">
        <w:rPr>
          <w:lang w:val="es-CO"/>
        </w:rPr>
        <w:t xml:space="preserve"> ya que se debían entregar </w:t>
      </w:r>
      <w:r w:rsidR="006E001B">
        <w:rPr>
          <w:lang w:val="es-CO"/>
        </w:rPr>
        <w:t>el mini-ciclo 4</w:t>
      </w:r>
      <w:r w:rsidRPr="002E09C8">
        <w:rPr>
          <w:lang w:val="es-CO"/>
        </w:rPr>
        <w:t xml:space="preserve"> y </w:t>
      </w:r>
      <w:r w:rsidR="006E001B">
        <w:rPr>
          <w:lang w:val="es-CO"/>
        </w:rPr>
        <w:t>pudimos</w:t>
      </w:r>
      <w:r w:rsidRPr="002E09C8">
        <w:rPr>
          <w:lang w:val="es-CO"/>
        </w:rPr>
        <w:t xml:space="preserve"> terminar</w:t>
      </w:r>
      <w:r w:rsidR="006E001B">
        <w:rPr>
          <w:lang w:val="es-CO"/>
        </w:rPr>
        <w:t>lo con éxito y cumpliendo con lo pedido que se enfoca en el funcionamiento de cada rueda y de la posibilidad de dejarla quieta si se desea mover las demás o si se quiere desfijar para que se puede volver a mover al mismo tiempo que las que no están fijadas.</w:t>
      </w:r>
    </w:p>
    <w:p w14:paraId="2E793BA4" w14:textId="77777777" w:rsidR="006E001B" w:rsidRPr="006E001B" w:rsidRDefault="006E001B" w:rsidP="006E001B">
      <w:pPr>
        <w:pStyle w:val="Prrafodelista"/>
        <w:rPr>
          <w:lang w:val="es-CO"/>
        </w:rPr>
      </w:pPr>
    </w:p>
    <w:p w14:paraId="4F3AD6D9" w14:textId="77777777" w:rsidR="002E09C8" w:rsidRDefault="002E09C8" w:rsidP="002E09C8">
      <w:pPr>
        <w:pStyle w:val="Prrafodelista"/>
        <w:numPr>
          <w:ilvl w:val="0"/>
          <w:numId w:val="2"/>
        </w:numPr>
        <w:rPr>
          <w:lang w:val="es-CO"/>
        </w:rPr>
      </w:pPr>
      <w:r w:rsidRPr="002E09C8">
        <w:rPr>
          <w:lang w:val="es-CO"/>
        </w:rPr>
        <w:t>¿Cuál fue el tiempo total invertido por cada uno de ustedes? (Horas/Hombre)</w:t>
      </w:r>
    </w:p>
    <w:p w14:paraId="438F2797" w14:textId="77777777" w:rsidR="001844C8" w:rsidRDefault="001844C8" w:rsidP="001844C8">
      <w:pPr>
        <w:pStyle w:val="Prrafodelista"/>
        <w:rPr>
          <w:lang w:val="es-CO"/>
        </w:rPr>
      </w:pPr>
    </w:p>
    <w:p w14:paraId="11DE323E" w14:textId="4FCC179D" w:rsidR="001844C8" w:rsidRDefault="001844C8" w:rsidP="001844C8">
      <w:pPr>
        <w:pStyle w:val="Prrafodelista"/>
        <w:rPr>
          <w:lang w:val="es-CO"/>
        </w:rPr>
      </w:pPr>
      <w:r>
        <w:rPr>
          <w:lang w:val="es-CO"/>
        </w:rPr>
        <w:t>Cada una invertimos 4 horas para realizar este ciclo.</w:t>
      </w:r>
    </w:p>
    <w:p w14:paraId="40914E99" w14:textId="77777777" w:rsidR="002E09C8" w:rsidRDefault="002E09C8" w:rsidP="002E09C8">
      <w:pPr>
        <w:pStyle w:val="Prrafodelista"/>
        <w:rPr>
          <w:lang w:val="es-CO"/>
        </w:rPr>
      </w:pPr>
    </w:p>
    <w:p w14:paraId="2C1DEA78" w14:textId="0198F76E" w:rsidR="002E09C8" w:rsidRDefault="002E09C8" w:rsidP="002E09C8">
      <w:pPr>
        <w:pStyle w:val="Prrafodelista"/>
        <w:numPr>
          <w:ilvl w:val="0"/>
          <w:numId w:val="2"/>
        </w:numPr>
        <w:rPr>
          <w:lang w:val="es-CO"/>
        </w:rPr>
      </w:pPr>
      <w:r w:rsidRPr="002E09C8">
        <w:rPr>
          <w:lang w:val="es-CO"/>
        </w:rPr>
        <w:t>¿Cuál consideran fue el mayor logro? ¿Por qué?</w:t>
      </w:r>
    </w:p>
    <w:p w14:paraId="1F677526" w14:textId="77777777" w:rsidR="000D2AF3" w:rsidRPr="000D2AF3" w:rsidRDefault="000D2AF3" w:rsidP="000D2AF3">
      <w:pPr>
        <w:pStyle w:val="Prrafodelista"/>
        <w:rPr>
          <w:lang w:val="es-CO"/>
        </w:rPr>
      </w:pPr>
    </w:p>
    <w:p w14:paraId="144B14BE" w14:textId="77777777" w:rsidR="000D2AF3" w:rsidRPr="002E09C8" w:rsidRDefault="000D2AF3" w:rsidP="000D2AF3">
      <w:pPr>
        <w:pStyle w:val="Prrafodelista"/>
        <w:rPr>
          <w:lang w:val="es-CO"/>
        </w:rPr>
      </w:pPr>
    </w:p>
    <w:p w14:paraId="08C8B390" w14:textId="735EDB39" w:rsidR="002E09C8" w:rsidRDefault="002E09C8" w:rsidP="002E09C8">
      <w:pPr>
        <w:pStyle w:val="Prrafodelista"/>
        <w:rPr>
          <w:lang w:val="es-CO"/>
        </w:rPr>
      </w:pPr>
      <w:r w:rsidRPr="002E09C8">
        <w:rPr>
          <w:lang w:val="es-CO"/>
        </w:rPr>
        <w:t xml:space="preserve">Lograr hacer el código y poder identificar la manera de poder </w:t>
      </w:r>
      <w:r w:rsidR="000D2AF3">
        <w:rPr>
          <w:lang w:val="es-CO"/>
        </w:rPr>
        <w:t>implementar cada método de manera correcta para que funcione.</w:t>
      </w:r>
    </w:p>
    <w:p w14:paraId="3452DDD7" w14:textId="6A959D84" w:rsidR="002E09C8" w:rsidRDefault="002E09C8" w:rsidP="002E09C8">
      <w:pPr>
        <w:pStyle w:val="Prrafodelista"/>
        <w:rPr>
          <w:lang w:val="es-CO"/>
        </w:rPr>
      </w:pPr>
      <w:r w:rsidRPr="002E09C8">
        <w:rPr>
          <w:lang w:val="es-CO"/>
        </w:rPr>
        <w:t xml:space="preserve"> </w:t>
      </w:r>
    </w:p>
    <w:p w14:paraId="236ED66F" w14:textId="53002B95" w:rsidR="000D2AF3" w:rsidRDefault="002E09C8" w:rsidP="000D2AF3">
      <w:pPr>
        <w:pStyle w:val="Prrafodelista"/>
        <w:numPr>
          <w:ilvl w:val="0"/>
          <w:numId w:val="2"/>
        </w:numPr>
        <w:rPr>
          <w:lang w:val="es-CO"/>
        </w:rPr>
      </w:pPr>
      <w:r w:rsidRPr="002E09C8">
        <w:rPr>
          <w:lang w:val="es-CO"/>
        </w:rPr>
        <w:t>¿Cuál consideran que fue el mayor problema técnico? ¿Qué hicieron para resolverlo?</w:t>
      </w:r>
    </w:p>
    <w:p w14:paraId="40A15F6B" w14:textId="77777777" w:rsidR="000D2AF3" w:rsidRDefault="000D2AF3" w:rsidP="000D2AF3">
      <w:pPr>
        <w:pStyle w:val="Prrafodelista"/>
        <w:rPr>
          <w:lang w:val="es-CO"/>
        </w:rPr>
      </w:pPr>
    </w:p>
    <w:p w14:paraId="0F1ADCAF" w14:textId="0F2FD001" w:rsidR="000D2AF3" w:rsidRDefault="001844C8" w:rsidP="000D2AF3">
      <w:pPr>
        <w:pStyle w:val="Prrafodelista"/>
        <w:rPr>
          <w:lang w:val="es-CO"/>
        </w:rPr>
      </w:pPr>
      <w:r>
        <w:rPr>
          <w:lang w:val="es-CO"/>
        </w:rPr>
        <w:t>No saber como se maneja alguna parte de sintaxis en java en cuanto al código, para resolverlo utilizamos nuestra fuente como apoyo.</w:t>
      </w:r>
    </w:p>
    <w:p w14:paraId="7D7139B1" w14:textId="77777777" w:rsidR="000D2AF3" w:rsidRPr="000D2AF3" w:rsidRDefault="000D2AF3" w:rsidP="000D2AF3">
      <w:pPr>
        <w:pStyle w:val="Prrafodelista"/>
        <w:rPr>
          <w:lang w:val="es-CO"/>
        </w:rPr>
      </w:pPr>
    </w:p>
    <w:p w14:paraId="0972DB9D" w14:textId="77777777" w:rsidR="002E09C8" w:rsidRDefault="002E09C8" w:rsidP="002E09C8">
      <w:pPr>
        <w:pStyle w:val="Prrafodelista"/>
        <w:numPr>
          <w:ilvl w:val="0"/>
          <w:numId w:val="2"/>
        </w:numPr>
        <w:rPr>
          <w:lang w:val="es-CO"/>
        </w:rPr>
      </w:pPr>
      <w:r w:rsidRPr="002E09C8">
        <w:rPr>
          <w:lang w:val="es-CO"/>
        </w:rPr>
        <w:t>¿Qué hicieron bien como equipo? ¿Qué se comprometen a hacer para mejorar los resultados?</w:t>
      </w:r>
    </w:p>
    <w:p w14:paraId="72C4F0BF" w14:textId="77777777" w:rsidR="000D2AF3" w:rsidRDefault="000D2AF3" w:rsidP="000D2AF3">
      <w:pPr>
        <w:pStyle w:val="Prrafodelista"/>
        <w:rPr>
          <w:lang w:val="es-CO"/>
        </w:rPr>
      </w:pPr>
    </w:p>
    <w:p w14:paraId="38C3A492" w14:textId="597071EE" w:rsidR="000D2AF3" w:rsidRDefault="000D2AF3" w:rsidP="000D2AF3">
      <w:pPr>
        <w:pStyle w:val="Prrafodelista"/>
        <w:rPr>
          <w:lang w:val="es-CO"/>
        </w:rPr>
      </w:pPr>
      <w:r>
        <w:rPr>
          <w:lang w:val="es-CO"/>
        </w:rPr>
        <w:t>Manejar bien el tiempo para poder entregar todo con tiempo y completo, para tener un ciclo 2 bien hecho que cumpliera con los requisitos de entrega.</w:t>
      </w:r>
    </w:p>
    <w:p w14:paraId="78212D0F" w14:textId="77777777" w:rsidR="000D2AF3" w:rsidRDefault="000D2AF3" w:rsidP="000D2AF3">
      <w:pPr>
        <w:pStyle w:val="Prrafodelista"/>
        <w:rPr>
          <w:lang w:val="es-CO"/>
        </w:rPr>
      </w:pPr>
    </w:p>
    <w:p w14:paraId="3CE8F2EB" w14:textId="68E40D13" w:rsidR="000D2AF3" w:rsidRDefault="002E09C8" w:rsidP="000D2AF3">
      <w:pPr>
        <w:pStyle w:val="Prrafodelista"/>
        <w:numPr>
          <w:ilvl w:val="0"/>
          <w:numId w:val="2"/>
        </w:numPr>
        <w:rPr>
          <w:lang w:val="es-CO"/>
        </w:rPr>
      </w:pPr>
      <w:r w:rsidRPr="002E09C8">
        <w:rPr>
          <w:lang w:val="es-CO"/>
        </w:rPr>
        <w:t>Considerando las prácticas XP incluidas en los laboratorios. ¿cuál fue la más útil? ¿por qué?</w:t>
      </w:r>
    </w:p>
    <w:p w14:paraId="31127CA2" w14:textId="77777777" w:rsidR="000D2AF3" w:rsidRDefault="000D2AF3" w:rsidP="000D2AF3">
      <w:pPr>
        <w:pStyle w:val="Prrafodelista"/>
        <w:rPr>
          <w:lang w:val="es-CO"/>
        </w:rPr>
      </w:pPr>
    </w:p>
    <w:p w14:paraId="2C3F6ACB" w14:textId="34B0D487" w:rsidR="000D2AF3" w:rsidRDefault="000D2AF3" w:rsidP="000D2AF3">
      <w:pPr>
        <w:pStyle w:val="Prrafodelista"/>
        <w:rPr>
          <w:lang w:val="es-CO"/>
        </w:rPr>
      </w:pPr>
      <w:r>
        <w:rPr>
          <w:lang w:val="es-CO"/>
        </w:rPr>
        <w:lastRenderedPageBreak/>
        <w:t>La práctica XP que más nos ha ayudado, tanto en el ciclo anterior como en este ha sido el de planeación ya que una buena organización de que vamos a terminar en cada fecha y ponerlos plazos de tiempo para entregar parte por parte del ciclo nos ayuda a realizar todo con tiempo y con tranquilidad.</w:t>
      </w:r>
    </w:p>
    <w:p w14:paraId="0779A175" w14:textId="77777777" w:rsidR="000D2AF3" w:rsidRPr="000D2AF3" w:rsidRDefault="000D2AF3" w:rsidP="000D2AF3">
      <w:pPr>
        <w:pStyle w:val="Prrafodelista"/>
        <w:rPr>
          <w:lang w:val="es-CO"/>
        </w:rPr>
      </w:pPr>
    </w:p>
    <w:p w14:paraId="5BF1EDBE" w14:textId="3D01B3BC" w:rsidR="001844C8" w:rsidRDefault="002E09C8" w:rsidP="001844C8">
      <w:pPr>
        <w:pStyle w:val="Prrafodelista"/>
        <w:numPr>
          <w:ilvl w:val="0"/>
          <w:numId w:val="2"/>
        </w:numPr>
        <w:rPr>
          <w:lang w:val="es-CO"/>
        </w:rPr>
      </w:pPr>
      <w:r w:rsidRPr="002E09C8">
        <w:rPr>
          <w:lang w:val="es-CO"/>
        </w:rPr>
        <w:t>¿Qué referencias usaron? ¿Cuál fue la más útil? Incluyan citas con estándares adecuados.</w:t>
      </w:r>
    </w:p>
    <w:p w14:paraId="430F3842" w14:textId="77777777" w:rsidR="001844C8" w:rsidRDefault="001844C8" w:rsidP="001844C8">
      <w:pPr>
        <w:pStyle w:val="Prrafodelista"/>
        <w:rPr>
          <w:lang w:val="es-CO"/>
        </w:rPr>
      </w:pPr>
    </w:p>
    <w:p w14:paraId="7FBECDF6" w14:textId="5BCE4C38" w:rsidR="001844C8" w:rsidRPr="001844C8" w:rsidRDefault="001844C8" w:rsidP="001844C8">
      <w:pPr>
        <w:pStyle w:val="Prrafodelista"/>
        <w:rPr>
          <w:lang w:val="es-CO"/>
        </w:rPr>
      </w:pPr>
      <w:r>
        <w:rPr>
          <w:lang w:val="es-CO"/>
        </w:rPr>
        <w:t>Utilizamos inteligencia artificial como apoyo para cuestiones que no comprendimos muy bien sin que nos diera la solución pero utilizándola de manera responsable ya que se nos sigue dificultando un poco la parte de código y sintaxis de java, por lo cual fue la herramienta mas útil.</w:t>
      </w:r>
    </w:p>
    <w:sectPr w:rsidR="001844C8" w:rsidRPr="001844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628B"/>
    <w:multiLevelType w:val="hybridMultilevel"/>
    <w:tmpl w:val="E3C811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E7568E"/>
    <w:multiLevelType w:val="hybridMultilevel"/>
    <w:tmpl w:val="B4C8D758"/>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2" w15:restartNumberingAfterBreak="0">
    <w:nsid w:val="6D6C1426"/>
    <w:multiLevelType w:val="hybridMultilevel"/>
    <w:tmpl w:val="1FE86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2491342">
    <w:abstractNumId w:val="0"/>
  </w:num>
  <w:num w:numId="2" w16cid:durableId="422264609">
    <w:abstractNumId w:val="2"/>
  </w:num>
  <w:num w:numId="3" w16cid:durableId="1632394287">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9C8"/>
    <w:rsid w:val="000D2AF3"/>
    <w:rsid w:val="000E6379"/>
    <w:rsid w:val="001844C8"/>
    <w:rsid w:val="002E09C8"/>
    <w:rsid w:val="006E00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8C4FD"/>
  <w15:chartTrackingRefBased/>
  <w15:docId w15:val="{216E1413-681A-415B-B750-B9AED1E8B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E09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E09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E09C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E09C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E09C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E09C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E09C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E09C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E09C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E09C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E09C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E09C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E09C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E09C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E09C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E09C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E09C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E09C8"/>
    <w:rPr>
      <w:rFonts w:eastAsiaTheme="majorEastAsia" w:cstheme="majorBidi"/>
      <w:color w:val="272727" w:themeColor="text1" w:themeTint="D8"/>
    </w:rPr>
  </w:style>
  <w:style w:type="paragraph" w:styleId="Ttulo">
    <w:name w:val="Title"/>
    <w:basedOn w:val="Normal"/>
    <w:next w:val="Normal"/>
    <w:link w:val="TtuloCar"/>
    <w:uiPriority w:val="10"/>
    <w:qFormat/>
    <w:rsid w:val="002E09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E09C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E09C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E09C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E09C8"/>
    <w:pPr>
      <w:spacing w:before="160"/>
      <w:jc w:val="center"/>
    </w:pPr>
    <w:rPr>
      <w:i/>
      <w:iCs/>
      <w:color w:val="404040" w:themeColor="text1" w:themeTint="BF"/>
    </w:rPr>
  </w:style>
  <w:style w:type="character" w:customStyle="1" w:styleId="CitaCar">
    <w:name w:val="Cita Car"/>
    <w:basedOn w:val="Fuentedeprrafopredeter"/>
    <w:link w:val="Cita"/>
    <w:uiPriority w:val="29"/>
    <w:rsid w:val="002E09C8"/>
    <w:rPr>
      <w:i/>
      <w:iCs/>
      <w:color w:val="404040" w:themeColor="text1" w:themeTint="BF"/>
    </w:rPr>
  </w:style>
  <w:style w:type="paragraph" w:styleId="Prrafodelista">
    <w:name w:val="List Paragraph"/>
    <w:basedOn w:val="Normal"/>
    <w:uiPriority w:val="34"/>
    <w:qFormat/>
    <w:rsid w:val="002E09C8"/>
    <w:pPr>
      <w:ind w:left="720"/>
      <w:contextualSpacing/>
    </w:pPr>
  </w:style>
  <w:style w:type="character" w:styleId="nfasisintenso">
    <w:name w:val="Intense Emphasis"/>
    <w:basedOn w:val="Fuentedeprrafopredeter"/>
    <w:uiPriority w:val="21"/>
    <w:qFormat/>
    <w:rsid w:val="002E09C8"/>
    <w:rPr>
      <w:i/>
      <w:iCs/>
      <w:color w:val="0F4761" w:themeColor="accent1" w:themeShade="BF"/>
    </w:rPr>
  </w:style>
  <w:style w:type="paragraph" w:styleId="Citadestacada">
    <w:name w:val="Intense Quote"/>
    <w:basedOn w:val="Normal"/>
    <w:next w:val="Normal"/>
    <w:link w:val="CitadestacadaCar"/>
    <w:uiPriority w:val="30"/>
    <w:qFormat/>
    <w:rsid w:val="002E09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E09C8"/>
    <w:rPr>
      <w:i/>
      <w:iCs/>
      <w:color w:val="0F4761" w:themeColor="accent1" w:themeShade="BF"/>
    </w:rPr>
  </w:style>
  <w:style w:type="character" w:styleId="Referenciaintensa">
    <w:name w:val="Intense Reference"/>
    <w:basedOn w:val="Fuentedeprrafopredeter"/>
    <w:uiPriority w:val="32"/>
    <w:qFormat/>
    <w:rsid w:val="002E09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3</Pages>
  <Words>463</Words>
  <Characters>2645</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 Rodríguez</dc:creator>
  <cp:keywords/>
  <dc:description/>
  <cp:lastModifiedBy>Sofia Rodríguez</cp:lastModifiedBy>
  <cp:revision>1</cp:revision>
  <dcterms:created xsi:type="dcterms:W3CDTF">2026-09-06T22:03:00Z</dcterms:created>
  <dcterms:modified xsi:type="dcterms:W3CDTF">2026-09-06T23:05:00Z</dcterms:modified>
</cp:coreProperties>
</file>