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Steak Endures in Lean Times  - Correction Appended</w:t>
      </w:r>
    </w:p>
    <w:p>
      <w:r>
        <w:t>Publisher: New York Times</w:t>
      </w:r>
    </w:p>
    <w:p>
      <w:r>
        <w:t>Date: 2002-05-08</w:t>
      </w:r>
    </w:p>
    <w:p>
      <w:r>
        <w:t>Section: Section F; Column 3; Dining In, Dining Out/Style Desk; Pg. 1</w:t>
      </w:r>
    </w:p>
    <w:p>
      <w:r>
        <w:t>Source file: NYT/53.DOCX</w:t>
      </w:r>
    </w:p>
    <w:p>
      <w:r>
        <w:t>Raw locations result, 'locations': ['Argentina']</w:t>
      </w:r>
    </w:p>
    <w:p>
      <w:r>
        <w:t>Standardized locations result, 'countries_stand_flat': Argentina</w:t>
      </w:r>
    </w:p>
    <w:p>
      <w:r>
        <w:br/>
        <w:t>Body:</w:t>
        <w:br/>
      </w:r>
    </w:p>
    <w:p>
      <w:r>
        <w:t>SURELY this is the moment to cry for Argentina. Or is it?</w:t>
        <w:br/>
        <w:t xml:space="preserve">     After years of economic contraction and months of political turmoil, money is short and times are hard. Vacations have been canceled and housing purchases deferred. Food-loving Argentines have been forced to forgo many of the pleasures of the table -- even curtailing their compulsive consumption of beef, this country's longstanding agricultural and gastronomic pride and joy. </w:t>
        <w:br/>
        <w:t xml:space="preserve"> No longer can most people eat beef five or six times a week. No longer can they afford to consume something like 130 pounds of beef a year per person, more than twice as much as Americans. No longer do construction workers set up makeshift grills at curbside to cook steaks for lunch or dinner, perfuming much of downtown Buenos Aires with the sweet, smoky smell of sirloin.</w:t>
        <w:br/>
        <w:t>Many working people have given up beef altogether; a few have even given up their habitual Friday night pizza. When President Eduardo Duhalde said recently that Argentina should "be more like Chile," which is a little like a British prime minister saying that his country should be more like Italy, it was widely suggested that he had given up steaks for humble pie.</w:t>
        <w:br/>
        <w:t>Yet with the help of an influx of tourists, parts of Buenos Aires, which used to style itself "the Paris of Latin America," still twinkle like the City of Light. There may be a few empty places at Cabana Las Lilas, the town's top steakhouse, but the toothsome cuadriles (rump steaks) and sturdy malbec reds from Mendoza still draw the movers and shakers. The young, hip and beautiful pour into the Gran Bar Danzon to devour delectable sushi and ceviche and sample flights of chardonnay. They also frequent its smart new sibling, Sucre, where the chef is Fernando Trocca, who used to cook at Vandam in SoHo.</w:t>
        <w:br/>
        <w:t>Families still go for Sunday lunch, often with babes in arms, to Il Matterello, a homely Italian spot in La Boca, the working-class quarter of brightly painted houses founded by immigrants from Genoa. There everyone laughs, talks, drinks and feasts on superb homemade pastas, which Buenos Aires gourmands fancy almost as much as their beloved bife.</w:t>
        <w:br/>
        <w:t>Accomplished French food remains on offer (at La Bourgogne, among other places), as does skillfully prepared fish (like the elvers, or tiny eels, at Dora). Also available, inevitably, is some decidedly iffy international fare, such as that at Katrine, a French-Italian-Argentine establishment run by a Norwegian, which was skewered by Jonathan Meades of The Times of London as "all ambition and no achievement."</w:t>
        <w:br/>
        <w:t>A FEW restaurants have been forced to close by 15 to 25 percent declines in business, including Harry Cipriani, once the hangout of many of the politicians now reluctant to show their faces in public. Francis Mallmann, a charismatic 46-year-old chef who shot to prominence through his television programs, is hoping to offset slumping receipts at his restaurants in Argentina and across the River Plate in Uruguay by opening a place this month in Westhampton on Long Island, called Patagonia.</w:t>
        <w:br/>
        <w:t>But Argentines are Latins, after all, and most are reluctant to give up their evenings on the town. In addition, the devaluation of the peso, which has fallen from parity with the dollar to a current rate of three to the dollar, has helped the local restaurant trade in two ways: relatively prosperous Argentines get a lot more for their newly weak pesos in a Buenos Aires restaurant than in one in Miami, and foreign visitors find that Buenos Aires, once an expensive city, has turned into a cheaper one.</w:t>
        <w:br/>
        <w:t>So Chileans, Brazilians and Europeans are traveling to Argentina, along with a rapidly increasing number of North Americans.</w:t>
        <w:br/>
        <w:t>For them, everything is half price, or less. Dinner with wine at Las Lilas that used to cost $40 now goes for only $20. Lunch at Munich Recoleta, a Germanic brasserie, costs $12. Hoping to lure more Americans to his country, the new Argentine ambassador to Washington, Diego Guelar, touts food bargains in his capital.</w:t>
        <w:br/>
        <w:t>"The best steak in the world, in a deluxe restaurant, for $15 tops," he enthused recently. "In a simpler place, a neighborhood parrilla or grill, it's only $5 or so. Unbeatable."</w:t>
        <w:br/>
        <w:t>For most of the last century, the melancholy strains of the tango, so universally beloved here, have provided the perfect background music for bewildering failure. Early in the 1900's, Argentina was richer than France and had more cars than Japan. Uniquely in Latin America, it boasted a large middle class. Now it is a land of punctured hopes.</w:t>
        <w:br/>
        <w:t>"It's our own fault," Mr. Mallmann said. "We've failed as a people because we haven't faced up to reality. We have to learn you can't buy everything with a credit card."</w:t>
        <w:br/>
        <w:t>The portenos, as the locals call themselves, make do and pray that better days lie ahead. One of them explained the formula: "A good meal, a glass or two of good red wine and a good, healthy denunciation of the politicians and all their works makes our lives more tolerable."</w:t>
        <w:br/>
        <w:t>BEFORE rioting broke out late last year in the streets of major cities, leading to five changes of presidents in two weeks, before impoverished government treasuries began printing scriplike "bonds" called patacones and lecops and lecors, my wife, Betsey, and I flew west to the Pampas, the infinitely rich inland seas of grass where the big steers graze.</w:t>
        <w:br/>
        <w:t>We were the guests of Octavio Caraballo, a leading Argentine beef baron who owns Cabana Las Lilas -- a burly, gravel-voiced, larger-than-life figure who had already fired up a stogie when we met him at 10:30 in the morning. It took his Cessna only an hour and a quarter to leave the sprawl of Buenos Aires behind and deliver us to his 17,846-acre estancia, or ranch, also called Las Lilas, about 270 miles due west of the capital.</w:t>
        <w:br/>
        <w:t>It is hard to imagine a better place for cattle than these immense grasslands, stretching table-flat to the horizon. Their potential was evident to early Spanish settlers. Juan Ortiz de Zarate, a forward-looking conquistador, took seven cows and a bull to the River Plate region in 1554, and they and their successors have thrived on an all-grass diet. Argentine steers are fed no grain and given no hormones, which produces meat with much lower fat content and cholesterol than American beef.</w:t>
        <w:br/>
        <w:t>Munching away for centuries, generation after generation, on alfalfa, gray grass and clover, the herds have provided meat for markets both at home and abroad. Beef from the Pampas built the carnivore culture of Argentina, a country where discussions of steak cause grown men and women of all social classes to roll their eyes, smack their lips and pat their bellies. Beef from the Pampas also helped make the nation rich; at one time Argentina accounted for half the world's beef exports.</w:t>
        <w:br/>
        <w:t>But no longer. Outbreaks of foot-and-mouth disease here have several times led countries abroad to close their markets to Argentine beef. Europe recently reopened its markets after all 52 million head of cattle in this country were vaccinated.</w:t>
        <w:br/>
        <w:t>The big American market remains shut tight. United States authorities reopened it in 1997, and Argentine beef began to build a following among restaurateurs and supermarkets, but in 2000 a fresh outbreak of the disease brought a new closure. In 1999, sales of beef from Argentina reached about $52 million.</w:t>
        <w:br/>
        <w:t>When Ambassador Guelar presented his credentials to President Bush several months ago, he also handed Mr. Bush a toy stuffed cow named Valentina as a reminder that Argentina was eager to resume the beef trade. More recently, Mr. Guelar said he expected that the American market would reopen next February, a year after the last appearance of foot-and-mouth disease in Argentine herds on Jan. 23.</w:t>
        <w:br/>
        <w:t>Las Lilas and other estancias will have to augment their stocks, and slaughterhouses increase capacity, if exports are to resume. But the potential is certainly there. In good times, Mr. Caraballo told us, Las Lilas has fattened 4,500 to 5,000 steers a year -- brooding Angus, fuzzy-faced Herefords and crosses of the two. Calves weighing 400 pounds grow after 18 months on its pastures to about 1,000.</w:t>
        <w:br/>
        <w:t>"The goal, of course, is to produce the most meat with the best flavor in the shortest time," he said as we rattled across the range in a truck, surrounded by swarms of butterflies. "If you're good to the land, I find, the land will be good to you."</w:t>
        <w:br/>
        <w:t>From a distance the gigantic beasts look like a fleet of cruisers and destroyers silhouetted against the horizon. Up close, they look even more formidable, until you notice the jaunty little yellow birds perched like lookouts on their broad backs.</w:t>
        <w:br/>
        <w:t>In his breeding operation, one of the largest in the world, Mr. Caraballo uses the latest technology. Each bull's bloodline is recorded in a computer, and studies are carried out to evaluate fertility and other aspects of bovine reproduction. Ultrasound devices are used to calculate yield and quality, such as percentage of fat marbling.</w:t>
        <w:br/>
        <w:t>But Las Lilas is also a stronghold of custom. It is manned by lean, laconic, self-sufficient gauchos in traditional dress -- broad-brimmed straw or green felt hats; ponchos whose design identifies the gaucho's home territory; the pleated trousers known as bombachas; and flat-heel boots. They ride tough quarter horses with white diamonds on their foreheads, much as their forebears did in the days of Mr. Caraballo's grandfather Alfredo Hirsch, who founded Las Lilas in 1912.</w:t>
        <w:br/>
        <w:t>A wealthy man, Mr. Caraballo could collect Italian paintings or English furniture. But he surrounds himself instead with the artifacts of life on the estancia -- old ponchos, carriages, silver harness ornaments, caricatures of gauchos, photos of grand-champion steers. An inveterate traveler thoroughly at home in New York and Europe, he remains a man of the Pampas.</w:t>
        <w:br/>
        <w:t>He gave us a proper Pampas lunch, packed with protein, daunting in quantity, on the veranda behind his peach-colored stucco ranch house. An asador (pit master) had started a fire of hardwood logs at 10 in the morning in a nearby grove, and had begun cooking ribs of beef a half-hour later. These were spread-eagled on an iron frame off to one side of the fire. Sausages, steaks and fillets of beef went onto a standard grill, known here as a parrilla.</w:t>
        <w:br/>
        <w:t>The asador let both of the fires fade to gray coals before starting, so the meat would cook slowly.</w:t>
        <w:br/>
        <w:t>We started with ham and cheese empanadas, and then tasty but pretty skimpy salads of cabbage and tomatoes; most Argentine grown-ups like vegetables about as much as most American kids do. The meat came to the table very well done, to put it mildly. A picky eater might have described it as burned.</w:t>
        <w:br/>
        <w:t>But my first bite of rib-eye -- ojo de bife -- made me an ardent advocate of Argentine beef. It was a bit chewier than our grain-fed meat, but dripping with juice despite its long sojourn on the fire, vibrant, smoky and slightly gamy in flavor, with a salty caramelized crust. I thought the simple chimichurri sauce of garlic, parsley and red pepper flakes in olive oil a perfect condiment, but Mr. Caraballo turned up his nose.</w:t>
        <w:br/>
        <w:t>"I don't think it's good for the blood," he said earnestly.</w:t>
        <w:br/>
        <w:t>Health wasn't much on our minds, especially at the end of the meal. Already full to bursting with rib-eye, chorizo sausage and a succulent Argentine cut of ribs called tira de asado, we succumbed to a dessert of vanilla ice cream topped with gooey dulce de leche, or caramelized milk.</w:t>
        <w:br/>
        <w:t>BACK in Buenos Aires, I joined Mr. Caraballo for dinner at Cabana Las Lilas; by then, Betsey had had enough beef for a lifetime or two. Housed in a converted warehouse in the dock area, the restaurant is paneled in dark "masculine" wood, with a series of huge parrillas at the entrance. These are of special design. The grill bars are in fact triangular steel channels, which conduct fats and juices away from the fire, where they might cause flare-ups.</w:t>
        <w:br/>
        <w:t>Among the treats that evening were spicy chorizo sausages, crisp-skinned morcillas (blood sausages studded with raisins), crusty sweetbreads and amazingly tender kidneys, to say nothing of steak, steak and more steak. Tomato-and-onion salad. Souffle potatoes. The best red wine in the land. And a puckery lemon sorbet at the end.</w:t>
        <w:br/>
        <w:t>This feast was as much fun to watch in preparation as to eat. The grill men deftly shuffled the cuts of meat from the hottest parts of the coals to cooler areas, turning them and methodically inspecting them every few minutes, in a bravura performance that is repeated night after night as the restaurant works its way through 90 tons of beef a year, which is roughly 4,600 steers!</w:t>
        <w:br/>
        <w:t>The city is stuffed with steakhouses, not only grand ones like Las Lilas and El Mirasol, near the Four Seasons Hotel, and the much-loved Raya, in the Palermo district, but also thousands of simpler places. La Estancia, downtown, features beef cooked barbecue style over a campfire. Los Anos Locos, a big, loud barn of a place out along the river, is amazingly inexpensive.</w:t>
        <w:br/>
        <w:t>Sadly, the very best beef I ate is out of reach for the moment. That was at Francis Mallman's house, in which he formerly operated a low-key, reservations-only semi-restaurant. I must confess that even his subtle touch could not convince me of the virtues of matambre -- flank steak poached and wrapped around hard-cooked eggs, carrots, parsley and bell peppers.</w:t>
        <w:br/>
        <w:t>But a huge roasted sirloin bought from an Italian butcher in the neighborhood, not some elite provisioner of restaurants, came dangerously close to perfection. Mr. Mallmann called it a "corta de pistola" because the end of the sirloin drooped a bit, giving it the shape of a gun. He served it with crisp disks of pommes Anna and a concentrated, jammy merlot-malbec blend from the Salta region that stood up very well to the steak's richness.</w:t>
        <w:br/>
        <w:t>Picking and choosing among the many other highlights in my notebooks, I must mention the knowledgeable, multilingual young sommelier at La Bourgogne, a Cuban named Orlando Vazquez, who taught me a lot about Latin American wines in a single evening. And the austere old Munich Recoleta, with its white-aproned waiters and stuffed kudu head on the wall, where I ate a classic milanesa or sauteed veal cutlet, accompanied by a properly drawn chopp, or draft beer. Jorge Luis Borges, the great novelist, was a regular there.</w:t>
        <w:br/>
        <w:t>If I lived in Buenos Aires, I would hang out at Filo, a jazzy, modern, authentic pizzeria, as well as Il Matterello, whose homemade pastas made me sing. Green tagliatelle with parmesan, cream and pancetta was terrific; ravioli with tomatoes of exquisite concentration and sweetness was better; and fettuccine showered with chopped arugula was magnificent, with the heat of the noodles releasing a wonderfully springlike aroma from the arugula.</w:t>
        <w:br/>
        <w:t>It was enough to make a person forget beef. Well, almost.</w:t>
        <w:br/>
        <w:br/>
        <w:t>On the Grill</w:t>
        <w:br/>
        <w:t>IN Argentina, people do not live by beef alone (except most of the time). Here are some fine restaurants in Buenos Aires:</w:t>
        <w:br/>
        <w:t>LA BOURGOGNE</w:t>
        <w:br/>
        <w:t>Ayacucho 2027</w:t>
        <w:br/>
        <w:t>(54-11) 4805-3857</w:t>
        <w:br/>
        <w:t>LA CABANA LAS LILAS</w:t>
        <w:br/>
        <w:t>Alicia Moreau de Justo 516</w:t>
        <w:br/>
        <w:t>(54-11) 4313-1336</w:t>
        <w:br/>
        <w:t>FILO</w:t>
        <w:br/>
        <w:t>San Martin 975</w:t>
        <w:br/>
        <w:t>(54-11) 4311-0312</w:t>
        <w:br/>
        <w:t>GRAN BAR DANZON</w:t>
        <w:br/>
        <w:t>Libertad 1161</w:t>
        <w:br/>
        <w:t>(54-11) 4811-1108</w:t>
        <w:br/>
        <w:t>KATRINE</w:t>
        <w:br/>
        <w:t>Alicia Moreau de Justo 138</w:t>
        <w:br/>
        <w:t>(54-11) 4315-6222</w:t>
        <w:br/>
        <w:t>IL MATTERELLO</w:t>
        <w:br/>
        <w:t>Martin Rodriguez 517</w:t>
        <w:br/>
        <w:t>(54-11) 4307-0529</w:t>
        <w:br/>
        <w:t>MUNICH RECOLETA</w:t>
        <w:br/>
        <w:t>Roberto M. Ortiz 1879</w:t>
        <w:br/>
        <w:t>(54-11) 4804-3981</w:t>
        <w:br/>
        <w:t>SUCRE</w:t>
        <w:br/>
        <w:t>Sucre 676</w:t>
        <w:br/>
        <w:t>(54-11) 4782-9082</w:t>
        <w:br/>
        <w:br/>
        <w:t>http://www.nytimes.com</w:t>
        <w:br/>
        <w:t>Correction</w:t>
        <w:br/>
        <w:br/>
        <w:br/>
        <w:t>Because of an editing error, an article last Wednesday about the endurance of steak as Argentina's national dish even in difficult economic times misstated the term for a cut of sirloin with a shape reminiscent of a gun. It is cuarto pistola, not corta de pistola.</w:t>
        <w:br/>
        <w:t>Correction-Date: May 15, 2002</w:t>
        <w:br/>
        <w:br/>
        <w:t>Graphic</w:t>
        <w:br/>
        <w:br/>
        <w:t xml:space="preserve"> </w:t>
        <w:br/>
        <w:t>Photos: A BUFFET FOR CATTLE -- At Las Lilas ranch in Argentina, the herd fattens up on the alfalfa, gray grass and clover of the Pampas. (Horacio Paone for The New York Times)(pg. F1); ALWAYS BEEF -- Despite Argentina's economic troubles, Cabana Las Lilas in Buenos Aires remains popular. Cooks at the grill, above, shuttle 90 tons of beef over the coals each year, for diners who still fill outdoor tables, above right, and the dining room, right. (Photographs by Horacio Paone for The New York Times)(pg. F7)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