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COSMOPOLITAN BUT CAREFREE BUENOS AIRES IS A CITY THAT TAKES LEISURE VERY SERIOUSLY -- ITS RESIDENTS ARE FOND OF SAYING: ''AMERICANS ARE RICH BUT ACT POOR. WE ARE POOR BUT ACT RICH.''</w:t>
      </w:r>
    </w:p>
    <w:p>
      <w:r>
        <w:t>Publisher: Other publisher</w:t>
      </w:r>
    </w:p>
    <w:p>
      <w:r>
        <w:t>Date: 1993-06-20</w:t>
      </w:r>
    </w:p>
    <w:p>
      <w:r>
        <w:t>Section: TRAVEL,</w:t>
      </w:r>
    </w:p>
    <w:p>
      <w:r>
        <w:t>Source file: Other publishers/Files (500) (29).DOCX</w:t>
      </w:r>
    </w:p>
    <w:p>
      <w:r>
        <w:t>Raw locations result, 'locations': ['Argentina']</w:t>
      </w:r>
    </w:p>
    <w:p>
      <w:r>
        <w:t>Standardized locations result, 'countries_stand_flat': Argentina</w:t>
      </w:r>
    </w:p>
    <w:p>
      <w:r>
        <w:br/>
        <w:t>Body:</w:t>
        <w:br/>
      </w:r>
    </w:p>
    <w:p>
      <w:r>
        <w:t>In the daytime, the Recoleta Cemetery is quiet and peaceful. ''The city of the dead,'' as this ornate cemetery is sometimes called, is the high-rent graveyard of the once rich-and-famous. Evita Peron, Argentina's most beloved and most reviled first lady, lies in a mausoleum there.</w:t>
        <w:br/>
        <w:t>But at 2 a.m. on a Saturday night, the Recoleta barrio is a noisy celebration of life. Adjacent to the cemetery, the streets and cafes are packed with stylish Argentines in European-cut clothing -- flirting, arguing politics, listening to American rock or the sultry tango until dawn.</w:t>
        <w:br/>
        <w:t>Argentinians have a remarkable gift for high living, for exuding at least the appearance of carefree wealth.</w:t>
        <w:br/>
        <w:t>Portenos, as the residents here are called, are fond of saying: ''Americans are rich but act poor. We are poor but act rich.''</w:t>
        <w:br/>
        <w:t>Portenos, meaning people of the port, will also tell you with great pride that their city is the most European of all Latin America, with large pockets of immigrants from Spain, Italy and Germany.</w:t>
        <w:br/>
        <w:t>The European sheen is obvious: from turn-of-the-century architecture to spacious plazas to the handsome features of the residents, Buenos Aires is like a little bit of Europe that landed in the south of South America.</w:t>
        <w:br/>
        <w:t>But it's Europe without any of the airs. For portenos are remarkably warm for residents of a city of three million . They greet each other warmly with a kiss on the cheek, and are equally effusive when meeting gringos for the first time, going out of their way to show off their beautiful city.</w:t>
        <w:br/>
        <w:t>The pulse of this city is the night life, which has rebounded recently now that hyperinflation has subsided and been replaced with stable high prices.</w:t>
        <w:br/>
        <w:t>You'll have to adjust your internal clock just to eat dinner, which is usually served at 10 p.m. But if staying out all night isn't your idea of fun, there's plenty to explore during the daytime.</w:t>
        <w:br/>
        <w:t>Buenos Aires is a city of 46 barrios, each with its distinctive flavor. It's a city whose charm and beauty seeps in as you walk from a tree-lined plaza in one neighborhood to a charming confiteria, or coffee house, in the next.</w:t>
        <w:br/>
        <w:t>My favorite neighborhood was La Boca, the gritty Italian barrio famous for its colorful sheet-metal houses and cobblestone streets. The houses along La Caminita, the street named after a famous tango, look like they were painted during an LSD trip. Once owned by longshoremen, the houses took their patchwork of bright colors from the boats on the nearby Riochuelo.</w:t>
        <w:br/>
        <w:t>Artists line the alleyway, hawking street art for as little as $ 5. Just a few blocks away, tourists and working-class regulars, who root for the famous futbol or soccer team Boca Juniors, come together in pizzerias or spirited bars.</w:t>
        <w:br/>
        <w:t>La Boca exudes an old-world charm, but the Center is all urban sophistication. Drive down Avenida 9 de Julio, which according to Argentines is the widest avenue in the world. There you will see big billboards, buildings and trees -- and driving that is worthy of the Indianapolis 500. The only rule of Argentina driving is invent your own lane and then weave like crazy. There's no pretense of pedestrians having any rights.</w:t>
        <w:br/>
        <w:t>Nearby is the Plaza of Mayo, the wonderfully spacious plaza with tall gomero trees and gardens. Every Thursday, mothers in mourning gather here to protest the disappearance of their children -- or the desaparecidos -- who vanished during the repressive military governments of the 1970s and early '80s. The plaza also affords views of the Casa Rosada -- the pink house where President Carlos Menem works -- and other governmental buildings.</w:t>
        <w:br/>
        <w:t>The oldest neighborhood in Buenos Aires is San Telmo, the Greenwich Village of Argentina, which was rediscovered and renovated by intellectuals and artists. On Sundays, people throng the streets, browsing for jewelry, belts and handicrafts at an open-air market. Dancers also do the tango on the square at this festive market.</w:t>
        <w:br/>
        <w:t>Street tango is spirited and fun, but there's nothing quite like the thrill of watching the dance being performed by a dance troupe at the Teatro San Martin.</w:t>
        <w:br/>
        <w:t>A woman in a shimmering black dress glides on stage. A swarthy man in a tuxedo approaches her. They sidestep, swirl and kick between each other's legs in a pretzel-like dance of sensuality, trading drop-dead looks of passion. It gave me the chills.</w:t>
        <w:br/>
        <w:t>The tango is nothing like the American parody of it. And the dance that is synonymous with the Argentine passion is gaining renown internationally.</w:t>
        <w:br/>
        <w:t>Visitors also should stop at the spectacular Teatro Colon, the opera house that is a symbol of this city's high culture. Known for its near perfect acoustics, its painted dome and ornate chandeliers, the theater is a mix of Italian, French and Greek architectural styles. Even if you don't see an opera or ballet here, you can take a tour and peek in on the shoe room, the costume room, the make-up room, etc.</w:t>
        <w:br/>
        <w:t>A trip to the Museo de Bellas Artes is also worthwhile. The small museum has an impressive collection of Argentine paintings and sculpture, as well as paintings by French impressionists.</w:t>
        <w:br/>
        <w:t>All of this high culture and high style obscures the fact that there is a 25 percent unemployment rate and poverty nearby. Unlike the grinding poverty of Bogota and other South American capitals, though, it's not as visible or widespread here. It would be easy to spend weeks in Buenos Aires without running into the poor barrios and only see the luxurious side -- well-coiffed people dining out.</w:t>
        <w:br/>
        <w:t>Dining out in Argentina means beef -- huge tender slabs of beef often for both lunch and dinner. Even though the word ''cholesterol'' finally has entered the national psyche and beef consumption is down, a vegetarian could well go mad in Argentina.</w:t>
        <w:br/>
        <w:t>Restaurants called ''parillas'' specialize in beef and serve asado, a grill of almost every conceivable part of the cow. The meat is superb, but you may find yourself crying out for a nice salad or a serving of vegetables. But beef is definitely the best buy. While you can get a first-class steak or bife de chorizo or bife de costilla for $ 8, a bad salad might cost $ 4.</w:t>
        <w:br/>
        <w:t>Try an early morning trek to the Mercado Nacional de Hacienda to see the sheer magnitude of cow raising. Here you can watch modern day gauchos auction off 50,000 heads of cow, packed 30 per corral, each week. Exports are on the rise to countries such as Russia, now that domestic consumption is down.</w:t>
        <w:br/>
        <w:t>Beef definitely rules in restaurants, but one alternative is the light and fresh pasta -- raviolis and gnocchis -- served in Italian neighborhoods. Buenos Aires also has first-class Spanish restaurants that serve paella and other traditional dishes from Spain.</w:t>
        <w:br/>
        <w:t>Tourists and residents in Buenos Aires no longer have to worry about a meal costing $ 5 one day, $ 10 a week later.</w:t>
        <w:br/>
        <w:t>Prices are high, but at least, they're steadier than they were. A double hotel room runs about $ 100 and up. And leather is no longer the sensational bargain it once was. But it's still cheaper and more fashionable than it is in the United States. Walk along Calle Florida, and take your pick of hundreds of leather stores, which sell European-cut leather and suede jackets for $ 100 and up.</w:t>
        <w:br/>
        <w:t>While Argentina is pricey for clothing or food, it is surprisingly cheap for a few things. Admittance to an museum is only $ 1. A 20-minute taxi ride costs about $ 5. A bus is a quarter.</w:t>
        <w:br/>
        <w:t>And no one will bother you if you spend all afternoon in a coffee house, sipping a $ 2 cafe con leche and reading for hours on end.</w:t>
        <w:br/>
        <w:t>For this is Buenos Aires -- a city that takes leisure very seriously.</w:t>
        <w:br/>
        <w:br/>
        <w:t>Graphic</w:t>
        <w:br/>
        <w:br/>
        <w:t xml:space="preserve"> </w:t>
        <w:br/>
        <w:t>PHOTO (2), Yvonne Tome : La Boca is a gritty Italian barrio famous for its colorful sheet-metal houses and cobblestone streets., Yvonne Tome: The ornate Recoleta Cemetery -- ''the city of the dead,'' -- is the high-rent graveyard of the once rich-and-famous.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