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Mexico's new interest in old ways;</w:t>
        <w:br/>
        <w:t>In a time of change, many look for identity in the country's pre-Hispanic history.</w:t>
      </w:r>
    </w:p>
    <w:p>
      <w:r>
        <w:t>Publisher: Other publisher</w:t>
      </w:r>
    </w:p>
    <w:p>
      <w:r>
        <w:t>Date: 2001-07-23</w:t>
      </w:r>
    </w:p>
    <w:p>
      <w:r>
        <w:t>Section: NATIONAL; Pg. A03</w:t>
      </w:r>
    </w:p>
    <w:p>
      <w:r>
        <w:t>Source file: Other publishers/Files (500) (24).DOCX</w:t>
      </w:r>
    </w:p>
    <w:p>
      <w:r>
        <w:t>Raw locations result, 'locations': ['Mexico']</w:t>
      </w:r>
    </w:p>
    <w:p>
      <w:r>
        <w:t>Standardized locations result, 'countries_stand_flat': Mexico</w:t>
      </w:r>
    </w:p>
    <w:p>
      <w:r>
        <w:br/>
        <w:t>Body:</w:t>
        <w:br/>
      </w:r>
    </w:p>
    <w:p>
      <w:r>
        <w:t>Each day here at noon, within sight of the 1,700-year-old Pyramids of the Sun and the Moon, four men dangle by their feet from ropes wound around the top of a 60-foot pole in imitation of an ancient ritual.</w:t>
        <w:br/>
        <w:t>On the very top, another man stands up and begins to play a simple clay flute and beat a drum. Then, pushing with his feet, he unwinds the ropes, and the men descend to the ground in graceful circles.</w:t>
        <w:br/>
        <w:t>"I began doing this because tradition is important," said Adolfo San Martin Garcia, 42, who has been a volador - flyer - for 25 years, about 10 of those here. "The number of turns we make as we come down symbolizes the 52 years of an Aztec century."</w:t>
        <w:br/>
        <w:t>Long a rare sight, these ritual dancers now are more common than at any time since the Spanish conquest in the 16th century. They appear daily outside Mexico City's Museum of Anthropology and with some regularity at other archaeological sites across Mexico and even at town fairs.</w:t>
        <w:br/>
        <w:t>Anthropologists and archaeologists say it is part of an explosion of interest among Mexicans in their country's extensive pre-Hispanic past. As economic development progressively transforms Mexico's traditional society and economy, people are looking increasingly to the past for an anchor, a way to feel proud about themselves and their culture amid an invasion of new things, many from abroad, according to the anthropologists and archaeologists.</w:t>
        <w:br/>
        <w:t>"It's not just a phenomenon of new value for the tradition, but also a matter of looking for magic, religion - something supernatural to overcome their contemporary problems," said Jesus Torres, deputy director of the Center for Tehuacan Studies, an arm of Mexico's National Institute of Anthropology and History. "It's a phenomenon that has been observed in many cultures over time, especially when there's an economic, social or moral crisis. It's a search for identity."</w:t>
        <w:br/>
        <w:t>Many historians, for example, find the explanation for the United States' 17th-century revival of interest in witchcraft - and in witchcraft accusations and trials - in the turbulent transition from a medieval economy to a modern one.</w:t>
        <w:br/>
        <w:t>Something like that may be going on in Mexico today, as many people are scrambling to find places in the new economy brought by free trade with the United States and Canada, and an end to most government subsidies to individuals and businesses. Anthropologist Cuauhtemoc Reyes said many working-class Mexicans have lost their sense of place in the nation's economy, as the buying power of their wages has deteriorated over the last 20 years.</w:t>
        <w:br/>
        <w:t>In reaction, some people are clinging to - or learning - traditional beliefs in the magical powers of special places, words or symbols to cure an ill or grant a wish.</w:t>
        <w:br/>
        <w:t>The new interest in old things Mexican takes many forms. There are now an estimated 60 groups of voladores. When San Martin first donned Aztec ritual dress - or at least the contemporary rendition of it - and swung to the ground, only a handful of groups existed. Eight or 10 years ago, he said, there were just 25 or 30.</w:t>
        <w:br/>
        <w:t>On Sundays in Mexico City's main plaza, four or five groups of would-be Aztec dancers are among the most popular competitors for the attention of the huge family crowds. There are seven such groups in the city's center now; 10 years ago, there were three.</w:t>
        <w:br/>
        <w:t>"A lot of people come to see us because they're looking for their identity," one dance leader, who gave his name as just Tezca, said as the group took a break. Tezca has been dancing daily on the plaza between the city's metropolitan Roman Catholic Cathedral and the ruins of the Aztecs' main pyramid since 1983.</w:t>
        <w:br/>
        <w:t>The search for identity through interest in the past also is accentuated by the omnipresent images of tall, fair-skinned Mexicans and others with blond hair and blue eyes on television and in advertising, anthropologist Reyes said.</w:t>
        <w:br/>
        <w:t>"So people say, well I'm brown, short and have brown eyes and hair, so who am I?" Reyes said. "With the lack of images to identify with, people look for another set of role models."</w:t>
        <w:br/>
        <w:t xml:space="preserve">Morris Thompson's e-mail address is mthompson@krwashington.com.  </w:t>
        <w:br/>
        <w:br/>
        <w:t>Graphic</w:t>
        <w:br/>
        <w:br/>
        <w:t xml:space="preserve"> </w:t>
        <w:br/>
        <w:t>PHOTO;</w:t>
        <w:br/>
        <w:t>LUIS J. JIMENEZ, Knight Ridder Tribune</w:t>
        <w:br/>
        <w:t>Atop a 60-foot pole at Teotihuacan, men from the village of Papantla, Veracruz, perform a flying rope ritual dating to 150 A.D. Such pre-Hispanic practices are gaining popularity in Mexico.</w:t>
        <w:br/>
        <w:t>LUIS J. JIMENEZ, Knight Ridder Tribune</w:t>
        <w:br/>
        <w:t>In Aztec costumes, dancers perform in Mexico City's main plaza each Sunday. The growing popularity of the dances reflects</w:t>
        <w:br/>
        <w:t>the renewed interest of Mexicans in their country's ancient past.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