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Despite success, Branagh still waits for that film 'bomb'</w:t>
      </w:r>
    </w:p>
    <w:p>
      <w:r>
        <w:t>Publisher: Other publisher</w:t>
      </w:r>
    </w:p>
    <w:p>
      <w:r>
        <w:t>Date: 1993-05-09</w:t>
      </w:r>
    </w:p>
    <w:p>
      <w:r>
        <w:t>Section: Entertainment; Pg. 1F</w:t>
      </w:r>
    </w:p>
    <w:p>
      <w:r>
        <w:t>Source file: Other publishers/Files (500) (29).DOCX</w:t>
      </w:r>
    </w:p>
    <w:p>
      <w:r>
        <w:t>Raw locations result, 'locations': ['Northern Ireland', 'England']</w:t>
      </w:r>
    </w:p>
    <w:p>
      <w:r>
        <w:t>Standardized locations result, 'countries_stand_flat': Multiple</w:t>
      </w:r>
    </w:p>
    <w:p>
      <w:r>
        <w:br/>
        <w:t>Body:</w:t>
        <w:br/>
      </w:r>
    </w:p>
    <w:p>
      <w:r>
        <w:t>Kenneth Branagh is waiting for what he calls "that big kick in the teeth."</w:t>
        <w:br/>
        <w:t xml:space="preserve"> After bursting on the movie scene four years ago with "Henry V" - which catapulted him from unknown to Oscar nominee - and following that Shakespeare adaptation with the box-office hit "Dead Again" and the international favorite "Peter's Friends," he figures it's only a matter of time before the odds catch up with him and one of his movies bombs.  He just hopes it doesn't come with his newest film, an adaptation of Shakespeare's comedy "Much Ado About Nothing," which opens Friday.</w:t>
        <w:br/>
        <w:t xml:space="preserve"> "I assume that disaster is around the corner," he said.  "I always assume that, and then I'm surprised when a movie finds an audience.  But if a movie flops, I'm going to be the least surprised person.  I figure it's the price I have to pay for all the success I've had."</w:t>
        <w:br/>
        <w:t>Does that make him a pessimist or a realist?  Neither. According to Branagh, it makes him a product of a "strict Protestant working-class background."</w:t>
        <w:br/>
        <w:t xml:space="preserve"> In fact, he attributes a lot to that upbringing.  Asked why he has maintained such a fervid pace - writing, directing and starring in at least one movie a year, as well as taking on other acting assignments, including a turn in the recent "Swing Kids" - he points to the lessons his parents taught him.</w:t>
        <w:br/>
        <w:t xml:space="preserve"> "It's that Protestant work ethic," he said by telephone from New York.  "I wish I could lose it.  I have robust health, I'm happy and I've been lucky. I have a responsibility to that talent to go out and do.  But not just to accomplish X or Y.  My parents drummed in the responsibility to work and create work for others.  It's more guilt than anything else."</w:t>
        <w:br/>
        <w:t xml:space="preserve"> Branagh was born in Northern Ireland and raised in England, where he learned his trade.  He feels that he has a debt to pay for the opportunities he's been afforded - one reason he has turned down offers from Hollywood (some of them purportedly immense) to continue working out of his London-based production company, Renaissance Films.</w:t>
        <w:br/>
        <w:t xml:space="preserve"> "In our country, where the film industry is in such a poor way, I want to help in any way I can," he said.  He paused for a moment before adding: "More guilt."</w:t>
        <w:br/>
        <w:t xml:space="preserve"> The four movies he has written and directed have been in four genres: "Henry V" was a historical drama, "Dead Again" a film noir thriller, "Peter's Friend" a comedy-drama and "Much Ado About Nothing" a romantic comedy. Work already is underway on the sets for his next project, an adaptation of the 19th-century horror story "Frankenstein."</w:t>
        <w:br/>
        <w:t xml:space="preserve"> But Branagh denies he has any grand career plan to mix styles so he won't be pigeonholed.  He says it's more like being a youngster in a toy store, grabbing whatever plaything excites him the most.</w:t>
        <w:br/>
        <w:t xml:space="preserve"> "I don't feel comfortable enough with my filmmaking talents to go with something that doesn't engage my attention," he said.  "Then I get the enthusiasm to take on something like film noir in 'Dead Again,' even though it's a genre I had no experience in.  Without that kind of gut connection, I think I would be found out quickly.  The variety in my work - as it has been to date - is more an indication of the width of stuff I like to watch."</w:t>
        <w:br/>
        <w:t xml:space="preserve"> Of course, releasing "Much Ado About Nothing" only a few years after doing "Henry V" is going to establish Branagh as a Shakespearean expert in a lot of people's minds.  He doesn't care.  A graduate of the Royal Academy of Dramatic Arts, he feels Shakespeare is what he does best.</w:t>
        <w:br/>
        <w:t xml:space="preserve"> "I respond to him very strongly," he said.  "His plays have given me much more than I have given them.  I find them endlessly rich.  I've just finished playing 'Hamlet' [in a stage production] for the fourth time, and it's still an exciting and rewarding experience.  Because he was such a great poet, you can come back to him again and again.  The plays resonate, like a great piece of music.</w:t>
        <w:br/>
        <w:t xml:space="preserve"> "I don't think there's any question that my two Shakespeare films have my heart and soul in them.  But if I only made Shakespeare movies, I don't think it would be healthy for my career. I think the best actors, those who have a specialized subject, do better when they go away from the subject for a while."</w:t>
        <w:br/>
        <w:t xml:space="preserve"> Part of the reason for the success of "Henry V" and for the positive response "Much Ado About Nothing" has won from preview audiences is that Branagh takes a middlebrow approach to what many consider a highbrow subject.  Shakespeare wrote his plays for the masses, not the intellectual elite.  Branagh has the same goal for his adaptations.</w:t>
        <w:br/>
        <w:t xml:space="preserve"> "I by no means have academic expectations," he said.  "My response to Shakespeare is very basic: He makes me laugh and he makes me cry.  I respond to them strictly as pieces of entertainment."</w:t>
        <w:br/>
        <w:t xml:space="preserve"> His casting for "Much Ado About Nothing" is unusual.  Although familiar with hundreds of British actors who have played Shakespearean roles on stage, he went primarily with Americans who have little such experience, and in some cases none.  His hand-picked cast includes Denzel Washington, Michael Keaton, Keanu Reeves and Robert Sean Leonard.</w:t>
        <w:br/>
        <w:t xml:space="preserve"> "I wanted people who had made adventurous career choices," he said. "I wanted a cast that would not be intimidated by Shakespeare or feel the need to come up with a strange mid-Atlantic accent.  I wanted people with the confidence to play it as themselves. . . . I wanted that naturalness.  They brought in a breath of fresh air. There are a lot of British actors with a lot of experience, but I did not want them to come in believing they knew how to do it."</w:t>
        <w:br/>
        <w:t xml:space="preserve"> He chose for himself the role of the avowed bachelor and woman-hater Benedick,which he has enjoyed playing on stage several times. Benedick's opposite, the man-baiting Beatrice, is played by Emma Thompson, Branagh's wife and co-star in all of his movies.  But he maintains that he didn't cast her just because of tradition.</w:t>
        <w:br/>
        <w:t xml:space="preserve"> "Heaven knows we've played opposite each other before," he said.  "But it seemed natural for Emma to play the role.  The relationship [between Benedick and Beatrice] is such that I think it benefited us to know each other so well."</w:t>
        <w:br/>
        <w:t xml:space="preserve"> Thompson's recent Academy Award for "Howards End" may put an end to the Branagh-Thompson combo.  Branagh is planning to play the mad doctor in "Frankenstein," but he's not sure if his wife will be joining him.  "I don't know if it will fit into her schedule," he said, adding with a laugh: "And I don't know if we can afford her now."</w:t>
        <w:br/>
        <w:t xml:space="preserve"> His Protestant work ethic notwithstanding, Branagh admitted that he has "an internal advisor that is saying, 'Just stop for a bit.' " He and his wife intend to follow that advice after "Frankenstein."</w:t>
        <w:br/>
        <w:t xml:space="preserve"> "The last few months have been a pretty extraordinary time," he said.  "This has been a pretty heady time.  But we're aware of the things that ground us: our friends, our home.  It may sound trite, but we plan to do things like do some planting in the back yard.  Post-'Frankenstein,' I think we're going to get out of people's faces for a while - maybe a year."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