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w:t>
        <w:br/>
        <w:t>Long Career With a Camera Features Changes of Perspective</w:t>
      </w:r>
    </w:p>
    <w:p>
      <w:r>
        <w:t>Publisher: New York Times</w:t>
      </w:r>
    </w:p>
    <w:p>
      <w:r>
        <w:t>Date: 1990-08-26</w:t>
      </w:r>
    </w:p>
    <w:p>
      <w:r>
        <w:t>Section: Section 12CN; Page 24, Column 1; Connecticut Weekly Desk</w:t>
      </w:r>
    </w:p>
    <w:p>
      <w:r>
        <w:t>Source file: NYT/45.DOCX</w:t>
      </w:r>
    </w:p>
    <w:p>
      <w:r>
        <w:t>Raw immigration status result, 'immigration_status': Immigrant</w:t>
      </w:r>
    </w:p>
    <w:p>
      <w:r>
        <w:t>Standardized immigration status result, 'immigration_status_stand': Immigrant</w:t>
      </w:r>
    </w:p>
    <w:p>
      <w:r>
        <w:br/>
        <w:t>Body:</w:t>
        <w:br/>
      </w:r>
    </w:p>
    <w:p>
      <w:r>
        <w:t>IN a 1982 monograph on Aaron Siskind, ''Pleasures and Terrors,'' Carl Chiarenza said his subject ''resembles nothing so much as a fruit peddler from turn-of-the-century Lower East Side Manhattan,'' but a ''well-tuned, well-rehearsed'' peddler. Refining the point, Mr. Chiarenza added that the photographer's schtick is the result of ''a lifetime of cultivation.''</w:t>
        <w:br/>
        <w:t>George Orwell affected working-class dress and attitudes in reaction to the gentry he came from and was surrounded by as a writer; the Manhattan art scene surely brought out the cowboy in Jackson Pollock. But Mr. Siskin's persona is more perverse, since it is essentially that of a poor boy who didn't make it.</w:t>
        <w:br/>
        <w:t>His is a biography that would be a classic of the genre were it not devoid of ethnic schmaltz. The photographer was born of Russian-Jewish immigrants who had little English and even less interest in the intellectual well-being of their progeny. He grew up on the Lower East Side, living poor and knowing the streets well but eventually getting an education at City College, then a hotbed of radicalism.</w:t>
        <w:br/>
        <w:t>Now in his 87th year, Mr. Siskind can look back on a career that includes Social Realism as well as Socialism, three failed marriages, contact with the Abstract Expressionists and his own conversion to abstraction, together with fame and reasonable fortune as an artist. His life seems to have been fraught with angst and contradiction and busy to the point of congestion. Yet his esthetic progress has been smooth, almost traditional. No matter the era, Aaron Siskind has been part of it.</w:t>
        <w:br/>
        <w:t>Lacking the Social Realist pictures that the photographer did during the 1930's as a member of the Photo League, the show at the University of Hartford's Joseloff Gallery doesn't tell the whole story. But it starts in 1938 with prints from the series about the demolition of the old Civic Repertory Theater, on West 14th Street, and ends 50 years, 120-odd prints, four murals and eight portfolios later with abstract compositions.</w:t>
        <w:br/>
        <w:t>At the photographer's request, the pictures are unglazed and are framed only by their mats, so the effect of this ballroom-size space filled to capacity with images, several of them three feet square or larger and most of them black and white, is, to say the least, electrifying. Abstraction dominates but not to the exclusion of figuration.</w:t>
        <w:br/>
        <w:t>''Pleasures and Terrors of Levitation'' is a series of young men frozen against white skies on their way down to water that is out of the picture. This was done in the mid-1950's, as was the Mexican church with cobblestone walls that stands in the noonday sun, its two unrelated windows jostling each other above a line of square black holes. Returning to Mexico in the 1970's, the photographer caught an Olmec head looming among soft shadows. Pre-Columbian art may be vanishing into museums and private collections, but the distinctive crossbow-shaped mouth of this face lives on in the people.</w:t>
        <w:br/>
        <w:t>The still-life abstractions begin arty and a bit contrived - the withered starfish lying on a deck, a hole torn in tar paper to reveal boards, dead fish, a discarded glove - all of them done in Provincetown or Martha's Vineyard during the 40's and 50's. From the same period (and area) come the studies of rocks. Mr. Siskind could never be confused with the 19th-century photographers reporting on the geology of the West, but he shares their partiality to visual puns. A rock shaped like a standing female torso appears twice in the Gloucester Rock series, and there is at least one reclining ''Willendorf Venus.''</w:t>
        <w:br/>
        <w:t>Images derived from defaced and decaying walls seem to pay homage to artists like Klee, Pollock, Tworkov, Gottlieb, even Dubuffet. But some include ''asides'' to observe reality, such as stretches of sky and bits of figures. The studies of seaweed on sand, however, might as well be Alexander Calder mobiles in the making. Still, there are no such allusions in the best - the portfolio titled ''Homage to Franz Kline'' and five related images displayed on a wall. They are perfectly balanced ideograms painted black on crumbling white surfaces that the painter himself might have envied if he had seen them.</w:t>
        <w:br/>
        <w:t>Especially beautiful is the flowing calligraphy that the photographer discerns in the tar strips used to join the sections of roads made of ground-up trap rock. The larger these symbols are printed, the better they get. As a para-painter, Mr. Siskind has no equal, especially when inspired by the folk art of Brazilian cities like Bahia and Salvador. The ''mural'' of overlapping boards decorated with red and yellow diamonds is the first image in the show to catch the eye.</w:t>
        <w:br/>
        <w:t>But what magnetizes from afar disappoints at close range, for the lame reason that it is not the painting it appears to be but a photograph of a painting. Being at the same time perfect and fraudulent, the picture revives the ancient dispute between photography and art.</w:t>
        <w:br/>
        <w:t>Perhaps because of this, the works that prove most memorable are those about reality, and chief among them are the studies of Hawaiian lava. Here, Mr. Siskind becomes a true automatist, taking nature as it comes. That the pipes and pillows of lava occasionally suggest figures consumed by a cataclysm is the least of it. Nature is in charge, and the photographer is her servant, seemingly unaware of himself and of other mortals' achievements.</w:t>
        <w:br/>
        <w:t>The works by Aaron Siskind remain through Sept. 15 at the Joseloff Gallery at the University of Hartford, in West Hartford.</w:t>
        <w:br/>
        <w:br/>
        <w:t>Graphic</w:t>
        <w:br/>
        <w:br/>
        <w:t xml:space="preserve"> </w:t>
        <w:br/>
        <w:t>Photos; ''Pleasures and Terrors of Levitation,'' left, and ''Providence 62,'' both by Aaron Siskind, on display at the University of Hartford's Joseloff Gallery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