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Jacksons tell their side of the story</w:t>
      </w:r>
    </w:p>
    <w:p>
      <w:r>
        <w:t>Publisher: Other publisher</w:t>
      </w:r>
    </w:p>
    <w:p>
      <w:r>
        <w:t>Date: 1992-11-12</w:t>
      </w:r>
    </w:p>
    <w:p>
      <w:r>
        <w:t>Section: LIFE; Pg. 3D; Television</w:t>
      </w:r>
    </w:p>
    <w:p>
      <w:r>
        <w:t>Source file: Other publishers/Files (500) (22).DOCX</w:t>
      </w:r>
    </w:p>
    <w:p>
      <w:r>
        <w:t>Raw locations result, 'locations': ['Indiana']</w:t>
      </w:r>
    </w:p>
    <w:p>
      <w:r>
        <w:t>Standardized locations result, 'states_stand_flat': Indiana</w:t>
      </w:r>
    </w:p>
    <w:p>
      <w:r>
        <w:br/>
        <w:t>Body:</w:t>
        <w:br/>
      </w:r>
    </w:p>
    <w:p>
      <w:r>
        <w:t>From hitmakers to headline rakers, the Jacksons come clean in a TV miniseries that starts Sunday .</w:t>
        <w:br/>
        <w:t>''We're just going to tell the truth in what the family is about,'' says Jermaine Jackson, producer of the five-hour ABC miniseries, and an original member of the Jackson 5. ''It gets hot in spots. We reveal a lot of things.''</w:t>
        <w:br/>
        <w:t>Though little will surprise most followers of the Jackson clan, The Jacksons: An American Dream does chronicle strict physical disciplining of the Jacksons by their father and messy marriages among the brothers.</w:t>
        <w:br/>
        <w:t>But the main theme is the rise of a poor working-class clan in Gary, Ind., to become one of the richest, most celebrated and most eccentric families in show business.</w:t>
        <w:br/>
        <w:t>Jermaine and his wife, Margaret, worked on the miniseries for 4 1/2 years. Jermaine also helped produce the accompanying soundtrack, which includes live versions by the Jackson 5 of ABC , The Love You Save and the group's first hit, I Want You Back , as well as a recording of In the Still of the Night by Boyz II Men, who play a doo-wop group in the movie. In the Still will be released as a single.</w:t>
        <w:br/>
        <w:t>The miniseries opens with the courtship of Joseph and Katherine Jackson, and ends with the Jackson 5's farewell 1984 Victory tour.</w:t>
        <w:br/>
        <w:t>''We wanted to show we're a family, not just a musical group,'' Jermaine says.</w:t>
        <w:br/>
        <w:t>Billy Dee Williams stars as Motown founder Berry Gordy, Holly Robinson (Hangin' With Mr. Cooper) as Diana Ross and Vanessa Williams as Suzanne de Passe, who first brought the Jackson 5 to Gordy's attention.</w:t>
        <w:br/>
        <w:t>''This is told through the parents' point of view,'' says Jermaine, whose teen-age years are portrayed by his son Jermaine II. ''It's a love story. They had a dream of getting out to California and they sacrificed for us. We were motivated because of them; they were strong.''</w:t>
        <w:br/>
        <w:t>Dominating is more like it, and some of that is portrayed in the miniseries. Jermaine insists this is not the ''whitewash'' claimed by the Nov. 14-20 TV Guide cover story .</w:t>
        <w:br/>
        <w:t>''You're really going to see a lot of things people had questions about. (Viewers) are going to say, 'That's why such and such and so and so.' ''</w:t>
        <w:br/>
        <w:t>Jackson was concerned that only Michael graced TV Guide's cover. ''This is not a Michael Jackson story, or a Jackson 5 story. It's the Jackson family story.''</w:t>
        <w:br/>
        <w:t>Janet, La Toya and Rebbie Jackson are portrayed only as girls; the miniseries doesn't reflect their adult careers.</w:t>
        <w:br/>
        <w:t>''Each family member got a chance to speak to the writer, and they told a lot of things dear to them.''</w:t>
        <w:br/>
        <w:t>Everyone except La Toya, who's been estranged from the family since her March 1989 nude Playboy pictorials.  The miniseries will differ from the parental abuse she portrayed in her '91 book, La Toya: Growing up in the Jackson Family .</w:t>
        <w:br/>
        <w:t>''My father got a bad rap,'' Jermaine says. ''You're going to see in this movie that my father is rough. He beat our butts, but he didn't abuse us.</w:t>
        <w:br/>
        <w:t>''La Toya's just promoting a book,'' he says. Her husband ''is driving her to say these things. It's the insecurity in her.''</w:t>
        <w:br/>
        <w:t>Many of Michael's insecurities are also shown. He was involved in the project, approving the actors that portrayed him.</w:t>
        <w:br/>
        <w:t>But Jermaine denies Michael asked for a white actor to portray his early years.</w:t>
        <w:br/>
        <w:t>''I don't know why they keep doing that to us,'' he says.</w:t>
        <w:br/>
        <w:t>''But we know in this business, we're going to get ridiculed and people are going to take shots at us. We just hold on to our family values.''</w:t>
        <w:br/>
        <w:br/>
        <w:t>Notes</w:t>
        <w:br/>
        <w:br/>
        <w:t>See sidebar; Holly Robinson plays small but supreme role</w:t>
        <w:br/>
        <w:br/>
        <w:t>Graphic</w:t>
        <w:br/>
        <w:br/>
        <w:t xml:space="preserve"> </w:t>
        <w:br/>
        <w:t>CUTLINE: FROM SINGER TO PRODUCER: Jermaine Jackson and wife Margaret are the forces behind the show.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