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N.J. tries to put hold on welfare families' size</w:t>
      </w:r>
    </w:p>
    <w:p>
      <w:r>
        <w:t>Publisher: Other publisher</w:t>
      </w:r>
    </w:p>
    <w:p>
      <w:r>
        <w:t>Date: 1992-01-21</w:t>
      </w:r>
    </w:p>
    <w:p>
      <w:r>
        <w:t>Section: NEWS; Pg. 3A</w:t>
      </w:r>
    </w:p>
    <w:p>
      <w:r>
        <w:t>Source file: Other publishers/Files (500) (18).DOCX</w:t>
      </w:r>
    </w:p>
    <w:p>
      <w:r>
        <w:t>Raw locations result, 'locations': ['New Jersey']</w:t>
      </w:r>
    </w:p>
    <w:p>
      <w:r>
        <w:t>Standardized locations result, 'states_stand_flat': New Jersey</w:t>
      </w:r>
    </w:p>
    <w:p>
      <w:r>
        <w:br/>
        <w:t>Body:</w:t>
        <w:br/>
      </w:r>
    </w:p>
    <w:p>
      <w:r>
        <w:t>New Jersey Gov. Jim Florio today is expected to sign a welfare overhaul package that backers claim would discourage mothers from having more children after they begin getting benefits.</w:t>
        <w:br/>
        <w:t>If federal officials sign off on the controversial plan, it would be the first of its kind.</w:t>
        <w:br/>
        <w:t>''There is no middle-class job which guarantees an employee more money for having another child,'' state Assemblyman Wayne Bryant, a Camden Democrat and the legislation's sponsor, said. ''Why should we set up the poor for that kind of false sense of security?''</w:t>
        <w:br/>
        <w:t>California Gov. Pete Wilson is pushing the same proposal, and other states are watching the progress of a plan supporters claim eventually will help move families off welfare.</w:t>
        <w:br/>
        <w:t>But opponents say the plan punishes children, discriminates against women and infringes on women's rights to bear children.</w:t>
        <w:br/>
        <w:t>''The intent of the bill is to discourage women from having children. It is illegal and irrational,'' said Martha Davis, a lawyer with the NOW Legal Defense and Education Fund.</w:t>
        <w:br/>
        <w:t>Others argue it's off the point, since research shows most welfare mothers have only two children.</w:t>
        <w:br/>
        <w:t>A welfare mother who had another child would be allowed to work and earn up to one-fourth of her welfare payment without penalty.</w:t>
        <w:br/>
        <w:t>''Our aim is to foster self-sufficiency,'' says Bryant. ''This gives welfare recipients choices. If you want to enlarge your family, we will allow you to work to support another child just like any other working class family who must choose among options.''</w:t>
        <w:br/>
        <w:t>Critics vehemently disagree.</w:t>
        <w:br/>
        <w:t>''The result will be devastating to a number of female-headed families,'' says Davis.</w:t>
        <w:br/>
        <w:t>''It will make it difficult for them to take advantage of … job training and education because they're going to be living hand-to-mouth and focusing on how to maintain shelter … and clothing their children.''</w:t>
        <w:br/>
        <w:t>No other state refuses welfare benefits for additional children. Wisconsin's legislature rejected a similar provision last summer and other states limit increases in benefits beyond a certain number of family members.</w:t>
        <w:br/>
        <w:t>Bryant has no estimate on how much money the plan will save, nor how many people might leave welfare.</w:t>
        <w:br/>
        <w:t>''The timing is ironic,'' says Deborah Ellis, legal director of the ACLU of New Jersey, ''to enact more punitive measures against welfare mothers who can't find jobs when unemployment is so high that even (President) Bush is admitting the statistics underestimate the number of unemployed.''</w:t>
        <w:br/>
        <w:br/>
        <w:t>Notes</w:t>
        <w:br/>
        <w:br/>
        <w:t>THE NATION</w:t>
        <w:br/>
        <w:br/>
        <w:t>Graphic</w:t>
        <w:br/>
        <w:br/>
        <w:t xml:space="preserve"> </w:t>
        <w:br/>
        <w:t>GRAPHIC; b/w, Keith Carter, USA TODAY, Source: Administration for Children and Families, U.S. Department of Health and Human Services; New Jersey Department of Human Services (Pie chart,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