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student: Writing a new chapter in life</w:t>
      </w:r>
    </w:p>
    <w:p>
      <w:r>
        <w:t>Publisher: Other publisher</w:t>
      </w:r>
    </w:p>
    <w:p>
      <w:r>
        <w:t>Date: 2001-12-17</w:t>
      </w:r>
    </w:p>
    <w:p>
      <w:r>
        <w:t>Section: LIFE;</w:t>
      </w:r>
    </w:p>
    <w:p>
      <w:r>
        <w:t>Source file: Other publishers/Files (500) (15).DOCX</w:t>
      </w:r>
    </w:p>
    <w:p>
      <w:r>
        <w:t>Raw locations result, 'locations': ['New Mexico']</w:t>
      </w:r>
    </w:p>
    <w:p>
      <w:r>
        <w:t>Standardized locations result, 'states_stand_flat': New Mexico</w:t>
      </w:r>
    </w:p>
    <w:p>
      <w:r>
        <w:br/>
        <w:t>Body:</w:t>
        <w:br/>
      </w:r>
    </w:p>
    <w:p>
      <w:r>
        <w:t>ALBUQUERQUE, N.M. -- Life was clicking along on schedule for Myra Luna. No surprise there.</w:t>
        <w:br/>
        <w:t>The go-till-you-drop daughter of working-class parents -- her father, Luis, is a night-shift airport custodian; mother Yvonne is a school nurse's aide -- was on her way to a personal trifecta.</w:t>
        <w:br/>
        <w:t>After juggling two jobs each summer and pulling 20 hours a week during the school year, Luna will graduate this month from the University of New Mexico with a communications degree.</w:t>
        <w:br/>
        <w:t>After two years of plane trips and an unceasing exchange of letters that covered their dorm room doors, she now lives here with fiance Brian Lucero, 22, who graduated in May from Columbia University in New York and landed a research position at UNM.</w:t>
        <w:br/>
        <w:t>And after various public-relations internships and duties as vice president of a campus PR group, Luna figured it was just a matter of deciding which product she would pitch as a bilingual PR professional, using her infectious brand of enthusiasm that would make P.T. Barnum envious.</w:t>
        <w:br/>
        <w:t>Newly engaged, her personal life is set. But almost overnight, Luna's professional plans were derailed. "When I saw the devastation in New York, a city and a people that I associated with falling in love, my thoughts left my career and went to those people," she says.</w:t>
        <w:br/>
        <w:t>Luna is searching her soul for answers to questions that have renewed meaning for graduating collegians everywhere.</w:t>
        <w:br/>
        <w:t>If I have a skill, how can I best put it to use? If life can be so painfully fleeting, should I spend time pursuing something that doesn't truly speak to me?</w:t>
        <w:br/>
        <w:t>"I get job listings e-mailed to me, and before, I would have been copying them all down and calling like crazy," she says with an easy smile. "Now it's just like, delete, delete, delete.</w:t>
        <w:br/>
        <w:t>"Three months ago, I felt that by now I'd know where I was headed. But," she shakes her head, "who knew?"</w:t>
        <w:br/>
        <w:t>In a sense, she did. As the long night of Sept. 11 pushed into the early hours of Sept. 12, Luna, unable to sleep, peppered Brian with questions. "I need to do something," she said. "How about if, just like you and I wrote letters back and forth, we write letters?"</w:t>
        <w:br/>
        <w:t>"Fine," said a groggy Lucero. "But just who are you going to write? New York City?"</w:t>
        <w:br/>
        <w:t>And so out of well-intentioned sarcasm came Letters of Hope, a letter-writing campaign aimed at New York rescue workers. With the help of another student, she set up a table near the campus duck pond and asked passersby if they wanted to write a letter to a stranger. So many stepped up that her pens quickly ran out of ink.</w:t>
        <w:br/>
        <w:t>Over the ensuing weeks, she had to beg, borrow and sweet-talk to get supplies. Eventually, she enlisted the help of the American Red Cross to ensure that the letters -- 1,412 in all -- made their way to New York.</w:t>
        <w:br/>
        <w:t>Local news crews covered her story. Luna says she doesn't like the spotlight, but she did videotape the news segments.</w:t>
        <w:br/>
        <w:t>She proudly screens them in the one-bedroom house she shares with Lucero in the working-class corner of Albuquerque where they both grew up.</w:t>
        <w:br/>
        <w:t>Their house bears witness to both their affection (Lucero is working on a painting of the couple hugging) and their differences (the stuffed Garfield is hers; tomes by Plato and Marx are his -- he intends to teach after getting a Ph.D. in history).</w:t>
        <w:br/>
        <w:t>While Luna rolls her eyes when talking about Lucero's smarts ("He's so brainy, it's scary"), he expresses equal awe of Myra's passion for people.</w:t>
        <w:br/>
        <w:t>"What she did with those letters was allow people here to express a very simple but powerful emotion," he says. "That being, 'Though we may be different out here 2,000 miles from New York, we're really all the same.' "</w:t>
        <w:br/>
        <w:t>True. But what those letters did for Luna was equally liberating.</w:t>
        <w:br/>
        <w:t>"I can't forget those people who stopped to write them, tears welling up in their eyes. And when they were done, most just said two words to me: 'Thank you,' " Luna says, growing quiet. "And I'd think in that moment, 'Who are you? I don't know you. But maybe in this moment, I do know you. We're connected.' "</w:t>
        <w:br/>
        <w:t>She says the Letters of Hope campaign brought her back to a question she had during her first public-relations course: What does a communications major do?</w:t>
        <w:br/>
        <w:t>"I always thought it meant one thing only, going the corporate route," she says. "And then I did something that is a form of PR, but it was all for a cause, and it didn't make money, but instead maybe just gave people comfort."</w:t>
        <w:br/>
        <w:t>She stops to listen to her own words, perhaps detecting in them a clue. Then she adds, "I don't know where I'll end up, but I would love to do something where I get that same feeling I got sitting at that rickety card table in front of the duck pond."</w:t>
        <w:br/>
        <w:t>* Who: Myra Luna, 22</w:t>
        <w:br/>
        <w:t>* Where: Albuquerque, N.M.</w:t>
        <w:br/>
        <w:t>* What: A letter-writing campaign to New Yorkers shifts her professional ambitions just as she is about to graduate from college.</w:t>
        <w:br/>
        <w:br/>
        <w:t>Graphic</w:t>
        <w:br/>
        <w:br/>
        <w:t xml:space="preserve"> </w:t>
        <w:br/>
        <w:t>PHOTO, B/W, Steve Larese for USA TODAY; Communicating: Myra Luna, 22, launched a letter-writing campaign that produced 1,412 letters for rescue workers in New York.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