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ECONOMIC OPPORTUNITIES, IMPROVED RACIAL ATTITUDES, FAMILY AND CULTURAL TIES;</w:t>
        <w:br/>
        <w:t>GREATLY ACCELERATE THE MIGRATION.;</w:t>
        <w:br/>
        <w:t>MORE BLACK AMERICANS MOVING TO SOUTH</w:t>
      </w:r>
    </w:p>
    <w:p>
      <w:r>
        <w:t>Publisher: Other publisher</w:t>
      </w:r>
    </w:p>
    <w:p>
      <w:r>
        <w:t>Date: 1998-01-29</w:t>
      </w:r>
    </w:p>
    <w:p>
      <w:r>
        <w:t>Section: NATIONAL,</w:t>
      </w:r>
    </w:p>
    <w:p>
      <w:r>
        <w:t>Source file: Other publishers/Files (500) (14).DOCX</w:t>
      </w:r>
    </w:p>
    <w:p>
      <w:r>
        <w:t>Raw locations result, 'locations': ['North Carolina']</w:t>
      </w:r>
    </w:p>
    <w:p>
      <w:r>
        <w:t>Standardized locations result, 'states_stand_flat': North Carolina</w:t>
      </w:r>
    </w:p>
    <w:p>
      <w:r>
        <w:br/>
        <w:t>Body:</w:t>
        <w:br/>
      </w:r>
    </w:p>
    <w:p>
      <w:r>
        <w:t>Black migration to the South from other parts of the country has accelerated dramatically in the 1990s, a new study concludes.</w:t>
        <w:br/>
        <w:t>Economic opportunities, improved racial attitudes and longtime cultural and family ties have drawn blacks to the South in record numbers since 1990, according to William Frey, a University of Michigan demographer whose study appears in the February issue of ''Population Today.''</w:t>
        <w:br/>
        <w:t>The accelerated rate of migration is due largely to black Americans abandoning the West, particularly California, where hopes of economic prosperity and racial tolerance have not been realized, according to Frey's study.</w:t>
        <w:br/>
        <w:t>The study found that Atlanta, for the first time since net black migration to the South was first detected in the early 1970s, has led all other metropolitan areas in total black population gains with 159,830 new black residents since 1990.</w:t>
        <w:br/>
        <w:t>''Atlanta is to black America what Harlem was to black America during the great migrations earlier in the century,'' said Raymond Winbush, director of the Race Relations Institute at Fisk University in Nashville.</w:t>
        <w:br/>
        <w:t>''Atlanta is perceived as a place of golden opportunity, with a culture in which African Americans want to raise their kids - just the way California was 20 years ago,'' added Winbush.</w:t>
        <w:br/>
        <w:t>But David Bositis, the chief researcher at the Center for Political and Economic Studies, the country's leading African American research center, suggested that black migration to the South is merely a part of the overall pattern of Americans seeking economic opportunity in the South.</w:t>
        <w:br/>
        <w:t>''The South is where it is happening,'' Bositis said. ''That's where the opportunities are. That's where the growth is. So whites, as well as blacks, are migrating there.''</w:t>
        <w:br/>
        <w:t>Black people are leaving the West in the 1990s with the same enthusiasm as they abandoned economically deteriorating cities of the Northeast and Midwest in the 1970s and 1980s, according to Frey.</w:t>
        <w:br/>
        <w:t>The willing return of black people to a region that once had the harshest racial segregation laws in the country reflects dramatic improvements in race relations, at least among the middle-class professional blacks and whites who are moving to the region.</w:t>
        <w:br/>
        <w:t>''There is no doubt that the 1998 political climate (in the South) is less hostile,'' said Julian Bond, a longtime civil rights activist in the South who now lectures at the University of Virginia.</w:t>
        <w:br/>
        <w:t>And for middle-class black professionals, cities like Atlanta seem to offer ''a large and welcoming community of like-minded and equally accomplished blacks'' as well as ''an escape from the stereotypical 'Northern' hurly-burly, unfriendly world of work,'' he added.</w:t>
        <w:br/>
        <w:t>Frey's study noted, for example, that the black people who are migrating to the South are moving into suburbs rather than into cities.</w:t>
        <w:br/>
        <w:t>But Bond cautioned that some black people, migrating to a region of familial and cultural ties, may be romanticizing the Southern past as pastoral, peaceful and communitarian.</w:t>
        <w:br/>
        <w:t>''Sober reflection reveals that past to have been harsh, unforgiving, riven with class divisions and extremely restrictive racially,'' he said.</w:t>
        <w:br/>
        <w:t>Mary Thornberry, a professor at Davidson University in North Carolina, also cautioned that competition for jobs in the South, particularly among working-class whites, is as likely today as in the past to generate racial hostilities in the region.</w:t>
        <w:br/>
        <w:t>''Working-class whites are less welcoming, whatever the class of the newcomers,'' she said. ''Job competition is more real here and the school situation is likely to be tense at best.''</w:t>
        <w:br/>
        <w:t>The migration of black people to the South also has profound social and political implications for the rest of the country, according to experts. The United States is becoming increasingly diverse ethnically, but minority groups are concentrating regionally.</w:t>
        <w:br/>
        <w:t>Frey found, for example, that with the accelerated migration of black people to the South between 1990 and 1996, the region is now home to 53 percent of all African Americans. The West, on the other hand, is home to 45 percent of the nation's Hispanics and 53 percent of its Asians.</w:t>
        <w:br/>
        <w:t>''It's not a national picture of diversity by any means,'' Frey said in a telephone interview yesterday. ''Nationally we're diverse, but locally we're quite segmented.''</w:t>
        <w:br/>
        <w:t>Bond said this trend could exacerbate racial and ethnic tensions. ''We can't have a diverse America if we geographically separate,'' he said.</w:t>
        <w:br/>
        <w:t>But Paula McClain, one of Bond's colleagues at the University of Virginia, said the trend could result in increased political clout for African Americans and Latinos.</w:t>
        <w:br/>
        <w:t>''Since most of politics occur at the local level, to paraphrase (former House Speaker) Tip O'Neill, Latinos and blacks will be in a stronger position to influence state and local political outcomes,'' she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