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Whole City Seen the Flames'</w:t>
      </w:r>
    </w:p>
    <w:p>
      <w:r>
        <w:t>Publisher: New York Times</w:t>
      </w:r>
    </w:p>
    <w:p>
      <w:r>
        <w:t>Date: 1990-09-30</w:t>
      </w:r>
    </w:p>
    <w:p>
      <w:r>
        <w:t>Section: Section 7; Page 7, Column 1; Book Review Desk; Review</w:t>
      </w:r>
    </w:p>
    <w:p>
      <w:r>
        <w:t>Source file: NYT/54.DOCX</w:t>
      </w:r>
    </w:p>
    <w:p>
      <w:r>
        <w:t>Raw locations result, 'locations': ['Pennsylvania']</w:t>
      </w:r>
    </w:p>
    <w:p>
      <w:r>
        <w:t>Standardized locations result, 'states_stand_flat': Pennsylvania</w:t>
      </w:r>
    </w:p>
    <w:p>
      <w:r>
        <w:br/>
        <w:t>Body:</w:t>
        <w:br/>
      </w:r>
    </w:p>
    <w:p>
      <w:r>
        <w:t>PHILADELPHIA FIRE</w:t>
        <w:br/>
        <w:t>By John Edgar Wideman.</w:t>
        <w:br/>
        <w:t>199 pp. New York: Henry Holt &amp; Company. $18.95.</w:t>
        <w:br/>
        <w:t>There is an old and bitter saying about the vulnerability that comes with being black in America: ''When white folks get a cold, black folks get pneumonia.'' So it can't be much of a surprise that as the century winds down, amid earnest conversation about the worrisome state of the world there should be much dialogue about the political and spiritual crisis within black America. What is a surprise, however, is the passion and the yearning, the rage and the courage at work in John Edgar Wideman's complex and grief-stricken novel of urban disintegration, ''Philadelphia Fire.''</w:t>
        <w:br/>
        <w:t>Mr. Wideman's novel is based on the events surrounding the 1985 bombing of a Philadelphia row house that was home to a wildly Afrocentric, back-to-nature cult known as Move, notorious for its lack of interest in city health ordinances and its periodic harassment of its more conventional neighbors. After a siege of several days, the Philadelphia police, with the permission of the city's first black mayor, W. Wilson Goode, dropped a bomb on the roof of Move's headquarters at 6221 Osage Avenue. The house went up in flames, killing 11 people, including several women and children; then the fire spread, wiping out one and a half square blocks of a stable black working-class neighborhood whose only goal was to rid the community of what it considered the cancer in its midst.</w:t>
        <w:br/>
        <w:t>Passion is perhaps a lost quality these days; we are too used to apathy or a hopeless, minimalist cool. It has been a long time since a writer has focused attention on the grit and greed, the despair and horror of urban life experienced, not by the wry observer or the tourist passing through, but by men and women enmeshed in its fatal web or dancing on its periphery, comforted for a time by illusions of immunity. It has been a long time, too, since anyone has written honestly, and with such power, of the sometimes funny, often brutal, frequently enraging experience of being black and male in these times. By its very nature, ''Philadelphia Fire'' is not an easy book, a warm book, not even a smoothly crafted book. Written in three interconnected sections - sometimes as essay, sometimes in African-American idiom, sometimes in parables reminiscent of folktale or mythology - the novel is grounded too deeply in the chaos it means to re-create to leave its readers at ease.</w:t>
        <w:br/>
        <w:t>A variety of characters moves through this panoramic novel - from J. B., an angry and opportunistic street man, to a reimagined Caliban who might have encouraged Shakespeare to rethink ''The Tempest'' entirely. But central to the story is Cudjoe, a West Philadelphia writer and exile who has spent the previous decade in flight from virtually every aspect of his past. We learn in Part One that Cudjoe has flouted almost every taboo of the African-American consciousness of the 1960's - he has married a white woman with whom he has had children; he has turned his back on the old neighborhood and gone off to embrace a brave and colorblind new world. ''I lived on an island. Learned another language. Almost like a new life. Born again before born again was big business.''</w:t>
        <w:br/>
        <w:t>When we meet him a decade after his departure he has turned away again, this time from his wife and children and his writing, too, and created a newer, freer life on the Greek island of Mykonos - sailing and beachcombing, bartending and making love. Cudjoe has found a measure of peace in his exile - until, months after the incident, he reads an account of the Move bombing and fire in his old neighborhood. It is a shock strong enough to bring him home, to immerse him in the radically changed settings of his childhood and adolescence, to create an obsession not only with the people who died in the fire, but with the lone boy seen running from the flames. And in delineating Cudjoe's search for that singular naked child, Mr. Wideman takes his readers on a tour of urban America perched on the precipice of hell - a tour in which even his own personal tragedy is part of the view.</w:t>
        <w:br/>
        <w:t>Upon his return to America, Cudjoe assumes the role of journalist and goes back to his old neighborhood to speak to people who might have known or seen the boy. He locates a former member of the collective, Margaret Jones - a woman just hostile enough to distrust his motives. ''Polite, accommodating to a degree, she also maintained her distance. . . . The precise space between Cudjoe's island and West Philly. Somehow she knew he'd been away, exactly how long, exactly how far, and that distance bothered her, she held it against him, served it back to him in her cool reserve.''</w:t>
        <w:br/>
        <w:t>But Cudjoe is willing to endure her quiet scorn, if it will get him what he wants most - access to the child known as Simmie, ''the boy who is the only survivor of the holocaust on Osage Avenue, the child who is brother, son, a lost limb haunting him since he read about the fire in a magazine.''</w:t>
        <w:br/>
        <w:t>At first Mr. Wideman's narrative is persistent enough to make you believe it is just this simple - the search for a child, one lost boy who has escaped the flames. But as Cudjoe travels through West Philadelphia, and as Mr. Wideman injects other voices, we are irresistibly drawn to bigger questions about urban life and anyone's ability to survive it. As Margaret Jones speaks of the cult leader - the man she and others called King before he was burned to ashes - she reminds Cudjoe that ''nobody cares. The whole city seen the flames, smelled the smoke, counted the body bags. Whole world knows children murdered here. But it's quiet as a grave, ain't it? Not a mumbling word.''</w:t>
        <w:br/>
        <w:t>Cudjoe returns to the basketball courts of his youth, falls in with some of the local players. In a fast game, he talks with a man whose oldest brother, Darnell, played ball with Cudjoe when he was younger. Darnell is gone now, ''in the slam, man. Five years now.'' ''Damn.'' ''Dope, man. Into the dope . . . you know.'' ''Darnell?''</w:t>
        <w:br/>
        <w:t>''Yeah. Surprised everybody. My big brother always a together dude. Never in no trouble. He looked out for me. More like a daddy to me, you know. Then dope, man. He just couldn't handle.''</w:t>
        <w:br/>
        <w:t>The waste, the weariness is everywhere. Other old friends have died or fallen away. A classmate from college, Timbo, assumes his place within the system he rejected years before, his fantasies of collective change withered like dry grass, exchanged for the token symbols of individual achievement - a limousine, regular tables at good restaurants. Now a powerful attache in the mayor's office, Timbo has made his trade, and seems satisfied; for him, the fire on Osage Avenue is less a tragedy than a public relations problem.</w:t>
        <w:br/>
        <w:t>''They were embarrassing, man. Embarrassing. Trying to turn back the clock. Didn't want no kind of city, no kind of government. Wanted to live like people live in the woods. . . . How the mayor spozed to stand up and talk to white folks when he can't control his own people? . . . Sooner or later those nuts had to go.''</w:t>
        <w:br/>
        <w:t>But there are plenty more ''nuts'' where they came from, including a gang of young people known as Kaliban's Kiddie Korps, whose graffiti slogan - ''Money Power Things'' - decorates walls all over the city.</w:t>
        <w:br/>
        <w:t>In Part Two the lost child of the conflagration assumes a different identity - the ''lost'' son of Mr. Wideman himself. Jacob Wideman, at age 18, pleaded guilty in 1988 to the murder of a companion after a camping trip in Maine two years earlier. (It is not the first time Mr. Wideman's family has been confronted with such tragedy. His brother, Robert, is also serving time for murder; Mr. Wideman explored that story in an earlier nonfiction book, ''Brothers and Keepers,'' in 1984.) Mr. Wideman's son was sentenced to life in prison in a plea-bargain agreement that prevented him from receiving the death penalty.</w:t>
        <w:br/>
        <w:t>The sentencing hearing was a particularly bitter affair, with the parents of the murdered child accusing Mr. Wideman of having created the ''monster'' that is his son.</w:t>
        <w:br/>
        <w:t>It is an act of almost unimaginable boldness to take such personal sadness and to insert it into a novel; its presence is at first so jarring it has the feel of literary schizophrenia. Yet it is just such a splitting of identity - his own, his son's - that Mr. Wideman works to convey here, and few things are as heartbreaking as the sections in which he stumbles toward the hope of understanding what has happened to his child:</w:t>
        <w:br/>
        <w:t>''To take stock, to make sense, to attempt to control or to write a narrative of self - how hopeless any of these tasks must seem when the self attempting this harrowing business is no more reliable than a shadow. . . . Can this story he must never stop singing become a substitute for an integrated sense of self, of oneness, the personality he can never achieve? The son's father. Father's son.''</w:t>
        <w:br/>
        <w:t>Cudjoe's voice reassumes prominence in Part Three, where in its last pages ''Philadelphia Fire'' spins wildly among scenes of a memorial service for the dead of the Move bombing, an imagined scenario of the bombing itself and scenes involving ghosts of an Independence Day rally in the year 1805, in which black Philadelphians attending the celebrations are beaten and chased from Independence Square. The cacophony of images panics Cudjoe until the moment when, finally, he chooses not to run from the disarray surrounding him.</w:t>
        <w:br/>
        <w:t>It is a rare and wonderful pleasure to hear a variety of complex male voices; very few writers can invoke them successfully. Mr. Wideman has captured a particular pain and anguish that is part of African-American manhood without denying the experience of women; he has created male characters that are by turns tender, vulgar, insightful, evil, compassionate, wary: in short, he has shown us men we know.</w:t>
        <w:br/>
        <w:t>Most important of all, however, ''Philadelphia Fire'' uses facets of African-American life to illuminate issues at the heart of American life. In a society most people believe is disintegrating, at a time when the assignment of blame seems more important than the acceptance of responsibility, Mr. Wideman argues for a vision of life that includes virtues that may be disappearing from 20th-century culture: mercy, the ability to tolerate and accept difference, even distasteful difference. He is nowhere more articulate about these than in a section of Part Two in which he once again addresses his son in prison:</w:t>
        <w:br/>
        <w:t>''What I'm trying to do is share my way of thinking about some things that are basically unthinkable. I cannot separate myself from you. Yet I understand we're different. I will try to accept and deal with whatever shape your life takes. I know it's not my life and try as I might I can't ease what's happening to you, can't exchange places or take some of the weight for you. But I believe you have the power in your hands to do what no one can do for you. . . . We don't know what the future will bring. We do have a chance to unfold our days one by one and piece together a story that shapes us. It's the only life anyone ever has. Hold on.''</w:t>
        <w:br/>
        <w:t xml:space="preserve"> </w:t>
        <w:br/>
        <w:t>THIS BLACK CAMELOT</w:t>
        <w:br/>
        <w:t>Best to let it burn. All of it burn. Flame at the inmost heart. The conflagration blooming, expanding outward, like ripples from a stone to the corners of the universe. One little candle. The scab above Twanda's eyelid burns and festers and grows concentrically as she picks at it, sworls of white-speckled soreness on her black forehead and it leaps from her brow suddenly as a siren in the middle of the night and we know instantly it's coming for us, we're implicated as its light arcs and flashes in circles, we are infected, finished in the feral swoop of its dirty-fingered stab into the town houses where we are hiding. The gem in her forehead explodes slowly as a rose blooming, dying simultaneously because we neglect to tend it, adore it, praise it as our own.</w:t>
        <w:br/>
        <w:t>These ruins. This Black Camelot and its cracked Liberty Bell burn, lit by the same match ignited two blocks of Osage Avenue. Street named for an Indian tribe. Haunted by Indian ghosts - Schuylkill, Manayunk, Wissahickon, Susquehanna, Moyamensing, Wingohocking, Tioga - the rivers bronzed in memory of their copper, flame-colored bodies, the tinsel of their names gilding the ruined city. Oh, it must have been beautiful once. Walking barefoot in green grass, the sky a blue haven, the deep woods full of life. Now the grit . . . ground into the soil lodges in our children's toes when they play in the park. Poison works its way through their veins to their brains. They play cowboys and Indians. Colored and white with real guns. Shots exchanged over Cobbs Creek and one player falls down forever. Real bullets bridging the racial gap, hurtling over the scrufty water and trees that separate two warring villages. The Book of Life exchanges hands. Who will read it next, kill for it next? A red ghost thin as conviction giggles its last laugh.</w:t>
        <w:br/>
        <w:t>From ''Philadelphia Fire.''</w:t>
        <w:br/>
        <w:br/>
        <w:t>Graphic</w:t>
        <w:br/>
        <w:br/>
        <w:t xml:space="preserve"> </w:t>
        <w:br/>
        <w:t>Drawing; Photo: John Edgar Wideman (Fred Vuich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